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BC09C6" w:rsidRPr="00BC09C6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BC09C6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EF2BC52" w:rsidR="00C31EFA" w:rsidRPr="00BC09C6" w:rsidRDefault="0008396C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402C0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E2395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</w:t>
            </w:r>
            <w:r w:rsidR="00402C0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</w:t>
            </w:r>
            <w:r w:rsidR="00E2395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ho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BC09C6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6D4751B" w:rsidR="0085347B" w:rsidRPr="00BC09C6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402C0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E3717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2395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402C0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16</w:t>
            </w:r>
            <w:r w:rsidR="003D0CC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BC09C6" w:rsidRPr="00BC09C6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BC09C6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BC09C6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BC09C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BC09C6" w:rsidRPr="00BC09C6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BC09C6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BC09C6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BC09C6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BC09C6" w:rsidRPr="00BC09C6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BC09C6" w:rsidRDefault="00F806C3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C09C6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Pr="00BC09C6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BC09C6" w:rsidRPr="00BC09C6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2B7FDCF6" w:rsidR="00B10C94" w:rsidRPr="00BC09C6" w:rsidRDefault="00B10C94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BC09C6" w:rsidRPr="00BC09C6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Pr="00BC09C6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Pr="00BC09C6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BC09C6" w:rsidRPr="00BC09C6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A7125A" w:rsidRPr="00BC09C6" w:rsidRDefault="00E23959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A7125A" w:rsidRPr="00BC09C6" w:rsidRDefault="00E23959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BC09C6" w:rsidRPr="00BC09C6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BC09C6" w:rsidRDefault="00AF380C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BC09C6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BC09C6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BC09C6" w:rsidRPr="00BC09C6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BC09C6" w:rsidRDefault="00471702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Pr="00BC09C6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Pr="00BC09C6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BC09C6" w:rsidRPr="00BC09C6" w14:paraId="6A2B5CA5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F12F50" w14:textId="77777777" w:rsidR="00402C06" w:rsidRPr="00BC09C6" w:rsidRDefault="00402C06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0EB19" w14:textId="5DA63C39" w:rsidR="00402C06" w:rsidRPr="00BC09C6" w:rsidRDefault="00402C0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381286" w14:textId="74B64103" w:rsidR="00402C06" w:rsidRPr="00BC09C6" w:rsidRDefault="00402C0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BC09C6" w:rsidRPr="00BC09C6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77E7EC3F" w:rsidR="00C446B7" w:rsidRPr="00BC09C6" w:rsidRDefault="00187AEE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87A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BC09C6" w:rsidRPr="00BC09C6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4C6F57C4" w:rsidR="00C446B7" w:rsidRPr="00BC09C6" w:rsidRDefault="00402C0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VICTOR DOS SANTOS ROZA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57DDAF0F" w:rsidR="00C446B7" w:rsidRPr="00BC09C6" w:rsidRDefault="00402C0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BC09C6" w:rsidRPr="00BC09C6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BC09C6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BC09C6" w:rsidRPr="00BC09C6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BC09C6" w:rsidRDefault="000D2446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BC09C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BC09C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BC09C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BC09C6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BC09C6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BC09C6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BC09C6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Pr="00BC09C6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Pr="00BC09C6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BC09C6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BC09C6" w:rsidRPr="00BC09C6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BC09C6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F5B34BA" w:rsidR="007D0C20" w:rsidRPr="00BC09C6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FC103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11D7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C09C6" w:rsidRPr="00BC09C6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BC09C6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48605229" w:rsidR="00230B80" w:rsidRPr="00BC09C6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FC103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0F1AB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FC103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FC103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335A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A8C19C2" w14:textId="4D83F906" w:rsidR="00FC103F" w:rsidRPr="00BC09C6" w:rsidRDefault="00FC103F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16B4AB9E" w14:textId="4EF53425" w:rsidR="00FC103F" w:rsidRPr="00BC09C6" w:rsidRDefault="00FC103F" w:rsidP="00FC103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Email: COMUNICADO 016/2023 - Assunto: Contribuições para a construção do Plano Nacional de Fiscalização do CAU, até o dia 23/07/2023.</w:t>
            </w:r>
          </w:p>
          <w:p w14:paraId="574AE0AD" w14:textId="71A04F57" w:rsidR="00FC103F" w:rsidRPr="00BC09C6" w:rsidRDefault="00FC103F" w:rsidP="00FC103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050/2023 CAU/BR – Assunto: Men. Nº 006/2023 – OUVIDORIA CAU/BR – Acompanhamento do tratamento de denúncias por agentes do CAU – 44ª Reunião Plenária Ampliada do CAU Brasil.</w:t>
            </w:r>
          </w:p>
          <w:p w14:paraId="4EBB95E6" w14:textId="60983ACF" w:rsidR="00FC103F" w:rsidRPr="00BC09C6" w:rsidRDefault="00FC103F" w:rsidP="00FC103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052/2023 – CAU/BR – Assunto: III Encontro Temático da CEP e IV Encontro de Coordenadores das CEPs – Deliberação nº 019/2023 CEP – CAU/BR.</w:t>
            </w:r>
          </w:p>
          <w:p w14:paraId="26DB09E4" w14:textId="52E0D33D" w:rsidR="00650033" w:rsidRPr="00BC09C6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BC09C6">
              <w:rPr>
                <w:rFonts w:asciiTheme="minorHAnsi" w:hAnsiTheme="minorHAnsi" w:cs="Tahoma"/>
                <w:b/>
                <w:sz w:val="20"/>
              </w:rPr>
              <w:t>Assuntos Da Pauta;</w:t>
            </w:r>
          </w:p>
          <w:p w14:paraId="6A3C4A26" w14:textId="2A93727B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n</w:t>
            </w:r>
            <w:r w:rsidR="00201221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º </w:t>
            </w:r>
            <w:r w:rsidR="00FC103F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1658412/2022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5F58686" w14:textId="36B9E2C6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lastRenderedPageBreak/>
              <w:t xml:space="preserve">Relato do Processo nº </w:t>
            </w:r>
            <w:r w:rsidR="00FC103F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1657639/2022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573679AD" w14:textId="4DF49AB1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C103F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1718097/2023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; </w:t>
            </w:r>
          </w:p>
          <w:p w14:paraId="58638D5A" w14:textId="7C29EFB6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C103F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1692250/2023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0487FB8D" w14:textId="0A6128FC" w:rsidR="00FC103F" w:rsidRPr="00BC09C6" w:rsidRDefault="00E669B9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1564392/2022;</w:t>
            </w:r>
          </w:p>
          <w:p w14:paraId="44E5F7B2" w14:textId="59CACB7C" w:rsidR="00E669B9" w:rsidRPr="00BC09C6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1719724/2023;</w:t>
            </w:r>
          </w:p>
          <w:p w14:paraId="31258EA4" w14:textId="605E5BBF" w:rsidR="00E669B9" w:rsidRPr="00BC09C6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1708867/2023.</w:t>
            </w:r>
          </w:p>
          <w:p w14:paraId="7F3600FC" w14:textId="58427D4E" w:rsidR="00B91FBD" w:rsidRPr="00BC09C6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3FDC4D9F" w14:textId="6D5AE356" w:rsidR="00F50E8E" w:rsidRPr="00BC09C6" w:rsidRDefault="003E62C3" w:rsidP="00F50E8E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Discussão sobre o impacto da Reforma Tributária na profissão</w:t>
            </w:r>
            <w:r w:rsidR="006F5356" w:rsidRPr="00BC09C6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 de Arquitetura e Urbanismo.</w:t>
            </w:r>
          </w:p>
          <w:p w14:paraId="66DA9ABB" w14:textId="271DDE0D" w:rsidR="000929C5" w:rsidRPr="00BC09C6" w:rsidRDefault="000929C5" w:rsidP="00F50E8E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47C4CB6E" w:rsidR="000929C5" w:rsidRPr="00BC09C6" w:rsidRDefault="00FC103F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3</w:t>
            </w:r>
            <w:r w:rsidR="00B91FBD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  <w:r w:rsidR="00D33869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.</w:t>
            </w:r>
          </w:p>
          <w:p w14:paraId="3AB072AE" w14:textId="06C79A82" w:rsidR="00F50E8E" w:rsidRPr="00BC09C6" w:rsidRDefault="004A2522" w:rsidP="005A449F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BC09C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Pr="00BC09C6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BC09C6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71BCA37" w:rsidR="001F4BE8" w:rsidRPr="00BC09C6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97606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 CAU/MS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- 2</w:t>
            </w:r>
            <w:r w:rsidR="0097606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97606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BC09C6" w:rsidRPr="00BC09C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BC09C6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56D33F" w:rsidR="001F4BE8" w:rsidRPr="00BC09C6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</w:t>
            </w:r>
            <w:r w:rsidR="00671A3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com ausência da conselheira Paola.</w:t>
            </w:r>
          </w:p>
        </w:tc>
      </w:tr>
      <w:tr w:rsidR="00BC09C6" w:rsidRPr="00BC09C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324B419" w:rsidR="001F4BE8" w:rsidRPr="00BC09C6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97606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Pr="00BC09C6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1CB072B0" w14:textId="77777777" w:rsidTr="008D0FD9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257F2E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8CCD66" w14:textId="0900AAD6" w:rsidR="0046466C" w:rsidRPr="00BC09C6" w:rsidRDefault="0046466C" w:rsidP="0046466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Email: COMUNICADO 016/2023 - Assunto: Contribuições para a construção do Plano Nacional de Fiscalização do CAU, até o dia 23/07/2023.</w:t>
            </w:r>
          </w:p>
        </w:tc>
      </w:tr>
      <w:tr w:rsidR="00BC09C6" w:rsidRPr="00BC09C6" w14:paraId="0335DF8E" w14:textId="77777777" w:rsidTr="008D0FD9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2C78FE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2A84D0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032093AA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CE02B5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4AB578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671C0EA9" w14:textId="77777777" w:rsidTr="00BC09C6">
        <w:trPr>
          <w:trHeight w:val="1697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CD96C9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091FF7" w14:textId="2D1AABA6" w:rsidR="00BC09C6" w:rsidRPr="00BC09C6" w:rsidRDefault="00671A36" w:rsidP="00671A36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correspondência trata-se do formulário online para construção do Plano Nacional de Fiscalização do CAU</w:t>
            </w:r>
            <w:r w:rsidR="00DA6E7B"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formulário é estruturado em 5 seções que buscam coletar opiniões e contribuições para validar os</w:t>
            </w:r>
            <w:r w:rsidR="00DA6E7B"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9 objetivos estratégicos da fiscalização, obtidos a partir do material coletado nas últimas gestões do CAU e, principalmente, na 1ª Oficina de Elaboração do Mapa Estratégico da Fiscalização, realizada em Natal, nos dias 29 e 30 de maio de 2023. </w:t>
            </w:r>
            <w:r w:rsidR="00721D6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agente de fiscalização </w:t>
            </w:r>
            <w:r w:rsidR="00721D64" w:rsidRPr="00721D6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Nathally Nogueira</w:t>
            </w:r>
            <w:r w:rsidR="00721D6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realizou o preenchimento do formulário. </w:t>
            </w:r>
          </w:p>
        </w:tc>
      </w:tr>
      <w:tr w:rsidR="00BC09C6" w:rsidRPr="00BC09C6" w14:paraId="6F430DFD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B519F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270DA3" w14:textId="42134F71" w:rsidR="0046466C" w:rsidRPr="00BC09C6" w:rsidRDefault="00721D64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3E169F0C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0CE54F86" w14:textId="77777777" w:rsidTr="008D0FD9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D9320" w14:textId="63061659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A1F29E" w14:textId="5F709372" w:rsidR="0046466C" w:rsidRPr="00BC09C6" w:rsidRDefault="0046466C" w:rsidP="0046466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050/2023 CAU/BR – Assunto: Men. Nº 006/2023 – OUVIDORIA CAU/BR – Acompanhamento do tratamento de denúncias por agentes do CAU – 44ª Reunião Plenária Ampliada do CAU Brasil.</w:t>
            </w:r>
          </w:p>
        </w:tc>
      </w:tr>
      <w:tr w:rsidR="00BC09C6" w:rsidRPr="00BC09C6" w14:paraId="3C421E8C" w14:textId="77777777" w:rsidTr="008D0FD9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287D07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515BF9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7073E1B2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9AB873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A2FA93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7BADB349" w14:textId="77777777" w:rsidTr="008D0FD9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A65317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CE62B7" w14:textId="54D215DD" w:rsidR="0046466C" w:rsidRPr="00BC09C6" w:rsidRDefault="00BC09C6" w:rsidP="008D0FD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correspondência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enviada para conhecimento da comissão, onde </w:t>
            </w: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esclarece a posição d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</w:t>
            </w: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Ouvidoria Geral sobre o tratamento de denúncias recebidas pelo CAU/BR</w:t>
            </w:r>
            <w:r w:rsidR="00D5312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O jurídico junto com a fiscalização explica a necessidade de criar uma Ouvidoria para o CAU/MS.</w:t>
            </w:r>
          </w:p>
        </w:tc>
      </w:tr>
      <w:tr w:rsidR="00BC09C6" w:rsidRPr="00BC09C6" w14:paraId="15434336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C3E92F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D59F0B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2DD7D63B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0FDEF89D" w14:textId="77777777" w:rsidTr="008D0FD9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B9C952" w14:textId="4B5DB332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6D2986" w14:textId="267E9A1E" w:rsidR="0046466C" w:rsidRPr="00BC09C6" w:rsidRDefault="0046466C" w:rsidP="008D0FD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052/2023 – CAU/BR – Assunto: III Encontro Temático da CEP e IV Encontro de Coordenadores das CEPs – Deliberação nº 019/2023 CEP – CAU/BR.</w:t>
            </w:r>
          </w:p>
        </w:tc>
      </w:tr>
      <w:tr w:rsidR="00BC09C6" w:rsidRPr="00BC09C6" w14:paraId="0A822D80" w14:textId="77777777" w:rsidTr="008D0FD9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F4471E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950EB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2755DCCD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185128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EE343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584382C1" w14:textId="77777777" w:rsidTr="008D0FD9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046E8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101005" w14:textId="151EAFEC" w:rsidR="0046466C" w:rsidRPr="00BC09C6" w:rsidRDefault="00D5312B" w:rsidP="008D0FD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correspondência trata-se do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5312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convite da Comissão de Exercício Profissional do CAU/BR (CEP-CAU/BR) para os eventos: “III ENCONTRO TEMÁTICO DA CEP-CAU/BR e VI Encontro de Coordenadores das CEPs UF”, a ser realizado nos dias 14, 15 e 16 de agosto de 2023, em Brasília-DF, na sede do CAU/BR.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</w:t>
            </w:r>
            <w:r w:rsidRPr="00D5312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evento será híbrido, versará sobre o tema: “Mapa Estratégico e Plano Nacional de Fiscalização” e será direcionado aos presidentes dos CAU/UF, coordenadores e conselheiros das CEPs UF e às equipes técnicas e de fiscalização dos CAU/UF.</w:t>
            </w:r>
          </w:p>
        </w:tc>
      </w:tr>
      <w:tr w:rsidR="00BC09C6" w:rsidRPr="00BC09C6" w14:paraId="005E7FD0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FC186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401B2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6A92C1E6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18350224" w:rsidR="0093573A" w:rsidRPr="00BC09C6" w:rsidRDefault="0046466C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93573A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5B7502ED" w:rsidR="0093573A" w:rsidRPr="00BC09C6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46466C" w:rsidRPr="00BC09C6">
              <w:rPr>
                <w:rFonts w:asciiTheme="minorHAnsi" w:hAnsiTheme="minorHAnsi"/>
                <w:bCs/>
                <w:sz w:val="20"/>
                <w:szCs w:val="20"/>
              </w:rPr>
              <w:t>1658412/2022</w:t>
            </w:r>
          </w:p>
        </w:tc>
      </w:tr>
      <w:tr w:rsidR="00BC09C6" w:rsidRPr="00BC09C6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BC09C6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BC09C6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BC09C6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2180D2B" w:rsidR="007D05A9" w:rsidRPr="00BC09C6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F4B7C8D" w14:textId="3A7E2639" w:rsidR="0046466C" w:rsidRPr="00BC09C6" w:rsidRDefault="007D05A9" w:rsidP="0046466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="0046466C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Sou favorável ao cancelamento do Auto de Infração nº. 1000166670/2022, em razão do acobertamento ter deixado de configurar infração ao exercício profissional, conforme art. 39 da Resolução CAU/BR 198/2020. </w:t>
            </w:r>
          </w:p>
          <w:p w14:paraId="42D0D8EB" w14:textId="0DF63C90" w:rsidR="007D05A9" w:rsidRPr="00BC09C6" w:rsidRDefault="0046466C" w:rsidP="0046466C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Voto, ainda, pelo encaminhamento destes autos à Comissão de Ética e Disciplina do CAU/MS, após o trânsito em julgado, para apuração de falta ético-disciplinar, com amparo no art. 84 da Resolução n. 198/2020.”            </w:t>
            </w:r>
          </w:p>
          <w:p w14:paraId="011C278D" w14:textId="611E83BD" w:rsidR="007D05A9" w:rsidRPr="00BC09C6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07FA8E9C" w:rsidR="0093573A" w:rsidRPr="00BC09C6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  <w:r w:rsidR="0046466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34BF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Pr="00BC09C6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080A0513" w:rsidR="00917A62" w:rsidRPr="00BC09C6" w:rsidRDefault="0047613D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917A6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4DB3FBE8" w:rsidR="00917A62" w:rsidRPr="00BC09C6" w:rsidRDefault="007D05A9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47613D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1657639/2022</w:t>
            </w:r>
          </w:p>
        </w:tc>
      </w:tr>
      <w:tr w:rsidR="00BC09C6" w:rsidRPr="00BC09C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BC09C6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5CC68832" w:rsidR="00917A62" w:rsidRPr="00BC09C6" w:rsidRDefault="00AC456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BC09C6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4E277D0B" w:rsidR="00917A62" w:rsidRPr="00BC09C6" w:rsidRDefault="002D579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BC09C6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CE7801" w14:textId="77777777" w:rsidR="002D579F" w:rsidRPr="00BC09C6" w:rsidRDefault="002D579F" w:rsidP="002D579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lastRenderedPageBreak/>
              <w:t xml:space="preserve">termos: </w:t>
            </w:r>
          </w:p>
          <w:p w14:paraId="08A04252" w14:textId="071CEB81" w:rsidR="0047613D" w:rsidRPr="00BC09C6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 “</w:t>
            </w:r>
            <w:r w:rsidR="0047613D" w:rsidRPr="00BC09C6">
              <w:rPr>
                <w:rFonts w:asciiTheme="minorHAnsi" w:hAnsiTheme="minorHAnsi"/>
                <w:i/>
                <w:sz w:val="20"/>
                <w:szCs w:val="20"/>
              </w:rPr>
              <w:t>Sou pela procedência do Auto de Infração Nº.1000166699/2022, considerando o que consta no presente processo administrativo e pela aplicação da multa prevista no art. 7º da Lei 12.378/2010, c.c. art. 40, incisos I e II, da Resolução CAU/BR n. 198, de 15 de dezembro de 2020, no valor de 07 (sete) anuidades.”</w:t>
            </w:r>
          </w:p>
          <w:p w14:paraId="0CF76F58" w14:textId="68A121F2" w:rsidR="007D05A9" w:rsidRPr="00BC09C6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BC09C6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05AF0336" w:rsidR="00917A62" w:rsidRPr="00BC09C6" w:rsidRDefault="007D05A9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ED2DD1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0E227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47613D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34BF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8FF2BF" w14:textId="77777777" w:rsidR="006843FE" w:rsidRPr="00BC09C6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714E3510" w:rsidR="005465F4" w:rsidRPr="00BC09C6" w:rsidRDefault="00034BFC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E9C059F" w:rsidR="005465F4" w:rsidRPr="00BC09C6" w:rsidRDefault="00230B80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034BFC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1718097/2023</w:t>
            </w:r>
          </w:p>
        </w:tc>
      </w:tr>
      <w:tr w:rsidR="00BC09C6" w:rsidRPr="00BC09C6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BC09C6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661FDE9" w:rsidR="005465F4" w:rsidRPr="00BC09C6" w:rsidRDefault="00AC456F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BC09C6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286009C" w:rsidR="005465F4" w:rsidRPr="00BC09C6" w:rsidRDefault="00034BFC" w:rsidP="00AC456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BC09C6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660ADD25" w:rsidR="00230B80" w:rsidRPr="00BC09C6" w:rsidRDefault="00034BFC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9530977" w14:textId="1B322002" w:rsidR="00AC456F" w:rsidRPr="00BC09C6" w:rsidRDefault="004C03C9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="00034BFC" w:rsidRPr="00BC09C6">
              <w:rPr>
                <w:rFonts w:asciiTheme="minorHAnsi" w:hAnsiTheme="minorHAnsi"/>
                <w:i/>
                <w:sz w:val="20"/>
                <w:szCs w:val="20"/>
              </w:rPr>
              <w:t>“Sou pela procedência do Auto de Infração Nº1000125799/2021,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539B4807" w14:textId="3F7BE773" w:rsidR="00B03332" w:rsidRPr="00BC09C6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BC09C6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6DA04413" w:rsidR="00094219" w:rsidRPr="00BC09C6" w:rsidRDefault="00AC456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293635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034BF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34BF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Pr="00BC09C6" w:rsidRDefault="001E5AE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1BF35818" w:rsidR="00DB503C" w:rsidRPr="00BC09C6" w:rsidRDefault="00034BF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0A95D48" w:rsidR="00DB503C" w:rsidRPr="00BC09C6" w:rsidRDefault="00230B80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EB01EF" w:rsidRPr="00BC09C6">
              <w:rPr>
                <w:rFonts w:asciiTheme="minorHAnsi" w:hAnsiTheme="minorHAnsi"/>
                <w:sz w:val="20"/>
                <w:szCs w:val="20"/>
              </w:rPr>
              <w:t>1692250/2023</w:t>
            </w:r>
          </w:p>
        </w:tc>
      </w:tr>
      <w:tr w:rsidR="00BC09C6" w:rsidRPr="00BC09C6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BC09C6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BC09C6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BC09C6" w:rsidRPr="00BC09C6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BC09C6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E729CA7" w:rsidR="00DB503C" w:rsidRPr="00BC09C6" w:rsidRDefault="00EB01EF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BC09C6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72FE93" w14:textId="77777777" w:rsidR="00EB01EF" w:rsidRPr="00BC09C6" w:rsidRDefault="00EB01EF" w:rsidP="00EB01E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6BE63BA" w14:textId="77F81460" w:rsidR="006E02EC" w:rsidRPr="00BC09C6" w:rsidRDefault="00AC456F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407642" w:rsidRPr="00BC09C6">
              <w:rPr>
                <w:rFonts w:asciiTheme="minorHAnsi" w:hAnsiTheme="minorHAnsi"/>
                <w:i/>
                <w:sz w:val="20"/>
                <w:szCs w:val="20"/>
              </w:rPr>
              <w:t>“Sou pela procedência do Auto de Infração nº 1000111327/2020,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10D1AAED" w14:textId="2E5ED281" w:rsidR="00DB503C" w:rsidRPr="00BC09C6" w:rsidRDefault="00230B80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BC09C6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43B6180A" w:rsidR="00DB503C" w:rsidRPr="00BC09C6" w:rsidRDefault="00AC456F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 w:rsidR="00407642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40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034BF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5C664D1" w14:textId="77777777" w:rsidR="006E02EC" w:rsidRPr="00BC09C6" w:rsidRDefault="006E02EC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4A3535F9" w14:textId="77777777" w:rsidTr="008D0FD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A7BD9" w14:textId="7319C70F" w:rsidR="00407642" w:rsidRPr="00BC09C6" w:rsidRDefault="00407642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DEE20" w14:textId="5A439895" w:rsidR="00407642" w:rsidRPr="00BC09C6" w:rsidRDefault="00407642" w:rsidP="008D0FD9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C09C6">
              <w:rPr>
                <w:rFonts w:asciiTheme="minorHAnsi" w:hAnsiTheme="minorHAnsi"/>
                <w:sz w:val="20"/>
                <w:szCs w:val="20"/>
              </w:rPr>
              <w:t>1564392/2022</w:t>
            </w:r>
          </w:p>
        </w:tc>
      </w:tr>
      <w:tr w:rsidR="00BC09C6" w:rsidRPr="00BC09C6" w14:paraId="04E82426" w14:textId="77777777" w:rsidTr="008D0FD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647E2D" w14:textId="77777777" w:rsidR="00407642" w:rsidRPr="00BC09C6" w:rsidRDefault="00407642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4973B2" w14:textId="77777777" w:rsidR="00407642" w:rsidRPr="00BC09C6" w:rsidRDefault="00407642" w:rsidP="008D0FD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3C099731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BF66EC" w14:textId="77777777" w:rsidR="00407642" w:rsidRPr="00BC09C6" w:rsidRDefault="00407642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C5083" w14:textId="77777777" w:rsidR="00407642" w:rsidRPr="00BC09C6" w:rsidRDefault="00407642" w:rsidP="008D0FD9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E11DA28" w14:textId="77777777" w:rsidTr="008D0FD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FA1854" w14:textId="77777777" w:rsidR="00407642" w:rsidRPr="00BC09C6" w:rsidRDefault="00407642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842D13" w14:textId="77777777" w:rsidR="00407642" w:rsidRPr="00BC09C6" w:rsidRDefault="00407642" w:rsidP="008D0FD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0C21496" w14:textId="72A50865" w:rsidR="00407642" w:rsidRPr="00BC09C6" w:rsidRDefault="00407642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>“Sou pela procedência do Auto de Infração nº 1000111325/2020,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009C7A70" w14:textId="77777777" w:rsidR="00407642" w:rsidRPr="00BC09C6" w:rsidRDefault="00407642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BA06F0C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EADE3D" w14:textId="77777777" w:rsidR="00407642" w:rsidRPr="00BC09C6" w:rsidRDefault="00407642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5CA7DC" w14:textId="50331E7C" w:rsidR="00407642" w:rsidRPr="00BC09C6" w:rsidRDefault="00407642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141/2021-2023 – 115ª CEP/MS</w:t>
            </w:r>
          </w:p>
        </w:tc>
      </w:tr>
    </w:tbl>
    <w:p w14:paraId="78DD28FF" w14:textId="77777777" w:rsidR="00407642" w:rsidRPr="00BC09C6" w:rsidRDefault="00407642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4A5B6728" w14:textId="77777777" w:rsidTr="008D0FD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46CC6C" w14:textId="393679E6" w:rsidR="007C2BDC" w:rsidRPr="00BC09C6" w:rsidRDefault="007C2BD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1D0BD2" w14:textId="119DB8AC" w:rsidR="007C2BDC" w:rsidRPr="00BC09C6" w:rsidRDefault="007C2BDC" w:rsidP="008D0FD9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C09C6">
              <w:rPr>
                <w:rFonts w:asciiTheme="minorHAnsi" w:hAnsiTheme="minorHAnsi"/>
                <w:sz w:val="20"/>
                <w:szCs w:val="20"/>
              </w:rPr>
              <w:t>1719724/2023</w:t>
            </w:r>
          </w:p>
        </w:tc>
      </w:tr>
      <w:tr w:rsidR="00BC09C6" w:rsidRPr="00BC09C6" w14:paraId="552EB4DB" w14:textId="77777777" w:rsidTr="008D0FD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914AA4" w14:textId="77777777" w:rsidR="007C2BDC" w:rsidRPr="00BC09C6" w:rsidRDefault="007C2BD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E938A3" w14:textId="77777777" w:rsidR="007C2BDC" w:rsidRPr="00BC09C6" w:rsidRDefault="007C2BDC" w:rsidP="008D0FD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492F45CF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DD2845" w14:textId="77777777" w:rsidR="007C2BDC" w:rsidRPr="00BC09C6" w:rsidRDefault="007C2BD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5EE2CA" w14:textId="77777777" w:rsidR="007C2BDC" w:rsidRPr="00BC09C6" w:rsidRDefault="007C2BDC" w:rsidP="008D0FD9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33948A6D" w14:textId="77777777" w:rsidTr="008D0FD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95FBBA" w14:textId="77777777" w:rsidR="007C2BDC" w:rsidRPr="00BC09C6" w:rsidRDefault="007C2BD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6ED21" w14:textId="77777777" w:rsidR="007C2BDC" w:rsidRPr="00BC09C6" w:rsidRDefault="007C2BDC" w:rsidP="008D0FD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Eduardo Lino Duarte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723EDAC" w14:textId="7CBB2F10" w:rsidR="007C2BDC" w:rsidRPr="00BC09C6" w:rsidRDefault="007C2BDC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>“Sou pela procedência do Auto de Infração Nº1000127065/2021,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58619B6D" w14:textId="77777777" w:rsidR="007C2BDC" w:rsidRPr="00BC09C6" w:rsidRDefault="007C2BDC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60DD543B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8F4BAA" w14:textId="77777777" w:rsidR="007C2BDC" w:rsidRPr="00BC09C6" w:rsidRDefault="007C2BD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56B151" w14:textId="68E4D219" w:rsidR="007C2BDC" w:rsidRPr="00BC09C6" w:rsidRDefault="007C2BD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142/2021-2023 – 115ª CEP/MS</w:t>
            </w:r>
          </w:p>
        </w:tc>
      </w:tr>
    </w:tbl>
    <w:p w14:paraId="1A9EF3CA" w14:textId="77777777" w:rsidR="00407642" w:rsidRPr="00BC09C6" w:rsidRDefault="00407642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171B7247" w14:textId="77777777" w:rsidTr="008D0FD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65F24A" w14:textId="040DBE1A" w:rsidR="00DC0D8F" w:rsidRPr="00BC09C6" w:rsidRDefault="00DC0D8F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0CE0DD" w14:textId="74068025" w:rsidR="00DC0D8F" w:rsidRPr="00BC09C6" w:rsidRDefault="00DC0D8F" w:rsidP="008D0FD9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C09C6">
              <w:rPr>
                <w:rFonts w:asciiTheme="minorHAnsi" w:hAnsiTheme="minorHAnsi"/>
                <w:sz w:val="20"/>
                <w:szCs w:val="20"/>
              </w:rPr>
              <w:t>1708867/2023</w:t>
            </w:r>
          </w:p>
        </w:tc>
      </w:tr>
      <w:tr w:rsidR="00BC09C6" w:rsidRPr="00BC09C6" w14:paraId="47F84AFE" w14:textId="77777777" w:rsidTr="008D0FD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FBC82A" w14:textId="77777777" w:rsidR="00DC0D8F" w:rsidRPr="00BC09C6" w:rsidRDefault="00DC0D8F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3AB9D7" w14:textId="77777777" w:rsidR="00DC0D8F" w:rsidRPr="00BC09C6" w:rsidRDefault="00DC0D8F" w:rsidP="008D0FD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39029947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61BC9B" w14:textId="77777777" w:rsidR="00DC0D8F" w:rsidRPr="00BC09C6" w:rsidRDefault="00DC0D8F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8D40FB" w14:textId="2A3B1A10" w:rsidR="00DC0D8F" w:rsidRPr="00BC09C6" w:rsidRDefault="00DC0D8F" w:rsidP="008D0FD9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BC09C6" w:rsidRPr="00BC09C6" w14:paraId="48C60BB4" w14:textId="77777777" w:rsidTr="008D0FD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BF0632" w14:textId="77777777" w:rsidR="00DC0D8F" w:rsidRPr="00BC09C6" w:rsidRDefault="00DC0D8F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5D77FE" w14:textId="20C86F93" w:rsidR="00DC0D8F" w:rsidRPr="00BC09C6" w:rsidRDefault="00DC0D8F" w:rsidP="008D0FD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6D11E39" w14:textId="77777777" w:rsidR="00DC0D8F" w:rsidRPr="00BC09C6" w:rsidRDefault="00DC0D8F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“Sou pela procedência do Auto de Infração Nº1000127065/2021,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6F81271A" w14:textId="77777777" w:rsidR="00DC0D8F" w:rsidRPr="00BC09C6" w:rsidRDefault="00DC0D8F" w:rsidP="008D0FD9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1478FB5A" w14:textId="77777777" w:rsidTr="008D0FD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BBCA96" w14:textId="77777777" w:rsidR="00DC0D8F" w:rsidRPr="00BC09C6" w:rsidRDefault="00DC0D8F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7C04B" w14:textId="7EA94ED3" w:rsidR="00DC0D8F" w:rsidRPr="00BC09C6" w:rsidRDefault="00DC0D8F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143/2021-2023 – 115ª CEP/MS</w:t>
            </w:r>
          </w:p>
        </w:tc>
      </w:tr>
    </w:tbl>
    <w:p w14:paraId="16360558" w14:textId="77777777" w:rsidR="00407642" w:rsidRPr="00BC09C6" w:rsidRDefault="00407642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11DBD26D" w:rsidR="00AF380C" w:rsidRPr="00BC09C6" w:rsidRDefault="007E439E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12</w:t>
            </w:r>
            <w:r w:rsidR="00AF380C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7F8FDC8D" w:rsidR="00AF380C" w:rsidRPr="00BC09C6" w:rsidRDefault="0028008E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sobre o impacto da Reforma Tributária na profissão</w:t>
            </w:r>
            <w:r w:rsidR="006F535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Arquitetura e Urbanismo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BC09C6" w:rsidRPr="00BC09C6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BC09C6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C09C6" w:rsidRPr="00BC09C6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09D30F97" w:rsidR="00AF380C" w:rsidRPr="00BC09C6" w:rsidRDefault="00E46D08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1E9AF491" w:rsidR="00B65BBF" w:rsidRPr="00BC09C6" w:rsidRDefault="00B65BBF" w:rsidP="00EE3FA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 coordenador Eduardo Lino discutiu sobre o impacto que a reforma tributária causará nas profissões em gerais, inclusive nas empresas de Arquitetura e Urbanismo. Ele sugere que a comissão busca informações</w:t>
            </w:r>
            <w:r w:rsidR="00617E3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junto com o jurídico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sobre o tema e indique algum profissional/palestrante que possui conhecimento na área para discutir na próxima reunião. </w:t>
            </w:r>
          </w:p>
        </w:tc>
      </w:tr>
      <w:tr w:rsidR="00BC09C6" w:rsidRPr="00BC09C6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42AFD627" w:rsidR="00AF380C" w:rsidRPr="00BC09C6" w:rsidRDefault="00A41951" w:rsidP="003D6C7F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A comissão junto com o </w:t>
            </w: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jurídico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deverá</w:t>
            </w:r>
            <w:r w:rsidR="00617E3E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obter novas informações a respeito do tema</w:t>
            </w:r>
            <w:r w:rsidR="004131E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que ser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á</w:t>
            </w:r>
            <w:r w:rsidR="004131E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discutido</w:t>
            </w:r>
            <w:r w:rsidR="004131E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na próxima reunião.</w:t>
            </w:r>
          </w:p>
        </w:tc>
      </w:tr>
    </w:tbl>
    <w:p w14:paraId="096C6BE4" w14:textId="77777777" w:rsidR="00E46D08" w:rsidRPr="00BC09C6" w:rsidRDefault="00E46D08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676AFA74" w:rsidR="00A14639" w:rsidRPr="00BC09C6" w:rsidRDefault="007E439E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13</w:t>
            </w:r>
            <w:r w:rsidR="00A14639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73466514" w:rsidR="00A14639" w:rsidRPr="00BC09C6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0</w:t>
            </w:r>
            <w:r w:rsidR="000A7AD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Interrupções</w:t>
            </w:r>
          </w:p>
        </w:tc>
      </w:tr>
      <w:tr w:rsidR="00BC09C6" w:rsidRPr="00BC09C6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BC09C6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BC09C6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BC09C6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BC09C6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26381F95" w:rsidR="004A3D2F" w:rsidRPr="00BC09C6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Houve 0</w:t>
            </w:r>
            <w:r w:rsidR="007E439E" w:rsidRPr="00BC09C6">
              <w:rPr>
                <w:rFonts w:cs="Calibri"/>
                <w:bCs/>
                <w:sz w:val="20"/>
                <w:szCs w:val="20"/>
                <w:lang w:val="pt-BR"/>
              </w:rPr>
              <w:t>3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solicitações de interrupção de registro profissional, as quais serão deliberadas.</w:t>
            </w:r>
          </w:p>
        </w:tc>
      </w:tr>
      <w:tr w:rsidR="00BC09C6" w:rsidRPr="00BC09C6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BC09C6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BC09C6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45F9E2C7" w:rsidR="001137E9" w:rsidRPr="00BC09C6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BC09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BC09C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BC09C6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464C2" w:rsidRPr="00BC09C6">
        <w:rPr>
          <w:rFonts w:asciiTheme="minorHAnsi" w:hAnsiTheme="minorHAnsi" w:cstheme="minorHAnsi"/>
          <w:sz w:val="20"/>
          <w:szCs w:val="20"/>
        </w:rPr>
        <w:t>Campo Grande</w:t>
      </w:r>
      <w:r w:rsidR="00415608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–</w:t>
      </w:r>
      <w:r w:rsidR="00534965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8E6282" w:rsidRPr="00BC09C6">
        <w:rPr>
          <w:rFonts w:asciiTheme="minorHAnsi" w:hAnsiTheme="minorHAnsi" w:cstheme="minorHAnsi"/>
          <w:sz w:val="20"/>
          <w:szCs w:val="20"/>
        </w:rPr>
        <w:t>MS</w:t>
      </w:r>
      <w:r w:rsidR="00112974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1</w:t>
      </w:r>
      <w:r w:rsidR="00E46D08" w:rsidRPr="00BC09C6">
        <w:rPr>
          <w:rFonts w:asciiTheme="minorHAnsi" w:hAnsiTheme="minorHAnsi" w:cstheme="minorHAnsi"/>
          <w:sz w:val="20"/>
          <w:szCs w:val="20"/>
        </w:rPr>
        <w:t>1</w:t>
      </w:r>
      <w:r w:rsidR="006464C2" w:rsidRPr="00BC09C6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agosto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de</w:t>
      </w:r>
      <w:r w:rsidR="00CB764B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202</w:t>
      </w:r>
      <w:r w:rsidR="00257FD7" w:rsidRPr="00BC09C6">
        <w:rPr>
          <w:rFonts w:asciiTheme="minorHAnsi" w:hAnsiTheme="minorHAnsi" w:cstheme="minorHAnsi"/>
          <w:sz w:val="20"/>
          <w:szCs w:val="20"/>
        </w:rPr>
        <w:t>3</w:t>
      </w:r>
      <w:r w:rsidR="00112974">
        <w:rPr>
          <w:rFonts w:asciiTheme="minorHAnsi" w:hAnsiTheme="minorHAnsi" w:cstheme="minorHAnsi"/>
          <w:sz w:val="20"/>
          <w:szCs w:val="20"/>
        </w:rPr>
        <w:t>.</w:t>
      </w:r>
    </w:p>
    <w:p w14:paraId="00FCF2AF" w14:textId="77777777" w:rsidR="006E02EC" w:rsidRPr="00BC09C6" w:rsidRDefault="006E02EC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5FC2FF68" w14:textId="77777777" w:rsidR="00B0642B" w:rsidRPr="00BC09C6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09511562" w14:textId="77777777" w:rsidR="00B63F12" w:rsidRPr="00BC09C6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5EC22F36" w14:textId="77777777" w:rsidR="00B63F12" w:rsidRPr="00BC09C6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6CA23DCF" w14:textId="05B6EC76" w:rsidR="005060BA" w:rsidRPr="00BC09C6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23163CD5" w14:textId="77777777" w:rsidR="006E02EC" w:rsidRPr="00BC09C6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56A34DB1" w14:textId="77777777" w:rsidR="006E02EC" w:rsidRPr="00BC09C6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Pr="00BC09C6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BC09C6">
        <w:rPr>
          <w:rStyle w:val="Refdenotaderodap"/>
          <w:sz w:val="20"/>
          <w:szCs w:val="20"/>
        </w:rPr>
        <w:footnoteRef/>
      </w:r>
      <w:r w:rsidRPr="00BC09C6">
        <w:rPr>
          <w:sz w:val="20"/>
          <w:szCs w:val="20"/>
        </w:rPr>
        <w:t xml:space="preserve"> 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C09C6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C09C6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C09C6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Pr="00BC09C6" w:rsidRDefault="006E02EC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BC09C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BC09C6" w:rsidRPr="00BC09C6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BC09C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C09C6" w:rsidRPr="00BC09C6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BC09C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BC09C6" w:rsidRPr="00BC09C6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6CCF6B70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2FE12EDC" w:rsidR="00805B7A" w:rsidRPr="00BC09C6" w:rsidRDefault="009F52D8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C09C6" w:rsidRPr="00BC09C6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3892E50F" w:rsidR="00805B7A" w:rsidRPr="00BC09C6" w:rsidRDefault="00EE777C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1983138F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C09C6" w:rsidRPr="00BC09C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38B192E3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7E439E" w:rsidRPr="00BC09C6">
              <w:rPr>
                <w:rFonts w:cstheme="minorHAnsi"/>
                <w:b/>
                <w:sz w:val="22"/>
                <w:szCs w:val="22"/>
                <w:lang w:eastAsia="pt-BR"/>
              </w:rPr>
              <w:t>6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BC09C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52CC4CC6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7E439E" w:rsidRPr="00BC09C6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EE777C" w:rsidRPr="00BC09C6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7E439E" w:rsidRPr="00BC09C6">
              <w:rPr>
                <w:rFonts w:cstheme="minorHAnsi"/>
                <w:sz w:val="22"/>
                <w:szCs w:val="22"/>
                <w:lang w:eastAsia="pt-BR"/>
              </w:rPr>
              <w:t>8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4FA31D18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BC09C6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C09C6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Súmula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1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7E439E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5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ª Reunião Ordinária da CEP-CAU/MS</w:t>
            </w:r>
            <w:r w:rsidR="00CB764B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- </w:t>
            </w:r>
            <w:r w:rsidR="00FD6994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2</w:t>
            </w:r>
            <w:r w:rsidR="007E439E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0</w:t>
            </w:r>
            <w:r w:rsidR="007E439E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7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/202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BA588B1" w14:textId="4DC67849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E87DD5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F52D8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E777C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F52D8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64CDE048" w:rsidR="00E607E1" w:rsidRPr="00BC09C6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BC09C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BC09C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BC09C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BC09C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BC09C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 w:rsidRPr="00BC09C6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BC09C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BC09C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33D31AA4" w:rsidR="007D64DB" w:rsidRDefault="007D64DB" w:rsidP="00257FD7">
            <w:pPr>
              <w:ind w:right="-466"/>
            </w:pPr>
          </w:p>
          <w:p w14:paraId="22997B30" w14:textId="2F247FA0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F56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8E0" w14:textId="77777777" w:rsidR="00402C06" w:rsidRDefault="00402C06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8"/>
        <w:szCs w:val="8"/>
      </w:rPr>
    </w:pPr>
  </w:p>
  <w:p w14:paraId="16F36603" w14:textId="2FFFB77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084FE4F0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02B9CA56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402C06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7A88222D" w14:textId="77777777" w:rsidR="00402C06" w:rsidRDefault="00402C06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4BFC"/>
    <w:rsid w:val="00035DB9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ADA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2974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AEE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08E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48C7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5AA1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62C3"/>
    <w:rsid w:val="003E7E2D"/>
    <w:rsid w:val="003F0666"/>
    <w:rsid w:val="003F06A9"/>
    <w:rsid w:val="003F0FCE"/>
    <w:rsid w:val="003F2B20"/>
    <w:rsid w:val="003F34BE"/>
    <w:rsid w:val="003F54D5"/>
    <w:rsid w:val="003F61A2"/>
    <w:rsid w:val="003F6AB8"/>
    <w:rsid w:val="00400676"/>
    <w:rsid w:val="00400A28"/>
    <w:rsid w:val="00401112"/>
    <w:rsid w:val="00402C06"/>
    <w:rsid w:val="00403800"/>
    <w:rsid w:val="00403E3C"/>
    <w:rsid w:val="004042D5"/>
    <w:rsid w:val="00406E97"/>
    <w:rsid w:val="00407642"/>
    <w:rsid w:val="00412025"/>
    <w:rsid w:val="004131E6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66C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13D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49F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17E3E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9E7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1A36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1D64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9B0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97AC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2BDC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439E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9E6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6F14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606B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52D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1951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642B"/>
    <w:rsid w:val="00B07426"/>
    <w:rsid w:val="00B10C94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5BBF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42F7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09C6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31508"/>
    <w:rsid w:val="00D318CD"/>
    <w:rsid w:val="00D31F6D"/>
    <w:rsid w:val="00D33869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12B"/>
    <w:rsid w:val="00D538D7"/>
    <w:rsid w:val="00D550E2"/>
    <w:rsid w:val="00D556D2"/>
    <w:rsid w:val="00D56424"/>
    <w:rsid w:val="00D5702C"/>
    <w:rsid w:val="00D57CE0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6E7B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0D8F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59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9B9"/>
    <w:rsid w:val="00E66DC2"/>
    <w:rsid w:val="00E6775E"/>
    <w:rsid w:val="00E678EF"/>
    <w:rsid w:val="00E704F3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1EF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2DD1"/>
    <w:rsid w:val="00ED3A64"/>
    <w:rsid w:val="00ED476E"/>
    <w:rsid w:val="00ED54BD"/>
    <w:rsid w:val="00ED68CA"/>
    <w:rsid w:val="00ED78C2"/>
    <w:rsid w:val="00EE3FA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3806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03F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7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235</cp:revision>
  <cp:lastPrinted>2023-05-03T15:28:00Z</cp:lastPrinted>
  <dcterms:created xsi:type="dcterms:W3CDTF">2022-06-30T21:06:00Z</dcterms:created>
  <dcterms:modified xsi:type="dcterms:W3CDTF">2023-11-30T21:22:00Z</dcterms:modified>
</cp:coreProperties>
</file>