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5"/>
        <w:gridCol w:w="7247"/>
      </w:tblGrid>
      <w:tr w:rsidR="00BC67FF" w:rsidRPr="00BC67FF" w14:paraId="28F3328D" w14:textId="77777777" w:rsidTr="00EC57DC">
        <w:trPr>
          <w:trHeight w:hRule="exact" w:val="293"/>
        </w:trPr>
        <w:tc>
          <w:tcPr>
            <w:tcW w:w="1825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0183689E" w14:textId="77777777" w:rsidR="00BC67FF" w:rsidRPr="00BC67FF" w:rsidRDefault="00BC67FF" w:rsidP="00BC67FF">
            <w:pPr>
              <w:autoSpaceDE/>
              <w:autoSpaceDN/>
              <w:adjustRightInd/>
              <w:spacing w:before="8"/>
              <w:ind w:right="-567"/>
              <w:rPr>
                <w:rFonts w:ascii="Times New Roman" w:hAnsi="Times New Roman"/>
                <w:sz w:val="22"/>
                <w:szCs w:val="22"/>
                <w:lang w:val="pt-BR" w:eastAsia="en-US"/>
              </w:rPr>
            </w:pPr>
            <w:r w:rsidRPr="00BC67FF">
              <w:rPr>
                <w:rFonts w:ascii="Times New Roman" w:eastAsia="Calibri" w:hAnsi="Times New Roman"/>
                <w:sz w:val="22"/>
                <w:szCs w:val="22"/>
                <w:lang w:val="pt-BR" w:eastAsia="en-US"/>
              </w:rPr>
              <w:t>INTERESSADO</w:t>
            </w:r>
          </w:p>
        </w:tc>
        <w:tc>
          <w:tcPr>
            <w:tcW w:w="72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29512488" w14:textId="77777777" w:rsidR="00BC67FF" w:rsidRPr="00BC67FF" w:rsidRDefault="00BC67FF" w:rsidP="00BC67FF">
            <w:pPr>
              <w:autoSpaceDE/>
              <w:autoSpaceDN/>
              <w:adjustRightInd/>
              <w:ind w:left="156" w:right="-567"/>
              <w:rPr>
                <w:rFonts w:ascii="Times New Roman" w:eastAsia="Calibri" w:hAnsi="Times New Roman"/>
                <w:sz w:val="22"/>
                <w:szCs w:val="22"/>
                <w:lang w:val="pt-BR" w:eastAsia="en-US"/>
              </w:rPr>
            </w:pPr>
            <w:r w:rsidRPr="00BC67FF">
              <w:rPr>
                <w:rFonts w:ascii="Times New Roman" w:eastAsia="Calibri" w:hAnsi="Times New Roman"/>
                <w:sz w:val="22"/>
                <w:szCs w:val="22"/>
                <w:lang w:val="pt-BR" w:eastAsia="en-US"/>
              </w:rPr>
              <w:t>CEF - CAU/MS</w:t>
            </w:r>
          </w:p>
        </w:tc>
      </w:tr>
      <w:tr w:rsidR="00BC67FF" w:rsidRPr="00BC67FF" w14:paraId="2DD08064" w14:textId="77777777" w:rsidTr="00EC57DC">
        <w:trPr>
          <w:trHeight w:hRule="exact" w:val="511"/>
        </w:trPr>
        <w:tc>
          <w:tcPr>
            <w:tcW w:w="1825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4E71298" w14:textId="77777777" w:rsidR="00BC67FF" w:rsidRPr="00BC67FF" w:rsidRDefault="00BC67FF" w:rsidP="00BC67FF">
            <w:pPr>
              <w:autoSpaceDE/>
              <w:autoSpaceDN/>
              <w:adjustRightInd/>
              <w:spacing w:before="8"/>
              <w:ind w:right="-567"/>
              <w:rPr>
                <w:rFonts w:ascii="Times New Roman" w:hAnsi="Times New Roman"/>
                <w:sz w:val="22"/>
                <w:szCs w:val="22"/>
                <w:lang w:val="pt-BR" w:eastAsia="en-US"/>
              </w:rPr>
            </w:pPr>
            <w:r w:rsidRPr="00BC67FF">
              <w:rPr>
                <w:rFonts w:ascii="Times New Roman" w:eastAsia="Calibri" w:hAnsi="Calibri"/>
                <w:sz w:val="22"/>
                <w:szCs w:val="22"/>
                <w:lang w:val="pt-BR" w:eastAsia="en-US"/>
              </w:rPr>
              <w:t>ASSUNTO</w:t>
            </w:r>
          </w:p>
        </w:tc>
        <w:tc>
          <w:tcPr>
            <w:tcW w:w="7247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7FC1185C" w14:textId="5FD744ED" w:rsidR="00BC67FF" w:rsidRPr="00BC67FF" w:rsidRDefault="00BC67FF" w:rsidP="00BC67FF">
            <w:pPr>
              <w:autoSpaceDE/>
              <w:autoSpaceDN/>
              <w:adjustRightInd/>
              <w:ind w:left="156" w:right="-567"/>
              <w:rPr>
                <w:rFonts w:ascii="Times New Roman" w:eastAsia="Calibri" w:hAnsi="Times New Roman"/>
                <w:lang w:val="pt-BR" w:eastAsia="en-US"/>
              </w:rPr>
            </w:pPr>
            <w:r w:rsidRPr="00BC67FF">
              <w:rPr>
                <w:rFonts w:ascii="Times New Roman" w:eastAsia="Calibri" w:hAnsi="Times New Roman"/>
                <w:lang w:val="pt-BR" w:eastAsia="en-US"/>
              </w:rPr>
              <w:t xml:space="preserve">APROVAÇÃO DA COMISSÃO JULGADORA DO </w:t>
            </w:r>
            <w:r w:rsidR="00EC57DC">
              <w:rPr>
                <w:rFonts w:ascii="Times New Roman" w:hAnsi="Times New Roman"/>
              </w:rPr>
              <w:t xml:space="preserve">CONCURSO DE TRABALHOS FINAIS DE GRADUAÇÃO </w:t>
            </w:r>
            <w:r w:rsidR="00EC57DC" w:rsidRPr="00BA119C">
              <w:rPr>
                <w:rFonts w:ascii="Times New Roman" w:hAnsi="Times New Roman"/>
              </w:rPr>
              <w:t>- T</w:t>
            </w:r>
            <w:r w:rsidR="00EC57DC">
              <w:rPr>
                <w:rFonts w:ascii="Times New Roman" w:hAnsi="Times New Roman"/>
              </w:rPr>
              <w:t>FG</w:t>
            </w:r>
          </w:p>
        </w:tc>
      </w:tr>
      <w:tr w:rsidR="00BC67FF" w:rsidRPr="00BC67FF" w14:paraId="52AB1C92" w14:textId="77777777" w:rsidTr="00EC57DC">
        <w:trPr>
          <w:trHeight w:hRule="exact" w:val="300"/>
        </w:trPr>
        <w:tc>
          <w:tcPr>
            <w:tcW w:w="9072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32DA3B0B" w14:textId="25AF04F4" w:rsidR="00BC67FF" w:rsidRPr="00BC67FF" w:rsidRDefault="00BC67FF" w:rsidP="00BC67FF">
            <w:pPr>
              <w:autoSpaceDE/>
              <w:autoSpaceDN/>
              <w:adjustRightInd/>
              <w:spacing w:before="20"/>
              <w:ind w:left="1919" w:right="-567"/>
              <w:rPr>
                <w:rFonts w:ascii="Times New Roman" w:hAnsi="Times New Roman"/>
                <w:b/>
                <w:bCs/>
                <w:sz w:val="22"/>
                <w:szCs w:val="22"/>
                <w:lang w:val="pt-BR" w:eastAsia="en-US"/>
              </w:rPr>
            </w:pPr>
            <w:r w:rsidRPr="00BC67FF">
              <w:rPr>
                <w:rFonts w:ascii="Times New Roman" w:hAnsi="Times New Roman"/>
                <w:b/>
                <w:bCs/>
                <w:sz w:val="22"/>
                <w:szCs w:val="22"/>
                <w:lang w:val="pt-BR" w:eastAsia="en-US"/>
              </w:rPr>
              <w:t>DELIBERAÇÃO</w:t>
            </w:r>
            <w:r w:rsidRPr="00BC67FF">
              <w:rPr>
                <w:rFonts w:ascii="Times New Roman" w:hAnsi="Times New Roman"/>
                <w:b/>
                <w:bCs/>
                <w:spacing w:val="-11"/>
                <w:sz w:val="22"/>
                <w:szCs w:val="22"/>
                <w:lang w:val="pt-BR" w:eastAsia="en-US"/>
              </w:rPr>
              <w:t xml:space="preserve"> DE </w:t>
            </w:r>
            <w:r w:rsidRPr="00BC67FF">
              <w:rPr>
                <w:rFonts w:ascii="Times New Roman" w:hAnsi="Times New Roman"/>
                <w:b/>
                <w:bCs/>
                <w:color w:val="000000"/>
                <w:spacing w:val="-11"/>
                <w:sz w:val="22"/>
                <w:szCs w:val="22"/>
                <w:lang w:val="pt-BR" w:eastAsia="en-US"/>
              </w:rPr>
              <w:t xml:space="preserve">COMISSÃO </w:t>
            </w:r>
            <w:r w:rsidRPr="00BC67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t-BR" w:eastAsia="en-US"/>
              </w:rPr>
              <w:t xml:space="preserve">Nº </w:t>
            </w:r>
            <w:r w:rsidR="00EC57D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t-BR" w:eastAsia="en-US"/>
              </w:rPr>
              <w:t>118</w:t>
            </w:r>
            <w:r w:rsidRPr="00BC67FF">
              <w:rPr>
                <w:rFonts w:ascii="Times New Roman" w:hAnsi="Times New Roman"/>
                <w:b/>
                <w:bCs/>
                <w:sz w:val="22"/>
                <w:szCs w:val="22"/>
                <w:lang w:val="pt-BR" w:eastAsia="en-US"/>
              </w:rPr>
              <w:t>/2021-2023 –</w:t>
            </w:r>
            <w:r w:rsidRPr="00BC67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t-BR" w:eastAsia="en-US"/>
              </w:rPr>
              <w:t xml:space="preserve"> </w:t>
            </w:r>
            <w:r w:rsidR="00EC57D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t-BR" w:eastAsia="en-US"/>
              </w:rPr>
              <w:t>111</w:t>
            </w:r>
            <w:r w:rsidRPr="00BC67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t-BR" w:eastAsia="en-US"/>
              </w:rPr>
              <w:t>ª CEF/MS</w:t>
            </w:r>
          </w:p>
          <w:p w14:paraId="7917F01B" w14:textId="77777777" w:rsidR="00BC67FF" w:rsidRPr="00BC67FF" w:rsidRDefault="00BC67FF" w:rsidP="00BC67FF">
            <w:pPr>
              <w:autoSpaceDE/>
              <w:autoSpaceDN/>
              <w:adjustRightInd/>
              <w:spacing w:before="20"/>
              <w:ind w:left="2064" w:right="-567"/>
              <w:rPr>
                <w:rFonts w:ascii="Times New Roman" w:hAnsi="Times New Roman"/>
                <w:b/>
                <w:bCs/>
                <w:sz w:val="22"/>
                <w:szCs w:val="22"/>
                <w:lang w:val="pt-BR" w:eastAsia="en-US"/>
              </w:rPr>
            </w:pPr>
          </w:p>
          <w:p w14:paraId="26633738" w14:textId="77777777" w:rsidR="00BC67FF" w:rsidRPr="00BC67FF" w:rsidRDefault="00BC67FF" w:rsidP="00BC67FF">
            <w:pPr>
              <w:autoSpaceDE/>
              <w:autoSpaceDN/>
              <w:adjustRightInd/>
              <w:spacing w:before="20"/>
              <w:ind w:left="2064" w:right="-567"/>
              <w:rPr>
                <w:rFonts w:ascii="Times New Roman" w:hAnsi="Times New Roman"/>
                <w:b/>
                <w:bCs/>
                <w:sz w:val="22"/>
                <w:szCs w:val="22"/>
                <w:lang w:val="pt-BR" w:eastAsia="en-US"/>
              </w:rPr>
            </w:pPr>
          </w:p>
          <w:p w14:paraId="474A191D" w14:textId="77777777" w:rsidR="00BC67FF" w:rsidRPr="00BC67FF" w:rsidRDefault="00BC67FF" w:rsidP="00BC67FF">
            <w:pPr>
              <w:autoSpaceDE/>
              <w:autoSpaceDN/>
              <w:adjustRightInd/>
              <w:spacing w:before="20"/>
              <w:ind w:left="2064" w:right="-567"/>
              <w:rPr>
                <w:rFonts w:ascii="Times New Roman" w:hAnsi="Times New Roman"/>
                <w:b/>
                <w:bCs/>
                <w:spacing w:val="-12"/>
                <w:sz w:val="22"/>
                <w:szCs w:val="22"/>
                <w:lang w:val="pt-BR" w:eastAsia="en-US"/>
              </w:rPr>
            </w:pPr>
            <w:r w:rsidRPr="00BC67FF">
              <w:rPr>
                <w:rFonts w:ascii="Times New Roman" w:hAnsi="Times New Roman"/>
                <w:b/>
                <w:bCs/>
                <w:sz w:val="22"/>
                <w:szCs w:val="22"/>
                <w:lang w:val="pt-BR" w:eastAsia="en-US"/>
              </w:rPr>
              <w:t>/2016 – 34ª CEF/MS</w:t>
            </w:r>
          </w:p>
          <w:p w14:paraId="00B2491A" w14:textId="77777777" w:rsidR="00BC67FF" w:rsidRPr="00BC67FF" w:rsidRDefault="00BC67FF" w:rsidP="00BC67FF">
            <w:pPr>
              <w:autoSpaceDE/>
              <w:autoSpaceDN/>
              <w:adjustRightInd/>
              <w:spacing w:before="20"/>
              <w:ind w:left="2064" w:right="-567"/>
              <w:rPr>
                <w:rFonts w:ascii="Times New Roman" w:hAnsi="Times New Roman"/>
                <w:sz w:val="22"/>
                <w:szCs w:val="22"/>
                <w:lang w:val="pt-BR" w:eastAsia="en-US"/>
              </w:rPr>
            </w:pPr>
            <w:r w:rsidRPr="00BC67FF">
              <w:rPr>
                <w:rFonts w:ascii="Times New Roman" w:hAnsi="Times New Roman"/>
                <w:b/>
                <w:bCs/>
                <w:spacing w:val="-12"/>
                <w:sz w:val="22"/>
                <w:szCs w:val="22"/>
                <w:lang w:val="pt-BR" w:eastAsia="en-US"/>
              </w:rPr>
              <w:t xml:space="preserve">  </w:t>
            </w:r>
          </w:p>
        </w:tc>
      </w:tr>
    </w:tbl>
    <w:p w14:paraId="4166E09A" w14:textId="65DA103D" w:rsidR="00BC67FF" w:rsidRPr="00BC67FF" w:rsidRDefault="00BC67FF" w:rsidP="00BC67FF">
      <w:pPr>
        <w:autoSpaceDE/>
        <w:autoSpaceDN/>
        <w:adjustRightInd/>
        <w:spacing w:after="120"/>
        <w:ind w:right="-291"/>
        <w:jc w:val="both"/>
        <w:rPr>
          <w:rFonts w:ascii="Calibri" w:eastAsia="Calibri" w:hAnsi="Calibri"/>
          <w:sz w:val="22"/>
          <w:szCs w:val="22"/>
          <w:lang w:val="pt-BR" w:eastAsia="en-US"/>
        </w:rPr>
      </w:pPr>
      <w:r w:rsidRPr="00BC67FF">
        <w:rPr>
          <w:rFonts w:ascii="Calibri" w:eastAsia="Calibri" w:hAnsi="Calibri"/>
          <w:sz w:val="22"/>
          <w:szCs w:val="22"/>
          <w:lang w:val="pt-BR" w:eastAsia="en-US"/>
        </w:rPr>
        <w:t xml:space="preserve">A COMISSÃO DE ENSINO E FORMAÇÃO – CEF, reunida ordinariamente por meio de videoconferência, no dia </w:t>
      </w:r>
      <w:r w:rsidR="00EC57DC">
        <w:rPr>
          <w:rFonts w:ascii="Calibri" w:eastAsia="Calibri" w:hAnsi="Calibri"/>
          <w:sz w:val="22"/>
          <w:szCs w:val="22"/>
          <w:lang w:val="pt-BR" w:eastAsia="en-US"/>
        </w:rPr>
        <w:t>23</w:t>
      </w:r>
      <w:r w:rsidRPr="00BC67FF">
        <w:rPr>
          <w:rFonts w:ascii="Calibri" w:eastAsia="Calibri" w:hAnsi="Calibri"/>
          <w:sz w:val="22"/>
          <w:szCs w:val="22"/>
          <w:lang w:val="pt-BR" w:eastAsia="en-US"/>
        </w:rPr>
        <w:t xml:space="preserve"> de </w:t>
      </w:r>
      <w:r w:rsidR="00EC57DC">
        <w:rPr>
          <w:rFonts w:ascii="Calibri" w:eastAsia="Calibri" w:hAnsi="Calibri"/>
          <w:sz w:val="22"/>
          <w:szCs w:val="22"/>
          <w:lang w:val="pt-BR" w:eastAsia="en-US"/>
        </w:rPr>
        <w:t>novembro</w:t>
      </w:r>
      <w:r w:rsidRPr="00BC67FF">
        <w:rPr>
          <w:rFonts w:ascii="Calibri" w:eastAsia="Calibri" w:hAnsi="Calibri"/>
          <w:sz w:val="22"/>
          <w:szCs w:val="22"/>
          <w:lang w:val="pt-BR" w:eastAsia="en-US"/>
        </w:rPr>
        <w:t xml:space="preserve"> de 2023, no uso das atribuições que lhe confere o artigo 96 do Regimento Interno aprovado pela Deliberação nº 070 DPOMS 0083-07.2018, na 83ª Reunião Plenária Ordinária, de 25 de outubro de 2018;</w:t>
      </w:r>
    </w:p>
    <w:p w14:paraId="22C359C6" w14:textId="77777777" w:rsidR="00BC67FF" w:rsidRPr="00BC67FF" w:rsidRDefault="00BC67FF" w:rsidP="00BC67FF">
      <w:pPr>
        <w:autoSpaceDE/>
        <w:autoSpaceDN/>
        <w:adjustRightInd/>
        <w:spacing w:after="120"/>
        <w:ind w:right="-291"/>
        <w:jc w:val="both"/>
        <w:rPr>
          <w:rFonts w:ascii="Calibri" w:eastAsia="Calibri" w:hAnsi="Calibri"/>
          <w:sz w:val="22"/>
          <w:szCs w:val="22"/>
          <w:lang w:val="pt-BR" w:eastAsia="en-US"/>
        </w:rPr>
      </w:pPr>
      <w:r w:rsidRPr="00BC67FF">
        <w:rPr>
          <w:rFonts w:ascii="Calibri" w:eastAsia="Calibri" w:hAnsi="Calibri"/>
          <w:sz w:val="22"/>
          <w:szCs w:val="22"/>
          <w:lang w:val="pt-BR" w:eastAsia="en-US"/>
        </w:rPr>
        <w:t>Considerando o § 2º do art. 61 da Lei 12.378/2010, que instituiu a Comissão de Ensino e Formação para zelar pela formação profissional e estabelecer diálogo constante com as Instituições de Ensino Superior que oferecem cursos de graduação em Arquitetura e Urbanismo;</w:t>
      </w:r>
    </w:p>
    <w:p w14:paraId="3B57D500" w14:textId="77777777" w:rsidR="00BC67FF" w:rsidRPr="00BC67FF" w:rsidRDefault="00BC67FF" w:rsidP="00BC67FF">
      <w:pPr>
        <w:autoSpaceDE/>
        <w:autoSpaceDN/>
        <w:adjustRightInd/>
        <w:spacing w:after="120"/>
        <w:ind w:right="-291"/>
        <w:jc w:val="both"/>
        <w:rPr>
          <w:rFonts w:ascii="Calibri" w:eastAsia="Calibri" w:hAnsi="Calibri"/>
          <w:sz w:val="22"/>
          <w:szCs w:val="22"/>
          <w:lang w:val="pt-BR" w:eastAsia="en-US"/>
        </w:rPr>
      </w:pPr>
      <w:r w:rsidRPr="00BC67FF">
        <w:rPr>
          <w:rFonts w:ascii="Calibri" w:eastAsia="Calibri" w:hAnsi="Calibri"/>
          <w:sz w:val="22"/>
          <w:szCs w:val="22"/>
          <w:lang w:val="pt-BR" w:eastAsia="en-US"/>
        </w:rPr>
        <w:t>Considerando o art. 96, inciso IV, do Regimento Interno, que dispõe sobre a competência da Comissão de Ensino e Formação CEF-CAU/MS, em realizar ações que estimulem a promoção da educação e da formação profissional continuada;</w:t>
      </w:r>
    </w:p>
    <w:p w14:paraId="33933333" w14:textId="135F6EB3" w:rsidR="00BC67FF" w:rsidRPr="00BC67FF" w:rsidRDefault="00BC67FF" w:rsidP="00BC67FF">
      <w:pPr>
        <w:autoSpaceDE/>
        <w:autoSpaceDN/>
        <w:adjustRightInd/>
        <w:spacing w:after="120"/>
        <w:ind w:right="-291"/>
        <w:jc w:val="both"/>
        <w:rPr>
          <w:rFonts w:ascii="Calibri" w:eastAsia="Calibri" w:hAnsi="Calibri"/>
          <w:sz w:val="22"/>
          <w:szCs w:val="22"/>
          <w:lang w:val="pt-BR" w:eastAsia="en-US"/>
        </w:rPr>
      </w:pPr>
      <w:r w:rsidRPr="00BC67FF">
        <w:rPr>
          <w:rFonts w:ascii="Calibri" w:eastAsia="Calibri" w:hAnsi="Calibri"/>
          <w:sz w:val="22"/>
          <w:szCs w:val="22"/>
          <w:lang w:val="pt-BR" w:eastAsia="en-US"/>
        </w:rPr>
        <w:t xml:space="preserve">Considerando a deliberação nº </w:t>
      </w:r>
      <w:r w:rsidR="00EC57DC">
        <w:rPr>
          <w:rFonts w:ascii="Calibri" w:eastAsia="Calibri" w:hAnsi="Calibri"/>
          <w:sz w:val="22"/>
          <w:szCs w:val="22"/>
          <w:lang w:val="pt-BR" w:eastAsia="en-US"/>
        </w:rPr>
        <w:t>109</w:t>
      </w:r>
      <w:r w:rsidRPr="00BC67FF">
        <w:rPr>
          <w:rFonts w:ascii="Calibri" w:eastAsia="Calibri" w:hAnsi="Calibri"/>
          <w:sz w:val="22"/>
          <w:szCs w:val="22"/>
          <w:lang w:val="pt-BR" w:eastAsia="en-US"/>
        </w:rPr>
        <w:t>/2021-2023 – 10</w:t>
      </w:r>
      <w:r w:rsidR="00EC57DC">
        <w:rPr>
          <w:rFonts w:ascii="Calibri" w:eastAsia="Calibri" w:hAnsi="Calibri"/>
          <w:sz w:val="22"/>
          <w:szCs w:val="22"/>
          <w:lang w:val="pt-BR" w:eastAsia="en-US"/>
        </w:rPr>
        <w:t>9</w:t>
      </w:r>
      <w:r w:rsidRPr="00BC67FF">
        <w:rPr>
          <w:rFonts w:ascii="Calibri" w:eastAsia="Calibri" w:hAnsi="Calibri"/>
          <w:sz w:val="22"/>
          <w:szCs w:val="22"/>
          <w:lang w:val="pt-BR" w:eastAsia="en-US"/>
        </w:rPr>
        <w:t xml:space="preserve">ª CEF/MS, que aprovou o regulamento para o </w:t>
      </w:r>
      <w:r w:rsidR="0042513B">
        <w:rPr>
          <w:rFonts w:ascii="Calibri" w:eastAsia="Calibri" w:hAnsi="Calibri"/>
          <w:bCs/>
          <w:sz w:val="22"/>
          <w:szCs w:val="22"/>
          <w:lang w:val="pt-BR" w:eastAsia="en-US"/>
        </w:rPr>
        <w:t>3</w:t>
      </w:r>
      <w:r w:rsidR="0042513B" w:rsidRPr="00BC67FF">
        <w:rPr>
          <w:rFonts w:ascii="Calibri" w:eastAsia="Calibri" w:hAnsi="Calibri"/>
          <w:bCs/>
          <w:sz w:val="22"/>
          <w:szCs w:val="22"/>
          <w:lang w:val="pt-BR" w:eastAsia="en-US"/>
        </w:rPr>
        <w:t xml:space="preserve">º Concurso de </w:t>
      </w:r>
      <w:r w:rsidR="0042513B">
        <w:rPr>
          <w:rFonts w:ascii="Calibri" w:eastAsia="Calibri" w:hAnsi="Calibri"/>
          <w:sz w:val="22"/>
          <w:szCs w:val="22"/>
          <w:lang w:val="pt-BR" w:eastAsia="en-US"/>
        </w:rPr>
        <w:t>Trabalhos Finais de Graduação de Curso - TFG</w:t>
      </w:r>
      <w:r w:rsidR="0042513B" w:rsidRPr="00BC67FF">
        <w:rPr>
          <w:rFonts w:ascii="Calibri" w:eastAsia="Calibri" w:hAnsi="Calibri"/>
          <w:sz w:val="22"/>
          <w:szCs w:val="22"/>
          <w:lang w:val="pt-BR" w:eastAsia="en-US"/>
        </w:rPr>
        <w:t xml:space="preserve"> do CAU/MS</w:t>
      </w:r>
      <w:r w:rsidRPr="00BC67FF">
        <w:rPr>
          <w:rFonts w:ascii="Calibri" w:eastAsia="Calibri" w:hAnsi="Calibri"/>
          <w:sz w:val="22"/>
          <w:szCs w:val="22"/>
          <w:lang w:val="pt-BR" w:eastAsia="en-US"/>
        </w:rPr>
        <w:t>;</w:t>
      </w:r>
    </w:p>
    <w:p w14:paraId="311FE8F8" w14:textId="77777777" w:rsidR="00BC67FF" w:rsidRPr="00BC67FF" w:rsidRDefault="00BC67FF" w:rsidP="00BC67FF">
      <w:pPr>
        <w:autoSpaceDE/>
        <w:autoSpaceDN/>
        <w:adjustRightInd/>
        <w:spacing w:after="120"/>
        <w:ind w:right="-291"/>
        <w:jc w:val="both"/>
        <w:rPr>
          <w:rFonts w:ascii="Calibri" w:eastAsia="Calibri" w:hAnsi="Calibri"/>
          <w:sz w:val="22"/>
          <w:szCs w:val="22"/>
          <w:lang w:val="pt-BR" w:eastAsia="en-US"/>
        </w:rPr>
      </w:pPr>
      <w:r w:rsidRPr="00BC67FF">
        <w:rPr>
          <w:rFonts w:ascii="Calibri" w:eastAsia="Calibri" w:hAnsi="Calibri"/>
          <w:sz w:val="22"/>
          <w:szCs w:val="22"/>
          <w:lang w:val="pt-BR" w:eastAsia="en-US"/>
        </w:rPr>
        <w:t>Considerando o item 8.1 do regulamento, que dispõe sobre a composição da Comissão Julgadora e julgamento dos trabalhos.</w:t>
      </w:r>
    </w:p>
    <w:p w14:paraId="303949D6" w14:textId="77777777" w:rsidR="00BC67FF" w:rsidRPr="0032257A" w:rsidRDefault="00BC67FF" w:rsidP="00BC67FF">
      <w:pPr>
        <w:autoSpaceDE/>
        <w:autoSpaceDN/>
        <w:adjustRightInd/>
        <w:ind w:right="-432"/>
        <w:jc w:val="both"/>
        <w:rPr>
          <w:rFonts w:ascii="Calibri" w:eastAsia="Calibri" w:hAnsi="Calibri"/>
          <w:sz w:val="4"/>
          <w:szCs w:val="4"/>
          <w:lang w:val="pt-BR" w:eastAsia="en-US"/>
        </w:rPr>
      </w:pPr>
    </w:p>
    <w:p w14:paraId="20D2651F" w14:textId="77777777" w:rsidR="00BC67FF" w:rsidRPr="00BC67FF" w:rsidRDefault="00BC67FF" w:rsidP="00BC67FF">
      <w:pPr>
        <w:autoSpaceDE/>
        <w:autoSpaceDN/>
        <w:adjustRightInd/>
        <w:ind w:right="-432"/>
        <w:rPr>
          <w:rFonts w:ascii="Calibri" w:eastAsia="Calibri" w:hAnsi="Calibri"/>
          <w:b/>
          <w:sz w:val="22"/>
          <w:szCs w:val="22"/>
          <w:lang w:val="pt-BR" w:eastAsia="en-US"/>
        </w:rPr>
      </w:pPr>
      <w:r w:rsidRPr="00BC67FF">
        <w:rPr>
          <w:rFonts w:ascii="Calibri" w:eastAsia="Calibri" w:hAnsi="Calibri"/>
          <w:b/>
          <w:sz w:val="22"/>
          <w:szCs w:val="22"/>
          <w:lang w:val="pt-BR" w:eastAsia="en-US"/>
        </w:rPr>
        <w:t>RESOLVE:</w:t>
      </w:r>
    </w:p>
    <w:p w14:paraId="427E0996" w14:textId="77777777" w:rsidR="00BC67FF" w:rsidRPr="00BC67FF" w:rsidRDefault="00BC67FF" w:rsidP="00BC67FF">
      <w:pPr>
        <w:autoSpaceDE/>
        <w:autoSpaceDN/>
        <w:adjustRightInd/>
        <w:ind w:right="-432"/>
        <w:rPr>
          <w:rFonts w:ascii="Calibri" w:eastAsia="Calibri" w:hAnsi="Calibri"/>
          <w:b/>
          <w:sz w:val="22"/>
          <w:szCs w:val="22"/>
          <w:lang w:val="pt-BR" w:eastAsia="en-US"/>
        </w:rPr>
      </w:pPr>
    </w:p>
    <w:p w14:paraId="7842A996" w14:textId="1F577D36" w:rsidR="00BC67FF" w:rsidRPr="00BC67FF" w:rsidRDefault="00BC67FF" w:rsidP="00BC67FF">
      <w:pPr>
        <w:autoSpaceDE/>
        <w:autoSpaceDN/>
        <w:adjustRightInd/>
        <w:spacing w:after="240"/>
        <w:ind w:right="-291"/>
        <w:jc w:val="both"/>
        <w:rPr>
          <w:rFonts w:ascii="Calibri" w:eastAsia="Calibri" w:hAnsi="Calibri"/>
          <w:sz w:val="22"/>
          <w:szCs w:val="22"/>
          <w:lang w:val="pt-BR" w:eastAsia="en-US"/>
        </w:rPr>
      </w:pPr>
      <w:r w:rsidRPr="00BC67FF">
        <w:rPr>
          <w:rFonts w:ascii="Calibri" w:eastAsia="Calibri" w:hAnsi="Calibri"/>
          <w:bCs/>
          <w:sz w:val="22"/>
          <w:szCs w:val="22"/>
          <w:lang w:val="pt-BR" w:eastAsia="en-US"/>
        </w:rPr>
        <w:t xml:space="preserve">1 </w:t>
      </w:r>
      <w:r w:rsidRPr="00BC67FF">
        <w:rPr>
          <w:rFonts w:ascii="Calibri" w:eastAsia="Calibri" w:hAnsi="Calibri"/>
          <w:b/>
          <w:bCs/>
          <w:sz w:val="22"/>
          <w:szCs w:val="22"/>
          <w:lang w:val="pt-BR" w:eastAsia="en-US"/>
        </w:rPr>
        <w:t xml:space="preserve">– </w:t>
      </w:r>
      <w:r w:rsidRPr="00BC67FF">
        <w:rPr>
          <w:rFonts w:ascii="Calibri" w:eastAsia="Calibri" w:hAnsi="Calibri"/>
          <w:sz w:val="22"/>
          <w:szCs w:val="22"/>
          <w:lang w:val="pt-BR" w:eastAsia="en-US"/>
        </w:rPr>
        <w:t xml:space="preserve">Aprovar a composição da Comissão Julgadora para </w:t>
      </w:r>
      <w:r w:rsidR="00EC57DC">
        <w:rPr>
          <w:rFonts w:ascii="Calibri" w:eastAsia="Calibri" w:hAnsi="Calibri"/>
          <w:bCs/>
          <w:sz w:val="22"/>
          <w:szCs w:val="22"/>
          <w:lang w:val="pt-BR" w:eastAsia="en-US"/>
        </w:rPr>
        <w:t>3</w:t>
      </w:r>
      <w:r w:rsidRPr="00BC67FF">
        <w:rPr>
          <w:rFonts w:ascii="Calibri" w:eastAsia="Calibri" w:hAnsi="Calibri"/>
          <w:bCs/>
          <w:sz w:val="22"/>
          <w:szCs w:val="22"/>
          <w:lang w:val="pt-BR" w:eastAsia="en-US"/>
        </w:rPr>
        <w:t xml:space="preserve">º Concurso </w:t>
      </w:r>
      <w:r w:rsidRPr="00BC67FF">
        <w:rPr>
          <w:rFonts w:ascii="Calibri" w:eastAsia="Calibri" w:hAnsi="Calibri"/>
          <w:sz w:val="22"/>
          <w:szCs w:val="22"/>
          <w:lang w:val="pt-BR" w:eastAsia="en-US"/>
        </w:rPr>
        <w:t xml:space="preserve">de </w:t>
      </w:r>
      <w:r w:rsidR="00EC57DC">
        <w:rPr>
          <w:rFonts w:ascii="Calibri" w:eastAsia="Calibri" w:hAnsi="Calibri"/>
          <w:sz w:val="22"/>
          <w:szCs w:val="22"/>
          <w:lang w:val="pt-BR" w:eastAsia="en-US"/>
        </w:rPr>
        <w:t>Trabalhos Finais de Graduação de Curso - TFG</w:t>
      </w:r>
      <w:r w:rsidRPr="00BC67FF">
        <w:rPr>
          <w:rFonts w:ascii="Calibri" w:eastAsia="Calibri" w:hAnsi="Calibri"/>
          <w:sz w:val="22"/>
          <w:szCs w:val="22"/>
          <w:lang w:val="pt-BR" w:eastAsia="en-US"/>
        </w:rPr>
        <w:t xml:space="preserve"> do CAU/MS:</w:t>
      </w:r>
      <w:r w:rsidR="00EC57DC">
        <w:rPr>
          <w:rFonts w:ascii="Calibri" w:eastAsia="Calibri" w:hAnsi="Calibri"/>
          <w:sz w:val="22"/>
          <w:szCs w:val="22"/>
          <w:lang w:val="pt-BR" w:eastAsia="en-US"/>
        </w:rPr>
        <w:t xml:space="preserve"> </w:t>
      </w:r>
    </w:p>
    <w:p w14:paraId="3070E77D" w14:textId="62B173B9" w:rsidR="00BC67FF" w:rsidRPr="002F088C" w:rsidRDefault="00BC67FF" w:rsidP="00BC67FF">
      <w:pPr>
        <w:tabs>
          <w:tab w:val="left" w:pos="4395"/>
        </w:tabs>
        <w:autoSpaceDE/>
        <w:autoSpaceDN/>
        <w:adjustRightInd/>
        <w:spacing w:line="276" w:lineRule="auto"/>
        <w:ind w:left="284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val="pt-BR" w:eastAsia="en-US"/>
        </w:rPr>
      </w:pPr>
      <w:r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1. Ricardo Reis Meira </w:t>
      </w:r>
      <w:r w:rsidR="00FD45A7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- Conselheiro CAU/DF </w:t>
      </w:r>
      <w:r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 </w:t>
      </w:r>
    </w:p>
    <w:p w14:paraId="766D73F5" w14:textId="70CF7B13" w:rsidR="00BC67FF" w:rsidRPr="002F088C" w:rsidRDefault="00BC67FF" w:rsidP="0042513B">
      <w:pPr>
        <w:tabs>
          <w:tab w:val="left" w:pos="4395"/>
        </w:tabs>
        <w:autoSpaceDE/>
        <w:autoSpaceDN/>
        <w:adjustRightInd/>
        <w:spacing w:line="276" w:lineRule="auto"/>
        <w:ind w:left="284"/>
        <w:rPr>
          <w:rFonts w:asciiTheme="minorHAnsi" w:eastAsia="Calibri" w:hAnsiTheme="minorHAnsi" w:cstheme="minorHAnsi"/>
          <w:sz w:val="22"/>
          <w:szCs w:val="22"/>
          <w:lang w:val="pt-BR" w:eastAsia="en-US"/>
        </w:rPr>
      </w:pPr>
      <w:r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2. Cláudia Sales de Alcântara </w:t>
      </w:r>
      <w:r w:rsidR="0098606F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- </w:t>
      </w:r>
      <w:r w:rsidR="00FD45A7">
        <w:rPr>
          <w:rFonts w:asciiTheme="minorHAnsi" w:eastAsia="Calibri" w:hAnsiTheme="minorHAnsi" w:cstheme="minorHAnsi"/>
          <w:sz w:val="22"/>
          <w:szCs w:val="22"/>
          <w:lang w:val="pt-BR" w:eastAsia="en-US"/>
        </w:rPr>
        <w:t>Conselheira CAU/CE</w:t>
      </w:r>
      <w:r w:rsidR="0042513B">
        <w:rPr>
          <w:rFonts w:asciiTheme="minorHAnsi" w:eastAsia="Calibri" w:hAnsiTheme="minorHAnsi" w:cstheme="minorHAnsi"/>
          <w:sz w:val="22"/>
          <w:szCs w:val="22"/>
          <w:lang w:val="pt-BR" w:eastAsia="en-US"/>
        </w:rPr>
        <w:tab/>
      </w:r>
      <w:r w:rsidR="00FD45A7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                   </w:t>
      </w:r>
    </w:p>
    <w:p w14:paraId="60067E21" w14:textId="6C0AAE59" w:rsidR="00BC67FF" w:rsidRPr="002F088C" w:rsidRDefault="00BC67FF" w:rsidP="00BC67FF">
      <w:pPr>
        <w:autoSpaceDE/>
        <w:autoSpaceDN/>
        <w:adjustRightInd/>
        <w:spacing w:line="276" w:lineRule="auto"/>
        <w:ind w:left="284"/>
        <w:rPr>
          <w:rFonts w:asciiTheme="minorHAnsi" w:eastAsia="Calibri" w:hAnsiTheme="minorHAnsi" w:cstheme="minorHAnsi"/>
          <w:sz w:val="22"/>
          <w:szCs w:val="22"/>
          <w:lang w:val="pt-BR" w:eastAsia="en-US"/>
        </w:rPr>
      </w:pPr>
      <w:r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3. Gogliardo Vieira Maragno </w:t>
      </w:r>
      <w:r w:rsidR="00D133C7">
        <w:rPr>
          <w:rFonts w:asciiTheme="minorHAnsi" w:eastAsia="Calibri" w:hAnsiTheme="minorHAnsi" w:cstheme="minorHAnsi"/>
          <w:sz w:val="22"/>
          <w:szCs w:val="22"/>
          <w:lang w:val="pt-BR" w:eastAsia="en-US"/>
        </w:rPr>
        <w:t>- Conselheiro CAU/SC</w:t>
      </w:r>
      <w:r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 </w:t>
      </w:r>
      <w:r w:rsid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ab/>
      </w:r>
      <w:r w:rsid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ab/>
        <w:t xml:space="preserve"> </w:t>
      </w:r>
      <w:r w:rsidR="0042513B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</w:t>
      </w:r>
      <w:r w:rsidR="00FD45A7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                  </w:t>
      </w:r>
    </w:p>
    <w:p w14:paraId="7421A934" w14:textId="4CB168BB" w:rsidR="00BC67FF" w:rsidRPr="002F088C" w:rsidRDefault="00BC67FF" w:rsidP="0042513B">
      <w:pPr>
        <w:tabs>
          <w:tab w:val="left" w:pos="4253"/>
          <w:tab w:val="left" w:pos="4678"/>
        </w:tabs>
        <w:autoSpaceDE/>
        <w:autoSpaceDN/>
        <w:adjustRightInd/>
        <w:spacing w:line="276" w:lineRule="auto"/>
        <w:ind w:left="284"/>
        <w:rPr>
          <w:rFonts w:asciiTheme="minorHAnsi" w:eastAsia="Calibri" w:hAnsiTheme="minorHAnsi" w:cstheme="minorHAnsi"/>
          <w:sz w:val="22"/>
          <w:szCs w:val="22"/>
          <w:lang w:val="pt-BR" w:eastAsia="en-US"/>
        </w:rPr>
      </w:pPr>
      <w:r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4. Camila Leal Costa </w:t>
      </w:r>
      <w:r w:rsidR="0098606F">
        <w:rPr>
          <w:rFonts w:asciiTheme="minorHAnsi" w:eastAsia="Calibri" w:hAnsiTheme="minorHAnsi" w:cstheme="minorHAnsi"/>
          <w:sz w:val="22"/>
          <w:szCs w:val="22"/>
          <w:lang w:val="pt-BR" w:eastAsia="en-US"/>
        </w:rPr>
        <w:t>-</w:t>
      </w:r>
      <w:r w:rsidR="00D133C7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Conselheira CAU/PB</w:t>
      </w:r>
      <w:r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                           </w:t>
      </w:r>
      <w:r w:rsid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ab/>
        <w:t xml:space="preserve">  </w:t>
      </w:r>
      <w:r w:rsidR="0042513B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</w:t>
      </w:r>
      <w:r w:rsidR="00FD45A7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                  </w:t>
      </w:r>
    </w:p>
    <w:p w14:paraId="35D0BEC6" w14:textId="32A0CEEB" w:rsidR="002F088C" w:rsidRDefault="00BC67FF" w:rsidP="00BC67FF">
      <w:pPr>
        <w:tabs>
          <w:tab w:val="left" w:pos="4253"/>
        </w:tabs>
        <w:autoSpaceDE/>
        <w:autoSpaceDN/>
        <w:adjustRightInd/>
        <w:spacing w:line="276" w:lineRule="auto"/>
        <w:ind w:left="284"/>
        <w:rPr>
          <w:rFonts w:asciiTheme="minorHAnsi" w:eastAsia="Calibri" w:hAnsiTheme="minorHAnsi" w:cstheme="minorHAnsi"/>
          <w:sz w:val="22"/>
          <w:szCs w:val="22"/>
          <w:lang w:val="pt-BR" w:eastAsia="en-US"/>
        </w:rPr>
      </w:pPr>
      <w:r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5. Luciana Bracarense Coimbra </w:t>
      </w:r>
      <w:r w:rsidR="00D133C7">
        <w:rPr>
          <w:rFonts w:asciiTheme="minorHAnsi" w:eastAsia="Calibri" w:hAnsiTheme="minorHAnsi" w:cstheme="minorHAnsi"/>
          <w:sz w:val="22"/>
          <w:szCs w:val="22"/>
          <w:lang w:val="pt-BR" w:eastAsia="en-US"/>
        </w:rPr>
        <w:t>– Conselheira CAU/MG</w:t>
      </w:r>
      <w:r w:rsidR="0098606F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</w:t>
      </w:r>
      <w:r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  </w:t>
      </w:r>
    </w:p>
    <w:p w14:paraId="72022B45" w14:textId="0561A986" w:rsidR="00FD45A7" w:rsidRDefault="00FD45A7" w:rsidP="00BC67FF">
      <w:pPr>
        <w:tabs>
          <w:tab w:val="left" w:pos="4253"/>
        </w:tabs>
        <w:autoSpaceDE/>
        <w:autoSpaceDN/>
        <w:adjustRightInd/>
        <w:spacing w:line="276" w:lineRule="auto"/>
        <w:ind w:left="284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6. </w:t>
      </w:r>
      <w:r w:rsidRPr="002F088C">
        <w:rPr>
          <w:rFonts w:asciiTheme="minorHAnsi" w:hAnsiTheme="minorHAnsi" w:cstheme="minorHAnsi"/>
          <w:sz w:val="22"/>
          <w:szCs w:val="22"/>
          <w:shd w:val="clear" w:color="auto" w:fill="FFFFFF"/>
        </w:rPr>
        <w:t>Fárida Mirany de Mira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–</w:t>
      </w:r>
      <w:r w:rsidR="00D133C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Docente em Santa Catarina/SC</w:t>
      </w:r>
    </w:p>
    <w:p w14:paraId="6B895F00" w14:textId="764AD450" w:rsidR="00FD45A7" w:rsidRDefault="00FD45A7" w:rsidP="00BC67FF">
      <w:pPr>
        <w:tabs>
          <w:tab w:val="left" w:pos="4253"/>
        </w:tabs>
        <w:autoSpaceDE/>
        <w:autoSpaceDN/>
        <w:adjustRightInd/>
        <w:spacing w:line="276" w:lineRule="auto"/>
        <w:ind w:left="284"/>
        <w:rPr>
          <w:rFonts w:asciiTheme="minorHAnsi" w:eastAsia="Calibri" w:hAnsiTheme="minorHAnsi" w:cstheme="minorHAnsi"/>
          <w:sz w:val="22"/>
          <w:szCs w:val="22"/>
          <w:lang w:val="pt-BR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7. </w:t>
      </w:r>
      <w:r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Eduardo Verri </w:t>
      </w:r>
      <w:r>
        <w:rPr>
          <w:rFonts w:asciiTheme="minorHAnsi" w:eastAsia="Calibri" w:hAnsiTheme="minorHAnsi" w:cstheme="minorHAnsi"/>
          <w:sz w:val="22"/>
          <w:szCs w:val="22"/>
          <w:lang w:val="pt-BR" w:eastAsia="en-US"/>
        </w:rPr>
        <w:t>-</w:t>
      </w:r>
      <w:r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</w:t>
      </w:r>
      <w:r w:rsidR="00D133C7">
        <w:rPr>
          <w:rFonts w:asciiTheme="minorHAnsi" w:eastAsia="Calibri" w:hAnsiTheme="minorHAnsi" w:cstheme="minorHAnsi"/>
          <w:sz w:val="22"/>
          <w:szCs w:val="22"/>
          <w:lang w:val="pt-BR" w:eastAsia="en-US"/>
        </w:rPr>
        <w:t>Conselheiro CAU/PR</w:t>
      </w:r>
      <w:r w:rsidR="00D133C7"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 </w:t>
      </w:r>
      <w:r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        </w:t>
      </w:r>
    </w:p>
    <w:p w14:paraId="5C5DC22D" w14:textId="37F2BD09" w:rsidR="00FD45A7" w:rsidRDefault="00FD45A7" w:rsidP="0042513B">
      <w:pPr>
        <w:tabs>
          <w:tab w:val="left" w:pos="4253"/>
          <w:tab w:val="left" w:pos="4536"/>
        </w:tabs>
        <w:autoSpaceDE/>
        <w:autoSpaceDN/>
        <w:adjustRightInd/>
        <w:spacing w:line="276" w:lineRule="auto"/>
        <w:ind w:left="284"/>
        <w:rPr>
          <w:rFonts w:asciiTheme="minorHAnsi" w:eastAsia="Calibri" w:hAnsiTheme="minorHAnsi" w:cstheme="minorHAnsi"/>
          <w:sz w:val="22"/>
          <w:szCs w:val="22"/>
          <w:lang w:val="pt-BR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8. </w:t>
      </w:r>
      <w:r w:rsidRPr="002F088C">
        <w:rPr>
          <w:rFonts w:asciiTheme="minorHAnsi" w:hAnsiTheme="minorHAnsi" w:cstheme="minorHAnsi"/>
          <w:sz w:val="22"/>
          <w:szCs w:val="22"/>
        </w:rPr>
        <w:t xml:space="preserve">Leda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2F088C">
        <w:rPr>
          <w:rFonts w:asciiTheme="minorHAnsi" w:hAnsiTheme="minorHAnsi" w:cstheme="minorHAnsi"/>
          <w:sz w:val="22"/>
          <w:szCs w:val="22"/>
        </w:rPr>
        <w:t xml:space="preserve">osa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2F088C">
        <w:rPr>
          <w:rFonts w:asciiTheme="minorHAnsi" w:hAnsiTheme="minorHAnsi" w:cstheme="minorHAnsi"/>
          <w:sz w:val="22"/>
          <w:szCs w:val="22"/>
        </w:rPr>
        <w:t xml:space="preserve">an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2F088C">
        <w:rPr>
          <w:rFonts w:asciiTheme="minorHAnsi" w:hAnsiTheme="minorHAnsi" w:cstheme="minorHAnsi"/>
          <w:sz w:val="22"/>
          <w:szCs w:val="22"/>
        </w:rPr>
        <w:t>odegraven</w:t>
      </w:r>
      <w:r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pt-BR" w:eastAsia="en-US"/>
        </w:rPr>
        <w:t>-</w:t>
      </w:r>
      <w:r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</w:t>
      </w:r>
      <w:r w:rsidR="00D133C7">
        <w:rPr>
          <w:rFonts w:asciiTheme="minorHAnsi" w:eastAsia="Calibri" w:hAnsiTheme="minorHAnsi" w:cstheme="minorHAnsi"/>
          <w:sz w:val="22"/>
          <w:szCs w:val="22"/>
          <w:lang w:val="pt-BR" w:eastAsia="en-US"/>
        </w:rPr>
        <w:t>Conselheira CAU/SP</w:t>
      </w:r>
      <w:r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         </w:t>
      </w:r>
    </w:p>
    <w:p w14:paraId="3F313C91" w14:textId="502CE133" w:rsidR="00D133C7" w:rsidRDefault="00FD45A7" w:rsidP="0042513B">
      <w:pPr>
        <w:tabs>
          <w:tab w:val="left" w:pos="4253"/>
          <w:tab w:val="left" w:pos="4536"/>
        </w:tabs>
        <w:autoSpaceDE/>
        <w:autoSpaceDN/>
        <w:adjustRightInd/>
        <w:spacing w:line="276" w:lineRule="auto"/>
        <w:ind w:left="284"/>
        <w:rPr>
          <w:rFonts w:asciiTheme="minorHAnsi" w:eastAsia="Calibri" w:hAnsiTheme="minorHAnsi" w:cstheme="minorHAnsi"/>
          <w:sz w:val="22"/>
          <w:szCs w:val="22"/>
          <w:lang w:val="pt-BR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9. </w:t>
      </w:r>
      <w:r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>Suely Alice Vasconcelos Mangabeira</w:t>
      </w:r>
      <w:r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-</w:t>
      </w:r>
      <w:r w:rsidR="00BC67FF"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</w:t>
      </w:r>
      <w:r w:rsidR="00D133C7">
        <w:rPr>
          <w:rFonts w:asciiTheme="minorHAnsi" w:eastAsia="Calibri" w:hAnsiTheme="minorHAnsi" w:cstheme="minorHAnsi"/>
          <w:sz w:val="22"/>
          <w:szCs w:val="22"/>
          <w:lang w:val="pt-BR" w:eastAsia="en-US"/>
        </w:rPr>
        <w:t>Conselheira CAU/PE</w:t>
      </w:r>
    </w:p>
    <w:p w14:paraId="4A651B56" w14:textId="0440A61C" w:rsidR="00BC67FF" w:rsidRPr="00AA36D3" w:rsidRDefault="00BC67FF" w:rsidP="0042513B">
      <w:pPr>
        <w:tabs>
          <w:tab w:val="left" w:pos="4253"/>
          <w:tab w:val="left" w:pos="4536"/>
        </w:tabs>
        <w:autoSpaceDE/>
        <w:autoSpaceDN/>
        <w:adjustRightInd/>
        <w:spacing w:line="276" w:lineRule="auto"/>
        <w:ind w:left="284"/>
        <w:rPr>
          <w:rFonts w:asciiTheme="minorHAnsi" w:eastAsia="Calibri" w:hAnsiTheme="minorHAnsi" w:cstheme="minorHAnsi"/>
          <w:sz w:val="10"/>
          <w:szCs w:val="10"/>
          <w:lang w:val="pt-BR" w:eastAsia="en-US"/>
        </w:rPr>
      </w:pPr>
      <w:r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      </w:t>
      </w:r>
    </w:p>
    <w:p w14:paraId="7B8633BE" w14:textId="77777777" w:rsidR="00BC67FF" w:rsidRPr="00BC67FF" w:rsidRDefault="00BC67FF" w:rsidP="00BC67FF">
      <w:pPr>
        <w:autoSpaceDE/>
        <w:autoSpaceDN/>
        <w:adjustRightInd/>
        <w:spacing w:after="240"/>
        <w:jc w:val="both"/>
        <w:rPr>
          <w:rFonts w:ascii="Calibri" w:eastAsia="Calibri" w:hAnsi="Calibri"/>
          <w:bCs/>
          <w:sz w:val="22"/>
          <w:szCs w:val="22"/>
          <w:lang w:val="pt-BR" w:eastAsia="en-US"/>
        </w:rPr>
      </w:pPr>
      <w:r w:rsidRPr="00BC67FF">
        <w:rPr>
          <w:rFonts w:ascii="Calibri" w:eastAsia="Calibri" w:hAnsi="Calibri"/>
          <w:bCs/>
          <w:sz w:val="22"/>
          <w:szCs w:val="22"/>
          <w:lang w:val="pt-BR" w:eastAsia="en-US"/>
        </w:rPr>
        <w:t>2 – Encaminhar a presente Deliberação à Presidência, para aprovação do Plenário.</w:t>
      </w:r>
    </w:p>
    <w:p w14:paraId="55A3F49D" w14:textId="77777777" w:rsidR="00BA31C5" w:rsidRDefault="00BC67FF" w:rsidP="00BA31C5">
      <w:pPr>
        <w:autoSpaceDE/>
        <w:autoSpaceDN/>
        <w:adjustRightInd/>
        <w:spacing w:after="240"/>
        <w:jc w:val="both"/>
        <w:rPr>
          <w:rFonts w:ascii="Calibri" w:eastAsia="Calibri" w:hAnsi="Calibri"/>
          <w:bCs/>
          <w:sz w:val="22"/>
          <w:szCs w:val="22"/>
          <w:lang w:val="pt-BR" w:eastAsia="en-US"/>
        </w:rPr>
      </w:pPr>
      <w:r w:rsidRPr="00BC67FF">
        <w:rPr>
          <w:rFonts w:ascii="Calibri" w:eastAsia="Calibri" w:hAnsi="Calibri"/>
          <w:sz w:val="22"/>
          <w:szCs w:val="22"/>
          <w:lang w:val="pt-BR" w:eastAsia="en-US"/>
        </w:rPr>
        <w:t xml:space="preserve">Resultado da votação: </w:t>
      </w:r>
      <w:r>
        <w:rPr>
          <w:rFonts w:ascii="Calibri" w:eastAsia="Calibri" w:hAnsi="Calibri"/>
          <w:sz w:val="22"/>
          <w:szCs w:val="22"/>
          <w:lang w:val="pt-BR" w:eastAsia="en-US"/>
        </w:rPr>
        <w:t>Aprovado por unanimidade dos votos.</w:t>
      </w:r>
      <w:r w:rsidR="00BA31C5">
        <w:rPr>
          <w:rFonts w:ascii="Calibri" w:eastAsia="Calibri" w:hAnsi="Calibri"/>
          <w:bCs/>
          <w:sz w:val="22"/>
          <w:szCs w:val="22"/>
          <w:lang w:val="pt-BR" w:eastAsia="en-US"/>
        </w:rPr>
        <w:t xml:space="preserve"> </w:t>
      </w:r>
    </w:p>
    <w:p w14:paraId="0867D599" w14:textId="5EED4996" w:rsidR="00835863" w:rsidRPr="00D133C7" w:rsidRDefault="00BC67FF" w:rsidP="00D133C7">
      <w:pPr>
        <w:autoSpaceDE/>
        <w:autoSpaceDN/>
        <w:adjustRightInd/>
        <w:spacing w:after="240"/>
        <w:jc w:val="both"/>
        <w:rPr>
          <w:rFonts w:ascii="Calibri" w:eastAsia="Calibri" w:hAnsi="Calibri"/>
          <w:bCs/>
          <w:sz w:val="22"/>
          <w:szCs w:val="22"/>
          <w:lang w:val="pt-BR" w:eastAsia="en-US"/>
        </w:rPr>
      </w:pPr>
      <w:r w:rsidRPr="00BC67FF">
        <w:rPr>
          <w:rFonts w:ascii="Calibri" w:eastAsia="Calibri" w:hAnsi="Calibri" w:cs="Calibri"/>
          <w:sz w:val="22"/>
          <w:szCs w:val="22"/>
          <w:lang w:val="pt-BR" w:eastAsia="en-US"/>
        </w:rPr>
        <w:t xml:space="preserve">Campo Grande, </w:t>
      </w:r>
      <w:r w:rsidR="00EC57DC">
        <w:rPr>
          <w:rFonts w:ascii="Calibri" w:eastAsia="Calibri" w:hAnsi="Calibri" w:cs="Calibri"/>
          <w:sz w:val="22"/>
          <w:szCs w:val="22"/>
          <w:lang w:val="pt-BR" w:eastAsia="en-US"/>
        </w:rPr>
        <w:t>23</w:t>
      </w:r>
      <w:r w:rsidRPr="00BC67FF">
        <w:rPr>
          <w:rFonts w:ascii="Calibri" w:eastAsia="Calibri" w:hAnsi="Calibri" w:cs="Calibri"/>
          <w:sz w:val="22"/>
          <w:szCs w:val="22"/>
          <w:lang w:val="pt-BR" w:eastAsia="en-US"/>
        </w:rPr>
        <w:t xml:space="preserve"> de </w:t>
      </w:r>
      <w:r w:rsidR="00EC57DC">
        <w:rPr>
          <w:rFonts w:ascii="Calibri" w:eastAsia="Calibri" w:hAnsi="Calibri" w:cs="Calibri"/>
          <w:sz w:val="22"/>
          <w:szCs w:val="22"/>
          <w:lang w:val="pt-BR" w:eastAsia="en-US"/>
        </w:rPr>
        <w:t>novembro</w:t>
      </w:r>
      <w:r w:rsidRPr="00BC67FF">
        <w:rPr>
          <w:rFonts w:ascii="Calibri" w:eastAsia="Calibri" w:hAnsi="Calibri" w:cs="Calibri"/>
          <w:sz w:val="22"/>
          <w:szCs w:val="22"/>
          <w:lang w:val="pt-BR" w:eastAsia="en-US"/>
        </w:rPr>
        <w:t xml:space="preserve"> de 2023.</w:t>
      </w:r>
    </w:p>
    <w:p w14:paraId="6EE9FCE5" w14:textId="77777777" w:rsidR="00835863" w:rsidRDefault="00835863" w:rsidP="00BC67FF">
      <w:pPr>
        <w:tabs>
          <w:tab w:val="left" w:pos="7155"/>
        </w:tabs>
        <w:autoSpaceDE/>
        <w:autoSpaceDN/>
        <w:adjustRightInd/>
        <w:rPr>
          <w:rFonts w:ascii="Calibri" w:eastAsia="Calibri" w:hAnsi="Calibri" w:cs="Calibri"/>
          <w:sz w:val="22"/>
          <w:szCs w:val="22"/>
          <w:lang w:val="pt-BR" w:eastAsia="en-US"/>
        </w:rPr>
      </w:pPr>
    </w:p>
    <w:p w14:paraId="2FA35E9B" w14:textId="77777777" w:rsidR="00D367E1" w:rsidRPr="00BC67FF" w:rsidRDefault="00D367E1" w:rsidP="00BC67FF">
      <w:pPr>
        <w:tabs>
          <w:tab w:val="left" w:pos="7155"/>
        </w:tabs>
        <w:autoSpaceDE/>
        <w:autoSpaceDN/>
        <w:adjustRightInd/>
        <w:rPr>
          <w:rFonts w:ascii="Calibri" w:eastAsia="Calibri" w:hAnsi="Calibri" w:cs="Calibri"/>
          <w:sz w:val="22"/>
          <w:szCs w:val="22"/>
          <w:lang w:val="pt-BR" w:eastAsia="en-US"/>
        </w:rPr>
      </w:pPr>
    </w:p>
    <w:tbl>
      <w:tblPr>
        <w:tblW w:w="8774" w:type="dxa"/>
        <w:tblInd w:w="-136" w:type="dxa"/>
        <w:tblLayout w:type="fixed"/>
        <w:tblLook w:val="04A0" w:firstRow="1" w:lastRow="0" w:firstColumn="1" w:lastColumn="0" w:noHBand="0" w:noVBand="1"/>
      </w:tblPr>
      <w:tblGrid>
        <w:gridCol w:w="4671"/>
        <w:gridCol w:w="4103"/>
      </w:tblGrid>
      <w:tr w:rsidR="00BC67FF" w:rsidRPr="00BC67FF" w14:paraId="1146B8C0" w14:textId="77777777" w:rsidTr="005816C1">
        <w:trPr>
          <w:trHeight w:val="557"/>
        </w:trPr>
        <w:tc>
          <w:tcPr>
            <w:tcW w:w="4671" w:type="dxa"/>
            <w:shd w:val="clear" w:color="auto" w:fill="auto"/>
          </w:tcPr>
          <w:p w14:paraId="78D5CEBB" w14:textId="77777777" w:rsidR="00BC67FF" w:rsidRPr="00BC67FF" w:rsidRDefault="00BC67FF" w:rsidP="00BC67FF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u w:val="single"/>
                <w:lang w:val="pt-BR"/>
              </w:rPr>
            </w:pPr>
            <w:permStart w:id="624524553" w:edGrp="everyone"/>
            <w:r w:rsidRPr="00BC67FF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pt-BR"/>
              </w:rPr>
              <w:t>KEILA FERNANDES</w:t>
            </w:r>
            <w:r w:rsidRPr="00BC67FF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Cs w:val="22"/>
                <w:u w:val="single"/>
                <w:lang w:val="pt-BR"/>
              </w:rPr>
              <w:t>¹</w:t>
            </w:r>
          </w:p>
          <w:p w14:paraId="3D68DF35" w14:textId="77777777" w:rsidR="00BC67FF" w:rsidRPr="00BC67FF" w:rsidRDefault="00BC67FF" w:rsidP="00BC67FF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Calibri" w:eastAsia="Calibri" w:hAnsi="Calibri" w:cs="Calibri"/>
                <w:color w:val="000000"/>
                <w:szCs w:val="16"/>
                <w:lang w:val="pt-BR"/>
              </w:rPr>
            </w:pPr>
            <w:r w:rsidRPr="00BC67FF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 xml:space="preserve">GERENTE ADMINISTRTIVA </w:t>
            </w:r>
            <w:permEnd w:id="624524553"/>
            <w:r w:rsidRPr="00BC67FF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>- CONSELHO DE ARQUITETURA E URBANISMO DE MATO GROSSO DO SUL, BRASIL</w:t>
            </w:r>
          </w:p>
        </w:tc>
        <w:tc>
          <w:tcPr>
            <w:tcW w:w="4103" w:type="dxa"/>
            <w:shd w:val="clear" w:color="auto" w:fill="auto"/>
          </w:tcPr>
          <w:p w14:paraId="7B47D715" w14:textId="77777777" w:rsidR="00BC67FF" w:rsidRPr="00BC67FF" w:rsidRDefault="00BC67FF" w:rsidP="00BC67FF">
            <w:pPr>
              <w:widowControl/>
              <w:tabs>
                <w:tab w:val="left" w:pos="0"/>
              </w:tabs>
              <w:autoSpaceDE/>
              <w:autoSpaceDN/>
              <w:adjustRightInd/>
              <w:ind w:right="-1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Cs w:val="22"/>
                <w:u w:val="single"/>
                <w:lang w:val="pt-BR"/>
              </w:rPr>
            </w:pPr>
            <w:permStart w:id="1961703870" w:edGrp="everyone"/>
            <w:r w:rsidRPr="00BC67FF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Cs w:val="22"/>
                <w:u w:val="single"/>
                <w:lang w:val="pt-BR"/>
              </w:rPr>
              <w:t>TALITA ASSUNÇÃO SOUZA¹</w:t>
            </w:r>
          </w:p>
          <w:permEnd w:id="1961703870"/>
          <w:p w14:paraId="0E1330E0" w14:textId="77777777" w:rsidR="00BC67FF" w:rsidRPr="00BC67FF" w:rsidRDefault="00BC67FF" w:rsidP="00BC67FF">
            <w:pPr>
              <w:widowControl/>
              <w:tabs>
                <w:tab w:val="left" w:pos="0"/>
              </w:tabs>
              <w:autoSpaceDE/>
              <w:autoSpaceDN/>
              <w:adjustRightInd/>
              <w:ind w:right="-1"/>
              <w:jc w:val="center"/>
              <w:rPr>
                <w:rFonts w:ascii="Times New Roman" w:hAnsi="Times New Roman"/>
                <w:szCs w:val="16"/>
                <w:lang w:val="pt-BR" w:eastAsia="en-US"/>
              </w:rPr>
            </w:pPr>
            <w:r w:rsidRPr="00BC67FF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>ASSESSORA DE SECRETARIA DO CONSELHO DE ARQUITETURA E URBANISMO DE MATO GROSSO DO SUL, BRASIL.</w:t>
            </w:r>
          </w:p>
        </w:tc>
      </w:tr>
    </w:tbl>
    <w:p w14:paraId="30D1005B" w14:textId="77777777" w:rsidR="00BC67FF" w:rsidRPr="00BC67FF" w:rsidRDefault="00BC67FF" w:rsidP="00BC67FF">
      <w:pPr>
        <w:autoSpaceDE/>
        <w:autoSpaceDN/>
        <w:adjustRightInd/>
        <w:rPr>
          <w:rFonts w:ascii="Times New Roman" w:eastAsia="Calibri" w:hAnsi="Times New Roman"/>
          <w:b/>
          <w:sz w:val="2"/>
          <w:szCs w:val="2"/>
          <w:lang w:val="pt-BR"/>
        </w:rPr>
      </w:pPr>
    </w:p>
    <w:p w14:paraId="5D075E66" w14:textId="1DA8E5A9" w:rsidR="00BC67FF" w:rsidRPr="00BC67FF" w:rsidRDefault="00BC67FF" w:rsidP="00BC67FF">
      <w:pPr>
        <w:tabs>
          <w:tab w:val="center" w:pos="4252"/>
          <w:tab w:val="right" w:pos="8504"/>
        </w:tabs>
        <w:autoSpaceDE/>
        <w:autoSpaceDN/>
        <w:adjustRightInd/>
        <w:rPr>
          <w:rFonts w:ascii="Calibri" w:eastAsia="Calibri" w:hAnsi="Calibri"/>
          <w:szCs w:val="22"/>
          <w:lang w:val="pt-BR" w:eastAsia="en-US"/>
        </w:rPr>
      </w:pPr>
      <w:r w:rsidRPr="00BC67FF">
        <w:rPr>
          <w:rFonts w:ascii="Calibri" w:eastAsia="Calibri" w:hAnsi="Calibri"/>
          <w:sz w:val="16"/>
          <w:szCs w:val="16"/>
          <w:lang w:val="pt-BR" w:eastAsia="en-US"/>
        </w:rPr>
        <w:t>____</w:t>
      </w:r>
      <w:r w:rsidRPr="00BC67FF">
        <w:rPr>
          <w:rFonts w:ascii="Calibri" w:eastAsia="Calibri" w:hAnsi="Calibri"/>
          <w:szCs w:val="22"/>
          <w:lang w:val="pt-BR" w:eastAsia="en-US"/>
        </w:rPr>
        <w:t>__________________________________</w:t>
      </w:r>
    </w:p>
    <w:p w14:paraId="7EBD69DC" w14:textId="77777777" w:rsidR="00BC67FF" w:rsidRPr="00BC67FF" w:rsidRDefault="00BC67FF" w:rsidP="00D367E1">
      <w:pPr>
        <w:tabs>
          <w:tab w:val="center" w:pos="4252"/>
        </w:tabs>
        <w:autoSpaceDE/>
        <w:autoSpaceDN/>
        <w:adjustRightInd/>
        <w:ind w:right="-999"/>
        <w:jc w:val="both"/>
        <w:rPr>
          <w:rFonts w:ascii="Times New Roman" w:eastAsia="Calibri" w:hAnsi="Times New Roman"/>
          <w:b/>
          <w:spacing w:val="4"/>
          <w:lang w:val="pt-BR"/>
        </w:rPr>
      </w:pPr>
      <w:r w:rsidRPr="00BC67FF">
        <w:rPr>
          <w:rFonts w:ascii="Calibri" w:eastAsia="Calibri" w:hAnsi="Calibri"/>
          <w:vertAlign w:val="superscript"/>
          <w:lang w:val="pt-BR" w:eastAsia="en-US"/>
        </w:rPr>
        <w:footnoteRef/>
      </w:r>
      <w:r w:rsidRPr="00BC67FF">
        <w:rPr>
          <w:rFonts w:ascii="Calibri" w:eastAsia="Calibri" w:hAnsi="Calibri"/>
          <w:lang w:val="pt-BR" w:eastAsia="en-US"/>
        </w:rPr>
        <w:t xml:space="preserve"> </w:t>
      </w:r>
      <w:r w:rsidRPr="00BC67FF">
        <w:rPr>
          <w:rFonts w:ascii="Times New Roman" w:eastAsia="Calibri" w:hAnsi="Times New Roman"/>
          <w:bCs/>
          <w:spacing w:val="4"/>
          <w:lang w:val="pt-BR"/>
        </w:rPr>
        <w:t xml:space="preserve">Considerando a Deliberação </w:t>
      </w:r>
      <w:r w:rsidRPr="00BC67FF">
        <w:rPr>
          <w:rFonts w:ascii="Times New Roman" w:eastAsia="Calibri" w:hAnsi="Times New Roman"/>
          <w:b/>
          <w:bCs/>
          <w:spacing w:val="4"/>
          <w:lang w:val="pt-BR"/>
        </w:rPr>
        <w:t>Ad Referendum nº 112/2018-2020</w:t>
      </w:r>
      <w:r w:rsidRPr="00BC67FF">
        <w:rPr>
          <w:rFonts w:ascii="Times New Roman" w:eastAsia="Calibri" w:hAnsi="Times New Roman"/>
          <w:bCs/>
          <w:spacing w:val="4"/>
          <w:lang w:val="pt-BR"/>
        </w:rPr>
        <w:t xml:space="preserve"> que regulamenta as reuniões de comissões e plenárias no âmbito do CAU/MS, durante o período de pandemia de covid-19 e as</w:t>
      </w:r>
      <w:r w:rsidRPr="00BC67FF">
        <w:rPr>
          <w:rFonts w:ascii="Times New Roman" w:eastAsia="Calibri" w:hAnsi="Times New Roman"/>
          <w:shd w:val="clear" w:color="auto" w:fill="FFFFFF"/>
          <w:lang w:val="pt-BR" w:eastAsia="en-US"/>
        </w:rPr>
        <w:t xml:space="preserve"> necessidades de ações cautelosas em defesa da saúde dos membros do Plenário, convidados e colaboradores do Conselho e a implantação de reuniões deliberativas virtuais, </w:t>
      </w:r>
      <w:r w:rsidRPr="00BC67FF">
        <w:rPr>
          <w:rFonts w:ascii="Times New Roman" w:eastAsia="Calibri" w:hAnsi="Times New Roman"/>
          <w:b/>
          <w:spacing w:val="4"/>
          <w:lang w:val="pt-BR"/>
        </w:rPr>
        <w:t>atesto a veracidade e a autenticidade das informações prestadas.</w:t>
      </w:r>
    </w:p>
    <w:p w14:paraId="5300C0C7" w14:textId="77777777" w:rsidR="00BC67FF" w:rsidRPr="00BC67FF" w:rsidRDefault="00BC67FF" w:rsidP="00BC67FF">
      <w:pPr>
        <w:autoSpaceDE/>
        <w:autoSpaceDN/>
        <w:adjustRightInd/>
        <w:ind w:left="2832" w:firstLine="708"/>
        <w:rPr>
          <w:rFonts w:ascii="Times New Roman" w:eastAsia="Calibri" w:hAnsi="Times New Roman"/>
          <w:b/>
          <w:sz w:val="22"/>
          <w:szCs w:val="22"/>
          <w:lang w:val="pt-BR"/>
        </w:rPr>
      </w:pPr>
      <w:r w:rsidRPr="00BC67FF">
        <w:rPr>
          <w:rFonts w:ascii="Times New Roman" w:eastAsia="Calibri" w:hAnsi="Times New Roman"/>
          <w:b/>
          <w:sz w:val="22"/>
          <w:szCs w:val="22"/>
          <w:lang w:val="pt-BR"/>
        </w:rPr>
        <w:lastRenderedPageBreak/>
        <w:t>Folha de Votação</w:t>
      </w:r>
    </w:p>
    <w:p w14:paraId="5EF0695C" w14:textId="77777777" w:rsidR="00BC67FF" w:rsidRPr="00BC67FF" w:rsidRDefault="00BC67FF" w:rsidP="00BC67FF">
      <w:pPr>
        <w:autoSpaceDE/>
        <w:autoSpaceDN/>
        <w:adjustRightInd/>
        <w:rPr>
          <w:rFonts w:ascii="Times New Roman" w:eastAsia="Calibri" w:hAnsi="Times New Roman"/>
          <w:b/>
          <w:sz w:val="22"/>
          <w:szCs w:val="22"/>
          <w:lang w:val="pt-BR"/>
        </w:rPr>
      </w:pPr>
    </w:p>
    <w:tbl>
      <w:tblPr>
        <w:tblW w:w="946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2410"/>
        <w:gridCol w:w="619"/>
        <w:gridCol w:w="842"/>
        <w:gridCol w:w="1126"/>
        <w:gridCol w:w="1099"/>
      </w:tblGrid>
      <w:tr w:rsidR="00BC67FF" w:rsidRPr="00BC67FF" w14:paraId="7BAD5CF1" w14:textId="77777777" w:rsidTr="005816C1"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CACF" w14:textId="77777777" w:rsidR="00BC67FF" w:rsidRPr="00BC67FF" w:rsidRDefault="00BC67FF" w:rsidP="00BC67FF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lang w:val="pt-BR"/>
              </w:rPr>
            </w:pPr>
          </w:p>
          <w:p w14:paraId="479F3F9D" w14:textId="77777777" w:rsidR="00BC67FF" w:rsidRPr="00BC67FF" w:rsidRDefault="00BC67FF" w:rsidP="00BC67FF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lang w:val="pt-BR"/>
              </w:rPr>
            </w:pPr>
            <w:r w:rsidRPr="00BC67FF">
              <w:rPr>
                <w:rFonts w:ascii="Times New Roman" w:eastAsia="Calibri" w:hAnsi="Times New Roman"/>
                <w:b/>
                <w:lang w:val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50C3" w14:textId="77777777" w:rsidR="00BC67FF" w:rsidRPr="00BC67FF" w:rsidRDefault="00BC67FF" w:rsidP="00BC67FF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  <w:r w:rsidRPr="00BC67FF"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>Função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23CE" w14:textId="77777777" w:rsidR="00BC67FF" w:rsidRPr="00BC67FF" w:rsidRDefault="00BC67FF" w:rsidP="00BC67FF">
            <w:pPr>
              <w:tabs>
                <w:tab w:val="center" w:pos="1732"/>
              </w:tabs>
              <w:autoSpaceDE/>
              <w:autoSpaceDN/>
              <w:adjustRightInd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  <w:r w:rsidRPr="00BC67FF"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ab/>
              <w:t>Votação</w:t>
            </w:r>
          </w:p>
        </w:tc>
      </w:tr>
      <w:tr w:rsidR="00BC67FF" w:rsidRPr="00BC67FF" w14:paraId="49703AF8" w14:textId="77777777" w:rsidTr="005816C1"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71DA" w14:textId="77777777" w:rsidR="00BC67FF" w:rsidRPr="00BC67FF" w:rsidRDefault="00BC67FF" w:rsidP="00BC67FF">
            <w:pPr>
              <w:autoSpaceDE/>
              <w:autoSpaceDN/>
              <w:adjustRightInd/>
              <w:rPr>
                <w:rFonts w:ascii="Times New Roman" w:eastAsia="Calibri" w:hAnsi="Times New Roman"/>
                <w:b/>
                <w:lang w:val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8C09" w14:textId="77777777" w:rsidR="00BC67FF" w:rsidRPr="00BC67FF" w:rsidRDefault="00BC67FF" w:rsidP="00BC67FF">
            <w:pPr>
              <w:autoSpaceDE/>
              <w:autoSpaceDN/>
              <w:adjustRightInd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3F4A" w14:textId="77777777" w:rsidR="00BC67FF" w:rsidRPr="00BC67FF" w:rsidRDefault="00BC67FF" w:rsidP="00BC67FF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sz w:val="18"/>
                <w:szCs w:val="22"/>
                <w:lang w:val="pt-BR"/>
              </w:rPr>
            </w:pPr>
            <w:r w:rsidRPr="00BC67FF">
              <w:rPr>
                <w:rFonts w:ascii="Times New Roman" w:eastAsia="Calibri" w:hAnsi="Times New Roman"/>
                <w:b/>
                <w:sz w:val="18"/>
                <w:szCs w:val="22"/>
                <w:lang w:val="pt-BR"/>
              </w:rPr>
              <w:t>Sim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C3D6" w14:textId="77777777" w:rsidR="00BC67FF" w:rsidRPr="00BC67FF" w:rsidRDefault="00BC67FF" w:rsidP="00BC67FF">
            <w:pPr>
              <w:autoSpaceDE/>
              <w:autoSpaceDN/>
              <w:adjustRightInd/>
              <w:ind w:left="-27" w:right="-36"/>
              <w:jc w:val="center"/>
              <w:rPr>
                <w:rFonts w:ascii="Times New Roman" w:eastAsia="Calibri" w:hAnsi="Times New Roman"/>
                <w:b/>
                <w:sz w:val="18"/>
                <w:szCs w:val="22"/>
                <w:lang w:val="pt-BR"/>
              </w:rPr>
            </w:pPr>
            <w:r w:rsidRPr="00BC67FF">
              <w:rPr>
                <w:rFonts w:ascii="Times New Roman" w:eastAsia="Calibri" w:hAnsi="Times New Roman"/>
                <w:b/>
                <w:sz w:val="18"/>
                <w:szCs w:val="22"/>
                <w:lang w:val="pt-BR"/>
              </w:rPr>
              <w:t>Não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CD4B" w14:textId="77777777" w:rsidR="00BC67FF" w:rsidRPr="00BC67FF" w:rsidRDefault="00BC67FF" w:rsidP="00BC67FF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sz w:val="18"/>
                <w:szCs w:val="22"/>
                <w:lang w:val="pt-BR"/>
              </w:rPr>
            </w:pPr>
            <w:r w:rsidRPr="00BC67FF">
              <w:rPr>
                <w:rFonts w:ascii="Times New Roman" w:eastAsia="Calibri" w:hAnsi="Times New Roman"/>
                <w:b/>
                <w:sz w:val="18"/>
                <w:szCs w:val="22"/>
                <w:lang w:val="pt-BR"/>
              </w:rPr>
              <w:t>Abstenção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AD75" w14:textId="77777777" w:rsidR="00BC67FF" w:rsidRPr="00BC67FF" w:rsidRDefault="00BC67FF" w:rsidP="00BC67FF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sz w:val="18"/>
                <w:szCs w:val="22"/>
                <w:lang w:val="pt-BR"/>
              </w:rPr>
            </w:pPr>
            <w:r w:rsidRPr="00BC67FF">
              <w:rPr>
                <w:rFonts w:ascii="Times New Roman" w:eastAsia="Calibri" w:hAnsi="Times New Roman"/>
                <w:b/>
                <w:sz w:val="18"/>
                <w:szCs w:val="22"/>
                <w:lang w:val="pt-BR"/>
              </w:rPr>
              <w:t>Ausência</w:t>
            </w:r>
          </w:p>
        </w:tc>
      </w:tr>
      <w:tr w:rsidR="00BC67FF" w:rsidRPr="00BC67FF" w14:paraId="2BB686AA" w14:textId="77777777" w:rsidTr="005816C1">
        <w:trPr>
          <w:trHeight w:val="28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1149" w14:textId="77777777" w:rsidR="00BC67FF" w:rsidRPr="00BC67FF" w:rsidRDefault="00BC67FF" w:rsidP="00BC67FF">
            <w:pPr>
              <w:autoSpaceDE/>
              <w:autoSpaceDN/>
              <w:adjustRightInd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BC67FF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Olinda Beatriz Trevisol Meneghini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0B84" w14:textId="77777777" w:rsidR="00BC67FF" w:rsidRPr="00BC67FF" w:rsidRDefault="00BC67FF" w:rsidP="00BC67FF">
            <w:pPr>
              <w:autoSpaceDE/>
              <w:autoSpaceDN/>
              <w:adjustRightInd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BC67FF">
              <w:rPr>
                <w:rFonts w:ascii="Times New Roman" w:eastAsia="Calibri" w:hAnsi="Times New Roman"/>
                <w:color w:val="000000"/>
                <w:sz w:val="22"/>
                <w:szCs w:val="22"/>
                <w:lang w:val="pt-BR" w:eastAsia="en-US"/>
              </w:rPr>
              <w:t>Coordenadora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934D" w14:textId="7DAA69C7" w:rsidR="00BC67FF" w:rsidRPr="00BC67FF" w:rsidRDefault="00BC67FF" w:rsidP="00BC67FF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F4B2" w14:textId="77777777" w:rsidR="00BC67FF" w:rsidRPr="00BC67FF" w:rsidRDefault="00BC67FF" w:rsidP="00BC67FF">
            <w:pPr>
              <w:autoSpaceDE/>
              <w:autoSpaceDN/>
              <w:adjustRightInd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3718" w14:textId="77777777" w:rsidR="00BC67FF" w:rsidRPr="00BC67FF" w:rsidRDefault="00BC67FF" w:rsidP="00BC67FF">
            <w:pPr>
              <w:autoSpaceDE/>
              <w:autoSpaceDN/>
              <w:adjustRightInd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2E3" w14:textId="135CF92E" w:rsidR="00BC67FF" w:rsidRPr="00BC67FF" w:rsidRDefault="0098606F" w:rsidP="0098606F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t-BR"/>
              </w:rPr>
              <w:t>x</w:t>
            </w:r>
          </w:p>
        </w:tc>
      </w:tr>
      <w:tr w:rsidR="00EC57DC" w:rsidRPr="00BC67FF" w14:paraId="28EA971D" w14:textId="77777777" w:rsidTr="005816C1">
        <w:trPr>
          <w:trHeight w:val="28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E414" w14:textId="1EBF8C0B" w:rsidR="00EC57DC" w:rsidRPr="00BC67FF" w:rsidRDefault="00EC57DC" w:rsidP="00EC57DC">
            <w:pPr>
              <w:autoSpaceDE/>
              <w:autoSpaceDN/>
              <w:adjustRightInd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55785F">
              <w:rPr>
                <w:rFonts w:ascii="Times New Roman" w:hAnsi="Times New Roman"/>
                <w:sz w:val="22"/>
                <w:szCs w:val="22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8F36" w14:textId="1477272F" w:rsidR="00EC57DC" w:rsidRPr="00BC67FF" w:rsidRDefault="00EC57DC" w:rsidP="00EC57DC">
            <w:pPr>
              <w:autoSpaceDE/>
              <w:autoSpaceDN/>
              <w:adjustRightInd/>
              <w:rPr>
                <w:rFonts w:ascii="Times New Roman" w:eastAsia="Calibri" w:hAnsi="Times New Roman"/>
                <w:color w:val="000000"/>
                <w:sz w:val="22"/>
                <w:szCs w:val="22"/>
                <w:lang w:val="pt-BR" w:eastAsia="en-US"/>
              </w:rPr>
            </w:pPr>
            <w:r w:rsidRPr="0055785F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CA14" w14:textId="70D002C5" w:rsidR="00EC57DC" w:rsidRPr="00BC67FF" w:rsidRDefault="0098606F" w:rsidP="00EC57DC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t-BR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5BB3" w14:textId="77777777" w:rsidR="00EC57DC" w:rsidRPr="00BC67FF" w:rsidRDefault="00EC57DC" w:rsidP="00EC57DC">
            <w:pPr>
              <w:autoSpaceDE/>
              <w:autoSpaceDN/>
              <w:adjustRightInd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B460" w14:textId="77777777" w:rsidR="00EC57DC" w:rsidRPr="00BC67FF" w:rsidRDefault="00EC57DC" w:rsidP="00EC57DC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9242" w14:textId="77777777" w:rsidR="00EC57DC" w:rsidRPr="00BC67FF" w:rsidRDefault="00EC57DC" w:rsidP="00EC57DC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</w:tr>
      <w:tr w:rsidR="00EC57DC" w:rsidRPr="00BC67FF" w14:paraId="7B27A0EF" w14:textId="77777777" w:rsidTr="005816C1">
        <w:trPr>
          <w:trHeight w:val="28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02A9" w14:textId="00CC640E" w:rsidR="00EC57DC" w:rsidRPr="00BC67FF" w:rsidRDefault="00EC57DC" w:rsidP="00EC57DC">
            <w:pPr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55785F">
              <w:rPr>
                <w:rFonts w:ascii="Times New Roman" w:hAnsi="Times New Roman"/>
                <w:sz w:val="22"/>
                <w:szCs w:val="22"/>
              </w:rPr>
              <w:t>Neila Janes Viana Vieira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E00A" w14:textId="4497804C" w:rsidR="00EC57DC" w:rsidRPr="00BC67FF" w:rsidRDefault="00EC57DC" w:rsidP="00EC57DC">
            <w:pPr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55785F">
              <w:rPr>
                <w:rFonts w:ascii="Times New Roman" w:hAnsi="Times New Roman"/>
                <w:sz w:val="22"/>
                <w:szCs w:val="22"/>
              </w:rPr>
              <w:t>Conselheira Estadual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C6E3" w14:textId="77072E15" w:rsidR="00EC57DC" w:rsidRPr="00BC67FF" w:rsidRDefault="0098606F" w:rsidP="00EC57DC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t-BR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B1A2" w14:textId="77777777" w:rsidR="00EC57DC" w:rsidRPr="00BC67FF" w:rsidRDefault="00EC57DC" w:rsidP="00EC57DC">
            <w:pPr>
              <w:autoSpaceDE/>
              <w:autoSpaceDN/>
              <w:adjustRightInd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4C0C" w14:textId="77777777" w:rsidR="00EC57DC" w:rsidRPr="00BC67FF" w:rsidRDefault="00EC57DC" w:rsidP="00EC57DC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4B0B" w14:textId="77777777" w:rsidR="00EC57DC" w:rsidRPr="00BC67FF" w:rsidRDefault="00EC57DC" w:rsidP="00EC57DC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</w:tr>
      <w:tr w:rsidR="00BC67FF" w:rsidRPr="00BC67FF" w14:paraId="22550771" w14:textId="77777777" w:rsidTr="005816C1">
        <w:trPr>
          <w:trHeight w:val="20"/>
        </w:trPr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5FD04" w14:textId="77777777" w:rsidR="00BC67FF" w:rsidRPr="00BC67FF" w:rsidRDefault="00BC67FF" w:rsidP="00BC67FF">
            <w:pPr>
              <w:autoSpaceDE/>
              <w:autoSpaceDN/>
              <w:adjustRightInd/>
              <w:rPr>
                <w:rFonts w:ascii="Times New Roman" w:eastAsia="Calibri" w:hAnsi="Times New Roman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D8569A" w14:textId="77777777" w:rsidR="00BC67FF" w:rsidRPr="00BC67FF" w:rsidRDefault="00BC67FF" w:rsidP="00BC67FF">
            <w:pPr>
              <w:autoSpaceDE/>
              <w:autoSpaceDN/>
              <w:adjustRightInd/>
              <w:rPr>
                <w:rFonts w:ascii="Times New Roman" w:eastAsia="Calibri" w:hAnsi="Times New Roman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F04BE" w14:textId="77777777" w:rsidR="00BC67FF" w:rsidRPr="00BC67FF" w:rsidRDefault="00BC67FF" w:rsidP="00BC67FF">
            <w:pPr>
              <w:autoSpaceDE/>
              <w:autoSpaceDN/>
              <w:adjustRightInd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5F313" w14:textId="77777777" w:rsidR="00BC67FF" w:rsidRPr="00BC67FF" w:rsidRDefault="00BC67FF" w:rsidP="00BC67FF">
            <w:pPr>
              <w:autoSpaceDE/>
              <w:autoSpaceDN/>
              <w:adjustRightInd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AD1BB" w14:textId="77777777" w:rsidR="00BC67FF" w:rsidRPr="00BC67FF" w:rsidRDefault="00BC67FF" w:rsidP="00BC67FF">
            <w:pPr>
              <w:autoSpaceDE/>
              <w:autoSpaceDN/>
              <w:adjustRightInd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CC4C1" w14:textId="77777777" w:rsidR="00BC67FF" w:rsidRPr="00BC67FF" w:rsidRDefault="00BC67FF" w:rsidP="00BC67FF">
            <w:pPr>
              <w:autoSpaceDE/>
              <w:autoSpaceDN/>
              <w:adjustRightInd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</w:tr>
      <w:tr w:rsidR="00BC67FF" w:rsidRPr="00BC67FF" w14:paraId="5568D9F5" w14:textId="77777777" w:rsidTr="005816C1">
        <w:trPr>
          <w:trHeight w:val="20"/>
        </w:trPr>
        <w:tc>
          <w:tcPr>
            <w:tcW w:w="9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0B4009" w14:textId="77777777" w:rsidR="00BC67FF" w:rsidRPr="00BC67FF" w:rsidRDefault="00BC67FF" w:rsidP="00BC67FF">
            <w:pPr>
              <w:autoSpaceDE/>
              <w:autoSpaceDN/>
              <w:adjustRightInd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  <w:r w:rsidRPr="00BC67FF"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>Histórico da votação:</w:t>
            </w:r>
          </w:p>
          <w:p w14:paraId="51A465C5" w14:textId="77777777" w:rsidR="00BC67FF" w:rsidRPr="00BC67FF" w:rsidRDefault="00BC67FF" w:rsidP="00BC67FF">
            <w:pPr>
              <w:autoSpaceDE/>
              <w:autoSpaceDN/>
              <w:adjustRightInd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</w:p>
          <w:p w14:paraId="2AE121DE" w14:textId="5F5EE082" w:rsidR="00BC67FF" w:rsidRPr="00BC67FF" w:rsidRDefault="00BC67FF" w:rsidP="00BC67FF">
            <w:pPr>
              <w:autoSpaceDE/>
              <w:autoSpaceDN/>
              <w:adjustRightInd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  <w:r w:rsidRPr="00BC67FF"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>1</w:t>
            </w:r>
            <w:r w:rsidR="00F12288"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>11</w:t>
            </w:r>
            <w:r w:rsidRPr="00BC67FF"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 xml:space="preserve">ª REUNIÃO </w:t>
            </w:r>
            <w:r w:rsidRPr="00BC67FF">
              <w:rPr>
                <w:rFonts w:ascii="Times New Roman" w:eastAsia="Calibri" w:hAnsi="Times New Roman"/>
                <w:b/>
                <w:sz w:val="22"/>
                <w:szCs w:val="22"/>
                <w:lang w:val="pt-BR" w:eastAsia="en-US"/>
              </w:rPr>
              <w:t>ORDINÁRIA DA CEF-CAU/MS</w:t>
            </w:r>
            <w:r w:rsidRPr="00BC67FF"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 xml:space="preserve"> (Online Plataforma MEET)</w:t>
            </w:r>
          </w:p>
          <w:p w14:paraId="19DCF953" w14:textId="77777777" w:rsidR="00BC67FF" w:rsidRPr="00BC67FF" w:rsidRDefault="00BC67FF" w:rsidP="00BC67FF">
            <w:pPr>
              <w:autoSpaceDE/>
              <w:autoSpaceDN/>
              <w:adjustRightInd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</w:p>
          <w:p w14:paraId="4D55970E" w14:textId="2F08BF94" w:rsidR="00BC67FF" w:rsidRPr="00BC67FF" w:rsidRDefault="00BC67FF" w:rsidP="00BC67FF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pt-BR"/>
              </w:rPr>
            </w:pPr>
            <w:r w:rsidRPr="00BC67FF">
              <w:rPr>
                <w:rFonts w:ascii="Calibri" w:hAnsi="Calibri" w:cs="Calibri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pt-BR"/>
              </w:rPr>
              <w:t xml:space="preserve">Data: </w:t>
            </w:r>
            <w:r w:rsidR="00EC57DC" w:rsidRPr="00EC57DC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  <w:lang w:val="pt-BR"/>
              </w:rPr>
              <w:t>23</w:t>
            </w:r>
            <w:r w:rsidRPr="00BC67FF">
              <w:rPr>
                <w:rFonts w:ascii="Calibri" w:hAnsi="Calibri" w:cs="Calibri"/>
                <w:bCs/>
                <w:color w:val="201F1E"/>
                <w:sz w:val="22"/>
                <w:szCs w:val="22"/>
                <w:bdr w:val="none" w:sz="0" w:space="0" w:color="auto" w:frame="1"/>
                <w:lang w:val="pt-BR"/>
              </w:rPr>
              <w:t>/</w:t>
            </w:r>
            <w:r w:rsidR="00EC57DC">
              <w:rPr>
                <w:rFonts w:ascii="Calibri" w:hAnsi="Calibri" w:cs="Calibri"/>
                <w:bCs/>
                <w:color w:val="201F1E"/>
                <w:sz w:val="22"/>
                <w:szCs w:val="22"/>
                <w:bdr w:val="none" w:sz="0" w:space="0" w:color="auto" w:frame="1"/>
                <w:lang w:val="pt-BR"/>
              </w:rPr>
              <w:t>11</w:t>
            </w:r>
            <w:r w:rsidRPr="00BC67FF">
              <w:rPr>
                <w:rFonts w:ascii="Calibri" w:hAnsi="Calibri" w:cs="Calibri"/>
                <w:bCs/>
                <w:color w:val="201F1E"/>
                <w:sz w:val="22"/>
                <w:szCs w:val="22"/>
                <w:bdr w:val="none" w:sz="0" w:space="0" w:color="auto" w:frame="1"/>
                <w:lang w:val="pt-BR"/>
              </w:rPr>
              <w:t>/2023</w:t>
            </w:r>
          </w:p>
          <w:p w14:paraId="6790CCE0" w14:textId="77777777" w:rsidR="00BC67FF" w:rsidRPr="00BC67FF" w:rsidRDefault="00BC67FF" w:rsidP="00BC67FF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pt-BR"/>
              </w:rPr>
            </w:pPr>
          </w:p>
          <w:p w14:paraId="39109095" w14:textId="0974C7A6" w:rsidR="00BC67FF" w:rsidRPr="00BC67FF" w:rsidRDefault="00BC67FF" w:rsidP="00BC67FF">
            <w:pPr>
              <w:tabs>
                <w:tab w:val="left" w:pos="7155"/>
              </w:tabs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</w:pPr>
            <w:r w:rsidRPr="00BC67FF">
              <w:rPr>
                <w:rFonts w:ascii="Calibri" w:hAnsi="Calibri" w:cs="Calibri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pt-BR"/>
              </w:rPr>
              <w:t xml:space="preserve">Matéria em votação: </w:t>
            </w:r>
            <w:r w:rsidRPr="00BC67FF"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 xml:space="preserve">Aprovação da Deliberação de Comissão </w:t>
            </w:r>
            <w:r w:rsidR="00EC57DC"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>118</w:t>
            </w:r>
            <w:r w:rsidRPr="00BC67FF"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>/2021-2023 – 1</w:t>
            </w:r>
            <w:r w:rsidR="00EC57DC"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>11</w:t>
            </w:r>
            <w:r w:rsidRPr="00BC67FF"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>ª Reunião Ordinária da Comissão de Ensino Formação CEF-CAU/MS</w:t>
            </w:r>
          </w:p>
          <w:p w14:paraId="4B876A7C" w14:textId="77777777" w:rsidR="00BC67FF" w:rsidRPr="00BC67FF" w:rsidRDefault="00BC67FF" w:rsidP="00BC67FF">
            <w:pPr>
              <w:tabs>
                <w:tab w:val="left" w:pos="7155"/>
              </w:tabs>
              <w:autoSpaceDE/>
              <w:autoSpaceDN/>
              <w:adjustRightInd/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</w:pPr>
          </w:p>
          <w:p w14:paraId="250D0664" w14:textId="6053D08A" w:rsidR="00BC67FF" w:rsidRPr="00BC67FF" w:rsidRDefault="00BC67FF" w:rsidP="00BC67FF">
            <w:pPr>
              <w:autoSpaceDE/>
              <w:autoSpaceDN/>
              <w:adjustRightInd/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</w:pPr>
            <w:r w:rsidRPr="00BC67FF"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  <w:t>Resultado da votação:</w:t>
            </w:r>
            <w:r w:rsidRPr="00BC67FF"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 xml:space="preserve"> Sim ( </w:t>
            </w:r>
            <w:r w:rsidR="0098606F"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>2</w:t>
            </w:r>
            <w:r w:rsidRPr="00BC67FF"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 xml:space="preserve"> ) Não (  ) Abstenções (  ) Ausências ( </w:t>
            </w:r>
            <w:r w:rsidR="0098606F"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>1</w:t>
            </w:r>
            <w:r w:rsidRPr="00BC67FF"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 xml:space="preserve"> ) Total (</w:t>
            </w:r>
            <w:r w:rsidR="0098606F"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 xml:space="preserve"> 3</w:t>
            </w:r>
            <w:r w:rsidRPr="00BC67FF"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 xml:space="preserve"> ) </w:t>
            </w:r>
          </w:p>
          <w:p w14:paraId="7FBB0104" w14:textId="77777777" w:rsidR="00BC67FF" w:rsidRPr="00BC67FF" w:rsidRDefault="00BC67FF" w:rsidP="00BC67FF">
            <w:pPr>
              <w:tabs>
                <w:tab w:val="left" w:pos="3885"/>
              </w:tabs>
              <w:autoSpaceDE/>
              <w:autoSpaceDN/>
              <w:adjustRightInd/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</w:pPr>
            <w:r w:rsidRPr="00BC67FF"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ab/>
            </w:r>
          </w:p>
          <w:p w14:paraId="4422FCBA" w14:textId="5463B5D8" w:rsidR="00BC67FF" w:rsidRPr="00BC67FF" w:rsidRDefault="00BC67FF" w:rsidP="00BC67FF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pt-BR"/>
              </w:rPr>
            </w:pPr>
            <w:r w:rsidRPr="00BC67FF"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  <w:t>Ocorrências:</w:t>
            </w:r>
            <w:r w:rsidRPr="00946B6B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pt-BR"/>
              </w:rPr>
              <w:t xml:space="preserve"> </w:t>
            </w:r>
            <w:r w:rsidR="00CA015C" w:rsidRPr="00E24D53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pt-BR"/>
              </w:rPr>
              <w:t xml:space="preserve">Registra-se a justificativa de ausência da conselheira </w:t>
            </w:r>
            <w:r w:rsidR="00CA015C" w:rsidRPr="00E24D53">
              <w:rPr>
                <w:rFonts w:asciiTheme="minorHAnsi" w:hAnsiTheme="minorHAnsi" w:cstheme="minorHAnsi"/>
                <w:sz w:val="22"/>
                <w:szCs w:val="22"/>
              </w:rPr>
              <w:t>Olinda Beatriz Trevisol Meneghini e da suplente Julia Leika Ohara Nagata</w:t>
            </w:r>
            <w:r w:rsidR="00CA015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0D46323B" w14:textId="77777777" w:rsidR="00BC67FF" w:rsidRPr="00BC67FF" w:rsidRDefault="00BC67FF" w:rsidP="00BC67FF">
            <w:pPr>
              <w:autoSpaceDE/>
              <w:autoSpaceDN/>
              <w:adjustRightInd/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</w:pPr>
          </w:p>
          <w:p w14:paraId="5901BFEC" w14:textId="77777777" w:rsidR="00BC67FF" w:rsidRPr="00BC67FF" w:rsidRDefault="00BC67FF" w:rsidP="00BC67FF">
            <w:pPr>
              <w:autoSpaceDE/>
              <w:autoSpaceDN/>
              <w:adjustRightInd/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</w:pPr>
            <w:r w:rsidRPr="00BC67FF"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  <w:t>Assessoria Técnica:</w:t>
            </w:r>
            <w:r w:rsidRPr="00BC67FF"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 xml:space="preserve"> Talita Assunção Souza</w:t>
            </w:r>
          </w:p>
          <w:p w14:paraId="332CAD4E" w14:textId="77777777" w:rsidR="00BC67FF" w:rsidRPr="00BC67FF" w:rsidRDefault="00BC67FF" w:rsidP="00BC67FF">
            <w:pPr>
              <w:autoSpaceDE/>
              <w:autoSpaceDN/>
              <w:adjustRightInd/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</w:pPr>
          </w:p>
          <w:p w14:paraId="54016ABE" w14:textId="550DEC1D" w:rsidR="00BC67FF" w:rsidRPr="00BC67FF" w:rsidRDefault="00BC67FF" w:rsidP="00BC67FF">
            <w:pPr>
              <w:autoSpaceDE/>
              <w:autoSpaceDN/>
              <w:adjustRightInd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BC67FF"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  <w:t xml:space="preserve">Condução dos trabalhos </w:t>
            </w:r>
            <w:r w:rsidR="008851EE" w:rsidRPr="00FC1B6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pt-BR" w:eastAsia="en-US"/>
              </w:rPr>
              <w:t>(Coordenador adjunto):</w:t>
            </w:r>
            <w:r w:rsidR="008851EE" w:rsidRPr="00FC1B65">
              <w:rPr>
                <w:rFonts w:asciiTheme="minorHAnsi" w:eastAsia="Calibri" w:hAnsiTheme="minorHAnsi" w:cstheme="minorHAnsi"/>
                <w:bCs/>
                <w:sz w:val="22"/>
                <w:szCs w:val="22"/>
                <w:bdr w:val="none" w:sz="0" w:space="0" w:color="auto" w:frame="1"/>
                <w:lang w:val="pt-BR" w:eastAsia="en-US"/>
              </w:rPr>
              <w:t xml:space="preserve"> </w:t>
            </w:r>
            <w:r w:rsidR="008851EE" w:rsidRPr="00FC1B65">
              <w:rPr>
                <w:rFonts w:asciiTheme="minorHAnsi" w:hAnsiTheme="minorHAnsi" w:cstheme="minorHAnsi"/>
                <w:sz w:val="22"/>
                <w:szCs w:val="22"/>
              </w:rPr>
              <w:t>Eduardo Lino Duarte</w:t>
            </w:r>
          </w:p>
        </w:tc>
      </w:tr>
    </w:tbl>
    <w:p w14:paraId="35DDBD48" w14:textId="77777777" w:rsidR="00F75C61" w:rsidRPr="00586D94" w:rsidRDefault="00F75C61" w:rsidP="00586D94"/>
    <w:sectPr w:rsidR="00F75C61" w:rsidRPr="00586D94" w:rsidSect="00AA36D3">
      <w:headerReference w:type="default" r:id="rId6"/>
      <w:footerReference w:type="default" r:id="rId7"/>
      <w:pgSz w:w="12240" w:h="15840"/>
      <w:pgMar w:top="893" w:right="1800" w:bottom="567" w:left="1800" w:header="993" w:footer="3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4E510" w14:textId="77777777" w:rsidR="00C44DC3" w:rsidRDefault="00C44DC3" w:rsidP="003A0A13">
      <w:r>
        <w:separator/>
      </w:r>
    </w:p>
  </w:endnote>
  <w:endnote w:type="continuationSeparator" w:id="0">
    <w:p w14:paraId="1B74BA2C" w14:textId="77777777" w:rsidR="00C44DC3" w:rsidRDefault="00C44DC3" w:rsidP="003A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B6F6" w14:textId="77777777" w:rsidR="003A0A13" w:rsidRPr="00D30034" w:rsidRDefault="00B62645" w:rsidP="003A0A13">
    <w:pPr>
      <w:rPr>
        <w:color w:val="006666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B97A3DC" wp14:editId="63761F63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69D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" strokecolor="#066" strokeweight="1.25pt"/>
          </w:pict>
        </mc:Fallback>
      </mc:AlternateContent>
    </w:r>
    <w:r w:rsidR="003A0A13" w:rsidRPr="00D30034">
      <w:rPr>
        <w:rFonts w:ascii="DaxCondensed" w:hAnsi="DaxCondensed"/>
        <w:color w:val="006666"/>
      </w:rPr>
      <w:t xml:space="preserve">Rua </w:t>
    </w:r>
    <w:r w:rsidR="001A380F">
      <w:rPr>
        <w:rFonts w:ascii="DaxCondensed" w:hAnsi="DaxCondensed"/>
        <w:color w:val="006666"/>
      </w:rPr>
      <w:t>Doutor Ferreira, 28, Centro</w:t>
    </w:r>
    <w:r w:rsidR="003A0A13" w:rsidRPr="00D30034">
      <w:rPr>
        <w:rFonts w:ascii="DaxCondensed" w:hAnsi="DaxCondensed"/>
        <w:color w:val="006666"/>
      </w:rPr>
      <w:t xml:space="preserve"> | CEP: 79.</w:t>
    </w:r>
    <w:r w:rsidR="001A380F">
      <w:rPr>
        <w:rFonts w:ascii="DaxCondensed" w:hAnsi="DaxCondensed"/>
        <w:color w:val="006666"/>
      </w:rPr>
      <w:t>002-240</w:t>
    </w:r>
    <w:r w:rsidR="003A0A13" w:rsidRPr="00D30034">
      <w:rPr>
        <w:rFonts w:ascii="DaxCondensed" w:hAnsi="DaxCondensed"/>
        <w:color w:val="006666"/>
      </w:rPr>
      <w:t xml:space="preserve"> - Campo Grande/MS | Telefones: (67) 3306 3252 / 3306 7848</w:t>
    </w:r>
    <w:r w:rsidR="00B3147E">
      <w:rPr>
        <w:rFonts w:ascii="DaxCondensed" w:hAnsi="DaxCondensed"/>
        <w:color w:val="006666"/>
      </w:rPr>
      <w:t xml:space="preserve">. </w:t>
    </w:r>
    <w:r w:rsidR="00B3147E" w:rsidRPr="00D30034">
      <w:rPr>
        <w:rFonts w:ascii="DaxCondensed" w:hAnsi="DaxCondensed"/>
        <w:color w:val="006666"/>
      </w:rPr>
      <w:t>www.cau</w:t>
    </w:r>
    <w:r w:rsidR="00B3147E">
      <w:rPr>
        <w:rFonts w:ascii="DaxCondensed" w:hAnsi="DaxCondensed"/>
        <w:color w:val="006666"/>
      </w:rPr>
      <w:t>ms.gov.br / atendimento@caums.</w:t>
    </w:r>
    <w:r w:rsidR="00B3147E" w:rsidRPr="00D30034">
      <w:rPr>
        <w:rFonts w:ascii="DaxCondensed" w:hAnsi="DaxCondensed"/>
        <w:color w:val="006666"/>
      </w:rPr>
      <w:t>g</w:t>
    </w:r>
    <w:r w:rsidR="00B3147E">
      <w:rPr>
        <w:rFonts w:ascii="DaxCondensed" w:hAnsi="DaxCondensed"/>
        <w:color w:val="006666"/>
      </w:rPr>
      <w:t>ov</w:t>
    </w:r>
    <w:r w:rsidR="00B3147E" w:rsidRPr="00D30034">
      <w:rPr>
        <w:rFonts w:ascii="DaxCondensed" w:hAnsi="DaxCondensed"/>
        <w:color w:val="006666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D5E1" w14:textId="77777777" w:rsidR="00C44DC3" w:rsidRDefault="00C44DC3" w:rsidP="003A0A13">
      <w:r>
        <w:separator/>
      </w:r>
    </w:p>
  </w:footnote>
  <w:footnote w:type="continuationSeparator" w:id="0">
    <w:p w14:paraId="0EA0DB2A" w14:textId="77777777" w:rsidR="00C44DC3" w:rsidRDefault="00C44DC3" w:rsidP="003A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D1DE" w14:textId="7EF00296" w:rsidR="003A0A13" w:rsidRPr="00AA36D3" w:rsidRDefault="00AA36D3" w:rsidP="00AA36D3">
    <w:pPr>
      <w:pStyle w:val="Cabealh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8A02183" wp14:editId="379C0238">
          <wp:simplePos x="0" y="0"/>
          <wp:positionH relativeFrom="page">
            <wp:posOffset>18288</wp:posOffset>
          </wp:positionH>
          <wp:positionV relativeFrom="paragraph">
            <wp:posOffset>-721995</wp:posOffset>
          </wp:positionV>
          <wp:extent cx="7729728" cy="757555"/>
          <wp:effectExtent l="0" t="0" r="5080" b="4445"/>
          <wp:wrapNone/>
          <wp:docPr id="1229218963" name="Imagem 12292189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720" cy="758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bordersDoNotSurroundHeader/>
  <w:bordersDoNotSurroundFooter/>
  <w:defaultTabStop w:val="720"/>
  <w:autoHyphenation/>
  <w:hyphenationZone w:val="73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A13"/>
    <w:rsid w:val="001A380F"/>
    <w:rsid w:val="002F088C"/>
    <w:rsid w:val="0032257A"/>
    <w:rsid w:val="003A0A13"/>
    <w:rsid w:val="0042513B"/>
    <w:rsid w:val="00487B09"/>
    <w:rsid w:val="00586D94"/>
    <w:rsid w:val="006C1CB8"/>
    <w:rsid w:val="00835863"/>
    <w:rsid w:val="008656F6"/>
    <w:rsid w:val="008851EE"/>
    <w:rsid w:val="0098606F"/>
    <w:rsid w:val="00A87312"/>
    <w:rsid w:val="00AA36D3"/>
    <w:rsid w:val="00B3147E"/>
    <w:rsid w:val="00B62645"/>
    <w:rsid w:val="00BA31C5"/>
    <w:rsid w:val="00BC67FF"/>
    <w:rsid w:val="00BF3AFD"/>
    <w:rsid w:val="00C44DC3"/>
    <w:rsid w:val="00CA015C"/>
    <w:rsid w:val="00D133C7"/>
    <w:rsid w:val="00D30034"/>
    <w:rsid w:val="00D367E1"/>
    <w:rsid w:val="00EC57DC"/>
    <w:rsid w:val="00F12288"/>
    <w:rsid w:val="00F75C61"/>
    <w:rsid w:val="00FD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874FF7"/>
  <w14:defaultImageDpi w14:val="0"/>
  <w15:docId w15:val="{C12C72F5-9820-4D98-9643-F14D1BC7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">
    <w:name w:val="_"/>
    <w:uiPriority w:val="99"/>
    <w:pPr>
      <w:widowControl w:val="0"/>
      <w:autoSpaceDE w:val="0"/>
      <w:autoSpaceDN w:val="0"/>
      <w:adjustRightInd w:val="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26">
    <w:name w:val="_2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25">
    <w:name w:val="_2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24">
    <w:name w:val="_2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23">
    <w:name w:val="_2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22">
    <w:name w:val="_2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21">
    <w:name w:val="_2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20">
    <w:name w:val="_2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19">
    <w:name w:val="_1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18">
    <w:name w:val="_18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17">
    <w:name w:val="_1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16">
    <w:name w:val="_1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15">
    <w:name w:val="_1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14">
    <w:name w:val="_1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13">
    <w:name w:val="_1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12">
    <w:name w:val="_1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11">
    <w:name w:val="_1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10">
    <w:name w:val="_10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9">
    <w:name w:val="_9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8">
    <w:name w:val="_8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7">
    <w:name w:val="_7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6">
    <w:name w:val="_6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5">
    <w:name w:val="_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4">
    <w:name w:val="_4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3">
    <w:name w:val="_3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2">
    <w:name w:val="_2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1">
    <w:name w:val="_1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A0A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A0A13"/>
    <w:rPr>
      <w:rFonts w:ascii="Courier" w:hAnsi="Courier" w:cs="Times New Roman"/>
      <w:sz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3A0A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A0A13"/>
    <w:rPr>
      <w:rFonts w:ascii="Courier" w:hAnsi="Courier" w:cs="Times New Roman"/>
      <w:sz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523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CAU-MS-timbrado.doc</vt:lpstr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CAU-MS-timbrado.doc</dc:title>
  <dc:subject/>
  <dc:creator>Corel</dc:creator>
  <cp:keywords/>
  <dc:description/>
  <cp:lastModifiedBy>caums</cp:lastModifiedBy>
  <cp:revision>15</cp:revision>
  <dcterms:created xsi:type="dcterms:W3CDTF">2023-02-13T20:05:00Z</dcterms:created>
  <dcterms:modified xsi:type="dcterms:W3CDTF">2023-11-23T20:58:00Z</dcterms:modified>
</cp:coreProperties>
</file>