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7D6EDE">
        <w:trPr>
          <w:trHeight w:val="2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50D9F72F" w:rsidR="00892B46" w:rsidRPr="007F64F1" w:rsidRDefault="003173E2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junho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14C95822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16h</w:t>
            </w:r>
            <w:r w:rsidR="003173E2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08</w:t>
            </w:r>
            <w:r w:rsidR="003A6CA9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393C1F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–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1</w:t>
            </w:r>
            <w:r w:rsidR="00DD6AD0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h</w:t>
            </w:r>
            <w:r w:rsidR="003173E2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42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04E0E9D8" w14:textId="77777777" w:rsidR="00F248FB" w:rsidRDefault="00F248FB" w:rsidP="00F248FB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6554E4F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119"/>
      </w:tblGrid>
      <w:tr w:rsidR="003173E2" w:rsidRPr="00310A99" w14:paraId="422CD972" w14:textId="77777777" w:rsidTr="003173E2">
        <w:trPr>
          <w:trHeight w:val="173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771CD8A6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311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1F55756E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73E2" w:rsidRPr="00310A99" w14:paraId="1ED3E0F6" w14:textId="77777777" w:rsidTr="003173E2">
        <w:trPr>
          <w:trHeight w:val="383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E471D9" w14:textId="1913B74C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055B9" w14:textId="5AE89AEB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73E2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153D0C" w14:textId="1BD4D295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CONSELHEIRA ESTADUAL</w:t>
            </w:r>
          </w:p>
        </w:tc>
      </w:tr>
      <w:tr w:rsidR="003173E2" w:rsidRPr="00310A99" w14:paraId="1CE2A6B5" w14:textId="77777777" w:rsidTr="003173E2">
        <w:trPr>
          <w:trHeight w:val="383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6D42E2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ABCB92" w14:textId="136C9AF6" w:rsidR="003173E2" w:rsidRP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3173E2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AD4FFF" w14:textId="2275FF27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SUPLENTE DE 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CONSELHEIRA ESTADUAL</w:t>
            </w:r>
          </w:p>
        </w:tc>
      </w:tr>
      <w:tr w:rsidR="003173E2" w:rsidRPr="00310A99" w14:paraId="768B643C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4E7452C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3000E33A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5957FE5C" w:rsidR="003173E2" w:rsidRPr="008459DD" w:rsidRDefault="003173E2" w:rsidP="003173E2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3173E2" w:rsidRPr="00310A99" w14:paraId="5622F7BC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0A45D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ECE420E" w14:textId="1686C51C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9C8C463" w14:textId="4B448688" w:rsidR="003173E2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3173E2" w:rsidRPr="00310A99" w14:paraId="392656B9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E85073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2631CDA" w14:textId="0ED9BFF7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F569F33" w14:textId="52A62884" w:rsidR="003173E2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46F38480" w14:textId="77777777" w:rsidR="00B63DD3" w:rsidRDefault="00B63DD3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6992A7AB" w14:textId="03C56655" w:rsidR="00892B46" w:rsidRPr="008459DD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8459DD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459DD" w:rsidRPr="008459DD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8459DD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6) Ordem do dia;</w:t>
            </w:r>
          </w:p>
          <w:p w14:paraId="0E2D6CD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8) Encerramento.</w:t>
            </w:r>
          </w:p>
        </w:tc>
      </w:tr>
      <w:tr w:rsidR="00310A99" w:rsidRPr="00310A99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D6EDE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68C52C4A" w:rsidR="00892B46" w:rsidRPr="007D6EDE" w:rsidRDefault="0069782A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 adjunta </w:t>
            </w:r>
            <w:proofErr w:type="spellStart"/>
            <w:r w:rsidRPr="0069782A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Lauzie</w:t>
            </w:r>
            <w:proofErr w:type="spellEnd"/>
            <w:r w:rsidRPr="0069782A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 Michelle Mohamed Xavier Salazar</w:t>
            </w:r>
            <w:r w:rsidR="001D500A"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inicia os trabalhos, e agradece a presença de todos, constata a existência de quórum, 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e constata a ausência justificada d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Coordenador e 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  <w:r w:rsidR="003C78DB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, 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 com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 presença d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os demais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membros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E743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instaura a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Reunião da Comissão de Ética e Disciplina do Conselho de Arquitetura e Urbanismo de Mato Grosso do Sul - CED CAU/MS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de forma online através da plataforma MEET.</w:t>
            </w:r>
          </w:p>
        </w:tc>
      </w:tr>
    </w:tbl>
    <w:p w14:paraId="7DD322CB" w14:textId="77777777" w:rsidR="00B63DD3" w:rsidRDefault="00B63DD3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3CC93E30" w14:textId="363DD9A3" w:rsidR="001B1F19" w:rsidRPr="007D6EDE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7D6EDE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6EDE" w:rsidRPr="007D6EDE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A47109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D6EDE" w:rsidRDefault="00F86C7F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7D6EDE" w:rsidRPr="007D6EDE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D6EDE" w:rsidRDefault="005209B0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7D6EDE" w:rsidRPr="007D6EDE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497FF3A" w:rsidR="00A47109" w:rsidRPr="007D6EDE" w:rsidRDefault="0069782A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proofErr w:type="spellStart"/>
            <w:r w:rsidRP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7D6EDE" w:rsidRPr="007D6EDE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D6EDE" w:rsidRDefault="00F702D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F497CA0" w:rsidR="00F702DC" w:rsidRPr="007D6EDE" w:rsidRDefault="0069782A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 adjunta 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7D6EDE" w:rsidRPr="007D6EDE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1E9B203" w:rsidR="00C52277" w:rsidRPr="007D6EDE" w:rsidRDefault="005B7C77" w:rsidP="00B63DD3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pauta </w:t>
            </w:r>
            <w:r w:rsidR="00C92192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da </w:t>
            </w:r>
            <w:r w:rsidR="00E34F6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7244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310A99" w:rsidRPr="00310A99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3C0B1E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1C752845" w:rsidR="001829F0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Di</w:t>
            </w:r>
            <w:r w:rsidR="00A9771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scussão e aprovação da Súmula </w:t>
            </w:r>
            <w:r w:rsidR="00724496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da </w:t>
            </w:r>
            <w:r w:rsidR="001E743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  <w:r w:rsidR="0069782A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ª Reunião Ordinária</w:t>
            </w:r>
            <w:r w:rsidR="00092930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310A99" w:rsidRPr="00310A99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7D6EDE" w:rsidRDefault="00F1760C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</w:t>
            </w:r>
            <w:r w:rsidR="001829F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/MS</w:t>
            </w:r>
          </w:p>
        </w:tc>
      </w:tr>
      <w:tr w:rsidR="00310A99" w:rsidRPr="00310A99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6F8992A4" w:rsidR="001829F0" w:rsidRPr="007D6EDE" w:rsidRDefault="0069782A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proofErr w:type="spellStart"/>
            <w:r w:rsidRP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310A99" w:rsidRPr="00310A99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7D6EDE" w:rsidRDefault="00403F5D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44351345" w:rsidR="00403F5D" w:rsidRPr="007D6EDE" w:rsidRDefault="0069782A" w:rsidP="00B63DD3">
            <w:pPr>
              <w:spacing w:before="120" w:after="12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explica que a súmula já </w:t>
            </w:r>
            <w:r w:rsidR="00092930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foi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encaminhada antecipadamente para conhecimento dos membros, </w:t>
            </w:r>
            <w:r w:rsidR="001D219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sem ressalvas pelos presentes.</w:t>
            </w:r>
          </w:p>
        </w:tc>
      </w:tr>
      <w:tr w:rsidR="00310A99" w:rsidRPr="00310A99" w14:paraId="03AED667" w14:textId="77777777" w:rsidTr="00F248F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34C60C62" w:rsidR="00466727" w:rsidRPr="00466727" w:rsidRDefault="009F5439" w:rsidP="00466727">
            <w:pPr>
              <w:pStyle w:val="PargrafodaLista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Súmula da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5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5C29E5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466727" w:rsidRPr="007D6EDE" w14:paraId="11CA98F3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31BDB3" w14:textId="3F44406D" w:rsidR="00466727" w:rsidRPr="00466727" w:rsidRDefault="00466727" w:rsidP="00496E5A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466727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474262" w14:textId="37A077AB" w:rsidR="00466727" w:rsidRPr="00466727" w:rsidRDefault="00466727" w:rsidP="00466727">
            <w:pPr>
              <w:pStyle w:val="PargrafodaLista"/>
              <w:ind w:left="416" w:hanging="360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466727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Apresentação de destaques de correspondências</w:t>
            </w:r>
          </w:p>
        </w:tc>
      </w:tr>
      <w:tr w:rsidR="00466727" w:rsidRPr="007D6EDE" w14:paraId="6EE7B4C8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6681DD" w14:textId="685F6A6E" w:rsidR="00466727" w:rsidRPr="00466727" w:rsidRDefault="00466727" w:rsidP="00496E5A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3.3.1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90ED2D" w14:textId="41BB2A25" w:rsidR="00466727" w:rsidRPr="00466727" w:rsidRDefault="00466727" w:rsidP="00466727">
            <w:pPr>
              <w:pStyle w:val="PargrafodaLista"/>
              <w:ind w:left="416" w:hanging="360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466727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Reprogramação do Plano de Ação 2023 – CED</w:t>
            </w:r>
          </w:p>
        </w:tc>
      </w:tr>
      <w:tr w:rsidR="00466727" w:rsidRPr="007D6EDE" w14:paraId="3A82FF00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5A529C" w14:textId="77777777" w:rsidR="00466727" w:rsidRPr="007D6EDE" w:rsidRDefault="00466727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1FE438" w14:textId="77777777" w:rsidR="00466727" w:rsidRPr="007D6EDE" w:rsidRDefault="00466727" w:rsidP="00466727">
            <w:pPr>
              <w:pStyle w:val="PargrafodaLista"/>
              <w:spacing w:before="120" w:after="120"/>
              <w:ind w:left="416" w:hanging="36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466727" w:rsidRPr="007D6EDE" w14:paraId="455E1A9C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7D87DA" w14:textId="77777777" w:rsidR="00466727" w:rsidRPr="007D6EDE" w:rsidRDefault="00466727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D1A2C4" w14:textId="77777777" w:rsidR="00466727" w:rsidRPr="00466727" w:rsidRDefault="00466727" w:rsidP="00466727">
            <w:pPr>
              <w:pStyle w:val="PargrafodaLista"/>
              <w:ind w:left="416" w:hanging="36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proofErr w:type="spellStart"/>
            <w:r w:rsidRPr="00466727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</w:t>
            </w:r>
            <w:proofErr w:type="spellEnd"/>
            <w:r w:rsidRPr="00466727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Michelle Mohamed Xavier Salazar</w:t>
            </w:r>
          </w:p>
        </w:tc>
      </w:tr>
      <w:tr w:rsidR="00466727" w:rsidRPr="007D6EDE" w14:paraId="3310D74C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2FB19B" w14:textId="77777777" w:rsidR="00466727" w:rsidRPr="007D6EDE" w:rsidRDefault="00466727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BD6678" w14:textId="32F15D48" w:rsidR="00466727" w:rsidRPr="00466727" w:rsidRDefault="00466727" w:rsidP="00466727">
            <w:pPr>
              <w:pStyle w:val="PargrafodaLista"/>
              <w:ind w:left="34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secretaria apresentou o plano de ação de 2023, para, querendo, os conselheiros, contribuíssem para alterações para o 2° semestre deste an</w:t>
            </w:r>
            <w:r w:rsidR="00D86D0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o. Foram realizadas alterações no plano de ação e aprovada pelos presentes.</w:t>
            </w:r>
          </w:p>
        </w:tc>
      </w:tr>
      <w:tr w:rsidR="00466727" w:rsidRPr="00466727" w14:paraId="1962A3EC" w14:textId="77777777" w:rsidTr="00466727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203FF3" w14:textId="77777777" w:rsidR="00466727" w:rsidRPr="007D6EDE" w:rsidRDefault="00466727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420FBC" w14:textId="20601EA1" w:rsidR="00466727" w:rsidRPr="00D86D0A" w:rsidRDefault="00D86D0A" w:rsidP="00D86D0A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Encaminhar </w:t>
            </w:r>
            <w:r w:rsidR="004E2B0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 plano de ação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para o setor de planejamento deste Conselho.</w:t>
            </w:r>
          </w:p>
        </w:tc>
      </w:tr>
      <w:tr w:rsidR="004E2B0E" w:rsidRPr="00466727" w14:paraId="36040135" w14:textId="77777777" w:rsidTr="004E2B0E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3230EA" w14:textId="0886C231" w:rsidR="004E2B0E" w:rsidRPr="004E2B0E" w:rsidRDefault="004E2B0E" w:rsidP="00496E5A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4E2B0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3.3.2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8B4C88" w14:textId="3853AD31" w:rsidR="004E2B0E" w:rsidRPr="004E2B0E" w:rsidRDefault="004E2B0E" w:rsidP="004E2B0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4E2B0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Oficio Circular n° 051/2023-CAU/BR - 25º Seminário Regional da CED-CAU/BR</w:t>
            </w:r>
          </w:p>
        </w:tc>
      </w:tr>
      <w:tr w:rsidR="004E2B0E" w:rsidRPr="007D6EDE" w14:paraId="668C8345" w14:textId="77777777" w:rsidTr="004E2B0E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1536" w14:textId="77777777" w:rsidR="004E2B0E" w:rsidRPr="007D6EDE" w:rsidRDefault="004E2B0E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CD92FC" w14:textId="77777777" w:rsidR="004E2B0E" w:rsidRPr="007D6EDE" w:rsidRDefault="004E2B0E" w:rsidP="004E2B0E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4E2B0E" w:rsidRPr="00466727" w14:paraId="1E9BD6CD" w14:textId="77777777" w:rsidTr="004E2B0E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94D0F9" w14:textId="77777777" w:rsidR="004E2B0E" w:rsidRPr="007D6EDE" w:rsidRDefault="004E2B0E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21B14E" w14:textId="77777777" w:rsidR="004E2B0E" w:rsidRPr="00466727" w:rsidRDefault="004E2B0E" w:rsidP="004E2B0E">
            <w:pPr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proofErr w:type="spellStart"/>
            <w:r w:rsidRPr="00466727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</w:t>
            </w:r>
            <w:proofErr w:type="spellEnd"/>
            <w:r w:rsidRPr="00466727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Michelle Mohamed Xavier Salazar</w:t>
            </w:r>
          </w:p>
        </w:tc>
      </w:tr>
      <w:tr w:rsidR="004E2B0E" w:rsidRPr="00466727" w14:paraId="14ED0678" w14:textId="77777777" w:rsidTr="004E2B0E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8C4BAA" w14:textId="77777777" w:rsidR="004E2B0E" w:rsidRPr="007D6EDE" w:rsidRDefault="004E2B0E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6050BF" w14:textId="77777777" w:rsidR="004E2B0E" w:rsidRDefault="004E2B0E" w:rsidP="004E2B0E">
            <w:pPr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secretaria encaminhou anteriormente o referido oficio, referente ao convite para o 25° Seminário Regional da CED/BR. </w:t>
            </w:r>
          </w:p>
          <w:p w14:paraId="303FA6C1" w14:textId="527B3D0A" w:rsidR="004E2B0E" w:rsidRPr="00466727" w:rsidRDefault="004E2B0E" w:rsidP="004E2B0E">
            <w:pPr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Apenas para conhecimento.</w:t>
            </w:r>
          </w:p>
        </w:tc>
      </w:tr>
      <w:tr w:rsidR="004E2B0E" w:rsidRPr="00D86D0A" w14:paraId="06D8DADF" w14:textId="77777777" w:rsidTr="004E2B0E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1DE097" w14:textId="77777777" w:rsidR="004E2B0E" w:rsidRPr="007D6EDE" w:rsidRDefault="004E2B0E" w:rsidP="00496E5A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3DE721" w14:textId="36B94287" w:rsidR="004E2B0E" w:rsidRPr="00D86D0A" w:rsidRDefault="004E2B0E" w:rsidP="00496E5A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Conhecimento.</w:t>
            </w:r>
          </w:p>
        </w:tc>
      </w:tr>
    </w:tbl>
    <w:p w14:paraId="52CAFEEE" w14:textId="77777777" w:rsidR="00466727" w:rsidRDefault="00466727" w:rsidP="0046672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466727" w:rsidRPr="00AD7E20" w14:paraId="260C1275" w14:textId="77777777" w:rsidTr="00496E5A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0A2C61A" w14:textId="77777777" w:rsidR="00466727" w:rsidRPr="00C52277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96C4E4" w14:textId="0F9C3FDD" w:rsidR="00466727" w:rsidRPr="00230AD0" w:rsidRDefault="00134652" w:rsidP="00496E5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Relatório e Voto Fundamentado - </w:t>
            </w:r>
            <w:r w:rsidR="00466727"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Proc. n° </w:t>
            </w:r>
            <w:r w:rsidRPr="00134652">
              <w:rPr>
                <w:rFonts w:ascii="Arial" w:hAnsi="Arial" w:cs="Arial"/>
                <w:b/>
                <w:bCs/>
                <w:sz w:val="20"/>
                <w:szCs w:val="20"/>
              </w:rPr>
              <w:t>1105126/2020</w:t>
            </w:r>
          </w:p>
        </w:tc>
      </w:tr>
      <w:tr w:rsidR="00466727" w:rsidRPr="0078656A" w14:paraId="47992787" w14:textId="77777777" w:rsidTr="00496E5A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82CCBC0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9155E6" w14:textId="77777777" w:rsidR="00466727" w:rsidRPr="0078656A" w:rsidRDefault="00466727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466727" w:rsidRPr="0078656A" w14:paraId="528FB22C" w14:textId="77777777" w:rsidTr="00496E5A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8E511D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CAB507" w14:textId="786D01D8" w:rsidR="00466727" w:rsidRPr="0078656A" w:rsidRDefault="00466727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proofErr w:type="spellStart"/>
            <w:r w:rsidR="00134652" w:rsidRPr="00134652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="00134652" w:rsidRPr="00134652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466727" w:rsidRPr="0078656A" w14:paraId="16732DCA" w14:textId="77777777" w:rsidTr="00496E5A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DB319A6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EBE314" w14:textId="48394F52" w:rsidR="00466727" w:rsidRPr="0078656A" w:rsidRDefault="00134652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652">
              <w:rPr>
                <w:rFonts w:ascii="Arial" w:hAnsi="Arial" w:cs="Arial"/>
                <w:sz w:val="20"/>
                <w:szCs w:val="20"/>
              </w:rPr>
              <w:t xml:space="preserve">Aprovar o relatório e voto fundamentado da Conselheira Estadual </w:t>
            </w:r>
            <w:proofErr w:type="spellStart"/>
            <w:r w:rsidRPr="00134652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134652">
              <w:rPr>
                <w:rFonts w:ascii="Arial" w:hAnsi="Arial" w:cs="Arial"/>
                <w:sz w:val="20"/>
                <w:szCs w:val="20"/>
              </w:rPr>
              <w:t xml:space="preserve"> Michelle Mohamed Xavier Salazar, encaminhando-o para julgamento na próxima Reunião Plenária deste Conselho, nos termos do art. 6° da Resolução 143, de 23 de junho de 2017.</w:t>
            </w:r>
          </w:p>
        </w:tc>
      </w:tr>
      <w:tr w:rsidR="00466727" w:rsidRPr="00EE6DD3" w14:paraId="40BC6743" w14:textId="77777777" w:rsidTr="00496E5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B068B6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ADEF27" w14:textId="01A5C6A4" w:rsidR="00466727" w:rsidRPr="00EE6DD3" w:rsidRDefault="00466727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3465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34652">
              <w:rPr>
                <w:rFonts w:ascii="Arial" w:hAnsi="Arial" w:cs="Arial"/>
                <w:sz w:val="20"/>
                <w:szCs w:val="20"/>
              </w:rPr>
              <w:t>6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5B5" w:rsidRPr="00230AD0" w14:paraId="6A7AC457" w14:textId="77777777" w:rsidTr="00496E5A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B7F1383" w14:textId="744277BC" w:rsidR="00C215B5" w:rsidRPr="00C52277" w:rsidRDefault="00C215B5" w:rsidP="00496E5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C51CB" w14:textId="471A1FA0" w:rsidR="00C215B5" w:rsidRPr="00230AD0" w:rsidRDefault="00C215B5" w:rsidP="00496E5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Assuntos de Interesse Geral</w:t>
            </w:r>
          </w:p>
        </w:tc>
      </w:tr>
      <w:tr w:rsidR="00C215B5" w:rsidRPr="0078656A" w14:paraId="0D602897" w14:textId="77777777" w:rsidTr="00496E5A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CB3785" w14:textId="77777777" w:rsidR="00C215B5" w:rsidRPr="00991155" w:rsidRDefault="00C215B5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1D8ABC" w14:textId="3DC36278" w:rsidR="00C215B5" w:rsidRPr="0078656A" w:rsidRDefault="00C215B5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JURÍDICO – CAU/MS</w:t>
            </w:r>
          </w:p>
        </w:tc>
      </w:tr>
      <w:tr w:rsidR="00C215B5" w:rsidRPr="0078656A" w14:paraId="0E2120DF" w14:textId="77777777" w:rsidTr="00496E5A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2462BC" w14:textId="77777777" w:rsidR="00C215B5" w:rsidRPr="00991155" w:rsidRDefault="00C215B5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ECA921" w14:textId="52B6DBE8" w:rsidR="00C215B5" w:rsidRPr="0078656A" w:rsidRDefault="00C215B5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Procurador Jurídico do CAU/MS, relatou aos membros da CED – CAU/MS, sobre uma palestra realizada no dia 21 de junho de 2023, para os alunos de arquitetura e urbanismo da UFMS, a cerca da ética profissional. Ressalta que foi a convite dos professores </w:t>
            </w:r>
            <w:r w:rsidRPr="00C215B5">
              <w:rPr>
                <w:rFonts w:ascii="Arial" w:hAnsi="Arial" w:cs="Arial"/>
                <w:sz w:val="20"/>
                <w:szCs w:val="20"/>
              </w:rPr>
              <w:t xml:space="preserve">Rubens Milton Silvestrini de </w:t>
            </w:r>
            <w:proofErr w:type="spellStart"/>
            <w:r w:rsidRPr="00C215B5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 w:rsidRPr="00C215B5">
              <w:rPr>
                <w:rFonts w:ascii="Arial" w:hAnsi="Arial" w:cs="Arial"/>
                <w:sz w:val="20"/>
                <w:szCs w:val="20"/>
              </w:rPr>
              <w:t xml:space="preserve"> e Wilson Jose Goncalves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5B5" w:rsidRPr="00EE6DD3" w14:paraId="7B36148C" w14:textId="77777777" w:rsidTr="00496E5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F6C23C" w14:textId="77777777" w:rsidR="00C215B5" w:rsidRPr="00991155" w:rsidRDefault="00C215B5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864C9E" w14:textId="04BD0502" w:rsidR="00C215B5" w:rsidRPr="00EE6DD3" w:rsidRDefault="00C215B5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Conhecimento.</w:t>
            </w:r>
          </w:p>
        </w:tc>
      </w:tr>
    </w:tbl>
    <w:p w14:paraId="6C12747C" w14:textId="77777777" w:rsidR="007D6EDE" w:rsidRDefault="007D6EDE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FF0000"/>
          <w:sz w:val="20"/>
          <w:szCs w:val="20"/>
        </w:rPr>
      </w:pPr>
    </w:p>
    <w:p w14:paraId="1E030F72" w14:textId="18AC1D49" w:rsidR="00AF0518" w:rsidRPr="00B63DD3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Campo 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>Grande</w:t>
      </w:r>
      <w:r w:rsidR="00C52277" w:rsidRPr="00B63DD3">
        <w:rPr>
          <w:rFonts w:ascii="Arial" w:hAnsi="Arial" w:cs="Arial"/>
          <w:color w:val="0D0D0D" w:themeColor="text1" w:themeTint="F2"/>
          <w:sz w:val="20"/>
          <w:szCs w:val="20"/>
        </w:rPr>
        <w:t>, MS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B63DD3" w:rsidRPr="00B63DD3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134652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4B7ACD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 de </w:t>
      </w:r>
      <w:r w:rsidR="00134652">
        <w:rPr>
          <w:rFonts w:ascii="Arial" w:hAnsi="Arial" w:cs="Arial"/>
          <w:color w:val="0D0D0D" w:themeColor="text1" w:themeTint="F2"/>
          <w:sz w:val="20"/>
          <w:szCs w:val="20"/>
        </w:rPr>
        <w:t xml:space="preserve">julho 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de 202</w:t>
      </w:r>
      <w:r w:rsidR="00F33D96" w:rsidRPr="00B63DD3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0D2788B9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5B007B4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9820FF7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61B0D341" w14:textId="77777777" w:rsidR="00BF02EA" w:rsidRDefault="00BF02EA" w:rsidP="00AE08E8">
      <w:pPr>
        <w:jc w:val="both"/>
        <w:rPr>
          <w:rFonts w:ascii="Arial" w:hAnsi="Arial" w:cs="Arial"/>
          <w:sz w:val="20"/>
          <w:szCs w:val="20"/>
        </w:rPr>
      </w:pPr>
    </w:p>
    <w:p w14:paraId="651B1886" w14:textId="77777777" w:rsidR="00C215B5" w:rsidRDefault="00C215B5" w:rsidP="00AE08E8">
      <w:pPr>
        <w:jc w:val="both"/>
        <w:rPr>
          <w:rFonts w:ascii="Arial" w:hAnsi="Arial" w:cs="Arial"/>
          <w:sz w:val="20"/>
          <w:szCs w:val="20"/>
        </w:rPr>
      </w:pPr>
    </w:p>
    <w:p w14:paraId="4083BF9B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40F56352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DB9B4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A4BEB8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78B09E8" w14:textId="77777777" w:rsidR="00C215B5" w:rsidRDefault="00C215B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A5B9FF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86C2BA9" w14:textId="36A75C35" w:rsidR="00210243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30E86A30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4A8D64E6" w:rsidR="001B1F19" w:rsidRPr="00D554BE" w:rsidRDefault="00AD5512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2D649E80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2F56032A" w:rsidR="001B1F19" w:rsidRPr="007F64F1" w:rsidRDefault="00BF02EA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3A0925B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08217144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0602EC3D" w:rsidR="001B1F19" w:rsidRPr="00D554BE" w:rsidRDefault="00AD5512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235D9336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AD551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5F9E6B8B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AD5512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AD5512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546E03B2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AD5512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2BB021FB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07FC9B3C" w:rsidR="00D561DC" w:rsidRPr="00AD5512" w:rsidRDefault="00D561DC" w:rsidP="00D561DC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AD551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20E" w14:textId="66DA43EE" w:rsidR="00F248FB" w:rsidRDefault="004B3CE6" w:rsidP="00F248FB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4914" w14:textId="77777777" w:rsidR="00F248FB" w:rsidRPr="00F248FB" w:rsidRDefault="00F248FB" w:rsidP="00F248FB">
    <w:pPr>
      <w:pStyle w:val="Cabealho"/>
      <w:jc w:val="both"/>
    </w:pPr>
  </w:p>
  <w:p w14:paraId="6FE5B2F8" w14:textId="0A453F33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3173E2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6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2D3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4A6E"/>
    <w:multiLevelType w:val="hybridMultilevel"/>
    <w:tmpl w:val="5FAE0588"/>
    <w:lvl w:ilvl="0" w:tplc="92949B0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6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2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8"/>
  </w:num>
  <w:num w:numId="14" w16cid:durableId="1337880433">
    <w:abstractNumId w:val="25"/>
  </w:num>
  <w:num w:numId="15" w16cid:durableId="98524938">
    <w:abstractNumId w:val="29"/>
  </w:num>
  <w:num w:numId="16" w16cid:durableId="654379311">
    <w:abstractNumId w:val="33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30"/>
  </w:num>
  <w:num w:numId="20" w16cid:durableId="1191650327">
    <w:abstractNumId w:val="9"/>
  </w:num>
  <w:num w:numId="21" w16cid:durableId="1126317872">
    <w:abstractNumId w:val="31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7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 w:numId="34" w16cid:durableId="2091387462">
    <w:abstractNumId w:val="34"/>
  </w:num>
  <w:num w:numId="35" w16cid:durableId="50208804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4652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0A99"/>
    <w:rsid w:val="00313E56"/>
    <w:rsid w:val="00315A09"/>
    <w:rsid w:val="003173E2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66727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2B0E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9782A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EDE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59DD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551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3DD3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02EA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5B5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86D0A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48FB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7</cp:revision>
  <cp:lastPrinted>2023-06-28T17:41:00Z</cp:lastPrinted>
  <dcterms:created xsi:type="dcterms:W3CDTF">2023-06-14T19:04:00Z</dcterms:created>
  <dcterms:modified xsi:type="dcterms:W3CDTF">2023-08-22T18:12:00Z</dcterms:modified>
</cp:coreProperties>
</file>