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51210869" w:rsidR="00C31EFA" w:rsidRPr="00D43758" w:rsidRDefault="00AC5016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26</w:t>
            </w:r>
            <w:r w:rsidR="00DB7D1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abril</w:t>
            </w:r>
            <w:r w:rsidR="006818D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</w:t>
            </w:r>
            <w:r w:rsidR="004C05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2023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4C05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</w:t>
            </w:r>
            <w:r w:rsidR="00446C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783DD839" w:rsidR="0085347B" w:rsidRPr="00D43758" w:rsidRDefault="00732762" w:rsidP="004A18BC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AC501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4A18B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AC501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24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2EE1B513" w:rsidR="0039312E" w:rsidRPr="00D43758" w:rsidRDefault="00CA0EDB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634F9BD7" w:rsidR="0039312E" w:rsidRPr="00D43758" w:rsidRDefault="00C743B9" w:rsidP="00CA0EDB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Coordenadora </w:t>
            </w:r>
          </w:p>
        </w:tc>
      </w:tr>
      <w:tr w:rsidR="00CA0EDB" w:rsidRPr="00D43758" w14:paraId="57A39D47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B27EAB5" w14:textId="77777777" w:rsidR="00CA0EDB" w:rsidRPr="00D43758" w:rsidRDefault="00CA0EDB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63DD65" w14:textId="30FBD416" w:rsidR="00CA0EDB" w:rsidRPr="00FA3928" w:rsidRDefault="00CA0EDB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A652C3">
              <w:rPr>
                <w:rFonts w:asciiTheme="minorHAnsi" w:hAnsiTheme="minorHAnsi"/>
                <w:color w:val="000000"/>
                <w:sz w:val="20"/>
              </w:rPr>
              <w:t xml:space="preserve">Paola Giovanna Silvestrini </w:t>
            </w:r>
            <w:r>
              <w:rPr>
                <w:rFonts w:asciiTheme="minorHAnsi" w:hAnsiTheme="minorHAnsi"/>
                <w:color w:val="000000"/>
                <w:sz w:val="20"/>
              </w:rPr>
              <w:t>d</w:t>
            </w:r>
            <w:r w:rsidRPr="00A652C3">
              <w:rPr>
                <w:rFonts w:asciiTheme="minorHAnsi" w:hAnsiTheme="minorHAnsi"/>
                <w:color w:val="000000"/>
                <w:sz w:val="20"/>
              </w:rPr>
              <w:t xml:space="preserve">e </w:t>
            </w:r>
            <w:proofErr w:type="spellStart"/>
            <w:r w:rsidRPr="00A652C3">
              <w:rPr>
                <w:rFonts w:asciiTheme="minorHAnsi" w:hAnsiTheme="minorHAnsi"/>
                <w:color w:val="000000"/>
                <w:sz w:val="20"/>
              </w:rPr>
              <w:t>Araujo</w:t>
            </w:r>
            <w:proofErr w:type="spellEnd"/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315C02" w14:textId="001A80DE" w:rsidR="00CA0EDB" w:rsidRDefault="00CA0EDB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Membra</w:t>
            </w:r>
          </w:p>
        </w:tc>
      </w:tr>
      <w:tr w:rsidR="003963A1" w:rsidRPr="00D43758" w14:paraId="1BB1C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256EAF0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FB98D" w14:textId="67A10BD6" w:rsidR="003963A1" w:rsidRPr="00A652C3" w:rsidRDefault="00934965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A3928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FE312F" w14:textId="64D45FA7" w:rsidR="003963A1" w:rsidRPr="00C91DA3" w:rsidRDefault="00C87EA5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F15104" w:rsidRPr="00D43758" w14:paraId="072BA8E0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84B84E0" w14:textId="77777777" w:rsidR="00F15104" w:rsidRPr="00D43758" w:rsidRDefault="00F15104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6582" w14:textId="26413C09" w:rsidR="00F15104" w:rsidRPr="00B37373" w:rsidRDefault="00F15104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proofErr w:type="spellStart"/>
            <w:r w:rsidRPr="00B37373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Lauzie</w:t>
            </w:r>
            <w:proofErr w:type="spellEnd"/>
            <w:r w:rsidRPr="00B37373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r w:rsidR="00B37373" w:rsidRPr="00B37373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M. </w:t>
            </w:r>
            <w:r w:rsidR="00B37373" w:rsidRPr="00B37373">
              <w:rPr>
                <w:rFonts w:asciiTheme="minorHAnsi" w:hAnsiTheme="minorHAnsi"/>
                <w:color w:val="000000"/>
                <w:sz w:val="20"/>
                <w:szCs w:val="20"/>
              </w:rPr>
              <w:t>Mohamed Xavier Salazar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8407C9" w14:textId="42E7DCF4" w:rsidR="00F15104" w:rsidRDefault="00F15104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Membra</w:t>
            </w:r>
          </w:p>
        </w:tc>
      </w:tr>
      <w:tr w:rsidR="001346AB" w:rsidRPr="00D43758" w14:paraId="2AD1BE63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E8C5B7E" w14:textId="77777777" w:rsidR="001346AB" w:rsidRPr="00D43758" w:rsidRDefault="001346AB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9EBD6D" w14:textId="4B81B4FB" w:rsidR="001346AB" w:rsidRPr="00B37373" w:rsidRDefault="001346AB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Camila Amaro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D5D178" w14:textId="4209800A" w:rsidR="001346AB" w:rsidRDefault="00C900B1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Suplente de conselheira </w:t>
            </w:r>
          </w:p>
        </w:tc>
      </w:tr>
      <w:tr w:rsidR="003963A1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5D8E4178" w:rsidR="003963A1" w:rsidRPr="00C91DA3" w:rsidRDefault="003963A1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6E0554AC" w:rsidR="003963A1" w:rsidRPr="00C91DA3" w:rsidRDefault="003963A1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E647EA" w:rsidRPr="00D43758" w14:paraId="1802F796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FC48927" w14:textId="77777777" w:rsidR="00E647EA" w:rsidRPr="00D43758" w:rsidRDefault="00E647EA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E4DCD" w14:textId="0907B5BA" w:rsidR="00E647EA" w:rsidRPr="00E00A44" w:rsidRDefault="00C743B9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Carolina Ribeiro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8B6087" w14:textId="199BFA32" w:rsidR="00E647EA" w:rsidRPr="00E00A44" w:rsidRDefault="00C743B9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Coord.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Plan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., Comp. e Serviços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61EA6576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5F2B3A94" w:rsidR="007D0C20" w:rsidRPr="00111D75" w:rsidRDefault="00FD424B" w:rsidP="000F0B9A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Coordenadora</w:t>
            </w:r>
            <w:r w:rsidR="000F0B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Neila </w:t>
            </w:r>
            <w:proofErr w:type="spellStart"/>
            <w:r w:rsidR="000F0B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="000F0B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0F0B9A"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  <w:r w:rsidR="000F0B9A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FB3538"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AC501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13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149F6" w14:textId="14E86283" w:rsidR="00345C9A" w:rsidRDefault="00AC5016" w:rsidP="00A12A53">
            <w:pPr>
              <w:pStyle w:val="PargrafodaLista"/>
              <w:numPr>
                <w:ilvl w:val="0"/>
                <w:numId w:val="3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12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Reunião</w:t>
            </w:r>
            <w:r w:rsidR="00C87E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Ordinária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da CPUA/MS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22</w:t>
            </w:r>
            <w:r w:rsidR="004A18B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4A18B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  <w:r w:rsidR="00A85EC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  <w:p w14:paraId="7E670C1A" w14:textId="32180B2A" w:rsidR="00AC5016" w:rsidRDefault="00AC5016" w:rsidP="00A12A53">
            <w:pPr>
              <w:pStyle w:val="PargrafodaLista"/>
              <w:numPr>
                <w:ilvl w:val="0"/>
                <w:numId w:val="3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AC5016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  <w:t>Súmula 04ª Reunião Extraordinária da CPUA</w:t>
            </w:r>
            <w:r w:rsidRPr="00AC501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30.03.2023</w:t>
            </w:r>
            <w:r w:rsidR="00A85EC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  <w:p w14:paraId="470DF54A" w14:textId="7183A1FD" w:rsidR="00183E33" w:rsidRPr="00183E33" w:rsidRDefault="00FB0ACF" w:rsidP="00183E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Leitura e extrato de correspondências</w:t>
            </w:r>
            <w:r w:rsidR="00B85E1C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.</w:t>
            </w: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</w:p>
          <w:p w14:paraId="6AA40D4D" w14:textId="11F2EB39" w:rsidR="00183E33" w:rsidRPr="00183E33" w:rsidRDefault="00FB0ACF" w:rsidP="00183E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 xml:space="preserve">Assuntos </w:t>
            </w:r>
            <w:r w:rsidR="005C0665" w:rsidRPr="008506F5">
              <w:rPr>
                <w:rFonts w:asciiTheme="minorHAnsi" w:hAnsiTheme="minorHAnsi" w:cstheme="minorHAnsi"/>
                <w:b/>
                <w:sz w:val="20"/>
              </w:rPr>
              <w:t>De Interesse Geral</w:t>
            </w:r>
            <w:r w:rsidR="00A85EC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10454484" w14:textId="77777777" w:rsidR="00AC5016" w:rsidRDefault="00AC5016" w:rsidP="00A12A53">
            <w:pPr>
              <w:pStyle w:val="PargrafodaLista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C5016">
              <w:rPr>
                <w:rFonts w:asciiTheme="minorHAnsi" w:hAnsiTheme="minorHAnsi" w:cs="Arial"/>
                <w:sz w:val="20"/>
                <w:szCs w:val="20"/>
              </w:rPr>
              <w:t>Agendamentos no interior – reuniões, palestras, etc.;</w:t>
            </w:r>
          </w:p>
          <w:p w14:paraId="4244BB71" w14:textId="77777777" w:rsidR="00AC5016" w:rsidRDefault="00AC5016" w:rsidP="00A12A53">
            <w:pPr>
              <w:pStyle w:val="PargrafodaLista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0B9A">
              <w:rPr>
                <w:rFonts w:asciiTheme="minorHAnsi" w:hAnsiTheme="minorHAnsi" w:cs="Arial"/>
                <w:sz w:val="20"/>
                <w:szCs w:val="20"/>
              </w:rPr>
              <w:t>Reprogramação da CPUA/MS;</w:t>
            </w:r>
          </w:p>
          <w:p w14:paraId="330D00D7" w14:textId="14E60223" w:rsidR="00D1255C" w:rsidRPr="000F0B9A" w:rsidRDefault="00D1255C" w:rsidP="00A12A53">
            <w:pPr>
              <w:pStyle w:val="PargrafodaLista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C5016">
              <w:rPr>
                <w:rFonts w:asciiTheme="minorHAnsi" w:hAnsiTheme="minorHAnsi" w:cs="Arial"/>
                <w:sz w:val="20"/>
                <w:szCs w:val="20"/>
              </w:rPr>
              <w:t>Relato da conselheira Paola sobre sua participação no Fórum CAU/PR de ATHIS;</w:t>
            </w:r>
          </w:p>
          <w:p w14:paraId="3D38ACAA" w14:textId="459C48E0" w:rsidR="00AC5016" w:rsidRPr="000F0B9A" w:rsidRDefault="00AC5016" w:rsidP="00A12A53">
            <w:pPr>
              <w:pStyle w:val="PargrafodaLista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0B9A">
              <w:rPr>
                <w:rFonts w:asciiTheme="minorHAnsi" w:hAnsiTheme="minorHAnsi" w:cs="Arial"/>
                <w:sz w:val="20"/>
                <w:szCs w:val="20"/>
              </w:rPr>
              <w:t>Seminário Regional sobre Reforma Urbana.</w:t>
            </w:r>
          </w:p>
          <w:p w14:paraId="2D2B224F" w14:textId="1FFD219C" w:rsidR="00FB0ACF" w:rsidRPr="00AC5016" w:rsidRDefault="00FB0ACF" w:rsidP="00AC5016">
            <w:pPr>
              <w:spacing w:after="200"/>
              <w:ind w:left="36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C5016">
              <w:rPr>
                <w:rFonts w:asciiTheme="minorHAnsi" w:hAnsiTheme="minorHAnsi" w:cstheme="minorHAnsi"/>
                <w:b/>
                <w:sz w:val="20"/>
              </w:rPr>
              <w:t>Assuntos</w:t>
            </w:r>
            <w:r w:rsidR="005C0665" w:rsidRPr="00AC501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C0665" w:rsidRPr="00AC5016">
              <w:rPr>
                <w:rFonts w:asciiTheme="minorHAnsi" w:hAnsiTheme="minorHAnsi" w:cs="Tahoma"/>
                <w:b/>
                <w:sz w:val="20"/>
              </w:rPr>
              <w:t>Da Pauta</w:t>
            </w:r>
            <w:r w:rsidR="00B85E1C">
              <w:rPr>
                <w:rFonts w:asciiTheme="minorHAnsi" w:hAnsiTheme="minorHAnsi" w:cs="Tahoma"/>
                <w:b/>
                <w:sz w:val="20"/>
              </w:rPr>
              <w:t>.</w:t>
            </w:r>
          </w:p>
          <w:p w14:paraId="3AB072AE" w14:textId="73154289" w:rsidR="00B37373" w:rsidRPr="000F0B9A" w:rsidRDefault="00126310" w:rsidP="000F0B9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Extra</w:t>
            </w:r>
            <w:r w:rsidR="00D05420">
              <w:rPr>
                <w:rFonts w:asciiTheme="minorHAnsi" w:hAnsiTheme="minorHAnsi" w:cstheme="minorHAnsi"/>
                <w:b/>
                <w:sz w:val="20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</w:rPr>
              <w:t>auta</w:t>
            </w:r>
            <w:proofErr w:type="spellEnd"/>
            <w:r w:rsidR="005C0665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</w:tr>
    </w:tbl>
    <w:p w14:paraId="253FA8F7" w14:textId="76CD005B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8B62A49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3C7EBC71" w:rsidR="00061BAB" w:rsidRPr="00061BAB" w:rsidRDefault="00732762" w:rsidP="004C0596">
            <w:pPr>
              <w:spacing w:before="60" w:after="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Aprov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ação da</w:t>
            </w:r>
            <w:r w:rsidR="00A85EC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s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91273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Súmula</w:t>
            </w:r>
            <w:r w:rsidR="00A85EC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s</w:t>
            </w:r>
            <w:r w:rsidR="0091273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da </w:t>
            </w:r>
            <w:r w:rsidR="00AC501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12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</w:t>
            </w:r>
            <w:r w:rsidR="00A85EC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Ordinária realizada em </w:t>
            </w:r>
            <w:r w:rsidR="000F0B9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22.03</w:t>
            </w:r>
            <w:r w:rsidR="00061BAB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.2023</w:t>
            </w:r>
            <w:r w:rsidR="00A85EC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e da 04ª Reunião Extraordinária realizada em 30.03.2023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5F6440BC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61146180" w:rsidR="001F4BE8" w:rsidRPr="001F4BE8" w:rsidRDefault="008B1A6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F4BE8"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0781AD27" w:rsidR="001F4BE8" w:rsidRPr="001F4BE8" w:rsidRDefault="000F0B9A" w:rsidP="000F0B9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77C3421D" w:rsidR="001F4BE8" w:rsidRPr="00956014" w:rsidRDefault="00795ADC" w:rsidP="000F0B9A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 coordenadora informa que a</w:t>
            </w:r>
            <w:r w:rsidR="00A85EC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s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súmula</w:t>
            </w:r>
            <w:r w:rsidR="00A85EC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s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</w:t>
            </w:r>
            <w:r w:rsidR="00FB1901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í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grafe fo</w:t>
            </w:r>
            <w:r w:rsidR="00A85EC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ram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enviada</w:t>
            </w:r>
            <w:r w:rsidR="00A85EC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s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antecipadamente por e-mai</w:t>
            </w:r>
            <w:r w:rsidR="004A18BC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l aos membros. 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82051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82051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328659A8" w:rsidR="001F4BE8" w:rsidRPr="00182051" w:rsidRDefault="006462B3" w:rsidP="001A792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Aprovação da</w:t>
            </w:r>
            <w:r w:rsidR="00A85EC4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s</w:t>
            </w:r>
            <w:r w:rsidR="000B77D7"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="000F0B9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Súmula</w:t>
            </w:r>
            <w:r w:rsidR="00A85EC4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s</w:t>
            </w:r>
            <w:r w:rsidR="000F0B9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da 12</w:t>
            </w:r>
            <w:r w:rsidR="00795ADC" w:rsidRPr="0018205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ª Reunião </w:t>
            </w:r>
            <w:r w:rsidR="00A85EC4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Ordinária e da 04ª Reunião Extraordinária </w:t>
            </w:r>
            <w:r w:rsidR="00795ADC"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por </w:t>
            </w:r>
            <w:r w:rsidR="001A7929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unanimidade. </w:t>
            </w:r>
          </w:p>
        </w:tc>
      </w:tr>
    </w:tbl>
    <w:p w14:paraId="5A3AB827" w14:textId="77777777" w:rsidR="00054B3A" w:rsidRDefault="00054B3A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B503C" w:rsidRPr="00D43758" w14:paraId="0589760C" w14:textId="77777777" w:rsidTr="00773FD9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5AA3DEC4" w:rsidR="00DB503C" w:rsidRPr="00952F3B" w:rsidRDefault="00A85EC4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61D7F5D2" w:rsidR="00DB503C" w:rsidRPr="00CA0EDB" w:rsidRDefault="00A532EB" w:rsidP="00B52668">
            <w:pPr>
              <w:spacing w:after="200"/>
              <w:contextualSpacing/>
              <w:jc w:val="both"/>
              <w:rPr>
                <w:rFonts w:asciiTheme="minorHAnsi" w:hAnsiTheme="minorHAnsi" w:cs="Tahoma"/>
                <w:sz w:val="20"/>
              </w:rPr>
            </w:pPr>
            <w:r w:rsidRPr="00CA0EDB">
              <w:rPr>
                <w:rFonts w:asciiTheme="minorHAnsi" w:hAnsiTheme="minorHAnsi" w:cs="Arial"/>
                <w:sz w:val="20"/>
                <w:szCs w:val="20"/>
              </w:rPr>
              <w:t>Agendamentos no interior – reuniões, palestras, etc.</w:t>
            </w:r>
          </w:p>
        </w:tc>
      </w:tr>
      <w:tr w:rsidR="00DB503C" w:rsidRPr="00D43758" w14:paraId="67C23DB2" w14:textId="77777777" w:rsidTr="00773FD9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13E1B82D" w:rsidR="00DB503C" w:rsidRPr="00952F3B" w:rsidRDefault="00230D64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DB503C" w:rsidRPr="00D43758" w14:paraId="075F961C" w14:textId="77777777" w:rsidTr="00773FD9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6F35C3B8" w:rsidR="00DB503C" w:rsidRPr="00230D64" w:rsidRDefault="00A532EB" w:rsidP="00F86E0E">
            <w:pPr>
              <w:spacing w:before="60" w:after="60"/>
              <w:rPr>
                <w:rFonts w:asciiTheme="minorHAnsi" w:eastAsia="Times New Roman" w:hAnsiTheme="minorHAns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DB503C" w:rsidRPr="00D43758" w14:paraId="5696FDB2" w14:textId="77777777" w:rsidTr="00773FD9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D14910" w14:textId="3A45EF7F" w:rsidR="005A555A" w:rsidRDefault="00A532EB" w:rsidP="00786480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 coordenadora </w:t>
            </w:r>
            <w:r w:rsidR="00786480">
              <w:rPr>
                <w:rFonts w:asciiTheme="minorHAnsi" w:hAnsiTheme="minorHAnsi"/>
                <w:bCs/>
                <w:sz w:val="20"/>
                <w:szCs w:val="20"/>
              </w:rPr>
              <w:t xml:space="preserve">discorre sobre a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realização de reunião com a prefeitura para tratar sobre os problemas de planejamentos, para que dentro das prefeituras a parte de planejamento e urbano e ambiental funcione</w:t>
            </w:r>
            <w:r w:rsidR="00786480">
              <w:rPr>
                <w:rFonts w:asciiTheme="minorHAnsi" w:hAnsiTheme="minorHAnsi"/>
                <w:bCs/>
                <w:sz w:val="20"/>
                <w:szCs w:val="20"/>
              </w:rPr>
              <w:t xml:space="preserve">. A coordenadora sugere que a coordenadora </w:t>
            </w:r>
            <w:proofErr w:type="spellStart"/>
            <w:r w:rsidR="00786480">
              <w:rPr>
                <w:rFonts w:asciiTheme="minorHAnsi" w:hAnsiTheme="minorHAnsi"/>
                <w:bCs/>
                <w:sz w:val="20"/>
                <w:szCs w:val="20"/>
              </w:rPr>
              <w:t>Lauzie</w:t>
            </w:r>
            <w:proofErr w:type="spellEnd"/>
            <w:r w:rsidR="00786480">
              <w:rPr>
                <w:rFonts w:asciiTheme="minorHAnsi" w:hAnsiTheme="minorHAnsi"/>
                <w:bCs/>
                <w:sz w:val="20"/>
                <w:szCs w:val="20"/>
              </w:rPr>
              <w:t xml:space="preserve"> participe da reunião em Corumbá, e na reprogramação será definido a data para reunião com secretário. </w:t>
            </w:r>
          </w:p>
          <w:p w14:paraId="10D1AAED" w14:textId="18F91AC2" w:rsidR="004C12D5" w:rsidRPr="005A555A" w:rsidRDefault="00786480" w:rsidP="00536B26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 conselheira Neila informa que no dia 02</w:t>
            </w:r>
            <w:r w:rsidR="008C1089">
              <w:rPr>
                <w:rFonts w:asciiTheme="minorHAnsi" w:hAnsiTheme="minorHAnsi"/>
                <w:bCs/>
                <w:sz w:val="20"/>
                <w:szCs w:val="20"/>
              </w:rPr>
              <w:t xml:space="preserve"> de maio de 20</w:t>
            </w:r>
            <w:r w:rsidR="00536B26">
              <w:rPr>
                <w:rFonts w:asciiTheme="minorHAnsi" w:hAnsiTheme="minorHAnsi"/>
                <w:bCs/>
                <w:sz w:val="20"/>
                <w:szCs w:val="20"/>
              </w:rPr>
              <w:t>23 ministrará palestra no auditório da UFMS em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Naviraí </w:t>
            </w:r>
            <w:r w:rsidR="00536B26">
              <w:rPr>
                <w:rFonts w:asciiTheme="minorHAnsi" w:hAnsiTheme="minorHAnsi"/>
                <w:bCs/>
                <w:sz w:val="20"/>
                <w:szCs w:val="20"/>
              </w:rPr>
              <w:t xml:space="preserve">sobre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ATHIS. A conselheira Camila Amaro informa que a palestra ser</w:t>
            </w:r>
            <w:r w:rsidR="004C12D5">
              <w:rPr>
                <w:rFonts w:asciiTheme="minorHAnsi" w:hAnsiTheme="minorHAnsi"/>
                <w:bCs/>
                <w:sz w:val="20"/>
                <w:szCs w:val="20"/>
              </w:rPr>
              <w:t xml:space="preserve">á aberta aos </w:t>
            </w:r>
            <w:r w:rsidR="004C6455">
              <w:rPr>
                <w:rFonts w:asciiTheme="minorHAnsi" w:hAnsiTheme="minorHAnsi"/>
                <w:bCs/>
                <w:sz w:val="20"/>
                <w:szCs w:val="20"/>
              </w:rPr>
              <w:t xml:space="preserve">profissionais. </w:t>
            </w:r>
          </w:p>
        </w:tc>
      </w:tr>
      <w:tr w:rsidR="00DB503C" w:rsidRPr="00D43758" w14:paraId="47A92EA0" w14:textId="77777777" w:rsidTr="00773F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0AD77C4A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2EABEE79" w:rsidR="00B35D29" w:rsidRPr="005C0665" w:rsidRDefault="004C12D5" w:rsidP="004A18BC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C.I</w:t>
            </w:r>
            <w:r w:rsidR="00A85EC4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. 008/2021-2023 à Presidência – solicitação de diárias e ressarcimento</w:t>
            </w:r>
          </w:p>
        </w:tc>
      </w:tr>
    </w:tbl>
    <w:p w14:paraId="3B93B066" w14:textId="77777777" w:rsidR="00BA37B2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BA37B2" w:rsidRPr="00D43758" w14:paraId="5DFB3273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E2FF21" w14:textId="07D47EDE" w:rsidR="00BA37B2" w:rsidRPr="00D8347E" w:rsidRDefault="00A85EC4" w:rsidP="008C108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  <w:r w:rsidR="00BA37B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E6258F3" w14:textId="77777777" w:rsidR="00BA37B2" w:rsidRPr="00CA0EDB" w:rsidRDefault="00BA37B2" w:rsidP="005303A3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A0EDB">
              <w:rPr>
                <w:rFonts w:asciiTheme="minorHAnsi" w:hAnsiTheme="minorHAnsi" w:cs="Arial"/>
                <w:sz w:val="20"/>
                <w:szCs w:val="20"/>
              </w:rPr>
              <w:t>Seminário Regional sobre Reforma Urbana</w:t>
            </w:r>
          </w:p>
        </w:tc>
      </w:tr>
      <w:tr w:rsidR="00BA37B2" w:rsidRPr="00D43758" w14:paraId="3E526E08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CB4D42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5F8A88" w14:textId="119BAAA2" w:rsidR="00BA37B2" w:rsidRPr="00795ADC" w:rsidRDefault="00083DC0" w:rsidP="005303A3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BA37B2" w:rsidRPr="00D43758" w14:paraId="069BDD4B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B53EEA9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F7CDB7" w14:textId="77777777" w:rsidR="00BA37B2" w:rsidRPr="00795ADC" w:rsidRDefault="00BA37B2" w:rsidP="005303A3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BA37B2" w:rsidRPr="00D43758" w14:paraId="5483594F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854ABC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90C286" w14:textId="7C05AB33" w:rsidR="00BA37B2" w:rsidRPr="00795ADC" w:rsidRDefault="00083DC0" w:rsidP="005303A3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conselheira informa que seria interessante criar um grande seminário regional </w:t>
            </w:r>
            <w:r w:rsidR="00307D6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em parceria com o CEAU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para levar ao seminário nacional</w:t>
            </w:r>
            <w:r w:rsidR="00307D6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, realizado pela FNA,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com </w:t>
            </w:r>
            <w:r w:rsidR="00307D6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os resultados obtidos sobre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a reforma urbana, o seminário contaria com a parceria do SINDARQ e IAB, </w:t>
            </w:r>
            <w:r w:rsidR="00275CA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com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previsão de realização em agosto. A conselheira Paola fala que o calendário do conselho se encontra bastante complexo para a realização de eventos, destacando que o CAU dev</w:t>
            </w:r>
            <w:r w:rsidR="00307D6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ter seu devido reconhecimento com relação as parcerias, visto que o CAU é quem está promovendo.</w:t>
            </w:r>
          </w:p>
        </w:tc>
      </w:tr>
      <w:tr w:rsidR="00BA37B2" w:rsidRPr="00D43758" w14:paraId="6A819509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6023E" w14:textId="77777777" w:rsidR="00BA37B2" w:rsidRPr="00EE6A13" w:rsidRDefault="00BA37B2" w:rsidP="005303A3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90D67E" w14:textId="1DE4F909" w:rsidR="00BA37B2" w:rsidRPr="00182051" w:rsidRDefault="00275CAF" w:rsidP="005303A3">
            <w:pPr>
              <w:jc w:val="both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 xml:space="preserve">Encaminhar calendário de eventos do CAU para definir data do evento. </w:t>
            </w:r>
          </w:p>
        </w:tc>
      </w:tr>
    </w:tbl>
    <w:p w14:paraId="6C00A6F7" w14:textId="0526C657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773FD9" w:rsidRPr="00D43758" w14:paraId="50CC547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DEBDF" w14:textId="55D38A69" w:rsidR="00773FD9" w:rsidRPr="00D8347E" w:rsidRDefault="00A85EC4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bookmarkStart w:id="0" w:name="_Hlk109828080"/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BE90F8" w14:textId="42725843" w:rsidR="00773FD9" w:rsidRPr="00CA0EDB" w:rsidRDefault="00866369" w:rsidP="00CA0EDB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0B9A">
              <w:rPr>
                <w:rFonts w:asciiTheme="minorHAnsi" w:hAnsiTheme="minorHAnsi" w:cs="Arial"/>
                <w:sz w:val="20"/>
                <w:szCs w:val="20"/>
              </w:rPr>
              <w:t>Reprogramação da CPUA/MS</w:t>
            </w:r>
          </w:p>
        </w:tc>
      </w:tr>
      <w:tr w:rsidR="00773FD9" w:rsidRPr="00D43758" w14:paraId="57D3DBC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69E17B" w14:textId="0534FA14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FC158E" w14:textId="18394847" w:rsidR="00773FD9" w:rsidRPr="00795ADC" w:rsidRDefault="00BF43FD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773FD9" w:rsidRPr="00D43758" w14:paraId="1FED0D89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147E28" w14:textId="551CFB43" w:rsidR="00773FD9" w:rsidRPr="00D8347E" w:rsidRDefault="008B1A68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773F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388FB0" w14:textId="650E441B" w:rsidR="00773FD9" w:rsidRPr="00795ADC" w:rsidRDefault="00CA0EDB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773FD9" w:rsidRPr="00D43758" w14:paraId="207F914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80EEF0" w14:textId="2FC18C7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385A01" w14:textId="77777777" w:rsidR="000A2838" w:rsidRDefault="000A2838" w:rsidP="007E521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1255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As ações propostas para a reprogramação da CPUA/MS foram:</w:t>
            </w:r>
          </w:p>
          <w:p w14:paraId="5BBC4F50" w14:textId="7B2F3A91" w:rsidR="00D1255C" w:rsidRPr="00D1255C" w:rsidRDefault="00D1255C" w:rsidP="00D1255C">
            <w:pPr>
              <w:pStyle w:val="PargrafodaLista"/>
              <w:numPr>
                <w:ilvl w:val="0"/>
                <w:numId w:val="4"/>
              </w:numPr>
              <w:spacing w:after="60"/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D1255C">
              <w:rPr>
                <w:rFonts w:asciiTheme="minorHAnsi" w:hAnsiTheme="minorHAnsi" w:cs="Arial"/>
                <w:bCs/>
                <w:sz w:val="20"/>
                <w:szCs w:val="20"/>
              </w:rPr>
              <w:t>Reuniões com o corpo técnico municipal das maiores cidades do interior</w:t>
            </w:r>
            <w:r w:rsidR="00307D61">
              <w:rPr>
                <w:rFonts w:asciiTheme="minorHAnsi" w:hAnsiTheme="minorHAnsi" w:cs="Arial"/>
                <w:bCs/>
                <w:sz w:val="20"/>
                <w:szCs w:val="20"/>
              </w:rPr>
              <w:t>;</w:t>
            </w:r>
          </w:p>
          <w:p w14:paraId="4EE0C44B" w14:textId="7C374F7F" w:rsidR="00D1255C" w:rsidRPr="00F207EF" w:rsidRDefault="00D1255C" w:rsidP="00D1255C">
            <w:pPr>
              <w:pStyle w:val="PargrafodaLista"/>
              <w:numPr>
                <w:ilvl w:val="0"/>
                <w:numId w:val="4"/>
              </w:numPr>
              <w:spacing w:after="60"/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D1255C">
              <w:rPr>
                <w:rFonts w:asciiTheme="minorHAnsi" w:hAnsiTheme="minorHAnsi"/>
                <w:bCs/>
                <w:sz w:val="20"/>
                <w:szCs w:val="20"/>
              </w:rPr>
              <w:t>Mini- cursos temáticos, em forma de vídeos, na área urbana e ambiental</w:t>
            </w:r>
            <w:r w:rsidR="00307D61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161613FB" w14:textId="70F1B7D1" w:rsidR="00F207EF" w:rsidRPr="00D1255C" w:rsidRDefault="00F207EF" w:rsidP="00D1255C">
            <w:pPr>
              <w:pStyle w:val="PargrafodaLista"/>
              <w:numPr>
                <w:ilvl w:val="0"/>
                <w:numId w:val="4"/>
              </w:numPr>
              <w:spacing w:after="60"/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D1255C">
              <w:rPr>
                <w:rFonts w:asciiTheme="minorHAnsi" w:hAnsiTheme="minorHAnsi"/>
                <w:bCs/>
                <w:sz w:val="20"/>
                <w:szCs w:val="20"/>
              </w:rPr>
              <w:t>Fazer palestras nas faculdades de Arquitetura e Urbanismo sobre ATHIS e CPUA/MS</w:t>
            </w:r>
            <w:r w:rsidR="00307D61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49A58546" w14:textId="34EB6E66" w:rsidR="00D1255C" w:rsidRPr="00F207EF" w:rsidRDefault="00D1255C" w:rsidP="00F207EF">
            <w:pPr>
              <w:pStyle w:val="PargrafodaLista"/>
              <w:numPr>
                <w:ilvl w:val="0"/>
                <w:numId w:val="4"/>
              </w:numPr>
              <w:spacing w:after="60"/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D1255C">
              <w:rPr>
                <w:rFonts w:asciiTheme="minorHAnsi" w:hAnsiTheme="minorHAnsi"/>
                <w:bCs/>
                <w:sz w:val="20"/>
                <w:szCs w:val="20"/>
              </w:rPr>
              <w:t>Realizar pesquisa virtual sobre a existência de setor de planejamento urbano e ambiental e o corpo técnico nas prefeituras das cidades do MS</w:t>
            </w:r>
            <w:r w:rsidR="00307D61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42FCA178" w14:textId="0D2D2147" w:rsidR="00D1255C" w:rsidRPr="00D1255C" w:rsidRDefault="00D1255C" w:rsidP="00D1255C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D1255C">
              <w:rPr>
                <w:rFonts w:asciiTheme="minorHAnsi" w:hAnsiTheme="minorHAnsi"/>
                <w:bCs/>
                <w:sz w:val="20"/>
                <w:szCs w:val="20"/>
              </w:rPr>
              <w:t>Publicar Edital de ATHIS</w:t>
            </w:r>
            <w:r w:rsidR="00307D61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75886505" w14:textId="2628A670" w:rsidR="00D1255C" w:rsidRPr="00D1255C" w:rsidRDefault="00D1255C" w:rsidP="00D1255C">
            <w:pPr>
              <w:pStyle w:val="PargrafodaLista"/>
              <w:numPr>
                <w:ilvl w:val="0"/>
                <w:numId w:val="4"/>
              </w:numPr>
              <w:spacing w:after="60"/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D1255C">
              <w:rPr>
                <w:rFonts w:asciiTheme="minorHAnsi" w:hAnsiTheme="minorHAnsi"/>
                <w:bCs/>
                <w:sz w:val="20"/>
                <w:szCs w:val="20"/>
              </w:rPr>
              <w:t xml:space="preserve">Seminário </w:t>
            </w:r>
            <w:r w:rsidR="00307D61">
              <w:rPr>
                <w:rFonts w:asciiTheme="minorHAnsi" w:hAnsiTheme="minorHAnsi"/>
                <w:bCs/>
                <w:sz w:val="20"/>
                <w:szCs w:val="20"/>
              </w:rPr>
              <w:t>Regional</w:t>
            </w:r>
            <w:r w:rsidRPr="00D1255C">
              <w:rPr>
                <w:rFonts w:asciiTheme="minorHAnsi" w:hAnsiTheme="minorHAnsi"/>
                <w:bCs/>
                <w:sz w:val="20"/>
                <w:szCs w:val="20"/>
              </w:rPr>
              <w:t xml:space="preserve"> sobre Mobilidade Urbana ou ATHIS</w:t>
            </w:r>
            <w:r w:rsidR="00307D61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51C3BB73" w14:textId="0085E90A" w:rsidR="00D1255C" w:rsidRPr="00D1255C" w:rsidRDefault="00D1255C" w:rsidP="00D1255C">
            <w:pPr>
              <w:pStyle w:val="PargrafodaLista"/>
              <w:numPr>
                <w:ilvl w:val="0"/>
                <w:numId w:val="4"/>
              </w:numPr>
              <w:spacing w:after="60"/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D1255C">
              <w:rPr>
                <w:rFonts w:asciiTheme="minorHAnsi" w:hAnsiTheme="minorHAnsi"/>
                <w:bCs/>
                <w:sz w:val="20"/>
                <w:szCs w:val="20"/>
              </w:rPr>
              <w:t xml:space="preserve">Parceria com a PLANURB (órgão de planejamento urbano e ambiental do </w:t>
            </w:r>
            <w:r w:rsidRPr="00D1255C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município)</w:t>
            </w:r>
            <w:r w:rsidR="00307D61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5F29421E" w14:textId="25C9B4CF" w:rsidR="00D1255C" w:rsidRPr="00D1255C" w:rsidRDefault="00D1255C" w:rsidP="00D1255C">
            <w:pPr>
              <w:pStyle w:val="PargrafodaLista"/>
              <w:numPr>
                <w:ilvl w:val="0"/>
                <w:numId w:val="4"/>
              </w:numPr>
              <w:spacing w:after="60"/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D1255C">
              <w:rPr>
                <w:rFonts w:asciiTheme="minorHAnsi" w:hAnsiTheme="minorHAnsi"/>
                <w:bCs/>
                <w:sz w:val="20"/>
                <w:szCs w:val="20"/>
              </w:rPr>
              <w:t>Fazer parcerias com as entidades de Arquitetura (ABAP, IAB, SINDARQ)</w:t>
            </w:r>
            <w:r w:rsidR="00307D61">
              <w:rPr>
                <w:rFonts w:asciiTheme="minorHAnsi" w:hAnsiTheme="minorHAnsi"/>
                <w:bCs/>
                <w:sz w:val="20"/>
                <w:szCs w:val="20"/>
              </w:rPr>
              <w:t xml:space="preserve"> e</w:t>
            </w:r>
          </w:p>
          <w:p w14:paraId="765B1D4A" w14:textId="462A1D76" w:rsidR="00D1255C" w:rsidRPr="00D1255C" w:rsidRDefault="00D1255C" w:rsidP="00D1255C">
            <w:pPr>
              <w:pStyle w:val="PargrafodaLista"/>
              <w:numPr>
                <w:ilvl w:val="0"/>
                <w:numId w:val="4"/>
              </w:numPr>
              <w:spacing w:after="60"/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D1255C">
              <w:rPr>
                <w:rFonts w:asciiTheme="minorHAnsi" w:hAnsiTheme="minorHAnsi"/>
                <w:bCs/>
                <w:sz w:val="20"/>
                <w:szCs w:val="20"/>
              </w:rPr>
              <w:t>Reativar ou criar o Fórum da Cidade</w:t>
            </w:r>
            <w:r w:rsidR="00307D61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773FD9" w:rsidRPr="00D43758" w14:paraId="1990694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1EEDC7" w14:textId="6DF6A3EC" w:rsidR="00773FD9" w:rsidRPr="00EE6A13" w:rsidRDefault="00773FD9" w:rsidP="00EE6A13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9497CE" w14:textId="39FFC470" w:rsidR="00773FD9" w:rsidRPr="00901AEE" w:rsidRDefault="008C1089" w:rsidP="00061BA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C1089">
              <w:rPr>
                <w:rFonts w:asciiTheme="minorHAnsi" w:hAnsiTheme="minorHAnsi"/>
                <w:b/>
                <w:sz w:val="20"/>
                <w:szCs w:val="20"/>
              </w:rPr>
              <w:t>Sem encaminhamentos</w:t>
            </w:r>
          </w:p>
        </w:tc>
      </w:tr>
      <w:bookmarkEnd w:id="0"/>
    </w:tbl>
    <w:p w14:paraId="7AE6A83B" w14:textId="65B61AA8" w:rsidR="00B52668" w:rsidRDefault="00B52668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B52668" w:rsidRPr="00D43758" w14:paraId="1C5DAE8F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D0E806" w14:textId="381696F2" w:rsidR="00B52668" w:rsidRPr="00D8347E" w:rsidRDefault="00A85EC4" w:rsidP="004C6455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="004C645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62337A" w14:textId="46346A13" w:rsidR="00B52668" w:rsidRPr="00CA0EDB" w:rsidRDefault="004C6455" w:rsidP="00CA0EDB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C5016">
              <w:rPr>
                <w:rFonts w:asciiTheme="minorHAnsi" w:hAnsiTheme="minorHAnsi" w:cs="Arial"/>
                <w:sz w:val="20"/>
                <w:szCs w:val="20"/>
              </w:rPr>
              <w:t>Relato da conselheira Paola sobre sua participação no Fórum CAU/PR de ATHIS</w:t>
            </w:r>
          </w:p>
        </w:tc>
      </w:tr>
      <w:tr w:rsidR="00B52668" w:rsidRPr="00D43758" w14:paraId="566B2000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E5241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A66B31" w14:textId="77777777" w:rsidR="00B52668" w:rsidRPr="00795ADC" w:rsidRDefault="00B52668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B52668" w:rsidRPr="00D43758" w14:paraId="368CE85F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B77ABC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EC7D3A" w14:textId="43E80FD2" w:rsidR="00B52668" w:rsidRPr="00795ADC" w:rsidRDefault="00CA0EDB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B52668" w:rsidRPr="00D43758" w14:paraId="7E9EC7EC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BB573B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0E60A7" w14:textId="639AA692" w:rsidR="00B1508D" w:rsidRPr="00B1508D" w:rsidRDefault="004C6455" w:rsidP="008C1089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conselheira Paola discorre que o CAU/PR que não estava fomentando nada sobre ATHIS, agora criou até comissão temporária de ATHIS por conta da articulação </w:t>
            </w:r>
            <w:r w:rsidR="00307D61">
              <w:rPr>
                <w:rFonts w:asciiTheme="minorHAnsi" w:hAnsiTheme="minorHAnsi"/>
                <w:sz w:val="20"/>
                <w:szCs w:val="20"/>
              </w:rPr>
              <w:t>entre a cidade de Rio Branco do Sul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o CAU/</w:t>
            </w:r>
            <w:r w:rsidR="00307D61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R. A Conselheira discorre que a prefeita da cidade é arquiteta e </w:t>
            </w:r>
            <w:r w:rsidR="00307D61">
              <w:rPr>
                <w:rFonts w:asciiTheme="minorHAnsi" w:hAnsiTheme="minorHAnsi"/>
                <w:sz w:val="20"/>
                <w:szCs w:val="20"/>
              </w:rPr>
              <w:t xml:space="preserve">fomentou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307D61">
              <w:rPr>
                <w:rFonts w:asciiTheme="minorHAnsi" w:hAnsiTheme="minorHAnsi"/>
                <w:sz w:val="20"/>
                <w:szCs w:val="20"/>
              </w:rPr>
              <w:t xml:space="preserve">discussão sobre 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planejamento urbano. </w:t>
            </w:r>
            <w:r w:rsidR="00293C8C">
              <w:rPr>
                <w:rFonts w:asciiTheme="minorHAnsi" w:hAnsiTheme="minorHAnsi"/>
                <w:sz w:val="20"/>
                <w:szCs w:val="20"/>
              </w:rPr>
              <w:t xml:space="preserve">A conselheira </w:t>
            </w:r>
            <w:r w:rsidR="00307D61">
              <w:rPr>
                <w:rFonts w:asciiTheme="minorHAnsi" w:hAnsiTheme="minorHAnsi"/>
                <w:sz w:val="20"/>
                <w:szCs w:val="20"/>
              </w:rPr>
              <w:t xml:space="preserve">afirma que </w:t>
            </w:r>
            <w:r w:rsidR="00293C8C">
              <w:rPr>
                <w:rFonts w:asciiTheme="minorHAnsi" w:hAnsiTheme="minorHAnsi"/>
                <w:sz w:val="20"/>
                <w:szCs w:val="20"/>
              </w:rPr>
              <w:t>o município articulou com o governo do estado e está sendo criad</w:t>
            </w:r>
            <w:r w:rsidR="00307D61">
              <w:rPr>
                <w:rFonts w:asciiTheme="minorHAnsi" w:hAnsiTheme="minorHAnsi"/>
                <w:sz w:val="20"/>
                <w:szCs w:val="20"/>
              </w:rPr>
              <w:t>a</w:t>
            </w:r>
            <w:r w:rsidR="00293C8C">
              <w:rPr>
                <w:rFonts w:asciiTheme="minorHAnsi" w:hAnsiTheme="minorHAnsi"/>
                <w:sz w:val="20"/>
                <w:szCs w:val="20"/>
              </w:rPr>
              <w:t xml:space="preserve"> lei de ATHIS estadual. Quanto ao edital do CAU/MT em 2021 eles lançaram com várias</w:t>
            </w:r>
            <w:r w:rsidR="00C900B1">
              <w:rPr>
                <w:rFonts w:asciiTheme="minorHAnsi" w:hAnsiTheme="minorHAnsi"/>
                <w:sz w:val="20"/>
                <w:szCs w:val="20"/>
              </w:rPr>
              <w:t xml:space="preserve"> aberturas, inclusive direcionado a pessoa física</w:t>
            </w:r>
            <w:r w:rsidR="00293C8C">
              <w:rPr>
                <w:rFonts w:asciiTheme="minorHAnsi" w:hAnsiTheme="minorHAnsi"/>
                <w:sz w:val="20"/>
                <w:szCs w:val="20"/>
              </w:rPr>
              <w:t xml:space="preserve"> e com o questionamento do CAU/BR o elaborador do edital comprovou através de levantamento que o número de pessoas jurídicas no CAU/MT era muito pequeno</w:t>
            </w:r>
            <w:r w:rsidR="00C900B1">
              <w:rPr>
                <w:rFonts w:asciiTheme="minorHAnsi" w:hAnsiTheme="minorHAnsi"/>
                <w:sz w:val="20"/>
                <w:szCs w:val="20"/>
              </w:rPr>
              <w:t xml:space="preserve"> e logo que lançar para pessoa física seria mais proveitoso. Por fim</w:t>
            </w:r>
            <w:r w:rsidR="00307D61">
              <w:rPr>
                <w:rFonts w:asciiTheme="minorHAnsi" w:hAnsiTheme="minorHAnsi"/>
                <w:sz w:val="20"/>
                <w:szCs w:val="20"/>
              </w:rPr>
              <w:t>,</w:t>
            </w:r>
            <w:r w:rsidR="00C900B1">
              <w:rPr>
                <w:rFonts w:asciiTheme="minorHAnsi" w:hAnsiTheme="minorHAnsi"/>
                <w:sz w:val="20"/>
                <w:szCs w:val="20"/>
              </w:rPr>
              <w:t xml:space="preserve"> a conselheira conclui que o edital de ATHIS deve ser lançado para um projeto que realmente vai ser executado. </w:t>
            </w:r>
          </w:p>
        </w:tc>
      </w:tr>
      <w:tr w:rsidR="00B52668" w:rsidRPr="00D43758" w14:paraId="3BE545DE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68A03F" w14:textId="77777777" w:rsidR="00B52668" w:rsidRPr="00EE6A13" w:rsidRDefault="00B52668" w:rsidP="00215366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D85FF0" w14:textId="0130EBC3" w:rsidR="00B52668" w:rsidRPr="008C1089" w:rsidRDefault="008C1089" w:rsidP="0021536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1089">
              <w:rPr>
                <w:rFonts w:asciiTheme="minorHAnsi" w:hAnsiTheme="minorHAnsi"/>
                <w:b/>
                <w:sz w:val="20"/>
                <w:szCs w:val="20"/>
              </w:rPr>
              <w:t>Sem encaminhamentos</w:t>
            </w:r>
          </w:p>
        </w:tc>
      </w:tr>
    </w:tbl>
    <w:p w14:paraId="3E8BB476" w14:textId="4C8B7341" w:rsidR="00BA37B2" w:rsidRDefault="00BA37B2" w:rsidP="008E027B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5233C6C" w14:textId="50BA7F57" w:rsidR="005C0665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</w:p>
    <w:p w14:paraId="1A2A3F75" w14:textId="29B84666" w:rsidR="00C0307D" w:rsidRDefault="005C066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071E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85EC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973649">
        <w:rPr>
          <w:rFonts w:asciiTheme="minorHAnsi" w:hAnsiTheme="minorHAnsi" w:cstheme="minorHAnsi"/>
          <w:sz w:val="20"/>
          <w:szCs w:val="20"/>
        </w:rPr>
        <w:t>2</w:t>
      </w:r>
      <w:r w:rsidR="00A85EC4">
        <w:rPr>
          <w:rFonts w:asciiTheme="minorHAnsi" w:hAnsiTheme="minorHAnsi" w:cstheme="minorHAnsi"/>
          <w:sz w:val="20"/>
          <w:szCs w:val="20"/>
        </w:rPr>
        <w:t>4</w:t>
      </w:r>
      <w:r w:rsidR="00973649">
        <w:rPr>
          <w:rFonts w:asciiTheme="minorHAnsi" w:hAnsiTheme="minorHAnsi" w:cstheme="minorHAnsi"/>
          <w:sz w:val="20"/>
          <w:szCs w:val="20"/>
        </w:rPr>
        <w:t xml:space="preserve"> de </w:t>
      </w:r>
      <w:r w:rsidR="00A85EC4">
        <w:rPr>
          <w:rFonts w:asciiTheme="minorHAnsi" w:hAnsiTheme="minorHAnsi" w:cstheme="minorHAnsi"/>
          <w:sz w:val="20"/>
          <w:szCs w:val="20"/>
        </w:rPr>
        <w:t>maio</w:t>
      </w:r>
      <w:r w:rsidR="00052F60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4942E2">
        <w:rPr>
          <w:rFonts w:asciiTheme="minorHAnsi" w:hAnsiTheme="minorHAnsi" w:cstheme="minorHAnsi"/>
          <w:sz w:val="20"/>
          <w:szCs w:val="20"/>
        </w:rPr>
        <w:t>3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7038EC19" w14:textId="52C67477" w:rsidR="00A4565B" w:rsidRDefault="00A4565B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226EDCF6" w14:textId="121F9A25" w:rsidR="00A4565B" w:rsidRDefault="00A4565B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04685463" w14:textId="77293802" w:rsidR="00CF3234" w:rsidRPr="00C95385" w:rsidRDefault="007071E6" w:rsidP="008046BA">
      <w:pPr>
        <w:ind w:right="421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D9C538" wp14:editId="26236708">
                <wp:simplePos x="0" y="0"/>
                <wp:positionH relativeFrom="column">
                  <wp:posOffset>3876675</wp:posOffset>
                </wp:positionH>
                <wp:positionV relativeFrom="paragraph">
                  <wp:posOffset>160020</wp:posOffset>
                </wp:positionV>
                <wp:extent cx="2209800" cy="91440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5EF29" w14:textId="77777777" w:rsidR="008046BA" w:rsidRPr="00D572DE" w:rsidRDefault="008046BA" w:rsidP="00804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6EC49F9B" w14:textId="77777777" w:rsidR="008046BA" w:rsidRPr="008046BA" w:rsidRDefault="008046BA" w:rsidP="008046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COORDENADORA DE PLANEJAMENTO, COMPRAS E SERVIÇOS DO CONSELHO DE ARQUITETURA E URBANISMO DE MATO GROSSO DO SUL, BRASIL.</w:t>
                            </w:r>
                          </w:p>
                          <w:p w14:paraId="082BE17E" w14:textId="77777777" w:rsidR="008046BA" w:rsidRDefault="008046BA" w:rsidP="00804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C538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305.25pt;margin-top:12.6pt;width:174pt;height:1in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NUKgIAAFQEAAAOAAAAZHJzL2Uyb0RvYy54bWysVFFv2yAQfp+0/4B4X+xkaddacaosVaZJ&#10;UVsprfpMMMSWgGNAYme/fgd2mqzb07QXfHDHd3fffXh212lFDsL5BkxJx6OcEmE4VI3ZlfTlefXp&#10;hhIfmKmYAiNKehSe3s0/fpi1thATqEFVwhEEMb5obUnrEGyRZZ7XQjM/AisMOiU4zQJu3S6rHGsR&#10;XatskufXWQuusg648B5P73snnSd8KQUPj1J6EYgqKdYW0urSuo1rNp+xYueYrRs+lMH+oQrNGoNJ&#10;36DuWWBk75o/oHTDHXiQYcRBZyBlw0XqAbsZ5++62dTMitQLkuPtG03+/8Hyh8PGPjkSuq/Q4QAj&#10;Ia31hcfD2E8nnY5frJSgHyk8vtEmukA4Hk4m+e1Nji6OvtvxdIo2wmTn29b58E2AJtEoqcOxJLbY&#10;Ye1DH3oKick8qKZaNUqlTZSCWCpHDgyHqEKqEcF/i1KGtCW9/nyVJ2AD8XqPrAzWcu4pWqHbdkOj&#10;W6iO2L+DXhre8lWDRa6ZD0/MoRawL9R3eMRFKsAkMFiU1OB+/u08xuOI0EtJi9oqqf+xZ05Qor4b&#10;HF7iCMWYNtOrLxPM4S4920uP2eslYOdjfEmWJzPGB3UypQP9is9gEbOiixmOuUsaTuYy9IrHZ8TF&#10;YpGCUH6WhbXZWB6hI9NxBM/dK3N2mFPACT/ASYWseDeuPjbeNLDYB5BNmmUkuGd14B2lm9QwPLP4&#10;Ni73Ker8M5j/AgAA//8DAFBLAwQUAAYACAAAACEANa+A4OEAAAAKAQAADwAAAGRycy9kb3ducmV2&#10;LnhtbEyPTU+DQBCG7yb+h82YeDF2KQ3YIktjjB+JN0ur8bZlRyCys4TdAv57x5MeZ+bJO8+bb2fb&#10;iREH3zpSsFxEIJAqZ1qqFezLx+s1CB80Gd05QgXf6GFbnJ/lOjNuolccd6EWHEI+0wqaEPpMSl81&#10;aLVfuB6Jb59usDrwONTSDHricNvJOIpSaXVL/KHRPd43WH3tTlbBx1X9/uLnp8O0Slb9w/NY3ryZ&#10;UqnLi/nuFkTAOfzB8KvP6lCw09GdyHjRKUiXUcKogjiJQTCwSda8ODKZbmKQRS7/Vyh+AAAA//8D&#10;AFBLAQItABQABgAIAAAAIQC2gziS/gAAAOEBAAATAAAAAAAAAAAAAAAAAAAAAABbQ29udGVudF9U&#10;eXBlc10ueG1sUEsBAi0AFAAGAAgAAAAhADj9If/WAAAAlAEAAAsAAAAAAAAAAAAAAAAALwEAAF9y&#10;ZWxzLy5yZWxzUEsBAi0AFAAGAAgAAAAhADFbY1QqAgAAVAQAAA4AAAAAAAAAAAAAAAAALgIAAGRy&#10;cy9lMm9Eb2MueG1sUEsBAi0AFAAGAAgAAAAhADWvgODhAAAACgEAAA8AAAAAAAAAAAAAAAAAhAQA&#10;AGRycy9kb3ducmV2LnhtbFBLBQYAAAAABAAEAPMAAACSBQAAAAA=&#10;" fillcolor="white [3201]" stroked="f" strokeweight=".5pt">
                <v:textbox>
                  <w:txbxContent>
                    <w:p w14:paraId="0F55EF29" w14:textId="77777777" w:rsidR="008046BA" w:rsidRPr="00D572DE" w:rsidRDefault="008046BA" w:rsidP="008046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6EC49F9B" w14:textId="77777777" w:rsidR="008046BA" w:rsidRPr="008046BA" w:rsidRDefault="008046BA" w:rsidP="008046BA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COORDENADORA DE PLANEJAMENTO, COMPRAS E SERVIÇOS DO CONSELHO DE ARQUITETURA E URBANISMO DE MATO GROSSO DO SUL, BRASIL.</w:t>
                      </w:r>
                    </w:p>
                    <w:p w14:paraId="082BE17E" w14:textId="77777777" w:rsidR="008046BA" w:rsidRDefault="008046BA" w:rsidP="008046BA"/>
                  </w:txbxContent>
                </v:textbox>
              </v:shape>
            </w:pict>
          </mc:Fallback>
        </mc:AlternateContent>
      </w:r>
      <w:r w:rsidR="008046BA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67AB58" wp14:editId="3B6CADC7">
                <wp:simplePos x="0" y="0"/>
                <wp:positionH relativeFrom="column">
                  <wp:posOffset>3914775</wp:posOffset>
                </wp:positionH>
                <wp:positionV relativeFrom="paragraph">
                  <wp:posOffset>140335</wp:posOffset>
                </wp:positionV>
                <wp:extent cx="1943100" cy="9525"/>
                <wp:effectExtent l="0" t="0" r="1905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D4074" id="Conector reto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1.05pt" to="461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0/nAEAAIsDAAAOAAAAZHJzL2Uyb0RvYy54bWysU8tu2zAQvBfoPxC815LcpmgEyzkkaC9B&#10;GrTpBzDU0iJCcoklY8l/H5K25aINgiDIZcXHzO7OcLW6mKxhW6Cg0XW8WdScgZPYa7fp+J+775++&#10;cRaicL0w6KDjOwj8Yv3xw2r0LSxxQNMDsZTEhXb0HR9i9G1VBTmAFWGBHly6VEhWxLSlTdWTGFN2&#10;a6plXX+tRqTeE0oIIZ1e7S/5uuRXCmT8qVSAyEzHU2+xRCrxPsdqvRLthoQftDy0Id7QhRXapaJz&#10;qisRBXsk/V8qqyVhQBUXEm2FSmkJRUNS09T/qPk9CA9FSzIn+Nmm8H5p5c320t1SsmH0oQ3+lrKK&#10;SZHN39Qfm4pZu9ksmCKT6bA5//K5qZOnMt2dny3PspfViespxB+AluVFx412WYpoxfY6xD30CEm8&#10;U/WyijsDGWzcL1BM97leYZfBgEtDbCvSk/YPzaFsQWaK0sbMpPpl0gGbaVCG5bXEGV0qoosz0WqH&#10;9FzVOB1bVXv8UfVea5Z9j/2uvEWxI714MfQwnXmk/t4X+ukfWj8BAAD//wMAUEsDBBQABgAIAAAA&#10;IQACIQDt3QAAAAkBAAAPAAAAZHJzL2Rvd25yZXYueG1sTI/LTsMwEEX3SPyDNUjsqBMjLJrGqapK&#10;CLFBNIW9G7tOwI/IdtLw9wwrWM6doztn6u3iLJl1TEPwAspVAUT7LqjBGwHvx6e7RyApS6+kDV4L&#10;+NYJts31VS0rFS7+oOc2G4IlPlVSQJ/zWFGaul47mVZh1B535xCdzDhGQ1WUFyx3lrKi4NTJweOF&#10;Xo563+vuq52cAPsS5w+zN7s0PR94+/l2Zq/HWYjbm2W3AZL1kv9g+NVHdWjQ6RQmrxKxAnjJHxAV&#10;wFgJBIE1YxicMLjnQJua/v+g+QEAAP//AwBQSwECLQAUAAYACAAAACEAtoM4kv4AAADhAQAAEwAA&#10;AAAAAAAAAAAAAAAAAAAAW0NvbnRlbnRfVHlwZXNdLnhtbFBLAQItABQABgAIAAAAIQA4/SH/1gAA&#10;AJQBAAALAAAAAAAAAAAAAAAAAC8BAABfcmVscy8ucmVsc1BLAQItABQABgAIAAAAIQATsa0/nAEA&#10;AIsDAAAOAAAAAAAAAAAAAAAAAC4CAABkcnMvZTJvRG9jLnhtbFBLAQItABQABgAIAAAAIQACIQDt&#10;3QAAAAk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B720F1"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2FEB7661" w:rsidR="00B720F1" w:rsidRPr="00C95385" w:rsidRDefault="00B720F1" w:rsidP="008046BA">
      <w:pPr>
        <w:ind w:right="4211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8F336D2" w14:textId="05B58677" w:rsidR="008046BA" w:rsidRDefault="00D80E21" w:rsidP="008046BA">
      <w:pPr>
        <w:tabs>
          <w:tab w:val="left" w:pos="5670"/>
        </w:tabs>
        <w:ind w:right="435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GERENTE ADMINISTRATIVA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  <w:r w:rsidR="008046BA">
        <w:rPr>
          <w:rFonts w:asciiTheme="minorHAnsi" w:hAnsiTheme="minorHAnsi" w:cstheme="minorHAnsi"/>
          <w:sz w:val="20"/>
          <w:szCs w:val="20"/>
        </w:rPr>
        <w:t>DO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16E8BE" w14:textId="73E4BB52" w:rsidR="00B720F1" w:rsidRPr="00C95385" w:rsidRDefault="00B720F1" w:rsidP="008046BA">
      <w:pPr>
        <w:tabs>
          <w:tab w:val="left" w:pos="5670"/>
        </w:tabs>
        <w:ind w:right="3928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CONSELHO DE ARQUITETURA E URBANISMO</w:t>
      </w:r>
    </w:p>
    <w:p w14:paraId="29EB88E2" w14:textId="77777777" w:rsidR="00B720F1" w:rsidRPr="00C95385" w:rsidRDefault="00B720F1" w:rsidP="008046BA">
      <w:pPr>
        <w:tabs>
          <w:tab w:val="left" w:pos="5670"/>
        </w:tabs>
        <w:ind w:right="4070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CBF549A" w14:textId="231D528B" w:rsidR="00A4565B" w:rsidRDefault="00A4565B" w:rsidP="00EA505C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6F4539F" w14:textId="5638CC48" w:rsidR="00A4565B" w:rsidRDefault="00A4565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E684AE4" w14:textId="77777777" w:rsidR="00D678CD" w:rsidRDefault="00D678C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F92839A" w14:textId="77777777" w:rsidR="00D678CD" w:rsidRDefault="00D678C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EC9BD52" w14:textId="77777777" w:rsidR="00D678CD" w:rsidRDefault="00D678C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DA0B715" w14:textId="77777777" w:rsidR="00D678CD" w:rsidRDefault="00D678C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56064C2" w14:textId="77777777" w:rsidR="00D678CD" w:rsidRDefault="00D678C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AED9983" w14:textId="77777777" w:rsidR="00D678CD" w:rsidRDefault="00D678C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C9D09EC" w14:textId="77777777" w:rsidR="00D678CD" w:rsidRDefault="00D678C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5ADDB360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9A459C" w:rsidRPr="00C95385" w14:paraId="177AD75A" w14:textId="77777777" w:rsidTr="00F14850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17F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48AA109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9F5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10D0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9A459C" w:rsidRPr="00C95385" w14:paraId="00F607DC" w14:textId="77777777" w:rsidTr="00F14850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5EBA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E6E6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03E2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D861" w14:textId="77777777" w:rsidR="009A459C" w:rsidRPr="00C95385" w:rsidRDefault="009A459C" w:rsidP="00F14850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F4ED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1352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9A459C" w:rsidRPr="00C95385" w14:paraId="18644C70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8F1" w14:textId="77777777" w:rsidR="009A459C" w:rsidRPr="00551506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551506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54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CC7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E92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FAD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B7B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251DBCC8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47E" w14:textId="77777777" w:rsidR="009A459C" w:rsidRPr="00551506" w:rsidRDefault="009A459C" w:rsidP="00F14850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Paola Giovanna Silvestrini de </w:t>
            </w:r>
            <w:proofErr w:type="spellStart"/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B44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 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335" w14:textId="2F1B524A" w:rsidR="009A459C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2A7C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5E8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5D79" w14:textId="4630ADC2" w:rsidR="009A459C" w:rsidRPr="00C95385" w:rsidRDefault="00EB61B0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9A459C" w:rsidRPr="00C95385" w14:paraId="01D2866F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5A0" w14:textId="77777777" w:rsidR="009A459C" w:rsidRPr="004B6F9B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>Lauzie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 xml:space="preserve"> Michelle M. X. Salazar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ABF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DE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1444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B05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DE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4B525832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F485" w14:textId="06671402" w:rsidR="009A459C" w:rsidRPr="006462B3" w:rsidRDefault="00A17A8F" w:rsidP="005E61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Fabio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B88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721" w14:textId="77777777" w:rsidR="009A459C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98F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CFEE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667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39413E47" w14:textId="77777777" w:rsidTr="00F14850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E5AA5" w14:textId="77777777" w:rsidR="009A459C" w:rsidRPr="00C95385" w:rsidRDefault="009A459C" w:rsidP="00F1485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835AD" w14:textId="77777777" w:rsidR="009A459C" w:rsidRPr="00C95385" w:rsidRDefault="009A459C" w:rsidP="00F1485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FD722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D106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B7CE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3DEA6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7C8940EB" w14:textId="77777777" w:rsidTr="00F1485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EF792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E6C6458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2F5268AC" w14:textId="68C03F86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</w:t>
            </w:r>
            <w:r w:rsidR="00A17A8F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4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CPUA</w:t>
            </w:r>
            <w:r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7866D1F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B15018C" w14:textId="046DB93B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AC501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</w:t>
            </w:r>
            <w:r w:rsidR="00A17A8F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r w:rsidR="00AC501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/0</w:t>
            </w:r>
            <w:r w:rsidR="00A17A8F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 w:rsidR="00AC501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/2023</w:t>
            </w:r>
            <w:r w:rsidR="00A17A8F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</w:t>
            </w:r>
          </w:p>
          <w:p w14:paraId="7FE9360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CB2A33" w14:textId="722DF9D9" w:rsidR="009A459C" w:rsidRPr="00904940" w:rsidRDefault="009A459C" w:rsidP="00F1485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5E61A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Súmula 1</w:t>
            </w:r>
            <w:r w:rsidR="00E01DC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ª Reunião </w:t>
            </w:r>
            <w:r w:rsidR="005E61A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Ordinária</w:t>
            </w:r>
            <w:r w:rsidR="00E01DC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A17A8F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da CPUA/MS.</w:t>
            </w:r>
          </w:p>
          <w:p w14:paraId="7D1EB712" w14:textId="77777777" w:rsidR="009A459C" w:rsidRPr="00C95385" w:rsidRDefault="009A459C" w:rsidP="00F148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E6237DC" w14:textId="1A2BA3E6" w:rsidR="009A459C" w:rsidRPr="005E61A9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5E61A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5E61A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EB61B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Pr="005E61A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5E61A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5E61A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(0) </w:t>
            </w:r>
            <w:r w:rsidRPr="005E61A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5E61A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(0) </w:t>
            </w:r>
            <w:r w:rsidRPr="005E61A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="005E61A9" w:rsidRPr="005E61A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(0</w:t>
            </w:r>
            <w:r w:rsidRPr="005E61A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5E61A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="00C900B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EB61B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Pr="005E61A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3905B263" w14:textId="77777777" w:rsidR="009A459C" w:rsidRPr="00204F41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D1F706F" w14:textId="77777777" w:rsidR="00EB61B0" w:rsidRDefault="009A459C" w:rsidP="00F14850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204F4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Pr="00204F41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:</w:t>
            </w:r>
          </w:p>
          <w:p w14:paraId="2A995409" w14:textId="5D2F1E48" w:rsidR="009A459C" w:rsidRDefault="00EB61B0" w:rsidP="00EB61B0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O</w:t>
            </w:r>
            <w:r w:rsidR="00A17A8F" w:rsidRPr="00EB61B0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conselheiro Eduardo Lino não justificou sua ausência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148CAD87" w14:textId="7263CEA5" w:rsidR="00EB61B0" w:rsidRPr="00EB61B0" w:rsidRDefault="00EB61B0" w:rsidP="00EB61B0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A conselheira </w:t>
            </w: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Paola Giovanna Silvestrini de </w:t>
            </w:r>
            <w:proofErr w:type="spellStart"/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Araujo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entrou na reunião </w:t>
            </w:r>
            <w:r w:rsidR="00E01D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quando a matéria já tinha sido votada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5739AF77" w14:textId="77777777" w:rsidR="009A459C" w:rsidRPr="00204F41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B0D4C09" w14:textId="77777777" w:rsidR="009A459C" w:rsidRPr="00204F41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04F4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204F4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Carolina Ribeiro – Coord. </w:t>
            </w:r>
            <w:proofErr w:type="spellStart"/>
            <w:r w:rsidRPr="00204F4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Plan</w:t>
            </w:r>
            <w:proofErr w:type="spellEnd"/>
            <w:r w:rsidRPr="00204F4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., comp. e serviços.</w:t>
            </w:r>
          </w:p>
          <w:p w14:paraId="282ACD03" w14:textId="77777777" w:rsidR="009A459C" w:rsidRPr="00204F41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0D07BA78" w14:textId="3FA805CF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04F4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204F4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(Coordenadora): </w:t>
            </w:r>
            <w:r w:rsidRPr="00204F4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204F4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204F4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Viana Vieira</w:t>
            </w:r>
            <w:r w:rsidR="00A17A8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2EBEB0BA" w14:textId="77777777" w:rsidR="00C10F2A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013EE01" w14:textId="77777777" w:rsidR="00A12A53" w:rsidRDefault="00A12A53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179E5F0D" w14:textId="77777777" w:rsidR="00A12A53" w:rsidRPr="00C95385" w:rsidRDefault="00A12A53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A12A53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A434" w14:textId="77777777" w:rsidR="00905E0A" w:rsidRDefault="00905E0A" w:rsidP="00156D18">
      <w:r>
        <w:separator/>
      </w:r>
    </w:p>
  </w:endnote>
  <w:endnote w:type="continuationSeparator" w:id="0">
    <w:p w14:paraId="5FE2EF58" w14:textId="77777777" w:rsidR="00905E0A" w:rsidRDefault="00905E0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357543"/>
      <w:docPartObj>
        <w:docPartGallery w:val="Page Numbers (Bottom of Page)"/>
        <w:docPartUnique/>
      </w:docPartObj>
    </w:sdtPr>
    <w:sdtEndPr/>
    <w:sdtContent>
      <w:p w14:paraId="7B34FEAA" w14:textId="77777777" w:rsidR="00AF33C3" w:rsidRDefault="00AF33C3" w:rsidP="00AF33C3">
        <w:pPr>
          <w:rPr>
            <w:rFonts w:ascii="DaxCondensed" w:hAnsi="DaxCondensed"/>
            <w:color w:val="006666"/>
            <w:sz w:val="18"/>
            <w:szCs w:val="18"/>
          </w:rPr>
        </w:pPr>
        <w:r w:rsidRPr="00263E6D">
          <w:rPr>
            <w:noProof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681629" wp14:editId="3CED16B9">
                  <wp:simplePos x="0" y="0"/>
                  <wp:positionH relativeFrom="column">
                    <wp:posOffset>-1500505</wp:posOffset>
                  </wp:positionH>
                  <wp:positionV relativeFrom="paragraph">
                    <wp:posOffset>-41910</wp:posOffset>
                  </wp:positionV>
                  <wp:extent cx="8376920" cy="0"/>
                  <wp:effectExtent l="0" t="0" r="0" b="0"/>
                  <wp:wrapNone/>
                  <wp:docPr id="51472858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3769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A72187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118.15pt;margin-top:-3.3pt;width:65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GjBh0+AAAAALAQAADwAAAGRycy9kb3du&#10;cmV2LnhtbEyPwU7DMBBE70j8g7VI3FqnqRQ5IU5VkEpviBQ+wE2WJCJep7Hbhn49W3Ggt92d0czb&#10;fDXZXpxw9J0jDYt5BAKpcnVHjYbPj81MgfDBUG16R6jhBz2sivu73GS1O1OJp11oBIeQz4yGNoQh&#10;k9JXLVrj525AYu3LjdYEXsdG1qM5c7jtZRxFibSmI25ozYAvLVbfu6Plkrf37fpZTeqyPajysFmk&#10;5esl1frxYVo/gQg4hX8zXPEZHQpm2rsj1V70GmbxMlmyl6ckAXF1RCpOQez/LrLI5e0PxS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GjBh0+AAAAALAQAADwAAAAAAAAAAAAAAAAAV&#10;BAAAZHJzL2Rvd25yZXYueG1sUEsFBgAAAAAEAAQA8wAAACIFAAAAAA==&#10;" strokecolor="#066" strokeweight="1.25pt"/>
              </w:pict>
            </mc:Fallback>
          </mc:AlternateContent>
        </w:r>
        <w:r w:rsidRPr="00263E6D">
          <w:rPr>
            <w:rFonts w:ascii="DaxCondensed" w:hAnsi="DaxCondensed"/>
            <w:color w:val="006666"/>
            <w:sz w:val="18"/>
            <w:szCs w:val="18"/>
          </w:rPr>
          <w:t xml:space="preserve">Rua Doutor Ferreira, 28, Centro | CEP: 79.002-240 - Campo Grande/MS | Telefones: (67) 3306 3252 / 3306 7848. </w:t>
        </w:r>
      </w:p>
      <w:p w14:paraId="766F4E0D" w14:textId="6B857DB8" w:rsidR="00AF33C3" w:rsidRPr="00263E6D" w:rsidRDefault="00AF33C3" w:rsidP="00AF33C3">
        <w:pPr>
          <w:rPr>
            <w:color w:val="006666"/>
            <w:sz w:val="18"/>
            <w:szCs w:val="18"/>
          </w:rPr>
        </w:pPr>
        <w:r w:rsidRPr="00263E6D">
          <w:rPr>
            <w:rFonts w:ascii="DaxCondensed" w:hAnsi="DaxCondensed"/>
            <w:color w:val="006666"/>
            <w:sz w:val="18"/>
            <w:szCs w:val="18"/>
          </w:rPr>
          <w:t>www.caums.gov.br / atendimento@caums.gov.br</w:t>
        </w:r>
      </w:p>
      <w:p w14:paraId="09047D96" w14:textId="27123AD7" w:rsidR="007071E6" w:rsidRDefault="007071E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DAD">
          <w:rPr>
            <w:noProof/>
          </w:rPr>
          <w:t>4</w:t>
        </w:r>
        <w:r>
          <w:fldChar w:fldCharType="end"/>
        </w:r>
      </w:p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7583" w14:textId="77777777" w:rsidR="00905E0A" w:rsidRDefault="00905E0A" w:rsidP="00156D18">
      <w:r>
        <w:separator/>
      </w:r>
    </w:p>
  </w:footnote>
  <w:footnote w:type="continuationSeparator" w:id="0">
    <w:p w14:paraId="11B63838" w14:textId="77777777" w:rsidR="00905E0A" w:rsidRDefault="00905E0A" w:rsidP="00156D18">
      <w:r>
        <w:continuationSeparator/>
      </w:r>
    </w:p>
  </w:footnote>
  <w:footnote w:id="1">
    <w:p w14:paraId="4BEF0C7F" w14:textId="32998FF9" w:rsidR="003658FA" w:rsidRDefault="003658FA" w:rsidP="00850FE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17A8F">
        <w:rPr>
          <w:rFonts w:ascii="Times New Roman" w:hAnsi="Times New Roman"/>
          <w:bCs/>
          <w:color w:val="000000"/>
          <w:spacing w:val="4"/>
          <w:sz w:val="16"/>
          <w:szCs w:val="16"/>
          <w:lang w:eastAsia="pt-BR"/>
        </w:rPr>
        <w:t xml:space="preserve">Considerando a Deliberação </w:t>
      </w:r>
      <w:r w:rsidRPr="00A17A8F">
        <w:rPr>
          <w:rFonts w:ascii="Times New Roman" w:hAnsi="Times New Roman"/>
          <w:b/>
          <w:bCs/>
          <w:color w:val="000000"/>
          <w:spacing w:val="4"/>
          <w:sz w:val="16"/>
          <w:szCs w:val="16"/>
          <w:lang w:eastAsia="pt-BR"/>
        </w:rPr>
        <w:t>Ad Referendum nº 112/2018-2020</w:t>
      </w:r>
      <w:r w:rsidRPr="00A17A8F">
        <w:rPr>
          <w:rFonts w:ascii="Times New Roman" w:hAnsi="Times New Roman"/>
          <w:bCs/>
          <w:color w:val="000000"/>
          <w:spacing w:val="4"/>
          <w:sz w:val="16"/>
          <w:szCs w:val="16"/>
          <w:lang w:eastAsia="pt-BR"/>
        </w:rPr>
        <w:t xml:space="preserve"> que regulamenta as reuniões de comissões e plenárias no âmbito do CAU/MS, durante o período de pandemia de covid-19 e as</w:t>
      </w:r>
      <w:r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necessidade</w:t>
      </w:r>
      <w:r w:rsidR="004A2854"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s</w:t>
      </w:r>
      <w:r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atesto a veracidade e a autenticida</w:t>
      </w:r>
      <w:r w:rsidR="004A2854"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d</w:t>
      </w:r>
      <w:r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e das informações prestadas.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47C4A2F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09777B5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E24" w14:textId="562708A2" w:rsidR="00375D52" w:rsidRDefault="00AF33C3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831F05" wp14:editId="5DAC7ABA">
          <wp:simplePos x="0" y="0"/>
          <wp:positionH relativeFrom="page">
            <wp:posOffset>0</wp:posOffset>
          </wp:positionH>
          <wp:positionV relativeFrom="paragraph">
            <wp:posOffset>-543560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3B2B0" w14:textId="162B7B62" w:rsidR="00446CBB" w:rsidRPr="00F86E0E" w:rsidRDefault="00446CBB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AC5016">
      <w:rPr>
        <w:rFonts w:ascii="Arial" w:eastAsia="Times New Roman" w:hAnsi="Arial" w:cs="Arial"/>
        <w:bCs/>
        <w:smallCaps/>
        <w:kern w:val="32"/>
        <w:sz w:val="18"/>
        <w:szCs w:val="18"/>
      </w:rPr>
      <w:t>13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CPUA</w:t>
    </w:r>
    <w:r w:rsidR="007071E6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– CAU/MS</w:t>
    </w:r>
    <w:r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Pr="00D678CD">
      <w:rPr>
        <w:rFonts w:ascii="Arial" w:eastAsia="Times New Roman" w:hAnsi="Arial" w:cs="Arial"/>
        <w:bCs/>
        <w:smallCaps/>
        <w:kern w:val="32"/>
        <w:sz w:val="18"/>
        <w:szCs w:val="20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CB1"/>
    <w:multiLevelType w:val="hybridMultilevel"/>
    <w:tmpl w:val="7E8C4986"/>
    <w:lvl w:ilvl="0" w:tplc="DDF24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5CC2"/>
    <w:multiLevelType w:val="hybridMultilevel"/>
    <w:tmpl w:val="3B327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4" w15:restartNumberingAfterBreak="0">
    <w:nsid w:val="7AA67B53"/>
    <w:multiLevelType w:val="hybridMultilevel"/>
    <w:tmpl w:val="E1948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190850">
    <w:abstractNumId w:val="2"/>
  </w:num>
  <w:num w:numId="2" w16cid:durableId="1155414282">
    <w:abstractNumId w:val="3"/>
  </w:num>
  <w:num w:numId="3" w16cid:durableId="1549221513">
    <w:abstractNumId w:val="1"/>
  </w:num>
  <w:num w:numId="4" w16cid:durableId="1648851841">
    <w:abstractNumId w:val="4"/>
  </w:num>
  <w:num w:numId="5" w16cid:durableId="59316786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43B"/>
    <w:rsid w:val="00012AC7"/>
    <w:rsid w:val="00013095"/>
    <w:rsid w:val="0001315C"/>
    <w:rsid w:val="00014764"/>
    <w:rsid w:val="00014DAD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87"/>
    <w:rsid w:val="000318A3"/>
    <w:rsid w:val="00031C25"/>
    <w:rsid w:val="0003251D"/>
    <w:rsid w:val="000331A4"/>
    <w:rsid w:val="00034406"/>
    <w:rsid w:val="00035DB9"/>
    <w:rsid w:val="00037007"/>
    <w:rsid w:val="00037D58"/>
    <w:rsid w:val="00040F21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2F60"/>
    <w:rsid w:val="00054B3A"/>
    <w:rsid w:val="0005567B"/>
    <w:rsid w:val="00056956"/>
    <w:rsid w:val="00056EBB"/>
    <w:rsid w:val="000573DA"/>
    <w:rsid w:val="00057B22"/>
    <w:rsid w:val="00057B92"/>
    <w:rsid w:val="00060F5E"/>
    <w:rsid w:val="000617C4"/>
    <w:rsid w:val="00061BAB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DC0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0EE2"/>
    <w:rsid w:val="000A2838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3FDF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51B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905"/>
    <w:rsid w:val="000F0B61"/>
    <w:rsid w:val="000F0B9A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822"/>
    <w:rsid w:val="0010194F"/>
    <w:rsid w:val="00101994"/>
    <w:rsid w:val="00102468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80D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310"/>
    <w:rsid w:val="00126757"/>
    <w:rsid w:val="001302EC"/>
    <w:rsid w:val="00130B93"/>
    <w:rsid w:val="00131B2B"/>
    <w:rsid w:val="00131BD3"/>
    <w:rsid w:val="00131BFF"/>
    <w:rsid w:val="00131DDC"/>
    <w:rsid w:val="00134563"/>
    <w:rsid w:val="001346AB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B43"/>
    <w:rsid w:val="00156D18"/>
    <w:rsid w:val="0016171B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051"/>
    <w:rsid w:val="00182950"/>
    <w:rsid w:val="00183255"/>
    <w:rsid w:val="00183E33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2047"/>
    <w:rsid w:val="001A3A33"/>
    <w:rsid w:val="001A7929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6DB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1EC"/>
    <w:rsid w:val="001E128A"/>
    <w:rsid w:val="001E2195"/>
    <w:rsid w:val="001E3C1F"/>
    <w:rsid w:val="001E44FD"/>
    <w:rsid w:val="001E5100"/>
    <w:rsid w:val="001E5CCD"/>
    <w:rsid w:val="001E6446"/>
    <w:rsid w:val="001E676E"/>
    <w:rsid w:val="001F09DB"/>
    <w:rsid w:val="001F0F51"/>
    <w:rsid w:val="001F0F98"/>
    <w:rsid w:val="001F1153"/>
    <w:rsid w:val="001F19FD"/>
    <w:rsid w:val="001F1A2B"/>
    <w:rsid w:val="001F1FB3"/>
    <w:rsid w:val="001F3603"/>
    <w:rsid w:val="001F361A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06DAF"/>
    <w:rsid w:val="00211395"/>
    <w:rsid w:val="00213218"/>
    <w:rsid w:val="0021343B"/>
    <w:rsid w:val="00214EDA"/>
    <w:rsid w:val="00215460"/>
    <w:rsid w:val="002159E7"/>
    <w:rsid w:val="00215A41"/>
    <w:rsid w:val="00216D5E"/>
    <w:rsid w:val="00217C72"/>
    <w:rsid w:val="002206D9"/>
    <w:rsid w:val="00220EF2"/>
    <w:rsid w:val="002218A5"/>
    <w:rsid w:val="00223AEA"/>
    <w:rsid w:val="00224082"/>
    <w:rsid w:val="00224EE8"/>
    <w:rsid w:val="00226AF7"/>
    <w:rsid w:val="00230D64"/>
    <w:rsid w:val="00231EE1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5CAF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3C8C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513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6D9F"/>
    <w:rsid w:val="002F79B5"/>
    <w:rsid w:val="0030055D"/>
    <w:rsid w:val="00300F25"/>
    <w:rsid w:val="00301074"/>
    <w:rsid w:val="00304F4A"/>
    <w:rsid w:val="00305235"/>
    <w:rsid w:val="00307D61"/>
    <w:rsid w:val="00310AE2"/>
    <w:rsid w:val="00310E23"/>
    <w:rsid w:val="00311787"/>
    <w:rsid w:val="00311E89"/>
    <w:rsid w:val="0031258B"/>
    <w:rsid w:val="00313926"/>
    <w:rsid w:val="00314E7C"/>
    <w:rsid w:val="00315494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52"/>
    <w:rsid w:val="00334F8C"/>
    <w:rsid w:val="00335005"/>
    <w:rsid w:val="0033546C"/>
    <w:rsid w:val="00336FAC"/>
    <w:rsid w:val="00337789"/>
    <w:rsid w:val="00337D12"/>
    <w:rsid w:val="0034110E"/>
    <w:rsid w:val="00341839"/>
    <w:rsid w:val="0034215C"/>
    <w:rsid w:val="003439E7"/>
    <w:rsid w:val="00345C9A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75D52"/>
    <w:rsid w:val="0038058B"/>
    <w:rsid w:val="00380FDA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63A1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48CE"/>
    <w:rsid w:val="003B596E"/>
    <w:rsid w:val="003B639A"/>
    <w:rsid w:val="003B69EA"/>
    <w:rsid w:val="003B77E2"/>
    <w:rsid w:val="003C048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4D9B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8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3B0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0874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5DD"/>
    <w:rsid w:val="004846F3"/>
    <w:rsid w:val="004849D3"/>
    <w:rsid w:val="00485066"/>
    <w:rsid w:val="00486147"/>
    <w:rsid w:val="00490A56"/>
    <w:rsid w:val="00492449"/>
    <w:rsid w:val="00492521"/>
    <w:rsid w:val="00492945"/>
    <w:rsid w:val="00492D4F"/>
    <w:rsid w:val="004942E2"/>
    <w:rsid w:val="004951FA"/>
    <w:rsid w:val="0049578B"/>
    <w:rsid w:val="004963DD"/>
    <w:rsid w:val="00497B7B"/>
    <w:rsid w:val="00497DD5"/>
    <w:rsid w:val="00497E2C"/>
    <w:rsid w:val="004A0985"/>
    <w:rsid w:val="004A18BC"/>
    <w:rsid w:val="004A2854"/>
    <w:rsid w:val="004A31C2"/>
    <w:rsid w:val="004A3A97"/>
    <w:rsid w:val="004A47BA"/>
    <w:rsid w:val="004A4F2E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596"/>
    <w:rsid w:val="004C06F9"/>
    <w:rsid w:val="004C0DF7"/>
    <w:rsid w:val="004C12D5"/>
    <w:rsid w:val="004C16D1"/>
    <w:rsid w:val="004C2B61"/>
    <w:rsid w:val="004C3D6D"/>
    <w:rsid w:val="004C3F39"/>
    <w:rsid w:val="004C405B"/>
    <w:rsid w:val="004C4A3C"/>
    <w:rsid w:val="004C55AA"/>
    <w:rsid w:val="004C6455"/>
    <w:rsid w:val="004C7078"/>
    <w:rsid w:val="004C7741"/>
    <w:rsid w:val="004C7EF3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BB4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1D3"/>
    <w:rsid w:val="00520709"/>
    <w:rsid w:val="00520BDD"/>
    <w:rsid w:val="00521F93"/>
    <w:rsid w:val="0052210E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8EB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6B26"/>
    <w:rsid w:val="005374CD"/>
    <w:rsid w:val="00537606"/>
    <w:rsid w:val="005411BF"/>
    <w:rsid w:val="00542357"/>
    <w:rsid w:val="00542409"/>
    <w:rsid w:val="00543228"/>
    <w:rsid w:val="00543FD9"/>
    <w:rsid w:val="00544193"/>
    <w:rsid w:val="0054427D"/>
    <w:rsid w:val="00544899"/>
    <w:rsid w:val="0054523F"/>
    <w:rsid w:val="00545FA8"/>
    <w:rsid w:val="005465F4"/>
    <w:rsid w:val="00547549"/>
    <w:rsid w:val="00547C0F"/>
    <w:rsid w:val="00547FE9"/>
    <w:rsid w:val="0055013F"/>
    <w:rsid w:val="005513D1"/>
    <w:rsid w:val="00551506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55A"/>
    <w:rsid w:val="005A5ECC"/>
    <w:rsid w:val="005A5F22"/>
    <w:rsid w:val="005A6379"/>
    <w:rsid w:val="005A702C"/>
    <w:rsid w:val="005A7385"/>
    <w:rsid w:val="005A7C5A"/>
    <w:rsid w:val="005B1B75"/>
    <w:rsid w:val="005B45D1"/>
    <w:rsid w:val="005B4938"/>
    <w:rsid w:val="005B56BC"/>
    <w:rsid w:val="005B5EB4"/>
    <w:rsid w:val="005B6664"/>
    <w:rsid w:val="005B686C"/>
    <w:rsid w:val="005C0665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2793"/>
    <w:rsid w:val="005E30F4"/>
    <w:rsid w:val="005E3428"/>
    <w:rsid w:val="005E40EE"/>
    <w:rsid w:val="005E48B6"/>
    <w:rsid w:val="005E5851"/>
    <w:rsid w:val="005E5CD2"/>
    <w:rsid w:val="005E61A9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04C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534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8D0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561"/>
    <w:rsid w:val="006A0CC9"/>
    <w:rsid w:val="006A20BE"/>
    <w:rsid w:val="006A40C5"/>
    <w:rsid w:val="006A49E1"/>
    <w:rsid w:val="006A4AB9"/>
    <w:rsid w:val="006A4B1D"/>
    <w:rsid w:val="006A5DF8"/>
    <w:rsid w:val="006A6267"/>
    <w:rsid w:val="006B1374"/>
    <w:rsid w:val="006B2A7C"/>
    <w:rsid w:val="006B32F3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6F53"/>
    <w:rsid w:val="006C70A5"/>
    <w:rsid w:val="006C775A"/>
    <w:rsid w:val="006D0A5E"/>
    <w:rsid w:val="006D2C55"/>
    <w:rsid w:val="006D3386"/>
    <w:rsid w:val="006D47E7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080"/>
    <w:rsid w:val="007031F6"/>
    <w:rsid w:val="00703F7D"/>
    <w:rsid w:val="007048AD"/>
    <w:rsid w:val="007059BF"/>
    <w:rsid w:val="007071E6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27E68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061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148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480"/>
    <w:rsid w:val="00786DAD"/>
    <w:rsid w:val="007904B9"/>
    <w:rsid w:val="00790F8E"/>
    <w:rsid w:val="00791E1A"/>
    <w:rsid w:val="007923F7"/>
    <w:rsid w:val="007935A2"/>
    <w:rsid w:val="00794E60"/>
    <w:rsid w:val="00795602"/>
    <w:rsid w:val="00795ADC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5AE6"/>
    <w:rsid w:val="007C6BE8"/>
    <w:rsid w:val="007D0C20"/>
    <w:rsid w:val="007D342D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5216"/>
    <w:rsid w:val="007E64D4"/>
    <w:rsid w:val="007E71F2"/>
    <w:rsid w:val="007E7326"/>
    <w:rsid w:val="007E7E5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BA"/>
    <w:rsid w:val="008046E1"/>
    <w:rsid w:val="00807653"/>
    <w:rsid w:val="008103E8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2C85"/>
    <w:rsid w:val="00845829"/>
    <w:rsid w:val="008465F6"/>
    <w:rsid w:val="008506F5"/>
    <w:rsid w:val="00850FE1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69"/>
    <w:rsid w:val="008663AA"/>
    <w:rsid w:val="00867B3B"/>
    <w:rsid w:val="008713B4"/>
    <w:rsid w:val="00871A82"/>
    <w:rsid w:val="008728FE"/>
    <w:rsid w:val="00873382"/>
    <w:rsid w:val="00875EBC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5A7C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1A68"/>
    <w:rsid w:val="008B1D92"/>
    <w:rsid w:val="008B256F"/>
    <w:rsid w:val="008B25EB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0D05"/>
    <w:rsid w:val="008C1089"/>
    <w:rsid w:val="008C1672"/>
    <w:rsid w:val="008C22BE"/>
    <w:rsid w:val="008C3CBE"/>
    <w:rsid w:val="008C4B41"/>
    <w:rsid w:val="008C56C5"/>
    <w:rsid w:val="008C58E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4CCC"/>
    <w:rsid w:val="008D5D15"/>
    <w:rsid w:val="008D644A"/>
    <w:rsid w:val="008E027B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0AC0"/>
    <w:rsid w:val="00901AEE"/>
    <w:rsid w:val="009034FC"/>
    <w:rsid w:val="00903970"/>
    <w:rsid w:val="00904940"/>
    <w:rsid w:val="00904E74"/>
    <w:rsid w:val="00905876"/>
    <w:rsid w:val="00905E0A"/>
    <w:rsid w:val="0090736E"/>
    <w:rsid w:val="0090789D"/>
    <w:rsid w:val="00907B79"/>
    <w:rsid w:val="00910903"/>
    <w:rsid w:val="00910B52"/>
    <w:rsid w:val="00912730"/>
    <w:rsid w:val="00912DC0"/>
    <w:rsid w:val="0091348A"/>
    <w:rsid w:val="00914667"/>
    <w:rsid w:val="00914CE3"/>
    <w:rsid w:val="009151BF"/>
    <w:rsid w:val="00915D68"/>
    <w:rsid w:val="00917B88"/>
    <w:rsid w:val="009200A3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40A"/>
    <w:rsid w:val="009327F6"/>
    <w:rsid w:val="00934965"/>
    <w:rsid w:val="00934D1E"/>
    <w:rsid w:val="00935297"/>
    <w:rsid w:val="0093534A"/>
    <w:rsid w:val="00935F59"/>
    <w:rsid w:val="009366C7"/>
    <w:rsid w:val="00937322"/>
    <w:rsid w:val="00940BFA"/>
    <w:rsid w:val="00940C05"/>
    <w:rsid w:val="00942C52"/>
    <w:rsid w:val="00942CD4"/>
    <w:rsid w:val="009448C5"/>
    <w:rsid w:val="00945B5C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107"/>
    <w:rsid w:val="0097322A"/>
    <w:rsid w:val="00973649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165F"/>
    <w:rsid w:val="009925B2"/>
    <w:rsid w:val="00992F36"/>
    <w:rsid w:val="009946CE"/>
    <w:rsid w:val="00994794"/>
    <w:rsid w:val="00994A86"/>
    <w:rsid w:val="00996338"/>
    <w:rsid w:val="0099661C"/>
    <w:rsid w:val="009970A5"/>
    <w:rsid w:val="00997794"/>
    <w:rsid w:val="009A068E"/>
    <w:rsid w:val="009A173B"/>
    <w:rsid w:val="009A18F0"/>
    <w:rsid w:val="009A2321"/>
    <w:rsid w:val="009A361B"/>
    <w:rsid w:val="009A37DC"/>
    <w:rsid w:val="009A4052"/>
    <w:rsid w:val="009A459C"/>
    <w:rsid w:val="009A48FD"/>
    <w:rsid w:val="009A4BE4"/>
    <w:rsid w:val="009A4E4E"/>
    <w:rsid w:val="009A726C"/>
    <w:rsid w:val="009B0804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002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A53"/>
    <w:rsid w:val="00A12B87"/>
    <w:rsid w:val="00A12DC7"/>
    <w:rsid w:val="00A12F15"/>
    <w:rsid w:val="00A138C1"/>
    <w:rsid w:val="00A147FC"/>
    <w:rsid w:val="00A15E64"/>
    <w:rsid w:val="00A165CB"/>
    <w:rsid w:val="00A17A8F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565B"/>
    <w:rsid w:val="00A460A9"/>
    <w:rsid w:val="00A46387"/>
    <w:rsid w:val="00A46739"/>
    <w:rsid w:val="00A46FEF"/>
    <w:rsid w:val="00A47379"/>
    <w:rsid w:val="00A4761F"/>
    <w:rsid w:val="00A47F15"/>
    <w:rsid w:val="00A52C0C"/>
    <w:rsid w:val="00A532EB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41FD"/>
    <w:rsid w:val="00A652C3"/>
    <w:rsid w:val="00A65310"/>
    <w:rsid w:val="00A65D1D"/>
    <w:rsid w:val="00A661F2"/>
    <w:rsid w:val="00A66386"/>
    <w:rsid w:val="00A669FD"/>
    <w:rsid w:val="00A70A6B"/>
    <w:rsid w:val="00A710A0"/>
    <w:rsid w:val="00A71E31"/>
    <w:rsid w:val="00A734F8"/>
    <w:rsid w:val="00A74777"/>
    <w:rsid w:val="00A7524F"/>
    <w:rsid w:val="00A7540C"/>
    <w:rsid w:val="00A75A05"/>
    <w:rsid w:val="00A76E57"/>
    <w:rsid w:val="00A82FD0"/>
    <w:rsid w:val="00A83324"/>
    <w:rsid w:val="00A83420"/>
    <w:rsid w:val="00A83942"/>
    <w:rsid w:val="00A83B52"/>
    <w:rsid w:val="00A83C0C"/>
    <w:rsid w:val="00A84117"/>
    <w:rsid w:val="00A85EC4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5016"/>
    <w:rsid w:val="00AC6181"/>
    <w:rsid w:val="00AC77A7"/>
    <w:rsid w:val="00AD0512"/>
    <w:rsid w:val="00AD0E75"/>
    <w:rsid w:val="00AD3293"/>
    <w:rsid w:val="00AD3CAC"/>
    <w:rsid w:val="00AD4B25"/>
    <w:rsid w:val="00AD4DC7"/>
    <w:rsid w:val="00AD5B6A"/>
    <w:rsid w:val="00AD653E"/>
    <w:rsid w:val="00AD7CBE"/>
    <w:rsid w:val="00AE088F"/>
    <w:rsid w:val="00AE1F0B"/>
    <w:rsid w:val="00AE3F91"/>
    <w:rsid w:val="00AE4C8E"/>
    <w:rsid w:val="00AE59F5"/>
    <w:rsid w:val="00AF1F86"/>
    <w:rsid w:val="00AF33C3"/>
    <w:rsid w:val="00AF357B"/>
    <w:rsid w:val="00AF4D14"/>
    <w:rsid w:val="00AF5429"/>
    <w:rsid w:val="00AF6682"/>
    <w:rsid w:val="00AF6908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1508D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5F7B"/>
    <w:rsid w:val="00B260EA"/>
    <w:rsid w:val="00B263FA"/>
    <w:rsid w:val="00B27188"/>
    <w:rsid w:val="00B3016E"/>
    <w:rsid w:val="00B3229D"/>
    <w:rsid w:val="00B32A3E"/>
    <w:rsid w:val="00B33591"/>
    <w:rsid w:val="00B33B23"/>
    <w:rsid w:val="00B34C2D"/>
    <w:rsid w:val="00B35190"/>
    <w:rsid w:val="00B35708"/>
    <w:rsid w:val="00B35D29"/>
    <w:rsid w:val="00B368AF"/>
    <w:rsid w:val="00B36C59"/>
    <w:rsid w:val="00B36FA8"/>
    <w:rsid w:val="00B37373"/>
    <w:rsid w:val="00B37B4B"/>
    <w:rsid w:val="00B40A10"/>
    <w:rsid w:val="00B4394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2668"/>
    <w:rsid w:val="00B54ED6"/>
    <w:rsid w:val="00B5568C"/>
    <w:rsid w:val="00B55BDD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AD2"/>
    <w:rsid w:val="00B74D41"/>
    <w:rsid w:val="00B76521"/>
    <w:rsid w:val="00B76D6F"/>
    <w:rsid w:val="00B775F5"/>
    <w:rsid w:val="00B77ABE"/>
    <w:rsid w:val="00B77EFD"/>
    <w:rsid w:val="00B80A81"/>
    <w:rsid w:val="00B83299"/>
    <w:rsid w:val="00B840DC"/>
    <w:rsid w:val="00B84181"/>
    <w:rsid w:val="00B8503D"/>
    <w:rsid w:val="00B858F7"/>
    <w:rsid w:val="00B85E1C"/>
    <w:rsid w:val="00B8680F"/>
    <w:rsid w:val="00B92A11"/>
    <w:rsid w:val="00B92D3A"/>
    <w:rsid w:val="00B952AD"/>
    <w:rsid w:val="00B9531C"/>
    <w:rsid w:val="00B95608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37B2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73C"/>
    <w:rsid w:val="00BB7C27"/>
    <w:rsid w:val="00BC0054"/>
    <w:rsid w:val="00BC021A"/>
    <w:rsid w:val="00BC0CC1"/>
    <w:rsid w:val="00BC17EB"/>
    <w:rsid w:val="00BC1B06"/>
    <w:rsid w:val="00BC3FCB"/>
    <w:rsid w:val="00BC42FE"/>
    <w:rsid w:val="00BC593B"/>
    <w:rsid w:val="00BC5ED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4C"/>
    <w:rsid w:val="00BE1CCD"/>
    <w:rsid w:val="00BE2FC3"/>
    <w:rsid w:val="00BE2FF1"/>
    <w:rsid w:val="00BE31CF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43FD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876"/>
    <w:rsid w:val="00C03D2E"/>
    <w:rsid w:val="00C05076"/>
    <w:rsid w:val="00C06DF8"/>
    <w:rsid w:val="00C06F2B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66E5"/>
    <w:rsid w:val="00C668B6"/>
    <w:rsid w:val="00C7121E"/>
    <w:rsid w:val="00C71EC5"/>
    <w:rsid w:val="00C7212D"/>
    <w:rsid w:val="00C72B09"/>
    <w:rsid w:val="00C73B91"/>
    <w:rsid w:val="00C743B9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461"/>
    <w:rsid w:val="00C8551A"/>
    <w:rsid w:val="00C8587E"/>
    <w:rsid w:val="00C86325"/>
    <w:rsid w:val="00C87910"/>
    <w:rsid w:val="00C87EA5"/>
    <w:rsid w:val="00C900B1"/>
    <w:rsid w:val="00C911D2"/>
    <w:rsid w:val="00C9135B"/>
    <w:rsid w:val="00C91717"/>
    <w:rsid w:val="00C91DA3"/>
    <w:rsid w:val="00C92BBE"/>
    <w:rsid w:val="00C93086"/>
    <w:rsid w:val="00C9308A"/>
    <w:rsid w:val="00C94048"/>
    <w:rsid w:val="00C94A8E"/>
    <w:rsid w:val="00C95385"/>
    <w:rsid w:val="00C96138"/>
    <w:rsid w:val="00C97EF3"/>
    <w:rsid w:val="00CA0EDB"/>
    <w:rsid w:val="00CA0EF4"/>
    <w:rsid w:val="00CA1154"/>
    <w:rsid w:val="00CA1531"/>
    <w:rsid w:val="00CA1847"/>
    <w:rsid w:val="00CA1BF0"/>
    <w:rsid w:val="00CA223D"/>
    <w:rsid w:val="00CA2C9A"/>
    <w:rsid w:val="00CA37DC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1F5"/>
    <w:rsid w:val="00CC0546"/>
    <w:rsid w:val="00CC13DF"/>
    <w:rsid w:val="00CC2055"/>
    <w:rsid w:val="00CC29F7"/>
    <w:rsid w:val="00CC37D0"/>
    <w:rsid w:val="00CC3C99"/>
    <w:rsid w:val="00CC4A65"/>
    <w:rsid w:val="00CC501A"/>
    <w:rsid w:val="00CC53B4"/>
    <w:rsid w:val="00CC5843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420"/>
    <w:rsid w:val="00D0579D"/>
    <w:rsid w:val="00D107F8"/>
    <w:rsid w:val="00D113B1"/>
    <w:rsid w:val="00D1255C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338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0CC9"/>
    <w:rsid w:val="00D511F5"/>
    <w:rsid w:val="00D538D7"/>
    <w:rsid w:val="00D550E2"/>
    <w:rsid w:val="00D556D2"/>
    <w:rsid w:val="00D5702C"/>
    <w:rsid w:val="00D61127"/>
    <w:rsid w:val="00D63271"/>
    <w:rsid w:val="00D63DB4"/>
    <w:rsid w:val="00D64744"/>
    <w:rsid w:val="00D648C8"/>
    <w:rsid w:val="00D64D57"/>
    <w:rsid w:val="00D67777"/>
    <w:rsid w:val="00D678CD"/>
    <w:rsid w:val="00D7016D"/>
    <w:rsid w:val="00D70C87"/>
    <w:rsid w:val="00D711CB"/>
    <w:rsid w:val="00D71682"/>
    <w:rsid w:val="00D73BA8"/>
    <w:rsid w:val="00D740BC"/>
    <w:rsid w:val="00D7451E"/>
    <w:rsid w:val="00D74DD7"/>
    <w:rsid w:val="00D7578C"/>
    <w:rsid w:val="00D7644F"/>
    <w:rsid w:val="00D80CB2"/>
    <w:rsid w:val="00D80E21"/>
    <w:rsid w:val="00D81FB3"/>
    <w:rsid w:val="00D8347E"/>
    <w:rsid w:val="00D83643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0DC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B7D16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49ED"/>
    <w:rsid w:val="00DF6207"/>
    <w:rsid w:val="00DF6B1B"/>
    <w:rsid w:val="00DF7722"/>
    <w:rsid w:val="00E00378"/>
    <w:rsid w:val="00E00A44"/>
    <w:rsid w:val="00E01361"/>
    <w:rsid w:val="00E01DC1"/>
    <w:rsid w:val="00E033CC"/>
    <w:rsid w:val="00E03BFE"/>
    <w:rsid w:val="00E064D6"/>
    <w:rsid w:val="00E06564"/>
    <w:rsid w:val="00E073A9"/>
    <w:rsid w:val="00E10040"/>
    <w:rsid w:val="00E1009B"/>
    <w:rsid w:val="00E104C6"/>
    <w:rsid w:val="00E11ED4"/>
    <w:rsid w:val="00E11EE6"/>
    <w:rsid w:val="00E12A88"/>
    <w:rsid w:val="00E13021"/>
    <w:rsid w:val="00E15745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3D15"/>
    <w:rsid w:val="00E34E6D"/>
    <w:rsid w:val="00E3563E"/>
    <w:rsid w:val="00E367E5"/>
    <w:rsid w:val="00E3704D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2E51"/>
    <w:rsid w:val="00E63EDE"/>
    <w:rsid w:val="00E647EA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6303"/>
    <w:rsid w:val="00E7751E"/>
    <w:rsid w:val="00E778A4"/>
    <w:rsid w:val="00E80B67"/>
    <w:rsid w:val="00E80D50"/>
    <w:rsid w:val="00E84906"/>
    <w:rsid w:val="00E85028"/>
    <w:rsid w:val="00E85240"/>
    <w:rsid w:val="00E873E3"/>
    <w:rsid w:val="00E902EC"/>
    <w:rsid w:val="00E90DFB"/>
    <w:rsid w:val="00E91DCB"/>
    <w:rsid w:val="00E930A0"/>
    <w:rsid w:val="00E93CDB"/>
    <w:rsid w:val="00E94729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05C"/>
    <w:rsid w:val="00EA56D7"/>
    <w:rsid w:val="00EA67D3"/>
    <w:rsid w:val="00EB0353"/>
    <w:rsid w:val="00EB0AD3"/>
    <w:rsid w:val="00EB0DBB"/>
    <w:rsid w:val="00EB1278"/>
    <w:rsid w:val="00EB171C"/>
    <w:rsid w:val="00EB2624"/>
    <w:rsid w:val="00EB2B13"/>
    <w:rsid w:val="00EB31AD"/>
    <w:rsid w:val="00EB3FC8"/>
    <w:rsid w:val="00EB61B0"/>
    <w:rsid w:val="00EB6935"/>
    <w:rsid w:val="00EB6EB1"/>
    <w:rsid w:val="00EC07FA"/>
    <w:rsid w:val="00EC0A21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6A13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2463"/>
    <w:rsid w:val="00F13315"/>
    <w:rsid w:val="00F1332E"/>
    <w:rsid w:val="00F13C5F"/>
    <w:rsid w:val="00F144E6"/>
    <w:rsid w:val="00F14F50"/>
    <w:rsid w:val="00F15104"/>
    <w:rsid w:val="00F15177"/>
    <w:rsid w:val="00F152F0"/>
    <w:rsid w:val="00F1588B"/>
    <w:rsid w:val="00F165DB"/>
    <w:rsid w:val="00F167A7"/>
    <w:rsid w:val="00F16C89"/>
    <w:rsid w:val="00F16F67"/>
    <w:rsid w:val="00F177F7"/>
    <w:rsid w:val="00F20339"/>
    <w:rsid w:val="00F207EF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5B06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20DC"/>
    <w:rsid w:val="00F637CC"/>
    <w:rsid w:val="00F659B2"/>
    <w:rsid w:val="00F6667C"/>
    <w:rsid w:val="00F66C41"/>
    <w:rsid w:val="00F70554"/>
    <w:rsid w:val="00F70B38"/>
    <w:rsid w:val="00F71068"/>
    <w:rsid w:val="00F71F65"/>
    <w:rsid w:val="00F72FE1"/>
    <w:rsid w:val="00F74A9F"/>
    <w:rsid w:val="00F7531E"/>
    <w:rsid w:val="00F75C8B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3F56"/>
    <w:rsid w:val="00F95AC9"/>
    <w:rsid w:val="00F95DE5"/>
    <w:rsid w:val="00FA0AFA"/>
    <w:rsid w:val="00FA0B48"/>
    <w:rsid w:val="00FA12B6"/>
    <w:rsid w:val="00FA221D"/>
    <w:rsid w:val="00FA25C5"/>
    <w:rsid w:val="00FA3928"/>
    <w:rsid w:val="00FA3F29"/>
    <w:rsid w:val="00FA4547"/>
    <w:rsid w:val="00FA5A0B"/>
    <w:rsid w:val="00FA6073"/>
    <w:rsid w:val="00FA6362"/>
    <w:rsid w:val="00FA778A"/>
    <w:rsid w:val="00FB01AB"/>
    <w:rsid w:val="00FB0ACF"/>
    <w:rsid w:val="00FB0B7D"/>
    <w:rsid w:val="00FB1901"/>
    <w:rsid w:val="00FB3538"/>
    <w:rsid w:val="00FB42C1"/>
    <w:rsid w:val="00FB46AA"/>
    <w:rsid w:val="00FB6298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68"/>
    <w:rsid w:val="00FC579C"/>
    <w:rsid w:val="00FC5F81"/>
    <w:rsid w:val="00FC60E4"/>
    <w:rsid w:val="00FC70D9"/>
    <w:rsid w:val="00FD14A4"/>
    <w:rsid w:val="00FD29C8"/>
    <w:rsid w:val="00FD2E03"/>
    <w:rsid w:val="00FD3821"/>
    <w:rsid w:val="00FD424B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5555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A0E1D38C-C4AE-4AFB-9E16-29362F5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22B9-8799-47EC-9E82-654D4BCB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4</Pages>
  <Words>1053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 Abraão</dc:creator>
  <cp:lastModifiedBy>Planejamento - CAU/MS</cp:lastModifiedBy>
  <cp:revision>87</cp:revision>
  <cp:lastPrinted>2023-04-19T20:04:00Z</cp:lastPrinted>
  <dcterms:created xsi:type="dcterms:W3CDTF">2022-06-30T16:49:00Z</dcterms:created>
  <dcterms:modified xsi:type="dcterms:W3CDTF">2023-05-26T21:33:00Z</dcterms:modified>
</cp:coreProperties>
</file>