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090D222E" w:rsidR="00C31EFA" w:rsidRPr="00B20C56" w:rsidRDefault="00497842" w:rsidP="00C32CC7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12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setembro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2022 (seg</w:t>
            </w:r>
            <w:r w:rsidR="006F2C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unda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712838AA" w:rsidR="00C31EFA" w:rsidRPr="00B21E37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</w:t>
            </w:r>
            <w:r w:rsidR="004978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08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4978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44195F10" w:rsidR="007D0C20" w:rsidRPr="00B21E37" w:rsidRDefault="00714902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CTEGR CAU/MS</w:t>
            </w:r>
          </w:p>
        </w:tc>
      </w:tr>
      <w:tr w:rsidR="007D2E51" w:rsidRPr="00683F7D" w14:paraId="755A7E79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3D56D89" w14:textId="77777777" w:rsidR="007D2E51" w:rsidRPr="00080DAE" w:rsidRDefault="007D2E51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DD808EC" w14:textId="6DCBB379" w:rsidR="007D2E51" w:rsidRPr="00D84ACD" w:rsidRDefault="007D2E51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NEILA </w:t>
            </w:r>
            <w:r w:rsidR="00C52AE3"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JANES VIANA VIEIRA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3DB0BA5" w14:textId="706B5284" w:rsidR="007D2E51" w:rsidRPr="00D84ACD" w:rsidRDefault="00C52AE3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MEMBRO</w:t>
            </w:r>
            <w:r w:rsidR="00B83C56"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</w:p>
        </w:tc>
      </w:tr>
      <w:tr w:rsidR="00C94D21" w:rsidRPr="00683F7D" w14:paraId="3AC4F7D0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1E372B1" w14:textId="77777777" w:rsidR="00C94D21" w:rsidRPr="00080DAE" w:rsidRDefault="00C94D21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DB3AE45" w14:textId="77777777" w:rsidR="00C94D21" w:rsidRPr="00D84ACD" w:rsidRDefault="00C94D21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PAOLA </w:t>
            </w:r>
            <w:r w:rsidRPr="00D84ACD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13148DC" w14:textId="77777777" w:rsidR="00C94D21" w:rsidRPr="00D84ACD" w:rsidRDefault="00C94D21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MEMBRO</w:t>
            </w:r>
          </w:p>
        </w:tc>
      </w:tr>
      <w:tr w:rsidR="004B3F8E" w:rsidRPr="00683F7D" w14:paraId="112BCC4E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163C2E0" w14:textId="77777777" w:rsidR="004B3F8E" w:rsidRPr="00080DAE" w:rsidRDefault="004B3F8E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B37DCD2" w14:textId="77777777" w:rsidR="004B3F8E" w:rsidRPr="00D84ACD" w:rsidRDefault="00BD4EC6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CAMILA AMARO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91F4F24" w14:textId="77777777" w:rsidR="004B3F8E" w:rsidRPr="00D84ACD" w:rsidRDefault="004B3F8E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MEMBRO</w:t>
            </w:r>
          </w:p>
        </w:tc>
      </w:tr>
      <w:tr w:rsidR="00714902" w:rsidRPr="00683F7D" w14:paraId="67971D9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739EE4" w14:textId="77777777" w:rsidR="00714902" w:rsidRPr="00080DAE" w:rsidRDefault="00714902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A362CC" w14:textId="4E1ECF59" w:rsidR="00714902" w:rsidRPr="00D84ACD" w:rsidRDefault="002E368C" w:rsidP="0037541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HEVELYN SANCHES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22160" w14:textId="4DE36CB1" w:rsidR="00714902" w:rsidRPr="00D84ACD" w:rsidRDefault="002E368C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AUXILIAR ADMINISTRATIVO</w:t>
            </w:r>
          </w:p>
        </w:tc>
      </w:tr>
      <w:tr w:rsidR="002E368C" w:rsidRPr="00683F7D" w14:paraId="1248CB9C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005829" w14:textId="77777777" w:rsidR="002E368C" w:rsidRPr="00080DAE" w:rsidRDefault="002E368C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E42D671" w14:textId="57DB2A7F" w:rsidR="002E368C" w:rsidRPr="00D84ACD" w:rsidRDefault="002E368C" w:rsidP="0037541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 xml:space="preserve">KEILA FERANDES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52973B6" w14:textId="77390665" w:rsidR="002E368C" w:rsidRPr="00D84ACD" w:rsidRDefault="002E368C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GERENTE ADMINISTRATIVA</w:t>
            </w:r>
          </w:p>
        </w:tc>
      </w:tr>
      <w:tr w:rsidR="002E368C" w:rsidRPr="00683F7D" w14:paraId="687B899A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310B890" w14:textId="77777777" w:rsidR="002E368C" w:rsidRPr="00080DAE" w:rsidRDefault="002E368C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3854148" w14:textId="5C6418B2" w:rsidR="002E368C" w:rsidRPr="00D84ACD" w:rsidRDefault="002E368C" w:rsidP="0037541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CAROLINA RIBEIRO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A26403F" w14:textId="54E6A2A7" w:rsidR="002E368C" w:rsidRPr="00D84ACD" w:rsidRDefault="002E368C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DE PLANEJAMENTO, COMPRAS E SERVIÇOS</w:t>
            </w:r>
          </w:p>
        </w:tc>
      </w:tr>
      <w:tr w:rsidR="002E368C" w:rsidRPr="00683F7D" w14:paraId="151D660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BA4D978" w14:textId="77777777" w:rsidR="002E368C" w:rsidRPr="00080DAE" w:rsidRDefault="002E368C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E3793CE" w14:textId="79511D1F" w:rsidR="002E368C" w:rsidRPr="00D84ACD" w:rsidRDefault="002E368C" w:rsidP="0037541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STEPHANIE</w:t>
            </w:r>
            <w:r w:rsidR="00220D55"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 xml:space="preserve"> RIBAS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52E1D0D" w14:textId="41145844" w:rsidR="002E368C" w:rsidRPr="00D84ACD" w:rsidRDefault="00220D55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77777777" w:rsidR="001C28BB" w:rsidRPr="001C28BB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14:paraId="283BDD2E" w14:textId="77777777" w:rsidR="00C0338C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062DDD24" w14:textId="635F4AAC" w:rsidR="001C28BB" w:rsidRPr="00714902" w:rsidRDefault="001C28BB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</w:p>
          <w:p w14:paraId="4D49EF92" w14:textId="3A0FB6B0" w:rsidR="007D2E51" w:rsidRPr="007D2E51" w:rsidRDefault="00714902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</w:t>
            </w:r>
            <w:r w:rsidR="007D2E5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3.1) 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Resposta da CI 00</w:t>
            </w:r>
            <w:r w:rsidR="004978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/2021-203 CTEGR- CAU/MS </w:t>
            </w:r>
          </w:p>
          <w:p w14:paraId="3FB9D05F" w14:textId="77777777" w:rsidR="001C28BB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4443D4BD" w14:textId="60D081C8" w:rsidR="00C52AE3" w:rsidRPr="00C52AE3" w:rsidRDefault="00714902" w:rsidP="0071490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2AE3" w:rsidRPr="00C52AE3">
              <w:rPr>
                <w:rFonts w:ascii="Arial" w:hAnsi="Arial" w:cs="Arial"/>
                <w:sz w:val="20"/>
                <w:szCs w:val="20"/>
              </w:rPr>
              <w:t xml:space="preserve">4.1) </w:t>
            </w:r>
            <w:r w:rsidR="00497842">
              <w:rPr>
                <w:rFonts w:ascii="Arial" w:hAnsi="Arial" w:cs="Arial"/>
                <w:sz w:val="20"/>
              </w:rPr>
              <w:t>Resumo da reunião com os coordenadores de AU</w:t>
            </w:r>
            <w:r w:rsidR="00C52AE3" w:rsidRPr="00C52AE3">
              <w:rPr>
                <w:rFonts w:ascii="Arial" w:hAnsi="Arial" w:cs="Arial"/>
                <w:sz w:val="20"/>
              </w:rPr>
              <w:t xml:space="preserve">; </w:t>
            </w:r>
          </w:p>
          <w:p w14:paraId="608A5D3B" w14:textId="506DC899" w:rsidR="00C52AE3" w:rsidRPr="00C52AE3" w:rsidRDefault="00714902" w:rsidP="0071490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C52AE3" w:rsidRPr="00C52AE3">
              <w:rPr>
                <w:rFonts w:ascii="Arial" w:hAnsi="Arial" w:cs="Arial"/>
                <w:sz w:val="20"/>
              </w:rPr>
              <w:t>4.2) A</w:t>
            </w:r>
            <w:r w:rsidR="00497842">
              <w:rPr>
                <w:rFonts w:ascii="Arial" w:hAnsi="Arial" w:cs="Arial"/>
                <w:sz w:val="20"/>
              </w:rPr>
              <w:t>provação das cotas de representatividade para as próximas eleições</w:t>
            </w:r>
            <w:r w:rsidR="00C52AE3" w:rsidRPr="00C52AE3">
              <w:rPr>
                <w:rFonts w:ascii="Arial" w:hAnsi="Arial" w:cs="Arial"/>
                <w:sz w:val="20"/>
              </w:rPr>
              <w:t xml:space="preserve">; </w:t>
            </w:r>
          </w:p>
          <w:p w14:paraId="372799F8" w14:textId="40513384" w:rsidR="00C52AE3" w:rsidRPr="00C52AE3" w:rsidRDefault="00714902" w:rsidP="0071490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C52AE3" w:rsidRPr="00C52AE3">
              <w:rPr>
                <w:rFonts w:ascii="Arial" w:hAnsi="Arial" w:cs="Arial"/>
                <w:sz w:val="20"/>
              </w:rPr>
              <w:t xml:space="preserve">4.3) </w:t>
            </w:r>
            <w:r w:rsidR="00497842">
              <w:rPr>
                <w:rFonts w:ascii="Arial" w:hAnsi="Arial" w:cs="Arial"/>
                <w:sz w:val="20"/>
              </w:rPr>
              <w:t>Andamento do Diagnóstico de gênero CAU MS</w:t>
            </w:r>
            <w:r w:rsidR="00C52AE3" w:rsidRPr="00C52AE3">
              <w:rPr>
                <w:rFonts w:ascii="Arial" w:hAnsi="Arial" w:cs="Arial"/>
                <w:sz w:val="20"/>
              </w:rPr>
              <w:t>.</w:t>
            </w:r>
          </w:p>
          <w:p w14:paraId="717D36AA" w14:textId="45765831" w:rsidR="004B3F8E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3678714A" w14:textId="0ED72509" w:rsidR="00497842" w:rsidRPr="00497842" w:rsidRDefault="00714902" w:rsidP="00714902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    </w:t>
            </w:r>
            <w:r w:rsidR="00497842" w:rsidRPr="0049784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5.1) Programação da Comissão 2023;</w:t>
            </w:r>
          </w:p>
          <w:p w14:paraId="005B37A4" w14:textId="77777777" w:rsidR="007C5CBF" w:rsidRPr="005D13F5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1C8D7F21" w14:textId="77777777" w:rsidR="001C28BB" w:rsidRPr="001C28BB" w:rsidRDefault="004B3F8E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  <w:p w14:paraId="7B52DB6B" w14:textId="77777777" w:rsidR="000340FC" w:rsidRPr="00681162" w:rsidRDefault="00F25E85" w:rsidP="00714902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246D4502" w:rsidR="007E496F" w:rsidRPr="00D84ACD" w:rsidRDefault="001D6D0A" w:rsidP="001013D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D84AC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  <w:r w:rsidR="00CA5479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</w:t>
            </w:r>
            <w:r w:rsidR="00714902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2E368C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08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14:paraId="43D7775A" w14:textId="77777777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755EC7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</w:p>
          <w:p w14:paraId="1DC1EA30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conclusão dos trabalhos</w:t>
            </w:r>
          </w:p>
          <w:p w14:paraId="3341EA83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</w:tbl>
    <w:p w14:paraId="7AC7B904" w14:textId="77777777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</w:t>
      </w:r>
      <w:proofErr w:type="gramStart"/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PAUTA</w:t>
      </w:r>
      <w:proofErr w:type="gramEnd"/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77777777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53538460" w:rsidR="005711CA" w:rsidRPr="001B5EE1" w:rsidRDefault="007D2E51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Aprovação da </w:t>
            </w:r>
            <w:r w:rsidR="001D0E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B5EE1" w:rsidRPr="001B5EE1">
              <w:rPr>
                <w:rFonts w:ascii="Arial" w:hAnsi="Arial" w:cs="Arial"/>
                <w:color w:val="000000"/>
                <w:sz w:val="20"/>
                <w:szCs w:val="20"/>
              </w:rPr>
              <w:t>ª Reunião da CTEG</w:t>
            </w:r>
            <w:r w:rsidR="001B5EE1">
              <w:rPr>
                <w:rFonts w:ascii="Arial" w:hAnsi="Arial" w:cs="Arial"/>
                <w:color w:val="000000"/>
                <w:sz w:val="20"/>
                <w:szCs w:val="20"/>
              </w:rPr>
              <w:t>/MS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0E2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1D0E2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.2022</w:t>
            </w:r>
          </w:p>
        </w:tc>
      </w:tr>
      <w:tr w:rsidR="00661FDD" w:rsidRPr="004E75F7" w14:paraId="48CAF5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77777777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3E1DEF49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661FDD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52F69F42" w:rsidR="001F7DF9" w:rsidRPr="001B5EE1" w:rsidRDefault="001B5EE1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A coordenadora inform</w:t>
            </w:r>
            <w:r w:rsidR="00E7562F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as súmulas em epigrafe foram enviadas antecipadamente por e-mail aos membros.</w:t>
            </w:r>
          </w:p>
        </w:tc>
      </w:tr>
      <w:tr w:rsidR="004E75F7" w:rsidRPr="004E75F7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11549EA3" w:rsidR="00556D47" w:rsidRPr="00F1429A" w:rsidRDefault="00C52AE3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Aprovação da </w:t>
            </w:r>
            <w:r w:rsidR="001D0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1B5EE1" w:rsidRPr="00F14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ª Reunião da CTEG/MS por todos os conselheiros presentes, sem ressalvas.</w:t>
            </w:r>
          </w:p>
        </w:tc>
      </w:tr>
      <w:tr w:rsidR="006F2C47" w:rsidRPr="004E75F7" w14:paraId="29DA136A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936EDBE" w14:textId="77777777" w:rsidR="006F2C47" w:rsidRPr="007B75E1" w:rsidRDefault="006F2C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4B7BD2" w14:textId="77777777" w:rsidR="006F2C47" w:rsidRDefault="006F2C47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1C28BB" w:rsidRPr="001C28BB" w14:paraId="1FB0C7AD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E27811B" w14:textId="77777777"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407AB9" w14:textId="7109BF81" w:rsidR="00556D47" w:rsidRPr="00C0338C" w:rsidRDefault="00773690" w:rsidP="0077369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Resposta da CI 00</w:t>
            </w:r>
            <w:r w:rsidR="001D0E2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/2021-203 CTEGR- CAU/MS</w:t>
            </w:r>
          </w:p>
        </w:tc>
      </w:tr>
      <w:tr w:rsidR="001E7C41" w:rsidRPr="001C28BB" w14:paraId="739C4559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BE901BA" w14:textId="77777777" w:rsidR="001E7C41" w:rsidRDefault="001E7C4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F41A29" w14:textId="77777777" w:rsidR="001E7C41" w:rsidRPr="001B5EE1" w:rsidRDefault="00A00D58" w:rsidP="00CD415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3F8E" w:rsidRPr="001C28BB" w14:paraId="15ABC9BE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1D58D9" w14:textId="77777777" w:rsidR="004B3F8E" w:rsidRDefault="004B3F8E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E65DDC" w14:textId="77777777" w:rsidR="004B3F8E" w:rsidRPr="001B5EE1" w:rsidRDefault="001E7C41" w:rsidP="00CD415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1C28BB" w:rsidRPr="001C28BB" w14:paraId="769DDC79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A674B92" w14:textId="77777777"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CB202A" w14:textId="2A51C5CC" w:rsidR="00362AFE" w:rsidRPr="00A00D58" w:rsidRDefault="001D35B9" w:rsidP="00931BC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Gerente Administrativa Keila Fernandes anunciou a publicação e</w:t>
            </w:r>
            <w:r w:rsidR="00E756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atendimento da C.I. 006/2021-2023 – CTEGR – CAU/MS, publicação esta que homenageava a primeira turma de arquitetos e urbanistas formados no Mato Grosso do Sul.</w:t>
            </w:r>
          </w:p>
        </w:tc>
      </w:tr>
      <w:tr w:rsidR="001C28BB" w:rsidRPr="001C28BB" w14:paraId="0DE01C19" w14:textId="77777777" w:rsidTr="002838FA">
        <w:trPr>
          <w:trHeight w:val="543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11FF968" w14:textId="77777777" w:rsidR="00556D47" w:rsidRPr="00080DAE" w:rsidRDefault="002838FA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AFD08A" w14:textId="42B0EF97" w:rsidR="001013D0" w:rsidRPr="0067013C" w:rsidRDefault="003C63D9" w:rsidP="00697BB2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  <w:tr w:rsidR="001C28BB" w:rsidRPr="001C28BB" w14:paraId="5E1B5547" w14:textId="77777777" w:rsidTr="002838FA">
        <w:trPr>
          <w:trHeight w:val="36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69A29604" w14:textId="77777777"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61F45E" w14:textId="77777777" w:rsidR="00556D47" w:rsidRPr="001C28BB" w:rsidRDefault="00556D47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14:paraId="51E8769D" w14:textId="77777777"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7918CD" w:rsidRPr="001C28BB" w14:paraId="2296229B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9A36261" w14:textId="77777777" w:rsidR="007918CD" w:rsidRPr="001E7C41" w:rsidRDefault="00697BB2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 w:rsidRPr="001E7C41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3.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01F80E" w14:textId="02F1D27B" w:rsidR="007918CD" w:rsidRPr="00D84ACD" w:rsidRDefault="001D0E2E" w:rsidP="00C32CC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hAnsi="Arial" w:cs="Arial"/>
                <w:spacing w:val="4"/>
                <w:sz w:val="20"/>
                <w:szCs w:val="20"/>
              </w:rPr>
              <w:t>Resumo da reunião com os coordenadores de AU</w:t>
            </w:r>
          </w:p>
        </w:tc>
      </w:tr>
      <w:tr w:rsidR="001E7C41" w:rsidRPr="001C28BB" w14:paraId="59750458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4BA4EF9" w14:textId="77777777" w:rsidR="001E7C41" w:rsidRPr="00811B5D" w:rsidRDefault="001E7C41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74AF47" w14:textId="77777777" w:rsidR="001E7C41" w:rsidRPr="001E7C41" w:rsidRDefault="00A00D58" w:rsidP="009D46F3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3F8E" w:rsidRPr="001C28BB" w14:paraId="3B17BD96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9347DBB" w14:textId="77777777" w:rsidR="004B3F8E" w:rsidRDefault="004B3F8E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C85FFF" w14:textId="77777777" w:rsidR="004B3F8E" w:rsidRPr="009D46F3" w:rsidRDefault="004640E3" w:rsidP="009D46F3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7918CD" w:rsidRPr="001C28BB" w14:paraId="5A36E8D4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8D0F863" w14:textId="77777777" w:rsidR="007918CD" w:rsidRDefault="007918CD" w:rsidP="007918CD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3D5C017" w14:textId="705C8E70" w:rsidR="007918CD" w:rsidRPr="007645E5" w:rsidRDefault="005D40B5" w:rsidP="00D503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426">
              <w:rPr>
                <w:rFonts w:ascii="Arial" w:hAnsi="Arial" w:cs="Arial"/>
                <w:sz w:val="20"/>
                <w:szCs w:val="20"/>
              </w:rPr>
              <w:t xml:space="preserve">A Conselheira Olinda Beatriz </w:t>
            </w:r>
            <w:r w:rsidR="002F4AF4" w:rsidRPr="00687426">
              <w:rPr>
                <w:rFonts w:ascii="Arial" w:hAnsi="Arial" w:cs="Arial"/>
                <w:sz w:val="20"/>
                <w:szCs w:val="20"/>
              </w:rPr>
              <w:t xml:space="preserve">relatou que a reunião de </w:t>
            </w:r>
            <w:r w:rsidR="005C3C8C" w:rsidRPr="00687426">
              <w:rPr>
                <w:rFonts w:ascii="Arial" w:hAnsi="Arial" w:cs="Arial"/>
                <w:sz w:val="20"/>
                <w:szCs w:val="20"/>
              </w:rPr>
              <w:t>C</w:t>
            </w:r>
            <w:r w:rsidR="002F4AF4" w:rsidRPr="00687426">
              <w:rPr>
                <w:rFonts w:ascii="Arial" w:hAnsi="Arial" w:cs="Arial"/>
                <w:sz w:val="20"/>
                <w:szCs w:val="20"/>
              </w:rPr>
              <w:t>oordenadores de Arquitetura e Urbanismo foi proveitosa e obteve 90% de presença. N</w:t>
            </w:r>
            <w:r w:rsidR="00342F83">
              <w:rPr>
                <w:rFonts w:ascii="Arial" w:hAnsi="Arial" w:cs="Arial"/>
                <w:sz w:val="20"/>
                <w:szCs w:val="20"/>
              </w:rPr>
              <w:t>essa</w:t>
            </w:r>
            <w:r w:rsidR="00E7539A">
              <w:rPr>
                <w:rFonts w:ascii="Arial" w:hAnsi="Arial" w:cs="Arial"/>
                <w:sz w:val="20"/>
                <w:szCs w:val="20"/>
              </w:rPr>
              <w:t xml:space="preserve"> reunião </w:t>
            </w:r>
            <w:r w:rsidR="00342F83">
              <w:rPr>
                <w:rFonts w:ascii="Arial" w:hAnsi="Arial" w:cs="Arial"/>
                <w:sz w:val="20"/>
                <w:szCs w:val="20"/>
              </w:rPr>
              <w:t xml:space="preserve">de coordenadores </w:t>
            </w:r>
            <w:r w:rsidR="00E7539A">
              <w:rPr>
                <w:rFonts w:ascii="Arial" w:hAnsi="Arial" w:cs="Arial"/>
                <w:sz w:val="20"/>
                <w:szCs w:val="20"/>
              </w:rPr>
              <w:t xml:space="preserve">a Conselheira Neila </w:t>
            </w:r>
            <w:proofErr w:type="spellStart"/>
            <w:r w:rsidR="00E7539A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="00E753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AA8">
              <w:rPr>
                <w:rFonts w:ascii="Arial" w:hAnsi="Arial" w:cs="Arial"/>
                <w:sz w:val="20"/>
                <w:szCs w:val="20"/>
              </w:rPr>
              <w:t xml:space="preserve">discursou </w:t>
            </w:r>
            <w:r w:rsidR="00E7539A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E756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B40BF">
              <w:rPr>
                <w:rFonts w:ascii="Arial" w:hAnsi="Arial" w:cs="Arial"/>
                <w:sz w:val="20"/>
                <w:szCs w:val="20"/>
              </w:rPr>
              <w:t xml:space="preserve">importância da </w:t>
            </w:r>
            <w:r w:rsidR="00E7539A">
              <w:rPr>
                <w:rFonts w:ascii="Arial" w:hAnsi="Arial" w:cs="Arial"/>
                <w:sz w:val="20"/>
                <w:szCs w:val="20"/>
              </w:rPr>
              <w:t xml:space="preserve">equidade </w:t>
            </w:r>
            <w:r w:rsidR="00823AA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7539A">
              <w:rPr>
                <w:rFonts w:ascii="Arial" w:hAnsi="Arial" w:cs="Arial"/>
                <w:sz w:val="20"/>
                <w:szCs w:val="20"/>
              </w:rPr>
              <w:t>diversidade</w:t>
            </w:r>
            <w:r w:rsidR="00BB40BF">
              <w:rPr>
                <w:rFonts w:ascii="Arial" w:hAnsi="Arial" w:cs="Arial"/>
                <w:sz w:val="20"/>
                <w:szCs w:val="20"/>
              </w:rPr>
              <w:t xml:space="preserve"> de gênero e raça</w:t>
            </w:r>
            <w:r w:rsidR="00823A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B40BF">
              <w:rPr>
                <w:rFonts w:ascii="Arial" w:hAnsi="Arial" w:cs="Arial"/>
                <w:sz w:val="20"/>
                <w:szCs w:val="20"/>
              </w:rPr>
              <w:t xml:space="preserve">apresentou </w:t>
            </w:r>
            <w:r w:rsidR="00823AA8">
              <w:rPr>
                <w:rFonts w:ascii="Arial" w:hAnsi="Arial" w:cs="Arial"/>
                <w:sz w:val="20"/>
                <w:szCs w:val="20"/>
              </w:rPr>
              <w:t>os Programas desenvolvidos pela Comissão da CTEGR</w:t>
            </w:r>
            <w:r w:rsidR="00E7539A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823AA8">
              <w:rPr>
                <w:rFonts w:ascii="Arial" w:hAnsi="Arial" w:cs="Arial"/>
                <w:sz w:val="20"/>
                <w:szCs w:val="20"/>
              </w:rPr>
              <w:t xml:space="preserve">uma proposta de </w:t>
            </w:r>
            <w:r w:rsidR="002F4AF4" w:rsidRPr="00687426">
              <w:rPr>
                <w:rFonts w:ascii="Arial" w:hAnsi="Arial" w:cs="Arial"/>
                <w:sz w:val="20"/>
                <w:szCs w:val="20"/>
              </w:rPr>
              <w:t xml:space="preserve">nova reunião </w:t>
            </w:r>
            <w:r w:rsidR="00823AA8">
              <w:rPr>
                <w:rFonts w:ascii="Arial" w:hAnsi="Arial" w:cs="Arial"/>
                <w:sz w:val="20"/>
                <w:szCs w:val="20"/>
              </w:rPr>
              <w:t>foi sugerid</w:t>
            </w:r>
            <w:r w:rsidR="00E7562F">
              <w:rPr>
                <w:rFonts w:ascii="Arial" w:hAnsi="Arial" w:cs="Arial"/>
                <w:sz w:val="20"/>
                <w:szCs w:val="20"/>
              </w:rPr>
              <w:t>a</w:t>
            </w:r>
            <w:r w:rsidR="0082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AF4" w:rsidRPr="00687426">
              <w:rPr>
                <w:rFonts w:ascii="Arial" w:hAnsi="Arial" w:cs="Arial"/>
                <w:sz w:val="20"/>
                <w:szCs w:val="20"/>
              </w:rPr>
              <w:t xml:space="preserve">para esse segundo semestre de 2022. Por fim, a Conselheira Olinda Beatriz e Neila </w:t>
            </w:r>
            <w:proofErr w:type="spellStart"/>
            <w:r w:rsidR="002F4AF4" w:rsidRPr="00687426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="002F4AF4" w:rsidRPr="00687426">
              <w:rPr>
                <w:rFonts w:ascii="Arial" w:hAnsi="Arial" w:cs="Arial"/>
                <w:sz w:val="20"/>
                <w:szCs w:val="20"/>
              </w:rPr>
              <w:t xml:space="preserve"> cobraram maior participação </w:t>
            </w:r>
            <w:r w:rsidR="005C3C8C" w:rsidRPr="00687426">
              <w:rPr>
                <w:rFonts w:ascii="Arial" w:hAnsi="Arial" w:cs="Arial"/>
                <w:sz w:val="20"/>
                <w:szCs w:val="20"/>
              </w:rPr>
              <w:t xml:space="preserve">do restante dos membros da Comissão </w:t>
            </w:r>
            <w:r w:rsidR="00823AA8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5C3C8C" w:rsidRPr="00687426">
              <w:rPr>
                <w:rFonts w:ascii="Arial" w:hAnsi="Arial" w:cs="Arial"/>
                <w:sz w:val="20"/>
                <w:szCs w:val="20"/>
              </w:rPr>
              <w:t xml:space="preserve">CTEGR nas reuniões de Coordenadores de Arquitetos e Urbanistas, ressaltando a importância do envolvimento de todos os membros. </w:t>
            </w:r>
          </w:p>
        </w:tc>
      </w:tr>
      <w:tr w:rsidR="007918CD" w:rsidRPr="001C28BB" w14:paraId="6B49A8DE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78EE8E2" w14:textId="77777777"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088CDBE" w14:textId="2255A40D" w:rsidR="007918CD" w:rsidRPr="00B1169E" w:rsidRDefault="004A0102" w:rsidP="002838FA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  <w:tr w:rsidR="00F654D6" w:rsidRPr="001C28BB" w14:paraId="74D67018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3E04B5B" w14:textId="524E93B0" w:rsidR="007950AB" w:rsidRPr="00096AC2" w:rsidRDefault="007950AB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EB79B87" w14:textId="77777777" w:rsidR="00F654D6" w:rsidRDefault="00F654D6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C32CC7" w:rsidRPr="001C28BB" w14:paraId="097B533F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19731B1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4.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45AFF0" w14:textId="6A4E83B3" w:rsidR="00C32CC7" w:rsidRDefault="00164B47" w:rsidP="00E75F3A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Aprovação das cotas de representatividade para as próximas eleições</w:t>
            </w:r>
          </w:p>
        </w:tc>
      </w:tr>
      <w:tr w:rsidR="00C32CC7" w:rsidRPr="001C28BB" w14:paraId="0389E554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B355D92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9538108" w14:textId="77777777" w:rsidR="00C32CC7" w:rsidRPr="004B3F8E" w:rsidRDefault="00C32CC7" w:rsidP="00E036A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C32CC7" w:rsidRPr="001C28BB" w14:paraId="0052885F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C2F7DB0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4F5AF4B" w14:textId="63A595A3" w:rsidR="00C32CC7" w:rsidRPr="004B3F8E" w:rsidRDefault="00E7562F" w:rsidP="00E036A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C32CC7" w:rsidRPr="001C28BB" w14:paraId="58A8D13F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794659DC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 xml:space="preserve">DISCUSSÃO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F2335A" w14:textId="58069E95" w:rsidR="00C32CC7" w:rsidRPr="004B3F8E" w:rsidRDefault="002838FA" w:rsidP="00970EDC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18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E75F3A" w:rsidRPr="007B18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Conselheira </w:t>
            </w:r>
            <w:r w:rsidR="00663533" w:rsidRPr="007B18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</w:t>
            </w:r>
            <w:r w:rsidR="007618FB" w:rsidRPr="007B18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relatou a importância de dar oportunidade </w:t>
            </w:r>
            <w:r w:rsidR="00E756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ampliar</w:t>
            </w:r>
            <w:r w:rsidR="007618FB" w:rsidRPr="007B18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diversidade nas chapas eleitorais, informou </w:t>
            </w:r>
            <w:r w:rsidR="00FA04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sobre a relevância</w:t>
            </w:r>
            <w:r w:rsidR="007618FB" w:rsidRPr="007B18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inserir os indígenas, negros e </w:t>
            </w:r>
            <w:r w:rsidR="00E756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grupos </w:t>
            </w:r>
            <w:r w:rsidR="007618FB" w:rsidRPr="007B18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LGBTQIA+, inclusive </w:t>
            </w:r>
            <w:r w:rsidR="00DC05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dar </w:t>
            </w:r>
            <w:r w:rsidR="00C225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espaço</w:t>
            </w:r>
            <w:r w:rsidR="007618FB" w:rsidRPr="007B18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C05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7B1830" w:rsidRPr="007B18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 recém formados em arquitetura e urbanismo, com o objetivo de alcançar maior representatividade desses grupos dentro do C</w:t>
            </w:r>
            <w:r w:rsidR="00342F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AU/MS</w:t>
            </w:r>
            <w:r w:rsidR="007B18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FA04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Foi relatado </w:t>
            </w:r>
            <w:r w:rsidR="00FA04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 xml:space="preserve">também que o CAU/BR já aprovou </w:t>
            </w:r>
            <w:r w:rsidR="00DC05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uma </w:t>
            </w:r>
            <w:r w:rsidR="00FA04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cota para </w:t>
            </w:r>
            <w:r w:rsidR="00DC05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inserção, n</w:t>
            </w:r>
            <w:r w:rsidR="00FA04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primeiro terço dos titulares</w:t>
            </w:r>
            <w:r w:rsidR="00DC05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FA04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C05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FA04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pessoas indígenas,</w:t>
            </w:r>
            <w:r w:rsidR="00DC05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mulheres,</w:t>
            </w:r>
            <w:r w:rsidR="00FA04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pret</w:t>
            </w:r>
            <w:r w:rsidR="00DC05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FA04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s, LGBTQIA+, deficientes, pessoas com até dez anos de formação ou por indivíduos com formação ou atuação no interior do Estad</w:t>
            </w:r>
            <w:r w:rsidR="00DC05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o.</w:t>
            </w:r>
          </w:p>
        </w:tc>
      </w:tr>
      <w:tr w:rsidR="00C32CC7" w:rsidRPr="001C28BB" w14:paraId="65943605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F7037A6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 xml:space="preserve">ENCAMINHAMENTO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13CC5E" w14:textId="4A834AFB" w:rsidR="00C32CC7" w:rsidRPr="004640E3" w:rsidRDefault="004A0102" w:rsidP="00E036A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01E95209" w14:textId="77777777" w:rsidR="00804815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E75F3A" w:rsidRPr="001E7C41" w14:paraId="26FEAC45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58DD844" w14:textId="3E84561C" w:rsidR="00E75F3A" w:rsidRPr="001E7C41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5</w:t>
            </w:r>
            <w:r w:rsidRPr="001E7C41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AE68FD" w14:textId="391A8BDF" w:rsidR="00E75F3A" w:rsidRPr="00D84ACD" w:rsidRDefault="00164B47" w:rsidP="00333591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hAnsi="Arial" w:cs="Arial"/>
                <w:spacing w:val="4"/>
                <w:sz w:val="20"/>
                <w:szCs w:val="20"/>
              </w:rPr>
              <w:t>Andamento do Diagnóstico de Gênero CAU MS</w:t>
            </w:r>
          </w:p>
        </w:tc>
      </w:tr>
      <w:tr w:rsidR="00E75F3A" w:rsidRPr="001E7C41" w14:paraId="2B3A583E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3239E5F" w14:textId="77777777" w:rsidR="00E75F3A" w:rsidRPr="00811B5D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7F6B0B" w14:textId="77777777" w:rsidR="00E75F3A" w:rsidRPr="001E7C41" w:rsidRDefault="00E75F3A" w:rsidP="00333591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E75F3A" w:rsidRPr="009D46F3" w14:paraId="588EB403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85814CB" w14:textId="77777777" w:rsidR="00E75F3A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229A84" w14:textId="67ED6753" w:rsidR="00E75F3A" w:rsidRPr="009D46F3" w:rsidRDefault="00595DDA" w:rsidP="00333591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</w:tr>
      <w:tr w:rsidR="00E75F3A" w:rsidRPr="007645E5" w14:paraId="52EC6DD4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759CACCE" w14:textId="77777777" w:rsidR="00E75F3A" w:rsidRDefault="00E75F3A" w:rsidP="00333591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9E5340" w14:textId="04E42F85" w:rsidR="00E75F3A" w:rsidRPr="007645E5" w:rsidRDefault="00744DC0" w:rsidP="00F70C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Gerente Administrativa Keila Fernandes informou que o Projeto do Diagnóstico de Gênero está em andamento</w:t>
            </w:r>
            <w:r w:rsidR="00342F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N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momento</w:t>
            </w:r>
            <w:r w:rsidR="00C225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minuta encontra-se no setor jurídico e o próximo passo é a assinatura e execução do Projeto. </w:t>
            </w:r>
            <w:r w:rsidR="00595D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Gerente informou também que o Projeto será inserido no orçamento de 2022 e também de 2023, visto que a entrega do resultado ocorrerá somente em 2023.</w:t>
            </w:r>
          </w:p>
        </w:tc>
      </w:tr>
      <w:tr w:rsidR="00E75F3A" w:rsidRPr="00B1169E" w14:paraId="767279B0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33E44F7" w14:textId="77777777" w:rsidR="00E75F3A" w:rsidRPr="00096AC2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E8A79A" w14:textId="6C693032" w:rsidR="00E75F3A" w:rsidRPr="00B1169E" w:rsidRDefault="00595DDA" w:rsidP="00F70CCA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2FE23EBE" w14:textId="77777777" w:rsidR="00E75F3A" w:rsidRDefault="00E75F3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E75F3A" w:rsidRPr="001E7C41" w14:paraId="6B794FC2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CDEF614" w14:textId="0B975346" w:rsidR="00E75F3A" w:rsidRPr="001E7C41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6</w:t>
            </w:r>
            <w:r w:rsidRPr="001E7C41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933C33" w14:textId="526FC8F1" w:rsidR="00E75F3A" w:rsidRPr="00D84ACD" w:rsidRDefault="00164B47" w:rsidP="00333591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hAnsi="Arial" w:cs="Arial"/>
                <w:spacing w:val="4"/>
                <w:sz w:val="20"/>
                <w:szCs w:val="20"/>
              </w:rPr>
              <w:t>Programação da Comissão 2023</w:t>
            </w:r>
          </w:p>
        </w:tc>
      </w:tr>
      <w:tr w:rsidR="00E75F3A" w:rsidRPr="001E7C41" w14:paraId="529B6DC7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F5C083" w14:textId="77777777" w:rsidR="00E75F3A" w:rsidRPr="00811B5D" w:rsidRDefault="00E75F3A" w:rsidP="0033359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E71EF5" w14:textId="77777777" w:rsidR="00E75F3A" w:rsidRPr="001E7C41" w:rsidRDefault="00E75F3A" w:rsidP="00333591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595DDA" w:rsidRPr="009D46F3" w14:paraId="6D056548" w14:textId="77777777" w:rsidTr="0093495E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FCF3DCA" w14:textId="77777777" w:rsidR="00595DDA" w:rsidRDefault="00595DDA" w:rsidP="00595DD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C8247B3" w14:textId="2E8D241D" w:rsidR="00595DDA" w:rsidRPr="009D46F3" w:rsidRDefault="00595DDA" w:rsidP="00595DDA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595DDA">
              <w:rPr>
                <w:rFonts w:ascii="Arial" w:hAnsi="Arial" w:cs="Arial"/>
                <w:sz w:val="20"/>
                <w:szCs w:val="20"/>
              </w:rPr>
              <w:t>Carolina Ribeiro</w:t>
            </w:r>
          </w:p>
        </w:tc>
      </w:tr>
      <w:tr w:rsidR="00FE0604" w:rsidRPr="007645E5" w14:paraId="3F001065" w14:textId="77777777" w:rsidTr="00335A10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30B7166" w14:textId="77777777" w:rsidR="00FE0604" w:rsidRDefault="00FE0604" w:rsidP="00FE0604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09FB71" w14:textId="136D1D16" w:rsidR="00FE0604" w:rsidRPr="007645E5" w:rsidRDefault="00FE0604" w:rsidP="00FE0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15C">
              <w:rPr>
                <w:rFonts w:ascii="Arial" w:hAnsi="Arial" w:cs="Arial"/>
                <w:sz w:val="20"/>
                <w:szCs w:val="20"/>
              </w:rPr>
              <w:t>A Coordenadora de Planejamento, Compras e Serviços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E415C">
              <w:rPr>
                <w:rFonts w:ascii="Arial" w:hAnsi="Arial" w:cs="Arial"/>
                <w:sz w:val="20"/>
                <w:szCs w:val="20"/>
              </w:rPr>
              <w:t xml:space="preserve"> Carolina</w:t>
            </w:r>
            <w:r w:rsidR="00342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15C">
              <w:rPr>
                <w:rFonts w:ascii="Arial" w:hAnsi="Arial" w:cs="Arial"/>
                <w:sz w:val="20"/>
                <w:szCs w:val="20"/>
              </w:rPr>
              <w:t>Ribeiro</w:t>
            </w:r>
            <w:r>
              <w:rPr>
                <w:rFonts w:ascii="Arial" w:hAnsi="Arial" w:cs="Arial"/>
                <w:sz w:val="20"/>
                <w:szCs w:val="20"/>
              </w:rPr>
              <w:t>, informou que a Programação do Plano de Ação de 2023 de todas as Comissões e do CEAU/MS, deverá ser entregue até o dia 28 de outubro de 2022, com as devidas datas dos eventos a serem realizados em 2023. Essa exigência da relação das datas é devido ao ano eleitoral do Conselho de Arquitetura em 2023, regulamentada no art. 31 do Regulamento Eleitoral. Por fim, a Programação será aprovada em novembro de 2022 pela Comissão de Finanças e Administração (CFA) e pelo Plenário do CAU/MS.</w:t>
            </w:r>
          </w:p>
        </w:tc>
      </w:tr>
      <w:tr w:rsidR="00FE0604" w:rsidRPr="00B1169E" w14:paraId="00AEA1CC" w14:textId="77777777" w:rsidTr="00333591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081C438" w14:textId="77777777" w:rsidR="00FE0604" w:rsidRPr="00096AC2" w:rsidRDefault="00FE0604" w:rsidP="00FE060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D513D70" w14:textId="15352AC0" w:rsidR="00FE0604" w:rsidRPr="00B1169E" w:rsidRDefault="00FE0604" w:rsidP="00FE0604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</w:t>
            </w:r>
          </w:p>
        </w:tc>
      </w:tr>
    </w:tbl>
    <w:p w14:paraId="75E853AC" w14:textId="77777777" w:rsidR="00E75F3A" w:rsidRPr="001C28BB" w:rsidRDefault="00E75F3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7331E14B" w14:textId="77777777" w:rsidR="00F654D6" w:rsidRDefault="00F654D6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2EB9F11D" w14:textId="62F01A23" w:rsidR="00F654D6" w:rsidRDefault="008F3C51" w:rsidP="00337A1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B43123">
        <w:rPr>
          <w:rFonts w:ascii="Arial" w:hAnsi="Arial" w:cs="Arial"/>
          <w:sz w:val="20"/>
          <w:szCs w:val="20"/>
        </w:rPr>
        <w:t>03</w:t>
      </w:r>
      <w:r w:rsidR="00964764">
        <w:rPr>
          <w:rFonts w:ascii="Arial" w:hAnsi="Arial" w:cs="Arial"/>
          <w:sz w:val="20"/>
          <w:szCs w:val="20"/>
        </w:rPr>
        <w:t xml:space="preserve"> de</w:t>
      </w:r>
      <w:r w:rsidR="004B3F8E">
        <w:rPr>
          <w:rFonts w:ascii="Arial" w:hAnsi="Arial" w:cs="Arial"/>
          <w:sz w:val="20"/>
          <w:szCs w:val="20"/>
        </w:rPr>
        <w:t xml:space="preserve"> </w:t>
      </w:r>
      <w:r w:rsidR="00B43123">
        <w:rPr>
          <w:rFonts w:ascii="Arial" w:hAnsi="Arial" w:cs="Arial"/>
          <w:sz w:val="20"/>
          <w:szCs w:val="20"/>
        </w:rPr>
        <w:t>outubro</w:t>
      </w:r>
      <w:r w:rsidR="0007135E">
        <w:rPr>
          <w:rFonts w:ascii="Arial" w:hAnsi="Arial" w:cs="Arial"/>
          <w:sz w:val="20"/>
          <w:szCs w:val="20"/>
        </w:rPr>
        <w:t xml:space="preserve"> </w:t>
      </w:r>
      <w:r w:rsidR="0059031C">
        <w:rPr>
          <w:rFonts w:ascii="Arial" w:hAnsi="Arial" w:cs="Arial"/>
          <w:sz w:val="20"/>
          <w:szCs w:val="20"/>
        </w:rPr>
        <w:t>de 202</w:t>
      </w:r>
      <w:r w:rsidR="0007135E">
        <w:rPr>
          <w:rFonts w:ascii="Arial" w:hAnsi="Arial" w:cs="Arial"/>
          <w:sz w:val="20"/>
          <w:szCs w:val="20"/>
        </w:rPr>
        <w:t>2</w:t>
      </w:r>
      <w:r w:rsidR="00556D47">
        <w:rPr>
          <w:rFonts w:ascii="Arial" w:hAnsi="Arial" w:cs="Arial"/>
          <w:sz w:val="20"/>
          <w:szCs w:val="20"/>
        </w:rPr>
        <w:t>.</w:t>
      </w:r>
    </w:p>
    <w:p w14:paraId="302798F1" w14:textId="7A23226D" w:rsidR="007950AB" w:rsidRDefault="007950AB" w:rsidP="00337A1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30EC9760" w14:textId="3ACF7CD5" w:rsidR="007950AB" w:rsidRDefault="007950AB" w:rsidP="00337A1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44F4D14B" w14:textId="77777777" w:rsidR="005C233E" w:rsidRDefault="005C233E" w:rsidP="00337A1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76E55DF8" w14:textId="77777777" w:rsidR="007950AB" w:rsidRDefault="007950AB" w:rsidP="005C23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E63B6E9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tbl>
      <w:tblPr>
        <w:tblW w:w="18490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  <w:gridCol w:w="3982"/>
      </w:tblGrid>
      <w:tr w:rsidR="007950AB" w:rsidRPr="00DE1C74" w14:paraId="65805CAC" w14:textId="77777777" w:rsidTr="00903E58">
        <w:trPr>
          <w:trHeight w:val="499"/>
        </w:trPr>
        <w:tc>
          <w:tcPr>
            <w:tcW w:w="4836" w:type="dxa"/>
          </w:tcPr>
          <w:p w14:paraId="7D4D44AD" w14:textId="77777777" w:rsidR="007950AB" w:rsidRPr="00EC692B" w:rsidRDefault="007950AB" w:rsidP="00903E5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Theme="minorHAnsi" w:hAnsiTheme="minorHAnsi" w:cstheme="minorHAnsi"/>
                <w:color w:val="000000"/>
                <w:u w:val="single"/>
                <w:lang w:eastAsia="pt-BR"/>
              </w:rPr>
            </w:pPr>
            <w:permStart w:id="1928805652" w:edGrp="everyone"/>
            <w:r w:rsidRPr="00EC69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FERNANDES¹</w:t>
            </w:r>
          </w:p>
          <w:p w14:paraId="1850A7F2" w14:textId="77777777" w:rsidR="007950AB" w:rsidRPr="00EC692B" w:rsidRDefault="007950AB" w:rsidP="00903E5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18"/>
                <w:szCs w:val="18"/>
                <w:lang w:eastAsia="pt-BR"/>
              </w:rPr>
            </w:pPr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GERENTE ADMINISTRATIVA </w:t>
            </w:r>
            <w:permEnd w:id="1928805652"/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- CONSELHO DE ARQUITETURA E URBANISMO DE MATO GROSSO DO SUL, BRASIL</w:t>
            </w:r>
          </w:p>
        </w:tc>
        <w:tc>
          <w:tcPr>
            <w:tcW w:w="4836" w:type="dxa"/>
          </w:tcPr>
          <w:p w14:paraId="6947B592" w14:textId="77777777" w:rsidR="007950AB" w:rsidRPr="00B22EEC" w:rsidRDefault="007950AB" w:rsidP="00903E58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539720825" w:edGrp="everyone"/>
            <w:r w:rsidRPr="00EC69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pt-BR"/>
              </w:rPr>
              <w:t>HEVELYN SANCHES</w:t>
            </w:r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¹</w:t>
            </w:r>
          </w:p>
          <w:p w14:paraId="7F0D86E4" w14:textId="77777777" w:rsidR="007950AB" w:rsidRPr="00EC04F5" w:rsidRDefault="007950AB" w:rsidP="00903E5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AUXILIAR ADMINISTRATIVA</w:t>
            </w:r>
            <w:permEnd w:id="1539720825"/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 DO CONSELHO DE ARQUITETURA E URBANISMO DE MATO GROSSO DO SUL, BRASIL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4836" w:type="dxa"/>
            <w:shd w:val="clear" w:color="auto" w:fill="auto"/>
          </w:tcPr>
          <w:p w14:paraId="44FCC566" w14:textId="77777777" w:rsidR="007950AB" w:rsidRPr="00DE1C74" w:rsidRDefault="007950AB" w:rsidP="00903E58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302DBB8A" w14:textId="77777777" w:rsidR="007950AB" w:rsidRPr="00DE1C74" w:rsidRDefault="007950AB" w:rsidP="00903E58">
            <w:pPr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AB" w:rsidRPr="00DE1C74" w14:paraId="0D5820AE" w14:textId="77777777" w:rsidTr="007950AB">
        <w:trPr>
          <w:trHeight w:val="180"/>
        </w:trPr>
        <w:tc>
          <w:tcPr>
            <w:tcW w:w="4836" w:type="dxa"/>
          </w:tcPr>
          <w:p w14:paraId="4461854E" w14:textId="77777777" w:rsidR="007950AB" w:rsidRPr="00DE1C74" w:rsidRDefault="007950AB" w:rsidP="00903E5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</w:tcPr>
          <w:p w14:paraId="6C43D747" w14:textId="77777777" w:rsidR="007950AB" w:rsidRPr="00DE1C74" w:rsidRDefault="007950AB" w:rsidP="00903E5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01A6A5C0" w14:textId="77777777" w:rsidR="007950AB" w:rsidRPr="00DE1C74" w:rsidRDefault="007950AB" w:rsidP="00903E5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71315A0A" w14:textId="77777777" w:rsidR="007950AB" w:rsidRPr="00DE1C74" w:rsidRDefault="007950AB" w:rsidP="00903E5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390DCB31" w14:textId="7F4713A2"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</w:t>
      </w:r>
    </w:p>
    <w:p w14:paraId="1230FA6D" w14:textId="7278104F" w:rsidR="002A3EDA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3D50FE8C" w14:textId="77777777" w:rsidR="002A3EDA" w:rsidRDefault="002A3EDA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605216CD" w14:textId="77777777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380"/>
        <w:gridCol w:w="650"/>
        <w:gridCol w:w="576"/>
        <w:gridCol w:w="1127"/>
        <w:gridCol w:w="990"/>
      </w:tblGrid>
      <w:tr w:rsidR="00556D47" w:rsidRPr="00B72C10" w14:paraId="5E22C668" w14:textId="77777777" w:rsidTr="00DF60FA">
        <w:trPr>
          <w:jc w:val="center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9AF4" w14:textId="77777777"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17E24C5F" w14:textId="77777777"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DF60FA">
        <w:trPr>
          <w:jc w:val="center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DF60F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Meneghini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77777777" w:rsidR="00055B48" w:rsidRPr="00DF60FA" w:rsidRDefault="00582169" w:rsidP="00055B48">
            <w:pPr>
              <w:rPr>
                <w:rFonts w:ascii="Times New Roman" w:hAnsi="Times New Roman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CTEG</w:t>
            </w:r>
            <w:r w:rsidR="00E47E8C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</w:t>
            </w:r>
            <w:r w:rsidR="00055B48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0FB50EA8" w:rsidR="00055B48" w:rsidRPr="00B72C10" w:rsidRDefault="008E452F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14:paraId="3A8B0455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ECD3" w14:textId="36342C33" w:rsidR="00D4615A" w:rsidRPr="00DF60FA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Paola Giovanna </w:t>
            </w:r>
            <w:proofErr w:type="spellStart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Silvestrini</w:t>
            </w:r>
            <w:proofErr w:type="spellEnd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Ara</w:t>
            </w:r>
            <w:r w:rsidR="00DF60FA"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30BE" w14:textId="77777777" w:rsidR="00D4615A" w:rsidRPr="00DF60FA" w:rsidRDefault="00AC0F4D" w:rsidP="00582169">
            <w:pPr>
              <w:rPr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DDEA" w14:textId="30000E09" w:rsidR="00D4615A" w:rsidRPr="00B72C10" w:rsidRDefault="008E452F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B45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07ED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CB1E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57AF6FE4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9A6E" w14:textId="4E05CB4E" w:rsidR="000F33B7" w:rsidRPr="00DF60FA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0E41" w14:textId="4F554846" w:rsidR="000F33B7" w:rsidRPr="00DF60FA" w:rsidRDefault="000F33B7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B878" w14:textId="6F74E2FA" w:rsidR="000F33B7" w:rsidRPr="00B72C10" w:rsidRDefault="000F33B7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B0CE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A72E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491B" w14:textId="0D27424B" w:rsidR="000F33B7" w:rsidRPr="00B72C10" w:rsidRDefault="008E452F" w:rsidP="008E45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F33B7" w:rsidRPr="00B72C10" w14:paraId="3AD4AE13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0F33B7" w:rsidRPr="00DF60FA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77777777" w:rsidR="000F33B7" w:rsidRPr="00DF60FA" w:rsidRDefault="000F33B7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Membro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3626F49D" w:rsidR="000F33B7" w:rsidRDefault="008E452F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28D1" w:rsidRPr="00B72C10" w14:paraId="1BDACD54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4455" w14:textId="004DBFD5" w:rsidR="00E128D1" w:rsidRPr="00DF60FA" w:rsidRDefault="00E128D1" w:rsidP="000F33B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Ana Beatriz Andreu </w:t>
            </w:r>
            <w:proofErr w:type="spellStart"/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Pilon</w:t>
            </w:r>
            <w:proofErr w:type="spellEnd"/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Martins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4120" w14:textId="4879EDE7" w:rsidR="00E128D1" w:rsidRPr="00DF60FA" w:rsidRDefault="00E128D1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5712" w14:textId="0F82FBD0" w:rsidR="00E128D1" w:rsidRDefault="008E452F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1D56" w14:textId="77777777" w:rsidR="00E128D1" w:rsidRPr="00B72C10" w:rsidRDefault="00E128D1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573D" w14:textId="77777777" w:rsidR="00E128D1" w:rsidRPr="00B72C10" w:rsidRDefault="00E128D1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A7B0" w14:textId="77777777" w:rsidR="00E128D1" w:rsidRPr="00B72C10" w:rsidRDefault="00E128D1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2E7917C1" w14:textId="77777777" w:rsidTr="00DF60FA">
        <w:trPr>
          <w:trHeight w:val="20"/>
          <w:jc w:val="center"/>
        </w:trPr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6F2EF" w14:textId="77777777" w:rsidR="000F33B7" w:rsidRPr="00B72C10" w:rsidRDefault="000F33B7" w:rsidP="000F33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811B" w14:textId="77777777" w:rsidR="000F33B7" w:rsidRPr="00B72C10" w:rsidRDefault="000F33B7" w:rsidP="000F33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29A4FF21" w14:textId="77777777" w:rsidTr="002E41C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AAA91C1" w14:textId="4944D422" w:rsidR="000F33B7" w:rsidRPr="00B72C10" w:rsidRDefault="00A07AD0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="000F33B7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0F33B7">
              <w:rPr>
                <w:rFonts w:ascii="Times New Roman" w:eastAsia="Calibri" w:hAnsi="Times New Roman"/>
                <w:b/>
                <w:sz w:val="22"/>
                <w:szCs w:val="22"/>
              </w:rPr>
              <w:t>ORDINÁRIA DA CTEGR</w:t>
            </w:r>
            <w:r w:rsidR="000F33B7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F33B7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6750E9" w14:textId="7BC0B4E0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4312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07AD0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="00C52AE3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B43123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A07AD0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/2022</w:t>
            </w:r>
          </w:p>
          <w:p w14:paraId="2797E379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FE50DB" w14:textId="38A10EA3" w:rsidR="000F33B7" w:rsidRPr="00B72C10" w:rsidRDefault="000F33B7" w:rsidP="000F33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Súmula da </w:t>
            </w:r>
            <w:r w:rsidR="00D244EC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ª Reunião CTEGR CAU/MS </w:t>
            </w:r>
            <w:r w:rsidR="00DF708E">
              <w:rPr>
                <w:rFonts w:ascii="Times New Roman" w:hAnsi="Times New Roman"/>
                <w:sz w:val="22"/>
                <w:szCs w:val="22"/>
                <w:lang w:eastAsia="pt-BR"/>
              </w:rPr>
              <w:t>12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>.0</w:t>
            </w:r>
            <w:r w:rsidR="00DF708E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>.2022</w:t>
            </w:r>
          </w:p>
          <w:p w14:paraId="1F70A85E" w14:textId="77777777" w:rsidR="000F33B7" w:rsidRPr="00B72C10" w:rsidRDefault="000F33B7" w:rsidP="000F33B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7028CA5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4C08B5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proofErr w:type="gramEnd"/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4C08B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4C08B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4C08B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C08B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D230116" w14:textId="03923ABD" w:rsidR="000F33B7" w:rsidRPr="002F001C" w:rsidRDefault="000F33B7" w:rsidP="000F33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2EDA73F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35F846" w14:textId="5AC2D0BF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proofErr w:type="spellStart"/>
            <w:r w:rsidR="00A07AD0" w:rsidRPr="00584CC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Hevelyn</w:t>
            </w:r>
            <w:proofErr w:type="spellEnd"/>
            <w:r w:rsidR="00A07AD0" w:rsidRPr="00584CC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Sanches - Auxiliar</w:t>
            </w:r>
            <w:r w:rsidR="002A3E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Administrativa CAU/MS</w:t>
            </w:r>
          </w:p>
          <w:p w14:paraId="5B826DD8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BCDE3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Meneghini</w:t>
            </w:r>
          </w:p>
        </w:tc>
      </w:tr>
    </w:tbl>
    <w:p w14:paraId="39DC5C19" w14:textId="77777777"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55C5ED05" w14:textId="77777777"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14:paraId="2522ACAA" w14:textId="77777777" w:rsidR="00556D47" w:rsidRDefault="00556D47" w:rsidP="00556D47"/>
    <w:p w14:paraId="3E46B30D" w14:textId="77777777"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2DA563B7" w14:textId="77777777" w:rsidR="00EC692B" w:rsidRPr="005B0D38" w:rsidRDefault="00EC692B" w:rsidP="00EC692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FC255E" wp14:editId="24325706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05D175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E92F2D0" w14:textId="3CEF3CCC" w:rsidR="0001334D" w:rsidRPr="005B0D38" w:rsidRDefault="0001334D" w:rsidP="0001334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1796DD49" w14:textId="667A1EAE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102">
          <w:rPr>
            <w:noProof/>
          </w:rPr>
          <w:t>4</w:t>
        </w:r>
        <w:r>
          <w:fldChar w:fldCharType="end"/>
        </w:r>
        <w:r>
          <w:t>/</w:t>
        </w:r>
        <w:r w:rsidR="00F52B94">
          <w:t>4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5995" w14:textId="4231249E" w:rsidR="002E41C1" w:rsidRDefault="00EC692B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256959D" wp14:editId="7DC37384">
          <wp:simplePos x="0" y="0"/>
          <wp:positionH relativeFrom="margin">
            <wp:align>center</wp:align>
          </wp:positionH>
          <wp:positionV relativeFrom="paragraph">
            <wp:posOffset>-742950</wp:posOffset>
          </wp:positionV>
          <wp:extent cx="5219700" cy="6584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79D45" w14:textId="73E608C7" w:rsidR="002E41C1" w:rsidRPr="00996E84" w:rsidRDefault="002E41C1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497842">
      <w:rPr>
        <w:rFonts w:ascii="Arial" w:eastAsia="Times New Roman" w:hAnsi="Arial" w:cs="Arial"/>
        <w:b/>
        <w:bCs/>
        <w:smallCaps/>
        <w:kern w:val="32"/>
        <w:sz w:val="18"/>
        <w:szCs w:val="18"/>
      </w:rPr>
      <w:t>5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GR</w:t>
    </w:r>
  </w:p>
  <w:p w14:paraId="72092885" w14:textId="77777777" w:rsidR="002E41C1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 </w:t>
    </w:r>
  </w:p>
  <w:p w14:paraId="646468F4" w14:textId="77777777" w:rsidR="002E41C1" w:rsidRPr="00375419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829227">
    <w:abstractNumId w:val="18"/>
  </w:num>
  <w:num w:numId="2" w16cid:durableId="1452243552">
    <w:abstractNumId w:val="4"/>
  </w:num>
  <w:num w:numId="3" w16cid:durableId="1963539978">
    <w:abstractNumId w:val="12"/>
  </w:num>
  <w:num w:numId="4" w16cid:durableId="199366827">
    <w:abstractNumId w:val="13"/>
  </w:num>
  <w:num w:numId="5" w16cid:durableId="178666049">
    <w:abstractNumId w:val="22"/>
  </w:num>
  <w:num w:numId="6" w16cid:durableId="1882665226">
    <w:abstractNumId w:val="21"/>
  </w:num>
  <w:num w:numId="7" w16cid:durableId="1875924091">
    <w:abstractNumId w:val="6"/>
  </w:num>
  <w:num w:numId="8" w16cid:durableId="952172616">
    <w:abstractNumId w:val="3"/>
  </w:num>
  <w:num w:numId="9" w16cid:durableId="996887218">
    <w:abstractNumId w:val="16"/>
  </w:num>
  <w:num w:numId="10" w16cid:durableId="689917397">
    <w:abstractNumId w:val="0"/>
  </w:num>
  <w:num w:numId="11" w16cid:durableId="610867886">
    <w:abstractNumId w:val="20"/>
  </w:num>
  <w:num w:numId="12" w16cid:durableId="2040348640">
    <w:abstractNumId w:val="5"/>
  </w:num>
  <w:num w:numId="13" w16cid:durableId="880363823">
    <w:abstractNumId w:val="24"/>
  </w:num>
  <w:num w:numId="14" w16cid:durableId="1455833379">
    <w:abstractNumId w:val="19"/>
  </w:num>
  <w:num w:numId="15" w16cid:durableId="1411735672">
    <w:abstractNumId w:val="17"/>
  </w:num>
  <w:num w:numId="16" w16cid:durableId="1258976642">
    <w:abstractNumId w:val="9"/>
  </w:num>
  <w:num w:numId="17" w16cid:durableId="1354765755">
    <w:abstractNumId w:val="7"/>
  </w:num>
  <w:num w:numId="18" w16cid:durableId="1042483448">
    <w:abstractNumId w:val="10"/>
  </w:num>
  <w:num w:numId="19" w16cid:durableId="932515801">
    <w:abstractNumId w:val="8"/>
  </w:num>
  <w:num w:numId="20" w16cid:durableId="474571658">
    <w:abstractNumId w:val="23"/>
  </w:num>
  <w:num w:numId="21" w16cid:durableId="585383175">
    <w:abstractNumId w:val="15"/>
  </w:num>
  <w:num w:numId="22" w16cid:durableId="76560690">
    <w:abstractNumId w:val="14"/>
  </w:num>
  <w:num w:numId="23" w16cid:durableId="713651934">
    <w:abstractNumId w:val="1"/>
  </w:num>
  <w:num w:numId="24" w16cid:durableId="530187704">
    <w:abstractNumId w:val="2"/>
  </w:num>
  <w:num w:numId="25" w16cid:durableId="19536314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107D8"/>
    <w:rsid w:val="00011DCE"/>
    <w:rsid w:val="00011ED2"/>
    <w:rsid w:val="0001334D"/>
    <w:rsid w:val="00021F3C"/>
    <w:rsid w:val="00023BBA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2078"/>
    <w:rsid w:val="00083708"/>
    <w:rsid w:val="00084B1D"/>
    <w:rsid w:val="00087CD7"/>
    <w:rsid w:val="000911CF"/>
    <w:rsid w:val="00093706"/>
    <w:rsid w:val="00093F61"/>
    <w:rsid w:val="00094F5F"/>
    <w:rsid w:val="000966BA"/>
    <w:rsid w:val="00096AC2"/>
    <w:rsid w:val="0009703F"/>
    <w:rsid w:val="000A14EE"/>
    <w:rsid w:val="000A4CF0"/>
    <w:rsid w:val="000A5C2D"/>
    <w:rsid w:val="000B07FE"/>
    <w:rsid w:val="000C0FCD"/>
    <w:rsid w:val="000C1241"/>
    <w:rsid w:val="000C4234"/>
    <w:rsid w:val="000C4742"/>
    <w:rsid w:val="000C5CC0"/>
    <w:rsid w:val="000C76B6"/>
    <w:rsid w:val="000E1CA6"/>
    <w:rsid w:val="000E5181"/>
    <w:rsid w:val="000E5880"/>
    <w:rsid w:val="000E70A3"/>
    <w:rsid w:val="000E746A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4B47"/>
    <w:rsid w:val="001650C0"/>
    <w:rsid w:val="001667FD"/>
    <w:rsid w:val="00171AA1"/>
    <w:rsid w:val="00175780"/>
    <w:rsid w:val="001828C3"/>
    <w:rsid w:val="00187E42"/>
    <w:rsid w:val="001921F5"/>
    <w:rsid w:val="0019273D"/>
    <w:rsid w:val="001A1F26"/>
    <w:rsid w:val="001A224D"/>
    <w:rsid w:val="001A229F"/>
    <w:rsid w:val="001A2380"/>
    <w:rsid w:val="001A2B56"/>
    <w:rsid w:val="001A2F87"/>
    <w:rsid w:val="001A5831"/>
    <w:rsid w:val="001B2B40"/>
    <w:rsid w:val="001B4DA9"/>
    <w:rsid w:val="001B5241"/>
    <w:rsid w:val="001B5EE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0E2E"/>
    <w:rsid w:val="001D32A9"/>
    <w:rsid w:val="001D35B9"/>
    <w:rsid w:val="001D4DDD"/>
    <w:rsid w:val="001D6D0A"/>
    <w:rsid w:val="001E13FC"/>
    <w:rsid w:val="001E479D"/>
    <w:rsid w:val="001E50C2"/>
    <w:rsid w:val="001E5C55"/>
    <w:rsid w:val="001E7097"/>
    <w:rsid w:val="001E7C41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0D55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D1A"/>
    <w:rsid w:val="002D6FD8"/>
    <w:rsid w:val="002D731A"/>
    <w:rsid w:val="002E0D8D"/>
    <w:rsid w:val="002E368C"/>
    <w:rsid w:val="002E41C1"/>
    <w:rsid w:val="002E5E28"/>
    <w:rsid w:val="002E605F"/>
    <w:rsid w:val="002F001C"/>
    <w:rsid w:val="002F05CC"/>
    <w:rsid w:val="002F1FF6"/>
    <w:rsid w:val="002F20DF"/>
    <w:rsid w:val="002F353B"/>
    <w:rsid w:val="002F36B6"/>
    <w:rsid w:val="002F4AF4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37A19"/>
    <w:rsid w:val="00342F83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C63D9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873A3"/>
    <w:rsid w:val="00492521"/>
    <w:rsid w:val="00496519"/>
    <w:rsid w:val="004972C3"/>
    <w:rsid w:val="00497842"/>
    <w:rsid w:val="004A0102"/>
    <w:rsid w:val="004A1752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3F8E"/>
    <w:rsid w:val="004B54A2"/>
    <w:rsid w:val="004B624E"/>
    <w:rsid w:val="004B6575"/>
    <w:rsid w:val="004B7D22"/>
    <w:rsid w:val="004C08B5"/>
    <w:rsid w:val="004C1470"/>
    <w:rsid w:val="004C24AD"/>
    <w:rsid w:val="004C3481"/>
    <w:rsid w:val="004C3D73"/>
    <w:rsid w:val="004D17E8"/>
    <w:rsid w:val="004D2063"/>
    <w:rsid w:val="004D35EE"/>
    <w:rsid w:val="004D7702"/>
    <w:rsid w:val="004E084C"/>
    <w:rsid w:val="004E22A8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0832"/>
    <w:rsid w:val="0052455E"/>
    <w:rsid w:val="00525D90"/>
    <w:rsid w:val="00531E85"/>
    <w:rsid w:val="00534E2A"/>
    <w:rsid w:val="005355FD"/>
    <w:rsid w:val="00535CBF"/>
    <w:rsid w:val="00536E02"/>
    <w:rsid w:val="00537606"/>
    <w:rsid w:val="00537E24"/>
    <w:rsid w:val="00541BA2"/>
    <w:rsid w:val="0054255B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5F4F"/>
    <w:rsid w:val="005770D2"/>
    <w:rsid w:val="00582169"/>
    <w:rsid w:val="00583FE2"/>
    <w:rsid w:val="005842F2"/>
    <w:rsid w:val="00584CCD"/>
    <w:rsid w:val="0058643F"/>
    <w:rsid w:val="0058681C"/>
    <w:rsid w:val="00586E2B"/>
    <w:rsid w:val="0059031C"/>
    <w:rsid w:val="0059113B"/>
    <w:rsid w:val="00593C23"/>
    <w:rsid w:val="00593D3D"/>
    <w:rsid w:val="00595DDA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0FC2"/>
    <w:rsid w:val="005B1EB3"/>
    <w:rsid w:val="005B4149"/>
    <w:rsid w:val="005B4938"/>
    <w:rsid w:val="005B6A2D"/>
    <w:rsid w:val="005C233E"/>
    <w:rsid w:val="005C3C8C"/>
    <w:rsid w:val="005C4F0F"/>
    <w:rsid w:val="005C5354"/>
    <w:rsid w:val="005C6262"/>
    <w:rsid w:val="005C7E20"/>
    <w:rsid w:val="005D13F5"/>
    <w:rsid w:val="005D1751"/>
    <w:rsid w:val="005D24A7"/>
    <w:rsid w:val="005D40B5"/>
    <w:rsid w:val="005D45DC"/>
    <w:rsid w:val="005D6036"/>
    <w:rsid w:val="005D614D"/>
    <w:rsid w:val="005D6FE0"/>
    <w:rsid w:val="005E0852"/>
    <w:rsid w:val="005E1CD9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CF0"/>
    <w:rsid w:val="00627857"/>
    <w:rsid w:val="00627CB0"/>
    <w:rsid w:val="006316BF"/>
    <w:rsid w:val="00632BAA"/>
    <w:rsid w:val="00633755"/>
    <w:rsid w:val="00637A7C"/>
    <w:rsid w:val="00641F61"/>
    <w:rsid w:val="00653FC8"/>
    <w:rsid w:val="00661559"/>
    <w:rsid w:val="00661FDD"/>
    <w:rsid w:val="00663533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3F7D"/>
    <w:rsid w:val="00684AC8"/>
    <w:rsid w:val="00685AA3"/>
    <w:rsid w:val="00687162"/>
    <w:rsid w:val="00687426"/>
    <w:rsid w:val="006923C4"/>
    <w:rsid w:val="00692C49"/>
    <w:rsid w:val="00693C33"/>
    <w:rsid w:val="0069419A"/>
    <w:rsid w:val="00694B14"/>
    <w:rsid w:val="00695C5A"/>
    <w:rsid w:val="00697BB2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0BAB"/>
    <w:rsid w:val="006E2934"/>
    <w:rsid w:val="006E415C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75EA"/>
    <w:rsid w:val="00711187"/>
    <w:rsid w:val="007112DD"/>
    <w:rsid w:val="00713AC5"/>
    <w:rsid w:val="00714902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4DC0"/>
    <w:rsid w:val="00745524"/>
    <w:rsid w:val="00745B71"/>
    <w:rsid w:val="007468C7"/>
    <w:rsid w:val="007477EC"/>
    <w:rsid w:val="00750826"/>
    <w:rsid w:val="00751A4E"/>
    <w:rsid w:val="007537D5"/>
    <w:rsid w:val="007618FB"/>
    <w:rsid w:val="00763E71"/>
    <w:rsid w:val="007641C4"/>
    <w:rsid w:val="007645E5"/>
    <w:rsid w:val="00764E91"/>
    <w:rsid w:val="00766B30"/>
    <w:rsid w:val="0077292F"/>
    <w:rsid w:val="00773690"/>
    <w:rsid w:val="007744F5"/>
    <w:rsid w:val="00774922"/>
    <w:rsid w:val="00774AC8"/>
    <w:rsid w:val="00781965"/>
    <w:rsid w:val="00790F8E"/>
    <w:rsid w:val="007918CD"/>
    <w:rsid w:val="007950AB"/>
    <w:rsid w:val="00797642"/>
    <w:rsid w:val="00797EA3"/>
    <w:rsid w:val="007A1793"/>
    <w:rsid w:val="007A2EE3"/>
    <w:rsid w:val="007A58F1"/>
    <w:rsid w:val="007A64AC"/>
    <w:rsid w:val="007B1830"/>
    <w:rsid w:val="007B6060"/>
    <w:rsid w:val="007B75E1"/>
    <w:rsid w:val="007C00A9"/>
    <w:rsid w:val="007C3D20"/>
    <w:rsid w:val="007C5CBF"/>
    <w:rsid w:val="007D0C20"/>
    <w:rsid w:val="007D1EE0"/>
    <w:rsid w:val="007D2C04"/>
    <w:rsid w:val="007D2E51"/>
    <w:rsid w:val="007D2E53"/>
    <w:rsid w:val="007D45CF"/>
    <w:rsid w:val="007D470B"/>
    <w:rsid w:val="007D52A0"/>
    <w:rsid w:val="007D5333"/>
    <w:rsid w:val="007E3B45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2C76"/>
    <w:rsid w:val="008046E1"/>
    <w:rsid w:val="00804815"/>
    <w:rsid w:val="00807EB0"/>
    <w:rsid w:val="00811B5D"/>
    <w:rsid w:val="0082392D"/>
    <w:rsid w:val="00823AA8"/>
    <w:rsid w:val="00824447"/>
    <w:rsid w:val="0083068E"/>
    <w:rsid w:val="008353CD"/>
    <w:rsid w:val="00836105"/>
    <w:rsid w:val="008372FC"/>
    <w:rsid w:val="00840370"/>
    <w:rsid w:val="00840FD9"/>
    <w:rsid w:val="008413AD"/>
    <w:rsid w:val="00842AB6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2B53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0637"/>
    <w:rsid w:val="008D497B"/>
    <w:rsid w:val="008D6B46"/>
    <w:rsid w:val="008E14ED"/>
    <w:rsid w:val="008E452F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0521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0075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0D58"/>
    <w:rsid w:val="00A06284"/>
    <w:rsid w:val="00A06A70"/>
    <w:rsid w:val="00A07AD0"/>
    <w:rsid w:val="00A12B87"/>
    <w:rsid w:val="00A140C5"/>
    <w:rsid w:val="00A178E0"/>
    <w:rsid w:val="00A17C55"/>
    <w:rsid w:val="00A20BAA"/>
    <w:rsid w:val="00A23BB7"/>
    <w:rsid w:val="00A23DE7"/>
    <w:rsid w:val="00A301DD"/>
    <w:rsid w:val="00A32033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74B1F"/>
    <w:rsid w:val="00A812EA"/>
    <w:rsid w:val="00A8214D"/>
    <w:rsid w:val="00A83BB4"/>
    <w:rsid w:val="00A8443E"/>
    <w:rsid w:val="00A8527F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3123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3C56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0BF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54CE"/>
    <w:rsid w:val="00BE587F"/>
    <w:rsid w:val="00BE64A6"/>
    <w:rsid w:val="00BE7AA4"/>
    <w:rsid w:val="00BF27BE"/>
    <w:rsid w:val="00BF6C89"/>
    <w:rsid w:val="00C006C9"/>
    <w:rsid w:val="00C0338C"/>
    <w:rsid w:val="00C04DF1"/>
    <w:rsid w:val="00C069C4"/>
    <w:rsid w:val="00C102A2"/>
    <w:rsid w:val="00C11CD2"/>
    <w:rsid w:val="00C14C75"/>
    <w:rsid w:val="00C16C56"/>
    <w:rsid w:val="00C220BA"/>
    <w:rsid w:val="00C22380"/>
    <w:rsid w:val="00C22532"/>
    <w:rsid w:val="00C27C08"/>
    <w:rsid w:val="00C31EFA"/>
    <w:rsid w:val="00C32CC7"/>
    <w:rsid w:val="00C33981"/>
    <w:rsid w:val="00C33A3B"/>
    <w:rsid w:val="00C37976"/>
    <w:rsid w:val="00C42776"/>
    <w:rsid w:val="00C43073"/>
    <w:rsid w:val="00C469E2"/>
    <w:rsid w:val="00C52AE3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80BC3"/>
    <w:rsid w:val="00C82F21"/>
    <w:rsid w:val="00C83AAC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D052C"/>
    <w:rsid w:val="00CD1034"/>
    <w:rsid w:val="00CD4154"/>
    <w:rsid w:val="00CE20E9"/>
    <w:rsid w:val="00CF2338"/>
    <w:rsid w:val="00CF6D19"/>
    <w:rsid w:val="00D03057"/>
    <w:rsid w:val="00D03E51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143B8"/>
    <w:rsid w:val="00D22A0D"/>
    <w:rsid w:val="00D23ABE"/>
    <w:rsid w:val="00D23E85"/>
    <w:rsid w:val="00D244EC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431"/>
    <w:rsid w:val="00D83906"/>
    <w:rsid w:val="00D84ACD"/>
    <w:rsid w:val="00D85106"/>
    <w:rsid w:val="00D854D3"/>
    <w:rsid w:val="00D8638F"/>
    <w:rsid w:val="00D863A8"/>
    <w:rsid w:val="00D86EFF"/>
    <w:rsid w:val="00D9144B"/>
    <w:rsid w:val="00D936CC"/>
    <w:rsid w:val="00D974DE"/>
    <w:rsid w:val="00D97F8C"/>
    <w:rsid w:val="00DA1372"/>
    <w:rsid w:val="00DA1A04"/>
    <w:rsid w:val="00DA7B4C"/>
    <w:rsid w:val="00DB1DBA"/>
    <w:rsid w:val="00DB54E6"/>
    <w:rsid w:val="00DB6B92"/>
    <w:rsid w:val="00DB6CC6"/>
    <w:rsid w:val="00DC0425"/>
    <w:rsid w:val="00DC05A9"/>
    <w:rsid w:val="00DC0D89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20DF"/>
    <w:rsid w:val="00DE4BA3"/>
    <w:rsid w:val="00DE52BD"/>
    <w:rsid w:val="00DE5D2D"/>
    <w:rsid w:val="00DF2822"/>
    <w:rsid w:val="00DF4A4B"/>
    <w:rsid w:val="00DF580A"/>
    <w:rsid w:val="00DF5833"/>
    <w:rsid w:val="00DF60FA"/>
    <w:rsid w:val="00DF708E"/>
    <w:rsid w:val="00E024D0"/>
    <w:rsid w:val="00E02F4F"/>
    <w:rsid w:val="00E10284"/>
    <w:rsid w:val="00E11448"/>
    <w:rsid w:val="00E11506"/>
    <w:rsid w:val="00E11AB0"/>
    <w:rsid w:val="00E128D1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39A"/>
    <w:rsid w:val="00E7562F"/>
    <w:rsid w:val="00E75AF9"/>
    <w:rsid w:val="00E75F3A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C692B"/>
    <w:rsid w:val="00ED2BE5"/>
    <w:rsid w:val="00EE0E1D"/>
    <w:rsid w:val="00EF09F0"/>
    <w:rsid w:val="00EF1B00"/>
    <w:rsid w:val="00EF4483"/>
    <w:rsid w:val="00F01996"/>
    <w:rsid w:val="00F03FD9"/>
    <w:rsid w:val="00F062DA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3600"/>
    <w:rsid w:val="00F4569D"/>
    <w:rsid w:val="00F46ED7"/>
    <w:rsid w:val="00F46FAD"/>
    <w:rsid w:val="00F509B2"/>
    <w:rsid w:val="00F52B94"/>
    <w:rsid w:val="00F53372"/>
    <w:rsid w:val="00F533EF"/>
    <w:rsid w:val="00F56BEB"/>
    <w:rsid w:val="00F5758E"/>
    <w:rsid w:val="00F6046C"/>
    <w:rsid w:val="00F632D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227A"/>
    <w:rsid w:val="00F93A26"/>
    <w:rsid w:val="00F94AAE"/>
    <w:rsid w:val="00F95208"/>
    <w:rsid w:val="00FA049F"/>
    <w:rsid w:val="00FA0CAF"/>
    <w:rsid w:val="00FA3014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0604"/>
    <w:rsid w:val="00FE1560"/>
    <w:rsid w:val="00FE1691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DCBE-853D-4809-9C9A-FCA01168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989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29</cp:revision>
  <cp:lastPrinted>2022-11-09T18:59:00Z</cp:lastPrinted>
  <dcterms:created xsi:type="dcterms:W3CDTF">2022-06-27T18:06:00Z</dcterms:created>
  <dcterms:modified xsi:type="dcterms:W3CDTF">2022-11-09T19:00:00Z</dcterms:modified>
</cp:coreProperties>
</file>