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4C272136" w:rsidR="000A7AC5" w:rsidRPr="0039513B" w:rsidRDefault="004261E6" w:rsidP="0039513B">
      <w:pPr>
        <w:spacing w:after="12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48C2">
        <w:rPr>
          <w:rFonts w:asciiTheme="minorHAnsi" w:hAnsiTheme="minorHAnsi" w:cstheme="minorHAnsi"/>
          <w:sz w:val="24"/>
          <w:szCs w:val="24"/>
        </w:rPr>
        <w:t xml:space="preserve">Aos </w:t>
      </w:r>
      <w:r w:rsidR="006F33BB">
        <w:rPr>
          <w:rFonts w:asciiTheme="minorHAnsi" w:hAnsiTheme="minorHAnsi" w:cstheme="minorHAnsi"/>
          <w:sz w:val="24"/>
          <w:szCs w:val="24"/>
        </w:rPr>
        <w:t>dezoito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6F33BB">
        <w:rPr>
          <w:rFonts w:asciiTheme="minorHAnsi" w:hAnsiTheme="minorHAnsi" w:cstheme="minorHAnsi"/>
          <w:sz w:val="24"/>
          <w:szCs w:val="24"/>
        </w:rPr>
        <w:t>18</w:t>
      </w:r>
      <w:r w:rsidR="00132C42" w:rsidRPr="006948C2">
        <w:rPr>
          <w:rFonts w:asciiTheme="minorHAnsi" w:hAnsiTheme="minorHAnsi" w:cstheme="minorHAnsi"/>
          <w:sz w:val="24"/>
          <w:szCs w:val="24"/>
        </w:rPr>
        <w:t>) dias do</w:t>
      </w:r>
      <w:r w:rsidR="0060611F" w:rsidRPr="006948C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F33BB">
        <w:rPr>
          <w:rFonts w:asciiTheme="minorHAnsi" w:hAnsiTheme="minorHAnsi" w:cstheme="minorHAnsi"/>
          <w:sz w:val="24"/>
          <w:szCs w:val="24"/>
        </w:rPr>
        <w:t>outubro</w:t>
      </w:r>
      <w:r w:rsidR="000D078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6948C2">
        <w:rPr>
          <w:rFonts w:asciiTheme="minorHAnsi" w:hAnsiTheme="minorHAnsi" w:cstheme="minorHAnsi"/>
          <w:sz w:val="24"/>
          <w:szCs w:val="24"/>
        </w:rPr>
        <w:t>(</w:t>
      </w:r>
      <w:r w:rsidR="006F33BB">
        <w:rPr>
          <w:rFonts w:asciiTheme="minorHAnsi" w:hAnsiTheme="minorHAnsi" w:cstheme="minorHAnsi"/>
          <w:sz w:val="24"/>
          <w:szCs w:val="24"/>
        </w:rPr>
        <w:t>10</w:t>
      </w:r>
      <w:r w:rsidR="00121CA7" w:rsidRPr="006948C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6948C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6948C2">
        <w:rPr>
          <w:rFonts w:asciiTheme="minorHAnsi" w:hAnsiTheme="minorHAnsi" w:cstheme="minorHAnsi"/>
          <w:sz w:val="24"/>
          <w:szCs w:val="24"/>
        </w:rPr>
        <w:t>vinte</w:t>
      </w:r>
      <w:r w:rsidRPr="006948C2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6948C2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6948C2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922711" w:rsidRPr="006948C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6948C2">
        <w:rPr>
          <w:rFonts w:asciiTheme="minorHAnsi" w:hAnsiTheme="minorHAnsi" w:cstheme="minorHAnsi"/>
          <w:sz w:val="24"/>
          <w:szCs w:val="24"/>
        </w:rPr>
        <w:t>sob</w:t>
      </w:r>
      <w:r w:rsidR="005F3535" w:rsidRPr="006948C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6948C2">
        <w:rPr>
          <w:rFonts w:asciiTheme="minorHAnsi" w:hAnsiTheme="minorHAnsi" w:cstheme="minorHAnsi"/>
          <w:sz w:val="24"/>
          <w:szCs w:val="24"/>
        </w:rPr>
        <w:t>do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6948C2">
        <w:rPr>
          <w:rFonts w:asciiTheme="minorHAnsi" w:hAnsiTheme="minorHAnsi" w:cstheme="minorHAnsi"/>
          <w:sz w:val="24"/>
          <w:szCs w:val="24"/>
        </w:rPr>
        <w:t>Estadual</w:t>
      </w:r>
      <w:r w:rsidR="0085639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6948C2">
        <w:rPr>
          <w:rFonts w:asciiTheme="minorHAnsi" w:hAnsiTheme="minorHAnsi" w:cstheme="minorHAnsi"/>
          <w:sz w:val="24"/>
          <w:szCs w:val="24"/>
        </w:rPr>
        <w:t>,</w:t>
      </w:r>
      <w:r w:rsidR="009D6D3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6948C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6948C2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>reunira</w:t>
      </w:r>
      <w:r w:rsidR="00E75701" w:rsidRPr="006948C2">
        <w:rPr>
          <w:rFonts w:asciiTheme="minorHAnsi" w:hAnsiTheme="minorHAnsi" w:cstheme="minorHAnsi"/>
          <w:sz w:val="24"/>
          <w:szCs w:val="24"/>
        </w:rPr>
        <w:t>m-se os Conselheiros Estaduais</w:t>
      </w:r>
      <w:r w:rsidR="00E75701" w:rsidRPr="00780921">
        <w:rPr>
          <w:rFonts w:asciiTheme="minorHAnsi" w:hAnsiTheme="minorHAnsi" w:cstheme="minorHAnsi"/>
          <w:sz w:val="24"/>
          <w:szCs w:val="24"/>
        </w:rPr>
        <w:t>:</w:t>
      </w:r>
      <w:r w:rsidR="005C403F" w:rsidRPr="005C403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509B5" w:rsidRPr="00A94C8B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0509B5" w:rsidRPr="00A94C8B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0509B5">
        <w:rPr>
          <w:rFonts w:asciiTheme="minorHAnsi" w:hAnsiTheme="minorHAnsi" w:cstheme="minorHAnsi"/>
          <w:b/>
          <w:sz w:val="24"/>
          <w:szCs w:val="24"/>
        </w:rPr>
        <w:t>,</w:t>
      </w:r>
      <w:r w:rsidR="002F1579" w:rsidRPr="002F1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33BB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6F33BB">
        <w:rPr>
          <w:rFonts w:asciiTheme="minorHAnsi" w:hAnsiTheme="minorHAnsi" w:cstheme="minorHAnsi"/>
          <w:b/>
          <w:sz w:val="24"/>
          <w:szCs w:val="24"/>
        </w:rPr>
        <w:t xml:space="preserve">nda Beatriz </w:t>
      </w:r>
      <w:proofErr w:type="spellStart"/>
      <w:r w:rsidR="002B06BD" w:rsidRPr="006F33BB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2B06BD" w:rsidRPr="006F33BB">
        <w:rPr>
          <w:rFonts w:asciiTheme="minorHAnsi" w:hAnsiTheme="minorHAnsi" w:cstheme="minorHAnsi"/>
          <w:b/>
          <w:sz w:val="24"/>
          <w:szCs w:val="24"/>
        </w:rPr>
        <w:t xml:space="preserve"> Meneghini</w:t>
      </w:r>
      <w:r w:rsidR="006F33BB" w:rsidRPr="006F33B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33BB" w:rsidRPr="00A94C8B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6F33BB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6F33BB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6F33BB">
        <w:rPr>
          <w:rFonts w:asciiTheme="minorHAnsi" w:hAnsiTheme="minorHAnsi" w:cstheme="minorHAnsi"/>
          <w:b/>
          <w:sz w:val="24"/>
          <w:szCs w:val="24"/>
        </w:rPr>
        <w:t xml:space="preserve"> Michelle Mohamed Xavier Salazar</w:t>
      </w:r>
      <w:r w:rsidR="00433AE5" w:rsidRPr="00433AE5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6F33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33BB" w:rsidRPr="001244A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Rosane Inês Petersen</w:t>
      </w:r>
      <w:r w:rsidR="00B92730" w:rsidRPr="00A94C8B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A94C8B">
        <w:rPr>
          <w:rFonts w:asciiTheme="minorHAnsi" w:hAnsiTheme="minorHAnsi" w:cstheme="minorHAnsi"/>
          <w:sz w:val="24"/>
          <w:szCs w:val="24"/>
        </w:rPr>
        <w:t>participação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A94C8B">
        <w:rPr>
          <w:rFonts w:asciiTheme="minorHAnsi" w:hAnsiTheme="minorHAnsi" w:cstheme="minorHAnsi"/>
          <w:sz w:val="24"/>
          <w:szCs w:val="24"/>
        </w:rPr>
        <w:t>da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A94C8B">
        <w:rPr>
          <w:rFonts w:asciiTheme="minorHAnsi" w:hAnsiTheme="minorHAnsi" w:cstheme="minorHAnsi"/>
          <w:sz w:val="24"/>
          <w:szCs w:val="24"/>
        </w:rPr>
        <w:t>uplente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A94C8B">
        <w:rPr>
          <w:rFonts w:asciiTheme="minorHAnsi" w:hAnsiTheme="minorHAnsi" w:cstheme="minorHAnsi"/>
          <w:sz w:val="24"/>
          <w:szCs w:val="24"/>
        </w:rPr>
        <w:t>onselheiro</w:t>
      </w:r>
      <w:r w:rsidR="00AE03A5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772B2" w:rsidRPr="00A94C8B">
        <w:rPr>
          <w:rFonts w:asciiTheme="minorHAnsi" w:hAnsiTheme="minorHAnsi" w:cstheme="minorHAnsi"/>
          <w:b/>
          <w:sz w:val="24"/>
          <w:szCs w:val="24"/>
        </w:rPr>
        <w:t>Charis</w:t>
      </w:r>
      <w:proofErr w:type="spellEnd"/>
      <w:r w:rsidR="002772B2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772B2" w:rsidRPr="00A94C8B">
        <w:rPr>
          <w:rFonts w:asciiTheme="minorHAnsi" w:hAnsiTheme="minorHAnsi" w:cstheme="minorHAnsi"/>
          <w:b/>
          <w:sz w:val="24"/>
          <w:szCs w:val="24"/>
        </w:rPr>
        <w:t>Guernieri</w:t>
      </w:r>
      <w:proofErr w:type="spellEnd"/>
      <w:r w:rsidR="00B3639C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0509B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509B5" w:rsidRPr="002217A1">
        <w:rPr>
          <w:rFonts w:asciiTheme="minorHAnsi" w:hAnsiTheme="minorHAnsi" w:cstheme="minorHAnsi"/>
          <w:sz w:val="24"/>
          <w:szCs w:val="24"/>
        </w:rPr>
        <w:t>Assume a titularidade na presente reunião, em razão da justificativa de ausência do Conselheiro Titular, a suplente de Conselheir</w:t>
      </w:r>
      <w:r w:rsidR="006F33BB">
        <w:rPr>
          <w:rFonts w:asciiTheme="minorHAnsi" w:hAnsiTheme="minorHAnsi" w:cstheme="minorHAnsi"/>
          <w:sz w:val="24"/>
          <w:szCs w:val="24"/>
        </w:rPr>
        <w:t>o</w:t>
      </w:r>
      <w:r w:rsidR="000509B5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33BB" w:rsidRPr="00A94C8B">
        <w:rPr>
          <w:rFonts w:asciiTheme="minorHAnsi" w:hAnsiTheme="minorHAnsi" w:cstheme="minorHAnsi"/>
          <w:b/>
          <w:sz w:val="24"/>
          <w:szCs w:val="24"/>
        </w:rPr>
        <w:t>Charis</w:t>
      </w:r>
      <w:proofErr w:type="spellEnd"/>
      <w:r w:rsidR="006F33BB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F33BB" w:rsidRPr="00A94C8B">
        <w:rPr>
          <w:rFonts w:asciiTheme="minorHAnsi" w:hAnsiTheme="minorHAnsi" w:cstheme="minorHAnsi"/>
          <w:b/>
          <w:sz w:val="24"/>
          <w:szCs w:val="24"/>
        </w:rPr>
        <w:t>Guernieri</w:t>
      </w:r>
      <w:proofErr w:type="spellEnd"/>
      <w:r w:rsidR="00A566D9">
        <w:rPr>
          <w:rFonts w:asciiTheme="minorHAnsi" w:hAnsiTheme="minorHAnsi" w:cstheme="minorHAnsi"/>
          <w:bCs/>
          <w:sz w:val="24"/>
          <w:szCs w:val="24"/>
        </w:rPr>
        <w:t>.</w:t>
      </w:r>
      <w:r w:rsidR="00564365" w:rsidRPr="001244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C586E" w:rsidRPr="006948C2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do Gerente </w:t>
      </w:r>
      <w:r w:rsidR="00A80F52">
        <w:rPr>
          <w:rFonts w:asciiTheme="minorHAnsi" w:hAnsiTheme="minorHAnsi" w:cstheme="minorHAnsi"/>
          <w:sz w:val="24"/>
          <w:szCs w:val="24"/>
        </w:rPr>
        <w:t>Geral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Cláudio </w:t>
      </w:r>
      <w:proofErr w:type="spellStart"/>
      <w:r w:rsidR="00614CE6" w:rsidRPr="006948C2">
        <w:rPr>
          <w:rFonts w:asciiTheme="minorHAnsi" w:hAnsiTheme="minorHAnsi" w:cstheme="minorHAnsi"/>
          <w:b/>
          <w:sz w:val="24"/>
          <w:szCs w:val="24"/>
        </w:rPr>
        <w:t>Lisias</w:t>
      </w:r>
      <w:proofErr w:type="spellEnd"/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14CE6" w:rsidRPr="00B769C2">
        <w:rPr>
          <w:rFonts w:asciiTheme="minorHAnsi" w:hAnsiTheme="minorHAnsi" w:cstheme="minorHAnsi"/>
          <w:b/>
          <w:sz w:val="24"/>
          <w:szCs w:val="24"/>
        </w:rPr>
        <w:t>Lucchese</w:t>
      </w:r>
      <w:proofErr w:type="spellEnd"/>
      <w:r w:rsidR="00083B59" w:rsidRPr="00B769C2">
        <w:rPr>
          <w:rFonts w:asciiTheme="minorHAnsi" w:hAnsiTheme="minorHAnsi" w:cstheme="minorHAnsi"/>
          <w:sz w:val="24"/>
          <w:szCs w:val="24"/>
        </w:rPr>
        <w:t>,</w:t>
      </w:r>
      <w:r w:rsidR="00064CC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B769C2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B769C2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B769C2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proofErr w:type="spellStart"/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</w:t>
      </w:r>
      <w:proofErr w:type="spellEnd"/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Carvalho Torquato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, da </w:t>
      </w:r>
      <w:r w:rsidR="00F23B97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B769C2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B769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B769C2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B769C2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a </w:t>
      </w:r>
      <w:r w:rsidR="00F23B97" w:rsidRPr="00B769C2">
        <w:rPr>
          <w:rFonts w:asciiTheme="minorHAnsi" w:hAnsiTheme="minorHAnsi" w:cstheme="minorHAnsi"/>
          <w:sz w:val="24"/>
          <w:szCs w:val="24"/>
        </w:rPr>
        <w:t>Gerente Administrativa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EE1CC8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EE1CC8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23B97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6948C2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6948C2">
        <w:rPr>
          <w:rFonts w:asciiTheme="minorHAnsi" w:hAnsiTheme="minorHAnsi" w:cstheme="minorHAnsi"/>
          <w:sz w:val="24"/>
          <w:szCs w:val="24"/>
        </w:rPr>
        <w:t>C</w:t>
      </w:r>
      <w:r w:rsidR="00861C32" w:rsidRPr="006948C2">
        <w:rPr>
          <w:rFonts w:asciiTheme="minorHAnsi" w:hAnsiTheme="minorHAnsi" w:cstheme="minorHAnsi"/>
          <w:sz w:val="24"/>
          <w:szCs w:val="24"/>
        </w:rPr>
        <w:t>onstatada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6948C2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6948C2">
        <w:rPr>
          <w:rFonts w:asciiTheme="minorHAnsi" w:hAnsiTheme="minorHAnsi" w:cstheme="minorHAnsi"/>
          <w:sz w:val="24"/>
          <w:szCs w:val="24"/>
        </w:rPr>
        <w:t>,</w:t>
      </w:r>
      <w:r w:rsidR="00861C32" w:rsidRPr="006948C2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6948C2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6948C2">
        <w:rPr>
          <w:rFonts w:asciiTheme="minorHAnsi" w:hAnsiTheme="minorHAnsi" w:cstheme="minorHAnsi"/>
          <w:sz w:val="24"/>
          <w:szCs w:val="24"/>
        </w:rPr>
        <w:t>dá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 início aos trabalhos da 12</w:t>
      </w:r>
      <w:r w:rsidR="006F33BB">
        <w:rPr>
          <w:rFonts w:asciiTheme="minorHAnsi" w:hAnsiTheme="minorHAnsi" w:cstheme="minorHAnsi"/>
          <w:sz w:val="24"/>
          <w:szCs w:val="24"/>
        </w:rPr>
        <w:t>9</w:t>
      </w:r>
      <w:r w:rsidR="00614CE6" w:rsidRPr="006948C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6948C2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4900A9">
        <w:rPr>
          <w:rFonts w:asciiTheme="minorHAnsi" w:hAnsiTheme="minorHAnsi" w:cstheme="minorHAnsi"/>
          <w:sz w:val="24"/>
          <w:szCs w:val="24"/>
        </w:rPr>
        <w:t>18</w:t>
      </w:r>
      <w:r w:rsidR="006A3C9D" w:rsidRPr="004900A9">
        <w:rPr>
          <w:rFonts w:asciiTheme="minorHAnsi" w:hAnsiTheme="minorHAnsi" w:cstheme="minorHAnsi"/>
          <w:sz w:val="24"/>
          <w:szCs w:val="24"/>
        </w:rPr>
        <w:t>h</w:t>
      </w:r>
      <w:r w:rsidR="00F23B97" w:rsidRPr="004900A9">
        <w:rPr>
          <w:rFonts w:asciiTheme="minorHAnsi" w:hAnsiTheme="minorHAnsi" w:cstheme="minorHAnsi"/>
          <w:sz w:val="24"/>
          <w:szCs w:val="24"/>
        </w:rPr>
        <w:t>0</w:t>
      </w:r>
      <w:r w:rsidR="00F53C9D">
        <w:rPr>
          <w:rFonts w:asciiTheme="minorHAnsi" w:hAnsiTheme="minorHAnsi" w:cstheme="minorHAnsi"/>
          <w:sz w:val="24"/>
          <w:szCs w:val="24"/>
        </w:rPr>
        <w:t>5</w:t>
      </w:r>
      <w:r w:rsidR="00E67690" w:rsidRPr="004900A9">
        <w:rPr>
          <w:rFonts w:asciiTheme="minorHAnsi" w:hAnsiTheme="minorHAnsi" w:cstheme="minorHAnsi"/>
          <w:sz w:val="24"/>
          <w:szCs w:val="24"/>
        </w:rPr>
        <w:t>min</w:t>
      </w:r>
      <w:r w:rsidR="00BD606E" w:rsidRPr="006948C2">
        <w:rPr>
          <w:rFonts w:asciiTheme="minorHAnsi" w:hAnsiTheme="minorHAnsi" w:cstheme="minorHAnsi"/>
          <w:sz w:val="24"/>
          <w:szCs w:val="24"/>
        </w:rPr>
        <w:t>.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6948C2">
        <w:rPr>
          <w:rFonts w:asciiTheme="minorHAnsi" w:hAnsiTheme="minorHAnsi" w:cstheme="minorHAnsi"/>
          <w:sz w:val="24"/>
          <w:szCs w:val="24"/>
        </w:rPr>
        <w:t>d</w:t>
      </w:r>
      <w:r w:rsidR="00866E7F">
        <w:rPr>
          <w:rFonts w:asciiTheme="minorHAnsi" w:hAnsiTheme="minorHAnsi" w:cstheme="minorHAnsi"/>
          <w:sz w:val="24"/>
          <w:szCs w:val="24"/>
        </w:rPr>
        <w:t>os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6948C2">
        <w:rPr>
          <w:rFonts w:asciiTheme="minorHAnsi" w:hAnsiTheme="minorHAnsi" w:cstheme="minorHAnsi"/>
          <w:sz w:val="24"/>
          <w:szCs w:val="24"/>
        </w:rPr>
        <w:t>onselheir</w:t>
      </w:r>
      <w:r w:rsidR="00866E7F">
        <w:rPr>
          <w:rFonts w:asciiTheme="minorHAnsi" w:hAnsiTheme="minorHAnsi" w:cstheme="minorHAnsi"/>
          <w:sz w:val="24"/>
          <w:szCs w:val="24"/>
        </w:rPr>
        <w:t>os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6948C2">
        <w:rPr>
          <w:rFonts w:asciiTheme="minorHAnsi" w:hAnsiTheme="minorHAnsi" w:cstheme="minorHAnsi"/>
          <w:sz w:val="24"/>
          <w:szCs w:val="24"/>
        </w:rPr>
        <w:t>itular</w:t>
      </w:r>
      <w:r w:rsidR="00866E7F">
        <w:rPr>
          <w:rFonts w:asciiTheme="minorHAnsi" w:hAnsiTheme="minorHAnsi" w:cstheme="minorHAnsi"/>
          <w:sz w:val="24"/>
          <w:szCs w:val="24"/>
        </w:rPr>
        <w:t>es</w:t>
      </w:r>
      <w:r w:rsidR="00866E7F" w:rsidRPr="00866E7F">
        <w:rPr>
          <w:rFonts w:asciiTheme="minorHAnsi" w:hAnsiTheme="minorHAnsi" w:cstheme="minorHAnsi"/>
          <w:bCs/>
          <w:sz w:val="24"/>
          <w:szCs w:val="24"/>
        </w:rPr>
        <w:t>,</w:t>
      </w:r>
      <w:r w:rsidR="001244A8" w:rsidRPr="001244A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5C403F" w:rsidRPr="00A94C8B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1244A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33BB">
        <w:rPr>
          <w:rFonts w:asciiTheme="minorHAnsi" w:hAnsiTheme="minorHAnsi" w:cstheme="minorHAnsi"/>
          <w:b/>
          <w:sz w:val="24"/>
          <w:szCs w:val="24"/>
        </w:rPr>
        <w:t xml:space="preserve">Neila </w:t>
      </w:r>
      <w:proofErr w:type="spellStart"/>
      <w:r w:rsidR="006F33BB">
        <w:rPr>
          <w:rFonts w:asciiTheme="minorHAnsi" w:hAnsiTheme="minorHAnsi" w:cstheme="minorHAnsi"/>
          <w:b/>
          <w:sz w:val="24"/>
          <w:szCs w:val="24"/>
        </w:rPr>
        <w:t>Janes</w:t>
      </w:r>
      <w:proofErr w:type="spellEnd"/>
      <w:r w:rsidR="006F33BB">
        <w:rPr>
          <w:rFonts w:asciiTheme="minorHAnsi" w:hAnsiTheme="minorHAnsi" w:cstheme="minorHAnsi"/>
          <w:b/>
          <w:sz w:val="24"/>
          <w:szCs w:val="24"/>
        </w:rPr>
        <w:t xml:space="preserve"> Viana Vieira, </w:t>
      </w:r>
      <w:r w:rsidR="001244A8" w:rsidRPr="001244A8">
        <w:rPr>
          <w:rFonts w:asciiTheme="minorHAnsi" w:hAnsiTheme="minorHAnsi" w:cstheme="minorHAnsi"/>
          <w:b/>
          <w:sz w:val="24"/>
          <w:szCs w:val="24"/>
        </w:rPr>
        <w:t xml:space="preserve">Paola Giovanna </w:t>
      </w:r>
      <w:proofErr w:type="spellStart"/>
      <w:r w:rsidR="001244A8" w:rsidRPr="001244A8">
        <w:rPr>
          <w:rFonts w:asciiTheme="minorHAnsi" w:hAnsiTheme="minorHAnsi" w:cstheme="minorHAnsi"/>
          <w:b/>
          <w:sz w:val="24"/>
          <w:szCs w:val="24"/>
        </w:rPr>
        <w:t>Silvestrini</w:t>
      </w:r>
      <w:proofErr w:type="spellEnd"/>
      <w:r w:rsidR="001244A8" w:rsidRPr="001244A8">
        <w:rPr>
          <w:rFonts w:asciiTheme="minorHAnsi" w:hAnsiTheme="minorHAnsi" w:cstheme="minorHAnsi"/>
          <w:b/>
          <w:sz w:val="24"/>
          <w:szCs w:val="24"/>
        </w:rPr>
        <w:t xml:space="preserve"> de Araújo</w:t>
      </w:r>
      <w:r w:rsidR="001244A8" w:rsidRPr="00866E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6E7F" w:rsidRPr="00866E7F">
        <w:rPr>
          <w:rFonts w:asciiTheme="minorHAnsi" w:hAnsiTheme="minorHAnsi" w:cstheme="minorHAnsi"/>
          <w:bCs/>
          <w:sz w:val="24"/>
          <w:szCs w:val="24"/>
        </w:rPr>
        <w:t>e do</w:t>
      </w:r>
      <w:r w:rsidR="00866E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DE3" w:rsidRPr="006948C2">
        <w:rPr>
          <w:rFonts w:asciiTheme="minorHAnsi" w:hAnsiTheme="minorHAnsi" w:cstheme="minorHAnsi"/>
          <w:sz w:val="24"/>
          <w:szCs w:val="24"/>
        </w:rPr>
        <w:t>Conselheiro Federal</w:t>
      </w:r>
      <w:r w:rsidR="00DA3DE3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F23B97" w:rsidRPr="006948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6948C2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r w:rsidR="00A80F5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78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HINO </w:t>
      </w:r>
      <w:r w:rsidR="002A56A2" w:rsidRPr="006948C2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6948C2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6948C2">
        <w:rPr>
          <w:rFonts w:asciiTheme="minorHAnsi" w:hAnsiTheme="minorHAnsi" w:cstheme="minorHAnsi"/>
          <w:sz w:val="24"/>
          <w:szCs w:val="24"/>
        </w:rPr>
        <w:t>.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A80F5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44859" w:rsidRPr="006948C2">
        <w:rPr>
          <w:rFonts w:asciiTheme="minorHAnsi" w:hAnsiTheme="minorHAnsi" w:cstheme="minorHAnsi"/>
          <w:b/>
          <w:sz w:val="24"/>
          <w:szCs w:val="24"/>
          <w:u w:val="single"/>
        </w:rPr>
        <w:t>LEITURA E DISCUSSÃO DA PAUTA:</w:t>
      </w:r>
      <w:r w:rsidR="0074485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sz w:val="24"/>
          <w:szCs w:val="24"/>
        </w:rPr>
        <w:t>explica que a pauta foi anteriormente disponibilizada de maneira e</w:t>
      </w:r>
      <w:r w:rsidR="00A80F52">
        <w:rPr>
          <w:rFonts w:asciiTheme="minorHAnsi" w:hAnsiTheme="minorHAnsi" w:cstheme="minorHAnsi"/>
          <w:sz w:val="24"/>
          <w:szCs w:val="24"/>
        </w:rPr>
        <w:t>letrônica a todos, juntamente com a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 convocação e ata da </w:t>
      </w:r>
      <w:r w:rsidR="003F5057">
        <w:rPr>
          <w:rFonts w:asciiTheme="minorHAnsi" w:hAnsiTheme="minorHAnsi" w:cstheme="minorHAnsi"/>
          <w:sz w:val="24"/>
          <w:szCs w:val="24"/>
        </w:rPr>
        <w:t>reunião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6948C2">
        <w:rPr>
          <w:rFonts w:asciiTheme="minorHAnsi" w:hAnsiTheme="minorHAnsi" w:cstheme="minorHAnsi"/>
          <w:sz w:val="24"/>
          <w:szCs w:val="24"/>
        </w:rPr>
        <w:t>.</w:t>
      </w:r>
      <w:r w:rsidR="004F4608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6948C2">
        <w:rPr>
          <w:rFonts w:asciiTheme="minorHAnsi" w:hAnsiTheme="minorHAnsi" w:cstheme="minorHAnsi"/>
          <w:sz w:val="24"/>
          <w:szCs w:val="24"/>
        </w:rPr>
        <w:t>E</w:t>
      </w:r>
      <w:r w:rsidR="00E745B2" w:rsidRPr="006948C2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6948C2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6948C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6948C2">
        <w:rPr>
          <w:rFonts w:asciiTheme="minorHAnsi" w:hAnsiTheme="minorHAnsi" w:cstheme="minorHAnsi"/>
          <w:sz w:val="24"/>
          <w:szCs w:val="24"/>
        </w:rPr>
        <w:t>.</w:t>
      </w:r>
      <w:r w:rsidR="00FF3F7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6948C2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0C3596" w:rsidRPr="00A80F52">
        <w:rPr>
          <w:rFonts w:asciiTheme="minorHAnsi" w:hAnsiTheme="minorHAnsi" w:cstheme="minorHAnsi"/>
          <w:b/>
          <w:sz w:val="24"/>
          <w:szCs w:val="24"/>
        </w:rPr>
        <w:t>APROVADA</w:t>
      </w:r>
      <w:r w:rsidR="00727A3C" w:rsidRPr="006948C2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6948C2">
        <w:rPr>
          <w:rFonts w:asciiTheme="minorHAnsi" w:hAnsiTheme="minorHAnsi" w:cstheme="minorHAnsi"/>
          <w:sz w:val="24"/>
          <w:szCs w:val="24"/>
        </w:rPr>
        <w:t>.</w:t>
      </w:r>
      <w:r w:rsidR="000B6C1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6948C2">
        <w:rPr>
          <w:rFonts w:asciiTheme="minorHAnsi" w:hAnsiTheme="minorHAnsi" w:cstheme="minorHAnsi"/>
          <w:sz w:val="24"/>
          <w:szCs w:val="24"/>
          <w:u w:val="single"/>
        </w:rPr>
        <w:t>a 12</w:t>
      </w:r>
      <w:r w:rsidR="001B5003">
        <w:rPr>
          <w:rFonts w:asciiTheme="minorHAnsi" w:hAnsiTheme="minorHAnsi" w:cstheme="minorHAnsi"/>
          <w:sz w:val="24"/>
          <w:szCs w:val="24"/>
          <w:u w:val="single"/>
        </w:rPr>
        <w:t>8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1B5003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1B5003">
        <w:rPr>
          <w:rFonts w:asciiTheme="minorHAnsi" w:hAnsiTheme="minorHAnsi" w:cstheme="minorHAnsi"/>
          <w:sz w:val="24"/>
          <w:szCs w:val="24"/>
          <w:u w:val="single"/>
        </w:rPr>
        <w:t>outubro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6948C2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6948C2">
        <w:rPr>
          <w:rFonts w:asciiTheme="minorHAnsi" w:hAnsiTheme="minorHAnsi" w:cstheme="minorHAnsi"/>
          <w:sz w:val="24"/>
          <w:szCs w:val="24"/>
        </w:rPr>
        <w:t>não houve</w:t>
      </w:r>
      <w:r w:rsidR="00A80F52">
        <w:rPr>
          <w:rFonts w:asciiTheme="minorHAnsi" w:hAnsiTheme="minorHAnsi" w:cstheme="minorHAnsi"/>
          <w:sz w:val="24"/>
          <w:szCs w:val="24"/>
        </w:rPr>
        <w:t>. 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m votação: </w:t>
      </w:r>
      <w:r w:rsidR="00E67690" w:rsidRPr="00A80F52">
        <w:rPr>
          <w:rFonts w:asciiTheme="minorHAnsi" w:hAnsiTheme="minorHAnsi" w:cstheme="minorHAnsi"/>
          <w:b/>
          <w:sz w:val="24"/>
          <w:szCs w:val="24"/>
        </w:rPr>
        <w:t>APROVADA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 por </w:t>
      </w:r>
      <w:r w:rsidR="00DE529E" w:rsidRPr="006948C2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6948C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6948C2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6948C2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D23DE5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D23DE5">
        <w:rPr>
          <w:rFonts w:asciiTheme="minorHAnsi" w:hAnsiTheme="minorHAnsi" w:cstheme="minorHAnsi"/>
          <w:sz w:val="24"/>
          <w:szCs w:val="24"/>
        </w:rPr>
        <w:t>Não houve destaque</w:t>
      </w:r>
      <w:r w:rsidR="00C55534" w:rsidRPr="00D23DE5">
        <w:rPr>
          <w:rFonts w:asciiTheme="minorHAnsi" w:hAnsiTheme="minorHAnsi" w:cstheme="minorHAnsi"/>
          <w:sz w:val="24"/>
          <w:szCs w:val="24"/>
        </w:rPr>
        <w:t>.</w:t>
      </w:r>
      <w:r w:rsidR="000910C2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D23DE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D23DE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D23DE5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D23DE5">
        <w:rPr>
          <w:rFonts w:asciiTheme="minorHAnsi" w:hAnsiTheme="minorHAnsi" w:cstheme="minorHAnsi"/>
          <w:sz w:val="24"/>
          <w:szCs w:val="24"/>
        </w:rPr>
        <w:t>Não houve</w:t>
      </w:r>
      <w:r w:rsidR="00FE611C" w:rsidRPr="00D23DE5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D23DE5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D23DE5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7554C7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7554C7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7554C7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7554C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 w:rsidRPr="007554C7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7554C7">
        <w:rPr>
          <w:rFonts w:asciiTheme="minorHAnsi" w:hAnsiTheme="minorHAnsi" w:cstheme="minorHAnsi"/>
          <w:b/>
          <w:sz w:val="24"/>
          <w:szCs w:val="24"/>
        </w:rPr>
        <w:t xml:space="preserve"> CEAU:</w:t>
      </w:r>
      <w:r w:rsidR="00E619EF" w:rsidRPr="007554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0994" w:rsidRPr="0018147F">
        <w:rPr>
          <w:rFonts w:asciiTheme="minorHAnsi" w:hAnsiTheme="minorHAnsi" w:cstheme="minorHAnsi"/>
          <w:bCs/>
          <w:sz w:val="24"/>
          <w:szCs w:val="24"/>
        </w:rPr>
        <w:t xml:space="preserve">A coordenadora, </w:t>
      </w:r>
      <w:r w:rsidR="00340994" w:rsidRPr="00340994">
        <w:rPr>
          <w:rFonts w:asciiTheme="minorHAnsi" w:hAnsiTheme="minorHAnsi" w:cstheme="minorHAnsi"/>
          <w:b/>
          <w:sz w:val="24"/>
          <w:szCs w:val="24"/>
        </w:rPr>
        <w:t xml:space="preserve">Adriana </w:t>
      </w:r>
      <w:proofErr w:type="spellStart"/>
      <w:r w:rsidR="00340994" w:rsidRPr="00340994">
        <w:rPr>
          <w:rFonts w:asciiTheme="minorHAnsi" w:hAnsiTheme="minorHAnsi" w:cstheme="minorHAnsi"/>
          <w:b/>
          <w:sz w:val="24"/>
          <w:szCs w:val="24"/>
        </w:rPr>
        <w:t>Tannus</w:t>
      </w:r>
      <w:proofErr w:type="spellEnd"/>
      <w:r w:rsidR="00340994" w:rsidRPr="0018147F">
        <w:rPr>
          <w:rFonts w:asciiTheme="minorHAnsi" w:hAnsiTheme="minorHAnsi" w:cstheme="minorHAnsi"/>
          <w:bCs/>
          <w:sz w:val="24"/>
          <w:szCs w:val="24"/>
        </w:rPr>
        <w:t>, relata que na reunião do CEAU,</w:t>
      </w:r>
      <w:r w:rsidR="003409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0F52">
        <w:rPr>
          <w:rFonts w:asciiTheme="minorHAnsi" w:hAnsiTheme="minorHAnsi" w:cstheme="minorHAnsi"/>
          <w:bCs/>
          <w:sz w:val="24"/>
          <w:szCs w:val="24"/>
        </w:rPr>
        <w:t>houve</w:t>
      </w:r>
      <w:r w:rsidR="007F69C7" w:rsidRPr="007F69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9C7">
        <w:rPr>
          <w:rFonts w:asciiTheme="minorHAnsi" w:hAnsiTheme="minorHAnsi" w:cstheme="minorHAnsi"/>
          <w:bCs/>
          <w:sz w:val="24"/>
          <w:szCs w:val="24"/>
        </w:rPr>
        <w:t xml:space="preserve">o relato da conselheira </w:t>
      </w:r>
      <w:r w:rsidR="007F69C7" w:rsidRPr="007554C7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7F69C7" w:rsidRPr="007554C7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7F69C7" w:rsidRPr="007554C7">
        <w:rPr>
          <w:rFonts w:asciiTheme="minorHAnsi" w:hAnsiTheme="minorHAnsi" w:cstheme="minorHAnsi"/>
          <w:b/>
          <w:sz w:val="24"/>
          <w:szCs w:val="24"/>
        </w:rPr>
        <w:t xml:space="preserve"> Meneghini,</w:t>
      </w:r>
      <w:r w:rsidR="007F69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0F52">
        <w:rPr>
          <w:rFonts w:asciiTheme="minorHAnsi" w:hAnsiTheme="minorHAnsi" w:cstheme="minorHAnsi"/>
          <w:bCs/>
          <w:sz w:val="24"/>
          <w:szCs w:val="24"/>
        </w:rPr>
        <w:t>da</w:t>
      </w:r>
      <w:r w:rsidR="007F69C7" w:rsidRPr="007F69C7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="007F69C7" w:rsidRPr="007F69C7">
        <w:rPr>
          <w:rFonts w:asciiTheme="minorHAnsi" w:hAnsiTheme="minorHAnsi" w:cstheme="minorHAnsi"/>
          <w:bCs/>
          <w:sz w:val="24"/>
          <w:szCs w:val="24"/>
        </w:rPr>
        <w:t>sua</w:t>
      </w:r>
      <w:r w:rsidR="007F69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69C7">
        <w:rPr>
          <w:rFonts w:asciiTheme="minorHAnsi" w:hAnsiTheme="minorHAnsi" w:cstheme="minorHAnsi"/>
          <w:bCs/>
          <w:sz w:val="24"/>
          <w:szCs w:val="24"/>
        </w:rPr>
        <w:t xml:space="preserve"> participação</w:t>
      </w:r>
      <w:proofErr w:type="gramEnd"/>
      <w:r w:rsidR="007F69C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9C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no I Seminário Nacional de Formação, Atribuições e Atua</w:t>
      </w:r>
      <w:r w:rsidR="007F69C7" w:rsidRP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ção Profissional</w:t>
      </w:r>
      <w:r w:rsidR="007F69C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CAU BR</w:t>
      </w:r>
      <w:r w:rsidR="007F69C7">
        <w:rPr>
          <w:rFonts w:asciiTheme="minorHAnsi" w:hAnsiTheme="minorHAnsi" w:cstheme="minorHAnsi"/>
          <w:bCs/>
          <w:sz w:val="24"/>
          <w:szCs w:val="24"/>
        </w:rPr>
        <w:t xml:space="preserve">; e também o CEAU parabenizou o SINDARQ pela condução da </w:t>
      </w:r>
      <w:r w:rsidR="007F69C7" w:rsidRPr="007554C7">
        <w:rPr>
          <w:rFonts w:asciiTheme="minorHAnsi" w:hAnsiTheme="minorHAnsi" w:cstheme="minorHAnsi"/>
          <w:bCs/>
          <w:sz w:val="24"/>
          <w:szCs w:val="24"/>
        </w:rPr>
        <w:t>roda de conversa com os candidatos arquitetos e urbanista nas eleições</w:t>
      </w:r>
      <w:r w:rsidR="007F69C7">
        <w:rPr>
          <w:rFonts w:asciiTheme="minorHAnsi" w:hAnsiTheme="minorHAnsi" w:cstheme="minorHAnsi"/>
          <w:bCs/>
          <w:sz w:val="24"/>
          <w:szCs w:val="24"/>
        </w:rPr>
        <w:t xml:space="preserve"> 2022.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B63AC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0406">
        <w:rPr>
          <w:rFonts w:asciiTheme="minorHAnsi" w:hAnsiTheme="minorHAnsi" w:cstheme="minorHAnsi"/>
          <w:b/>
          <w:sz w:val="24"/>
          <w:szCs w:val="24"/>
        </w:rPr>
        <w:t>7.2.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:</w:t>
      </w:r>
      <w:r w:rsidR="00920406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Comissão de Finanças e Administração: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4E7176">
        <w:rPr>
          <w:rFonts w:asciiTheme="minorHAnsi" w:hAnsiTheme="minorHAnsi" w:cstheme="minorHAnsi"/>
          <w:sz w:val="24"/>
          <w:szCs w:val="24"/>
        </w:rPr>
        <w:t xml:space="preserve">membro </w:t>
      </w:r>
      <w:r w:rsidR="004E7176">
        <w:rPr>
          <w:rFonts w:asciiTheme="minorHAnsi" w:hAnsiTheme="minorHAnsi" w:cstheme="minorHAnsi"/>
          <w:sz w:val="24"/>
          <w:szCs w:val="24"/>
        </w:rPr>
        <w:lastRenderedPageBreak/>
        <w:t xml:space="preserve">da Comissão </w:t>
      </w:r>
      <w:r w:rsidR="004E7176" w:rsidRPr="00A94C8B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4E717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115B4" w:rsidRPr="006948C2">
        <w:rPr>
          <w:rFonts w:asciiTheme="minorHAnsi" w:hAnsiTheme="minorHAnsi" w:cstheme="minorHAnsi"/>
          <w:sz w:val="24"/>
          <w:szCs w:val="24"/>
        </w:rPr>
        <w:t>rela</w:t>
      </w:r>
      <w:r w:rsidR="00B459CB">
        <w:rPr>
          <w:rFonts w:asciiTheme="minorHAnsi" w:hAnsiTheme="minorHAnsi" w:cstheme="minorHAnsi"/>
          <w:sz w:val="24"/>
          <w:szCs w:val="24"/>
        </w:rPr>
        <w:t xml:space="preserve">ta que </w:t>
      </w:r>
      <w:r w:rsidR="00156A83">
        <w:rPr>
          <w:rFonts w:asciiTheme="minorHAnsi" w:hAnsiTheme="minorHAnsi" w:cstheme="minorHAnsi"/>
          <w:sz w:val="24"/>
          <w:szCs w:val="24"/>
        </w:rPr>
        <w:t>n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a reunião </w:t>
      </w:r>
      <w:r w:rsidR="00B83539">
        <w:rPr>
          <w:rFonts w:asciiTheme="minorHAnsi" w:hAnsiTheme="minorHAnsi" w:cstheme="minorHAnsi"/>
          <w:sz w:val="24"/>
          <w:szCs w:val="24"/>
        </w:rPr>
        <w:t xml:space="preserve">se discutiu </w:t>
      </w:r>
      <w:r w:rsidR="004E7176">
        <w:rPr>
          <w:rFonts w:asciiTheme="minorHAnsi" w:hAnsiTheme="minorHAnsi" w:cstheme="minorHAnsi"/>
          <w:sz w:val="24"/>
          <w:szCs w:val="24"/>
        </w:rPr>
        <w:t>o relatório de prestação de contas do Conselho</w:t>
      </w:r>
      <w:r w:rsidR="00DA4C4D">
        <w:rPr>
          <w:rFonts w:asciiTheme="minorHAnsi" w:hAnsiTheme="minorHAnsi" w:cstheme="minorHAnsi"/>
          <w:sz w:val="24"/>
          <w:szCs w:val="24"/>
        </w:rPr>
        <w:t>,</w:t>
      </w:r>
      <w:r w:rsidR="004E7176">
        <w:rPr>
          <w:rFonts w:asciiTheme="minorHAnsi" w:hAnsiTheme="minorHAnsi" w:cstheme="minorHAnsi"/>
          <w:sz w:val="24"/>
          <w:szCs w:val="24"/>
        </w:rPr>
        <w:t xml:space="preserve"> para o 3º Trimestre</w:t>
      </w:r>
      <w:r w:rsidR="00441EA8">
        <w:rPr>
          <w:rFonts w:asciiTheme="minorHAnsi" w:hAnsiTheme="minorHAnsi" w:cstheme="minorHAnsi"/>
          <w:sz w:val="24"/>
          <w:szCs w:val="24"/>
        </w:rPr>
        <w:t xml:space="preserve">, </w:t>
      </w:r>
      <w:r w:rsidR="00DA4C4D">
        <w:rPr>
          <w:rFonts w:asciiTheme="minorHAnsi" w:hAnsiTheme="minorHAnsi" w:cstheme="minorHAnsi"/>
          <w:sz w:val="24"/>
          <w:szCs w:val="24"/>
        </w:rPr>
        <w:t xml:space="preserve">e </w:t>
      </w:r>
      <w:r w:rsidR="00A6512D">
        <w:rPr>
          <w:rFonts w:asciiTheme="minorHAnsi" w:hAnsiTheme="minorHAnsi" w:cstheme="minorHAnsi"/>
          <w:sz w:val="24"/>
          <w:szCs w:val="24"/>
        </w:rPr>
        <w:t>destacou</w:t>
      </w:r>
      <w:r w:rsidR="00441EA8">
        <w:rPr>
          <w:rFonts w:asciiTheme="minorHAnsi" w:hAnsiTheme="minorHAnsi" w:cstheme="minorHAnsi"/>
          <w:sz w:val="24"/>
          <w:szCs w:val="24"/>
        </w:rPr>
        <w:t xml:space="preserve"> o crescimento das despesas</w:t>
      </w:r>
      <w:r w:rsidR="00A6512D">
        <w:rPr>
          <w:rFonts w:asciiTheme="minorHAnsi" w:hAnsiTheme="minorHAnsi" w:cstheme="minorHAnsi"/>
          <w:sz w:val="24"/>
          <w:szCs w:val="24"/>
        </w:rPr>
        <w:t>;</w:t>
      </w:r>
      <w:r w:rsidR="00441EA8">
        <w:rPr>
          <w:rFonts w:asciiTheme="minorHAnsi" w:hAnsiTheme="minorHAnsi" w:cstheme="minorHAnsi"/>
          <w:sz w:val="24"/>
          <w:szCs w:val="24"/>
        </w:rPr>
        <w:t xml:space="preserve"> e </w:t>
      </w:r>
      <w:r w:rsidR="00DA4C4D">
        <w:rPr>
          <w:rFonts w:asciiTheme="minorHAnsi" w:hAnsiTheme="minorHAnsi" w:cstheme="minorHAnsi"/>
          <w:sz w:val="24"/>
          <w:szCs w:val="24"/>
        </w:rPr>
        <w:t xml:space="preserve">por fim, foi realizado a </w:t>
      </w:r>
      <w:r w:rsidR="00441EA8">
        <w:rPr>
          <w:rFonts w:asciiTheme="minorHAnsi" w:hAnsiTheme="minorHAnsi" w:cstheme="minorHAnsi"/>
          <w:sz w:val="24"/>
          <w:szCs w:val="24"/>
        </w:rPr>
        <w:t>contextualização d</w:t>
      </w:r>
      <w:r w:rsidR="00DA4C4D">
        <w:rPr>
          <w:rFonts w:asciiTheme="minorHAnsi" w:hAnsiTheme="minorHAnsi" w:cstheme="minorHAnsi"/>
          <w:sz w:val="24"/>
          <w:szCs w:val="24"/>
        </w:rPr>
        <w:t>a situação econômica do Conselho</w:t>
      </w:r>
      <w:r w:rsidR="004E7176">
        <w:rPr>
          <w:rFonts w:asciiTheme="minorHAnsi" w:hAnsiTheme="minorHAnsi" w:cstheme="minorHAnsi"/>
          <w:sz w:val="24"/>
          <w:szCs w:val="24"/>
        </w:rPr>
        <w:t>.</w:t>
      </w:r>
      <w:r w:rsidR="00DE7E3F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B87411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 Meneghini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>
        <w:rPr>
          <w:rFonts w:asciiTheme="minorHAnsi" w:hAnsiTheme="minorHAnsi" w:cstheme="minorHAnsi"/>
          <w:sz w:val="24"/>
          <w:szCs w:val="24"/>
        </w:rPr>
        <w:t>: aprovação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13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treze</w:t>
      </w:r>
      <w:r w:rsidR="00AE2038" w:rsidRPr="006948C2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</w:t>
      </w:r>
      <w:r w:rsidR="00AE20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 prosseguindo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7C77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B7C1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ou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sua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participação 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e da </w:t>
      </w:r>
      <w:r w:rsidR="000A4DF4" w:rsidRPr="00EB1AD1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 adjunta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no 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I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Seminário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Nacional de Formação, Atribuições e Atua</w:t>
      </w:r>
      <w:r w:rsidR="00E53ABB" w:rsidRP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ção Profissional, realizado nos dias 26 a 28 de setembro, em Brasília/DF</w:t>
      </w:r>
      <w:r w:rsidR="000A4DF4" w:rsidRP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, com o </w:t>
      </w:r>
      <w:r w:rsidR="000A4DF4" w:rsidRPr="000A4DF4">
        <w:rPr>
          <w:rFonts w:eastAsia="Times New Roman"/>
          <w:bCs/>
          <w:iCs/>
          <w:sz w:val="24"/>
          <w:szCs w:val="24"/>
          <w:lang w:eastAsia="pt-BR"/>
        </w:rPr>
        <w:t xml:space="preserve">tema </w:t>
      </w:r>
      <w:r w:rsidR="000A4DF4" w:rsidRPr="000A4DF4">
        <w:rPr>
          <w:rFonts w:eastAsia="Times New Roman"/>
          <w:bCs/>
          <w:i/>
          <w:sz w:val="24"/>
          <w:szCs w:val="24"/>
          <w:lang w:eastAsia="pt-BR"/>
        </w:rPr>
        <w:t>“O que se espera da formação de arquitetas e arquitetos e urbanistas no atual contexto brasileiro e mundial”</w:t>
      </w:r>
      <w:r w:rsidR="000A4DF4">
        <w:rPr>
          <w:rFonts w:eastAsia="Times New Roman"/>
          <w:bCs/>
          <w:i/>
          <w:sz w:val="24"/>
          <w:szCs w:val="24"/>
          <w:lang w:eastAsia="pt-BR"/>
        </w:rPr>
        <w:t xml:space="preserve">, </w:t>
      </w:r>
      <w:r w:rsidR="00AA3FF7">
        <w:rPr>
          <w:rFonts w:eastAsia="Times New Roman"/>
          <w:bCs/>
          <w:i/>
          <w:sz w:val="24"/>
          <w:szCs w:val="24"/>
          <w:lang w:eastAsia="pt-BR"/>
        </w:rPr>
        <w:t xml:space="preserve">sobre </w:t>
      </w:r>
      <w:r w:rsidR="00AA3FF7">
        <w:rPr>
          <w:rFonts w:eastAsia="Times New Roman"/>
          <w:bCs/>
          <w:iCs/>
          <w:sz w:val="24"/>
          <w:szCs w:val="24"/>
          <w:lang w:eastAsia="pt-BR"/>
        </w:rPr>
        <w:t>o</w:t>
      </w:r>
      <w:r w:rsidR="000A4DF4" w:rsidRPr="000A4DF4">
        <w:rPr>
          <w:rFonts w:eastAsia="Times New Roman"/>
          <w:bCs/>
          <w:iCs/>
          <w:sz w:val="24"/>
          <w:szCs w:val="24"/>
          <w:lang w:eastAsia="pt-BR"/>
        </w:rPr>
        <w:t xml:space="preserve"> contexto Mundial</w:t>
      </w:r>
      <w:r w:rsidR="00AA3FF7">
        <w:rPr>
          <w:rFonts w:eastAsia="Times New Roman"/>
          <w:bCs/>
          <w:iCs/>
          <w:sz w:val="24"/>
          <w:szCs w:val="24"/>
          <w:lang w:eastAsia="pt-BR"/>
        </w:rPr>
        <w:t xml:space="preserve"> e no Brasil</w:t>
      </w:r>
      <w:r w:rsidR="00E53ABB" w:rsidRP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por fim</w:t>
      </w:r>
      <w:r w:rsidR="00B459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a </w:t>
      </w:r>
      <w:r w:rsidR="00E53ABB" w:rsidRPr="00E53ABB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</w:t>
      </w:r>
      <w:r w:rsidR="00E53AB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relata que foi discutido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programação 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do Plano de ação </w:t>
      </w:r>
      <w:r w:rsidR="004548F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da Comissão para o ano de 2023</w:t>
      </w:r>
      <w:r w:rsidR="000A4DF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Comissão de Ética e Disciplina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DD6B9C">
        <w:rPr>
          <w:rFonts w:asciiTheme="minorHAnsi" w:hAnsiTheme="minorHAnsi" w:cstheme="minorHAnsi"/>
          <w:sz w:val="24"/>
          <w:szCs w:val="24"/>
        </w:rPr>
        <w:t>A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DD6B9C">
        <w:rPr>
          <w:rFonts w:asciiTheme="minorHAnsi" w:hAnsiTheme="minorHAnsi" w:cstheme="minorHAnsi"/>
          <w:sz w:val="24"/>
          <w:szCs w:val="24"/>
        </w:rPr>
        <w:t>a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DD6B9C">
        <w:rPr>
          <w:rFonts w:asciiTheme="minorHAnsi" w:hAnsiTheme="minorHAnsi" w:cstheme="minorHAnsi"/>
          <w:sz w:val="24"/>
          <w:szCs w:val="24"/>
        </w:rPr>
        <w:t xml:space="preserve">adjunta </w:t>
      </w:r>
      <w:proofErr w:type="spellStart"/>
      <w:r w:rsidR="00DD6B9C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DD6B9C">
        <w:rPr>
          <w:rFonts w:asciiTheme="minorHAnsi" w:hAnsiTheme="minorHAnsi" w:cstheme="minorHAnsi"/>
          <w:b/>
          <w:sz w:val="24"/>
          <w:szCs w:val="24"/>
        </w:rPr>
        <w:t xml:space="preserve"> Michelle Mohamed Xavier Salazar</w:t>
      </w:r>
      <w:r w:rsidR="003019ED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a reunião online da CED</w:t>
      </w:r>
      <w:r w:rsidR="00B459CB">
        <w:rPr>
          <w:rFonts w:asciiTheme="minorHAnsi" w:hAnsiTheme="minorHAnsi" w:cstheme="minorHAnsi"/>
          <w:sz w:val="24"/>
          <w:szCs w:val="24"/>
        </w:rPr>
        <w:t xml:space="preserve"> 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foi </w:t>
      </w:r>
      <w:r w:rsidR="00B459CB">
        <w:rPr>
          <w:rFonts w:asciiTheme="minorHAnsi" w:hAnsiTheme="minorHAnsi" w:cstheme="minorHAnsi"/>
          <w:sz w:val="24"/>
          <w:szCs w:val="24"/>
        </w:rPr>
        <w:t>objetiva e que fo</w:t>
      </w:r>
      <w:r w:rsidR="00C320AA">
        <w:rPr>
          <w:rFonts w:asciiTheme="minorHAnsi" w:hAnsiTheme="minorHAnsi" w:cstheme="minorHAnsi"/>
          <w:sz w:val="24"/>
          <w:szCs w:val="24"/>
        </w:rPr>
        <w:t>ram</w:t>
      </w:r>
      <w:r w:rsidR="00B459CB">
        <w:rPr>
          <w:rFonts w:asciiTheme="minorHAnsi" w:hAnsiTheme="minorHAnsi" w:cstheme="minorHAnsi"/>
          <w:sz w:val="24"/>
          <w:szCs w:val="24"/>
        </w:rPr>
        <w:t xml:space="preserve"> </w:t>
      </w:r>
      <w:r w:rsidR="00C24FC7">
        <w:rPr>
          <w:rFonts w:asciiTheme="minorHAnsi" w:hAnsiTheme="minorHAnsi" w:cstheme="minorHAnsi"/>
          <w:sz w:val="24"/>
          <w:szCs w:val="24"/>
        </w:rPr>
        <w:t>aprovado</w:t>
      </w:r>
      <w:r w:rsidR="00C320AA">
        <w:rPr>
          <w:rFonts w:asciiTheme="minorHAnsi" w:hAnsiTheme="minorHAnsi" w:cstheme="minorHAnsi"/>
          <w:sz w:val="24"/>
          <w:szCs w:val="24"/>
        </w:rPr>
        <w:t>s</w:t>
      </w:r>
      <w:r w:rsidR="00C24FC7">
        <w:rPr>
          <w:rFonts w:asciiTheme="minorHAnsi" w:hAnsiTheme="minorHAnsi" w:cstheme="minorHAnsi"/>
          <w:sz w:val="24"/>
          <w:szCs w:val="24"/>
        </w:rPr>
        <w:t xml:space="preserve"> 2 (dois) processos de juízo de admissibilidade, relatado</w:t>
      </w:r>
      <w:r w:rsidR="00156A83">
        <w:rPr>
          <w:rFonts w:asciiTheme="minorHAnsi" w:hAnsiTheme="minorHAnsi" w:cstheme="minorHAnsi"/>
          <w:sz w:val="24"/>
          <w:szCs w:val="24"/>
        </w:rPr>
        <w:t>s</w:t>
      </w:r>
      <w:r w:rsidR="00C24FC7">
        <w:rPr>
          <w:rFonts w:asciiTheme="minorHAnsi" w:hAnsiTheme="minorHAnsi" w:cstheme="minorHAnsi"/>
          <w:sz w:val="24"/>
          <w:szCs w:val="24"/>
        </w:rPr>
        <w:t xml:space="preserve"> pela conselheira </w:t>
      </w:r>
      <w:r w:rsidR="00C24FC7" w:rsidRPr="00C24FC7">
        <w:rPr>
          <w:rFonts w:asciiTheme="minorHAnsi" w:hAnsiTheme="minorHAnsi" w:cstheme="minorHAnsi"/>
          <w:b/>
          <w:bCs/>
          <w:sz w:val="24"/>
          <w:szCs w:val="24"/>
        </w:rPr>
        <w:t>Rosane Inês Petersen</w:t>
      </w:r>
      <w:r w:rsidR="00C24FC7">
        <w:rPr>
          <w:rFonts w:asciiTheme="minorHAnsi" w:hAnsiTheme="minorHAnsi" w:cstheme="minorHAnsi"/>
          <w:sz w:val="24"/>
          <w:szCs w:val="24"/>
        </w:rPr>
        <w:t>; prosseguindo</w:t>
      </w:r>
      <w:r w:rsidR="00C320AA">
        <w:rPr>
          <w:rFonts w:asciiTheme="minorHAnsi" w:hAnsiTheme="minorHAnsi" w:cstheme="minorHAnsi"/>
          <w:sz w:val="24"/>
          <w:szCs w:val="24"/>
        </w:rPr>
        <w:t>,</w:t>
      </w:r>
      <w:r w:rsidR="00C24FC7">
        <w:rPr>
          <w:rFonts w:asciiTheme="minorHAnsi" w:hAnsiTheme="minorHAnsi" w:cstheme="minorHAnsi"/>
          <w:sz w:val="24"/>
          <w:szCs w:val="24"/>
        </w:rPr>
        <w:t xml:space="preserve"> a </w:t>
      </w:r>
      <w:r w:rsidR="00C24FC7" w:rsidRPr="00C320AA">
        <w:rPr>
          <w:rFonts w:asciiTheme="minorHAnsi" w:hAnsiTheme="minorHAnsi" w:cstheme="minorHAnsi"/>
          <w:b/>
          <w:bCs/>
          <w:sz w:val="24"/>
          <w:szCs w:val="24"/>
        </w:rPr>
        <w:t>coordenadora adjunta</w:t>
      </w:r>
      <w:r w:rsidR="00C24FC7">
        <w:rPr>
          <w:rFonts w:asciiTheme="minorHAnsi" w:hAnsiTheme="minorHAnsi" w:cstheme="minorHAnsi"/>
          <w:sz w:val="24"/>
          <w:szCs w:val="24"/>
        </w:rPr>
        <w:t xml:space="preserve"> relata </w:t>
      </w:r>
      <w:r w:rsidR="00156A83">
        <w:rPr>
          <w:rFonts w:asciiTheme="minorHAnsi" w:hAnsiTheme="minorHAnsi" w:cstheme="minorHAnsi"/>
          <w:sz w:val="24"/>
          <w:szCs w:val="24"/>
        </w:rPr>
        <w:t xml:space="preserve">que </w:t>
      </w:r>
      <w:r w:rsidR="00414031">
        <w:rPr>
          <w:rFonts w:asciiTheme="minorHAnsi" w:hAnsiTheme="minorHAnsi" w:cstheme="minorHAnsi"/>
          <w:sz w:val="24"/>
          <w:szCs w:val="24"/>
        </w:rPr>
        <w:t>foi recepcionado o convite para o 23º Seminário Regional da CED – CAU BR, nos dias 16 a 18 de novembro de 2022, em Porto Alegre/RS</w:t>
      </w:r>
      <w:r w:rsidR="00A23950">
        <w:rPr>
          <w:rFonts w:asciiTheme="minorHAnsi" w:hAnsiTheme="minorHAnsi" w:cstheme="minorHAnsi"/>
          <w:sz w:val="24"/>
          <w:szCs w:val="24"/>
        </w:rPr>
        <w:t>.</w:t>
      </w:r>
      <w:r w:rsidR="00414031">
        <w:rPr>
          <w:rFonts w:asciiTheme="minorHAnsi" w:hAnsiTheme="minorHAnsi" w:cstheme="minorHAnsi"/>
          <w:sz w:val="24"/>
          <w:szCs w:val="24"/>
        </w:rPr>
        <w:t xml:space="preserve"> </w:t>
      </w:r>
      <w:r w:rsidR="00D6597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7.2.4.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Exercício Profissional: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44FD">
        <w:rPr>
          <w:rFonts w:asciiTheme="minorHAnsi" w:hAnsiTheme="minorHAnsi" w:cstheme="minorHAnsi"/>
          <w:sz w:val="24"/>
          <w:szCs w:val="24"/>
        </w:rPr>
        <w:t xml:space="preserve">A coordenadora adjunta </w:t>
      </w:r>
      <w:r w:rsidR="007044FD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7044FD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7044FD" w:rsidRPr="006948C2">
        <w:rPr>
          <w:rFonts w:asciiTheme="minorHAnsi" w:hAnsiTheme="minorHAnsi" w:cstheme="minorHAnsi"/>
          <w:b/>
          <w:sz w:val="24"/>
          <w:szCs w:val="24"/>
        </w:rPr>
        <w:t xml:space="preserve"> Meneghini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 w:rsidRPr="006948C2">
        <w:rPr>
          <w:rFonts w:asciiTheme="minorHAnsi" w:hAnsiTheme="minorHAnsi" w:cstheme="minorHAnsi"/>
          <w:sz w:val="24"/>
          <w:szCs w:val="24"/>
        </w:rPr>
        <w:t xml:space="preserve">online </w:t>
      </w:r>
      <w:r w:rsidR="00B15ABD" w:rsidRPr="006948C2">
        <w:rPr>
          <w:rFonts w:asciiTheme="minorHAnsi" w:hAnsiTheme="minorHAnsi" w:cstheme="minorHAnsi"/>
          <w:sz w:val="24"/>
          <w:szCs w:val="24"/>
        </w:rPr>
        <w:t>foram</w:t>
      </w:r>
      <w:r w:rsidR="00E2139D">
        <w:rPr>
          <w:rFonts w:asciiTheme="minorHAnsi" w:hAnsiTheme="minorHAnsi" w:cstheme="minorHAnsi"/>
          <w:sz w:val="24"/>
          <w:szCs w:val="24"/>
        </w:rPr>
        <w:t xml:space="preserve">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relatados </w:t>
      </w:r>
      <w:r w:rsidR="00A23950">
        <w:rPr>
          <w:rFonts w:asciiTheme="minorHAnsi" w:hAnsiTheme="minorHAnsi" w:cstheme="minorHAnsi"/>
          <w:sz w:val="24"/>
          <w:szCs w:val="24"/>
        </w:rPr>
        <w:t>8</w:t>
      </w:r>
      <w:r w:rsidR="00E038E8">
        <w:rPr>
          <w:rFonts w:asciiTheme="minorHAnsi" w:hAnsiTheme="minorHAnsi" w:cstheme="minorHAnsi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>(</w:t>
      </w:r>
      <w:r w:rsidR="00A23950">
        <w:rPr>
          <w:rFonts w:asciiTheme="minorHAnsi" w:hAnsiTheme="minorHAnsi" w:cstheme="minorHAnsi"/>
          <w:sz w:val="24"/>
          <w:szCs w:val="24"/>
        </w:rPr>
        <w:t>oito</w:t>
      </w:r>
      <w:r w:rsidR="00B15ABD" w:rsidRPr="006948C2">
        <w:rPr>
          <w:rFonts w:asciiTheme="minorHAnsi" w:hAnsiTheme="minorHAnsi" w:cstheme="minorHAnsi"/>
          <w:sz w:val="24"/>
          <w:szCs w:val="24"/>
        </w:rPr>
        <w:t>) processo</w:t>
      </w:r>
      <w:r w:rsidR="0097599D">
        <w:rPr>
          <w:rFonts w:asciiTheme="minorHAnsi" w:hAnsiTheme="minorHAnsi" w:cstheme="minorHAnsi"/>
          <w:sz w:val="24"/>
          <w:szCs w:val="24"/>
        </w:rPr>
        <w:t>s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 administrativo</w:t>
      </w:r>
      <w:r w:rsidR="0097599D">
        <w:rPr>
          <w:rFonts w:asciiTheme="minorHAnsi" w:hAnsiTheme="minorHAnsi" w:cstheme="minorHAnsi"/>
          <w:sz w:val="24"/>
          <w:szCs w:val="24"/>
        </w:rPr>
        <w:t>s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; </w:t>
      </w:r>
      <w:r w:rsidR="00697A09">
        <w:rPr>
          <w:rFonts w:asciiTheme="minorHAnsi" w:hAnsiTheme="minorHAnsi" w:cstheme="minorHAnsi"/>
          <w:sz w:val="24"/>
          <w:szCs w:val="24"/>
        </w:rPr>
        <w:t>prosseguindo</w:t>
      </w:r>
      <w:r w:rsidR="00156A83">
        <w:rPr>
          <w:rFonts w:asciiTheme="minorHAnsi" w:hAnsiTheme="minorHAnsi" w:cstheme="minorHAnsi"/>
          <w:sz w:val="24"/>
          <w:szCs w:val="24"/>
        </w:rPr>
        <w:t>,</w:t>
      </w:r>
      <w:r w:rsidR="00505498">
        <w:rPr>
          <w:rFonts w:asciiTheme="minorHAnsi" w:hAnsiTheme="minorHAnsi" w:cstheme="minorHAnsi"/>
          <w:sz w:val="24"/>
          <w:szCs w:val="24"/>
        </w:rPr>
        <w:t xml:space="preserve"> </w:t>
      </w:r>
      <w:r w:rsidR="00E2139D">
        <w:rPr>
          <w:rFonts w:asciiTheme="minorHAnsi" w:hAnsiTheme="minorHAnsi" w:cstheme="minorHAnsi"/>
          <w:sz w:val="24"/>
          <w:szCs w:val="24"/>
        </w:rPr>
        <w:t>a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22297" w:rsidRPr="006948C2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E2139D">
        <w:rPr>
          <w:rFonts w:asciiTheme="minorHAnsi" w:hAnsiTheme="minorHAnsi" w:cstheme="minorHAnsi"/>
          <w:b/>
          <w:bCs/>
          <w:sz w:val="24"/>
          <w:szCs w:val="24"/>
        </w:rPr>
        <w:t>a adjunta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relatou</w:t>
      </w:r>
      <w:r w:rsidR="00072970">
        <w:rPr>
          <w:rFonts w:asciiTheme="minorHAnsi" w:hAnsiTheme="minorHAnsi" w:cstheme="minorHAnsi"/>
          <w:sz w:val="24"/>
          <w:szCs w:val="24"/>
        </w:rPr>
        <w:t xml:space="preserve"> </w:t>
      </w:r>
      <w:r w:rsidR="00E43B57">
        <w:rPr>
          <w:rFonts w:asciiTheme="minorHAnsi" w:hAnsiTheme="minorHAnsi" w:cstheme="minorHAnsi"/>
          <w:sz w:val="24"/>
          <w:szCs w:val="24"/>
        </w:rPr>
        <w:t xml:space="preserve">que a Comissão </w:t>
      </w:r>
      <w:r w:rsidR="00E2139D">
        <w:rPr>
          <w:rFonts w:asciiTheme="minorHAnsi" w:hAnsiTheme="minorHAnsi" w:cstheme="minorHAnsi"/>
          <w:sz w:val="24"/>
          <w:szCs w:val="24"/>
        </w:rPr>
        <w:t xml:space="preserve">discutiu a programação da Comissão para o ano de 2023.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>
        <w:rPr>
          <w:rFonts w:asciiTheme="minorHAnsi" w:hAnsiTheme="minorHAnsi" w:cstheme="minorHAnsi"/>
          <w:b/>
          <w:sz w:val="24"/>
          <w:szCs w:val="24"/>
        </w:rPr>
        <w:t>DOS COORDENADORES DAS</w:t>
      </w:r>
      <w:r w:rsidR="00911CAB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3773EB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036D" w:rsidRPr="0002036D">
        <w:rPr>
          <w:rFonts w:asciiTheme="minorHAnsi" w:hAnsiTheme="minorHAnsi" w:cstheme="minorHAnsi"/>
          <w:bCs/>
          <w:sz w:val="24"/>
          <w:szCs w:val="24"/>
        </w:rPr>
        <w:t>O</w:t>
      </w:r>
      <w:r w:rsidR="0002036D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02036D" w:rsidRPr="0002036D">
        <w:rPr>
          <w:rFonts w:asciiTheme="minorHAnsi" w:hAnsiTheme="minorHAnsi" w:cstheme="minorHAnsi"/>
          <w:bCs/>
          <w:sz w:val="24"/>
          <w:szCs w:val="24"/>
        </w:rPr>
        <w:t>comenta que</w:t>
      </w:r>
      <w:r w:rsidR="000203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036D">
        <w:rPr>
          <w:rFonts w:asciiTheme="minorHAnsi" w:hAnsiTheme="minorHAnsi" w:cstheme="minorHAnsi"/>
          <w:bCs/>
          <w:sz w:val="24"/>
          <w:szCs w:val="24"/>
        </w:rPr>
        <w:t>não houve quórum, em razão disso não ocorreu a reunião</w:t>
      </w:r>
      <w:r w:rsidR="00C320AA">
        <w:rPr>
          <w:rFonts w:asciiTheme="minorHAnsi" w:hAnsiTheme="minorHAnsi" w:cstheme="minorHAnsi"/>
          <w:bCs/>
          <w:sz w:val="24"/>
          <w:szCs w:val="24"/>
        </w:rPr>
        <w:t xml:space="preserve"> da CPUA/MS</w:t>
      </w:r>
      <w:r w:rsidR="0002036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7.3.2.</w:t>
      </w:r>
      <w:r w:rsidR="00F24CBF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044B" w:rsidRPr="003773EB">
        <w:rPr>
          <w:rFonts w:asciiTheme="minorHAnsi" w:hAnsiTheme="minorHAnsi" w:cstheme="minorHAnsi"/>
          <w:b/>
          <w:sz w:val="24"/>
          <w:szCs w:val="24"/>
        </w:rPr>
        <w:t>Comissão Temporária para Equidade de Gênero e Raça – CTEGR CAU/MS:</w:t>
      </w:r>
      <w:r w:rsidR="0035044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9D6ABB" w:rsidRPr="006948C2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 Meneghini </w:t>
      </w:r>
      <w:r w:rsidR="005A44EA" w:rsidRPr="006948C2">
        <w:rPr>
          <w:rFonts w:asciiTheme="minorHAnsi" w:hAnsiTheme="minorHAnsi" w:cstheme="minorHAnsi"/>
          <w:sz w:val="24"/>
          <w:szCs w:val="24"/>
        </w:rPr>
        <w:t>relatou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A3BAF" w:rsidRPr="006948C2">
        <w:rPr>
          <w:rFonts w:asciiTheme="minorHAnsi" w:hAnsiTheme="minorHAnsi" w:cstheme="minorHAnsi"/>
          <w:sz w:val="24"/>
          <w:szCs w:val="24"/>
        </w:rPr>
        <w:t xml:space="preserve">que </w:t>
      </w:r>
      <w:r w:rsidR="003A7126">
        <w:rPr>
          <w:rFonts w:asciiTheme="minorHAnsi" w:hAnsiTheme="minorHAnsi" w:cstheme="minorHAnsi"/>
          <w:sz w:val="24"/>
          <w:szCs w:val="24"/>
        </w:rPr>
        <w:t>não houve a reunião, por falta de quórum, e explica que a CTEGR encaminhou a programação do plano de ação à Comissão de Ensino e Formação</w:t>
      </w:r>
      <w:r w:rsidR="00156A83">
        <w:rPr>
          <w:rFonts w:asciiTheme="minorHAnsi" w:hAnsiTheme="minorHAnsi" w:cstheme="minorHAnsi"/>
          <w:sz w:val="24"/>
          <w:szCs w:val="24"/>
        </w:rPr>
        <w:t>,</w:t>
      </w:r>
      <w:r w:rsidR="00C320AA">
        <w:rPr>
          <w:rFonts w:asciiTheme="minorHAnsi" w:hAnsiTheme="minorHAnsi" w:cstheme="minorHAnsi"/>
          <w:sz w:val="24"/>
          <w:szCs w:val="24"/>
        </w:rPr>
        <w:t xml:space="preserve"> originária da criação da CTEGR</w:t>
      </w:r>
      <w:r w:rsidR="003A7126">
        <w:rPr>
          <w:rFonts w:asciiTheme="minorHAnsi" w:hAnsiTheme="minorHAnsi" w:cstheme="minorHAnsi"/>
          <w:sz w:val="24"/>
          <w:szCs w:val="24"/>
        </w:rPr>
        <w:t xml:space="preserve">, onde foi discutido e </w:t>
      </w:r>
      <w:r w:rsidR="00CA79B6">
        <w:rPr>
          <w:rFonts w:asciiTheme="minorHAnsi" w:hAnsiTheme="minorHAnsi" w:cstheme="minorHAnsi"/>
          <w:sz w:val="24"/>
          <w:szCs w:val="24"/>
        </w:rPr>
        <w:t>aprovado.</w:t>
      </w:r>
      <w:r w:rsidR="00CA79B6" w:rsidRPr="006948C2">
        <w:rPr>
          <w:rFonts w:asciiTheme="minorHAnsi" w:hAnsiTheme="minorHAnsi" w:cstheme="minorHAnsi"/>
          <w:sz w:val="24"/>
          <w:szCs w:val="24"/>
        </w:rPr>
        <w:t xml:space="preserve"> Sem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3773EB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82356B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82356B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FA17DF" w:rsidRPr="00FA17DF">
        <w:rPr>
          <w:rFonts w:asciiTheme="minorHAnsi" w:hAnsiTheme="minorHAnsi" w:cstheme="minorHAnsi"/>
          <w:sz w:val="24"/>
          <w:szCs w:val="24"/>
        </w:rPr>
        <w:t>rela</w:t>
      </w:r>
      <w:r w:rsidR="00FA17DF">
        <w:rPr>
          <w:rFonts w:asciiTheme="minorHAnsi" w:hAnsiTheme="minorHAnsi" w:cstheme="minorHAnsi"/>
          <w:sz w:val="24"/>
          <w:szCs w:val="24"/>
        </w:rPr>
        <w:t>ta sobre assuntos discutido</w:t>
      </w:r>
      <w:r w:rsidR="00156A83">
        <w:rPr>
          <w:rFonts w:asciiTheme="minorHAnsi" w:hAnsiTheme="minorHAnsi" w:cstheme="minorHAnsi"/>
          <w:sz w:val="24"/>
          <w:szCs w:val="24"/>
        </w:rPr>
        <w:t>s</w:t>
      </w:r>
      <w:r w:rsidR="00FA17DF">
        <w:rPr>
          <w:rFonts w:asciiTheme="minorHAnsi" w:hAnsiTheme="minorHAnsi" w:cstheme="minorHAnsi"/>
          <w:sz w:val="24"/>
          <w:szCs w:val="24"/>
        </w:rPr>
        <w:t xml:space="preserve"> no Fórum de presidentes, que trata </w:t>
      </w:r>
      <w:r w:rsidR="00156A83">
        <w:rPr>
          <w:rFonts w:asciiTheme="minorHAnsi" w:hAnsiTheme="minorHAnsi" w:cstheme="minorHAnsi"/>
          <w:sz w:val="24"/>
          <w:szCs w:val="24"/>
        </w:rPr>
        <w:t>d</w:t>
      </w:r>
      <w:r w:rsidR="006B2066">
        <w:rPr>
          <w:rFonts w:asciiTheme="minorHAnsi" w:hAnsiTheme="minorHAnsi" w:cstheme="minorHAnsi"/>
          <w:sz w:val="24"/>
          <w:szCs w:val="24"/>
        </w:rPr>
        <w:t xml:space="preserve">a </w:t>
      </w:r>
      <w:r w:rsidR="00156A83">
        <w:rPr>
          <w:rFonts w:asciiTheme="minorHAnsi" w:hAnsiTheme="minorHAnsi" w:cstheme="minorHAnsi"/>
          <w:sz w:val="24"/>
          <w:szCs w:val="24"/>
        </w:rPr>
        <w:t xml:space="preserve">proposta de nova </w:t>
      </w:r>
      <w:r w:rsidR="00FA17DF">
        <w:rPr>
          <w:rFonts w:asciiTheme="minorHAnsi" w:hAnsiTheme="minorHAnsi" w:cstheme="minorHAnsi"/>
          <w:sz w:val="24"/>
          <w:szCs w:val="24"/>
        </w:rPr>
        <w:t>Formatação de escritórios regionais do</w:t>
      </w:r>
      <w:r w:rsidR="006B2066">
        <w:rPr>
          <w:rFonts w:asciiTheme="minorHAnsi" w:hAnsiTheme="minorHAnsi" w:cstheme="minorHAnsi"/>
          <w:sz w:val="24"/>
          <w:szCs w:val="24"/>
        </w:rPr>
        <w:t>s</w:t>
      </w:r>
      <w:r w:rsidR="00FA17DF">
        <w:rPr>
          <w:rFonts w:asciiTheme="minorHAnsi" w:hAnsiTheme="minorHAnsi" w:cstheme="minorHAnsi"/>
          <w:sz w:val="24"/>
          <w:szCs w:val="24"/>
        </w:rPr>
        <w:t xml:space="preserve"> Conselho</w:t>
      </w:r>
      <w:r w:rsidR="006B2066">
        <w:rPr>
          <w:rFonts w:asciiTheme="minorHAnsi" w:hAnsiTheme="minorHAnsi" w:cstheme="minorHAnsi"/>
          <w:sz w:val="24"/>
          <w:szCs w:val="24"/>
        </w:rPr>
        <w:t>s</w:t>
      </w:r>
      <w:r w:rsidR="00156A83">
        <w:rPr>
          <w:rFonts w:asciiTheme="minorHAnsi" w:hAnsiTheme="minorHAnsi" w:cstheme="minorHAnsi"/>
          <w:sz w:val="24"/>
          <w:szCs w:val="24"/>
        </w:rPr>
        <w:t xml:space="preserve"> nos Estados</w:t>
      </w:r>
      <w:r w:rsidR="00FA17DF">
        <w:rPr>
          <w:rFonts w:asciiTheme="minorHAnsi" w:hAnsiTheme="minorHAnsi" w:cstheme="minorHAnsi"/>
          <w:sz w:val="24"/>
          <w:szCs w:val="24"/>
        </w:rPr>
        <w:t xml:space="preserve">, </w:t>
      </w:r>
      <w:r w:rsidR="006B2066">
        <w:rPr>
          <w:rFonts w:asciiTheme="minorHAnsi" w:hAnsiTheme="minorHAnsi" w:cstheme="minorHAnsi"/>
          <w:sz w:val="24"/>
          <w:szCs w:val="24"/>
        </w:rPr>
        <w:t>e</w:t>
      </w:r>
      <w:r w:rsidR="00FA17DF">
        <w:rPr>
          <w:rFonts w:asciiTheme="minorHAnsi" w:hAnsiTheme="minorHAnsi" w:cstheme="minorHAnsi"/>
          <w:sz w:val="24"/>
          <w:szCs w:val="24"/>
        </w:rPr>
        <w:t xml:space="preserve"> explica que não são todos os CAU</w:t>
      </w:r>
      <w:r w:rsidR="00156A8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A17DF">
        <w:rPr>
          <w:rFonts w:asciiTheme="minorHAnsi" w:hAnsiTheme="minorHAnsi" w:cstheme="minorHAnsi"/>
          <w:sz w:val="24"/>
          <w:szCs w:val="24"/>
        </w:rPr>
        <w:t>UF’s</w:t>
      </w:r>
      <w:proofErr w:type="spellEnd"/>
      <w:r w:rsidR="00FA17DF">
        <w:rPr>
          <w:rFonts w:asciiTheme="minorHAnsi" w:hAnsiTheme="minorHAnsi" w:cstheme="minorHAnsi"/>
          <w:sz w:val="24"/>
          <w:szCs w:val="24"/>
        </w:rPr>
        <w:t xml:space="preserve"> que consegue</w:t>
      </w:r>
      <w:r w:rsidR="006B2066">
        <w:rPr>
          <w:rFonts w:asciiTheme="minorHAnsi" w:hAnsiTheme="minorHAnsi" w:cstheme="minorHAnsi"/>
          <w:sz w:val="24"/>
          <w:szCs w:val="24"/>
        </w:rPr>
        <w:t>m</w:t>
      </w:r>
      <w:r w:rsidR="00FA17DF">
        <w:rPr>
          <w:rFonts w:asciiTheme="minorHAnsi" w:hAnsiTheme="minorHAnsi" w:cstheme="minorHAnsi"/>
          <w:sz w:val="24"/>
          <w:szCs w:val="24"/>
        </w:rPr>
        <w:t xml:space="preserve"> manter um escritório fora da sede,</w:t>
      </w:r>
      <w:r w:rsidR="006B2066">
        <w:rPr>
          <w:rFonts w:asciiTheme="minorHAnsi" w:hAnsiTheme="minorHAnsi" w:cstheme="minorHAnsi"/>
          <w:sz w:val="24"/>
          <w:szCs w:val="24"/>
        </w:rPr>
        <w:t xml:space="preserve"> e</w:t>
      </w:r>
      <w:r w:rsidR="006B2066" w:rsidRPr="006B2066">
        <w:rPr>
          <w:rFonts w:asciiTheme="minorHAnsi" w:hAnsiTheme="minorHAnsi" w:cstheme="minorHAnsi"/>
          <w:sz w:val="24"/>
          <w:szCs w:val="24"/>
        </w:rPr>
        <w:t xml:space="preserve"> </w:t>
      </w:r>
      <w:r w:rsidR="006B2066">
        <w:rPr>
          <w:rFonts w:asciiTheme="minorHAnsi" w:hAnsiTheme="minorHAnsi" w:cstheme="minorHAnsi"/>
          <w:sz w:val="24"/>
          <w:szCs w:val="24"/>
        </w:rPr>
        <w:t>com a composição de um fiscal, um atendente</w:t>
      </w:r>
      <w:r w:rsidR="00156A83">
        <w:rPr>
          <w:rFonts w:asciiTheme="minorHAnsi" w:hAnsiTheme="minorHAnsi" w:cstheme="minorHAnsi"/>
          <w:sz w:val="24"/>
          <w:szCs w:val="24"/>
        </w:rPr>
        <w:t xml:space="preserve"> e um administrativo;</w:t>
      </w:r>
      <w:r w:rsidR="006B2066">
        <w:rPr>
          <w:rFonts w:asciiTheme="minorHAnsi" w:hAnsiTheme="minorHAnsi" w:cstheme="minorHAnsi"/>
          <w:sz w:val="24"/>
          <w:szCs w:val="24"/>
        </w:rPr>
        <w:t xml:space="preserve"> </w:t>
      </w:r>
      <w:r w:rsidR="00FA17DF">
        <w:rPr>
          <w:rFonts w:asciiTheme="minorHAnsi" w:hAnsiTheme="minorHAnsi" w:cstheme="minorHAnsi"/>
          <w:sz w:val="24"/>
          <w:szCs w:val="24"/>
        </w:rPr>
        <w:t xml:space="preserve">diante disso, </w:t>
      </w:r>
      <w:r w:rsidR="006B2066">
        <w:rPr>
          <w:rFonts w:asciiTheme="minorHAnsi" w:hAnsiTheme="minorHAnsi" w:cstheme="minorHAnsi"/>
          <w:sz w:val="24"/>
          <w:szCs w:val="24"/>
        </w:rPr>
        <w:t>os membros do Fórum aprovaram</w:t>
      </w:r>
      <w:r w:rsidR="00FA17DF">
        <w:rPr>
          <w:rFonts w:asciiTheme="minorHAnsi" w:hAnsiTheme="minorHAnsi" w:cstheme="minorHAnsi"/>
          <w:sz w:val="24"/>
          <w:szCs w:val="24"/>
        </w:rPr>
        <w:t xml:space="preserve"> </w:t>
      </w:r>
      <w:r w:rsidR="006B2066">
        <w:rPr>
          <w:rFonts w:asciiTheme="minorHAnsi" w:hAnsiTheme="minorHAnsi" w:cstheme="minorHAnsi"/>
          <w:sz w:val="24"/>
          <w:szCs w:val="24"/>
        </w:rPr>
        <w:t>a não</w:t>
      </w:r>
      <w:r w:rsidR="00FA17DF">
        <w:rPr>
          <w:rFonts w:asciiTheme="minorHAnsi" w:hAnsiTheme="minorHAnsi" w:cstheme="minorHAnsi"/>
          <w:sz w:val="24"/>
          <w:szCs w:val="24"/>
        </w:rPr>
        <w:t xml:space="preserve"> necessidade de se manter </w:t>
      </w:r>
      <w:r w:rsidR="00DD3049">
        <w:rPr>
          <w:rFonts w:asciiTheme="minorHAnsi" w:hAnsiTheme="minorHAnsi" w:cstheme="minorHAnsi"/>
          <w:sz w:val="24"/>
          <w:szCs w:val="24"/>
        </w:rPr>
        <w:t>a composição</w:t>
      </w:r>
      <w:r w:rsidR="00FA17DF">
        <w:rPr>
          <w:rFonts w:asciiTheme="minorHAnsi" w:hAnsiTheme="minorHAnsi" w:cstheme="minorHAnsi"/>
          <w:sz w:val="24"/>
          <w:szCs w:val="24"/>
        </w:rPr>
        <w:t xml:space="preserve"> </w:t>
      </w:r>
      <w:r w:rsidR="00DD3049">
        <w:rPr>
          <w:rFonts w:asciiTheme="minorHAnsi" w:hAnsiTheme="minorHAnsi" w:cstheme="minorHAnsi"/>
          <w:sz w:val="24"/>
          <w:szCs w:val="24"/>
        </w:rPr>
        <w:t xml:space="preserve">de três profissionais </w:t>
      </w:r>
      <w:r w:rsidR="006B2066">
        <w:rPr>
          <w:rFonts w:asciiTheme="minorHAnsi" w:hAnsiTheme="minorHAnsi" w:cstheme="minorHAnsi"/>
          <w:sz w:val="24"/>
          <w:szCs w:val="24"/>
        </w:rPr>
        <w:t xml:space="preserve">nesses escritórios, </w:t>
      </w:r>
      <w:r w:rsidR="00DD3049">
        <w:rPr>
          <w:rFonts w:asciiTheme="minorHAnsi" w:hAnsiTheme="minorHAnsi" w:cstheme="minorHAnsi"/>
          <w:sz w:val="24"/>
          <w:szCs w:val="24"/>
        </w:rPr>
        <w:t>mantendo livr</w:t>
      </w:r>
      <w:r w:rsidR="006B2066">
        <w:rPr>
          <w:rFonts w:asciiTheme="minorHAnsi" w:hAnsiTheme="minorHAnsi" w:cstheme="minorHAnsi"/>
          <w:sz w:val="24"/>
          <w:szCs w:val="24"/>
        </w:rPr>
        <w:t>e a</w:t>
      </w:r>
      <w:r w:rsidR="00DD3049">
        <w:rPr>
          <w:rFonts w:asciiTheme="minorHAnsi" w:hAnsiTheme="minorHAnsi" w:cstheme="minorHAnsi"/>
          <w:sz w:val="24"/>
          <w:szCs w:val="24"/>
        </w:rPr>
        <w:t xml:space="preserve"> composição</w:t>
      </w:r>
      <w:r w:rsidR="006B2066">
        <w:rPr>
          <w:rFonts w:asciiTheme="minorHAnsi" w:hAnsiTheme="minorHAnsi" w:cstheme="minorHAnsi"/>
          <w:sz w:val="24"/>
          <w:szCs w:val="24"/>
        </w:rPr>
        <w:t xml:space="preserve"> pelos Conselhos</w:t>
      </w:r>
      <w:r w:rsidR="00156A83">
        <w:rPr>
          <w:rFonts w:asciiTheme="minorHAnsi" w:hAnsiTheme="minorHAnsi" w:cstheme="minorHAnsi"/>
          <w:sz w:val="24"/>
          <w:szCs w:val="24"/>
        </w:rPr>
        <w:t>;</w:t>
      </w:r>
      <w:r w:rsidR="006B2066">
        <w:rPr>
          <w:rFonts w:asciiTheme="minorHAnsi" w:hAnsiTheme="minorHAnsi" w:cstheme="minorHAnsi"/>
          <w:sz w:val="24"/>
          <w:szCs w:val="24"/>
        </w:rPr>
        <w:t xml:space="preserve"> </w:t>
      </w:r>
      <w:r w:rsidR="00156A83">
        <w:rPr>
          <w:rFonts w:asciiTheme="minorHAnsi" w:hAnsiTheme="minorHAnsi" w:cstheme="minorHAnsi"/>
          <w:sz w:val="24"/>
          <w:szCs w:val="24"/>
        </w:rPr>
        <w:t>o</w:t>
      </w:r>
      <w:r w:rsidR="00F97A91">
        <w:rPr>
          <w:rFonts w:asciiTheme="minorHAnsi" w:hAnsiTheme="minorHAnsi" w:cstheme="minorHAnsi"/>
          <w:sz w:val="24"/>
          <w:szCs w:val="24"/>
        </w:rPr>
        <w:t xml:space="preserve"> </w:t>
      </w:r>
      <w:r w:rsidR="00F97A91" w:rsidRPr="00F97A91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F97A91">
        <w:rPr>
          <w:rFonts w:asciiTheme="minorHAnsi" w:hAnsiTheme="minorHAnsi" w:cstheme="minorHAnsi"/>
          <w:sz w:val="24"/>
          <w:szCs w:val="24"/>
        </w:rPr>
        <w:t xml:space="preserve"> </w:t>
      </w:r>
      <w:r w:rsidR="00156A83">
        <w:rPr>
          <w:rFonts w:asciiTheme="minorHAnsi" w:hAnsiTheme="minorHAnsi" w:cstheme="minorHAnsi"/>
          <w:sz w:val="24"/>
          <w:szCs w:val="24"/>
        </w:rPr>
        <w:t xml:space="preserve">destaca </w:t>
      </w:r>
      <w:r w:rsidR="00F97A91">
        <w:rPr>
          <w:rFonts w:asciiTheme="minorHAnsi" w:hAnsiTheme="minorHAnsi" w:cstheme="minorHAnsi"/>
          <w:sz w:val="24"/>
          <w:szCs w:val="24"/>
        </w:rPr>
        <w:t xml:space="preserve">a importância de </w:t>
      </w:r>
      <w:r w:rsidR="00224DD3">
        <w:rPr>
          <w:rFonts w:asciiTheme="minorHAnsi" w:hAnsiTheme="minorHAnsi" w:cstheme="minorHAnsi"/>
          <w:sz w:val="24"/>
          <w:szCs w:val="24"/>
        </w:rPr>
        <w:t xml:space="preserve">se </w:t>
      </w:r>
      <w:r w:rsidR="00F97A91">
        <w:rPr>
          <w:rFonts w:asciiTheme="minorHAnsi" w:hAnsiTheme="minorHAnsi" w:cstheme="minorHAnsi"/>
          <w:sz w:val="24"/>
          <w:szCs w:val="24"/>
        </w:rPr>
        <w:t xml:space="preserve">manter um escritório em Dourados/MS e região, </w:t>
      </w:r>
      <w:r w:rsidR="00156A83">
        <w:rPr>
          <w:rFonts w:asciiTheme="minorHAnsi" w:hAnsiTheme="minorHAnsi" w:cstheme="minorHAnsi"/>
          <w:sz w:val="24"/>
          <w:szCs w:val="24"/>
        </w:rPr>
        <w:t xml:space="preserve">em razão do número de </w:t>
      </w:r>
      <w:r w:rsidR="00F97A91">
        <w:rPr>
          <w:rFonts w:asciiTheme="minorHAnsi" w:hAnsiTheme="minorHAnsi" w:cstheme="minorHAnsi"/>
          <w:sz w:val="24"/>
          <w:szCs w:val="24"/>
        </w:rPr>
        <w:t>profissionais arquitetos e urbanistas</w:t>
      </w:r>
      <w:r w:rsidR="00156A83">
        <w:rPr>
          <w:rFonts w:asciiTheme="minorHAnsi" w:hAnsiTheme="minorHAnsi" w:cstheme="minorHAnsi"/>
          <w:sz w:val="24"/>
          <w:szCs w:val="24"/>
        </w:rPr>
        <w:t>,</w:t>
      </w:r>
      <w:r w:rsidR="00F97A91">
        <w:rPr>
          <w:rFonts w:asciiTheme="minorHAnsi" w:hAnsiTheme="minorHAnsi" w:cstheme="minorHAnsi"/>
          <w:sz w:val="24"/>
          <w:szCs w:val="24"/>
        </w:rPr>
        <w:t xml:space="preserve"> e </w:t>
      </w:r>
      <w:r w:rsidR="006B2066">
        <w:rPr>
          <w:rFonts w:asciiTheme="minorHAnsi" w:hAnsiTheme="minorHAnsi" w:cstheme="minorHAnsi"/>
          <w:sz w:val="24"/>
          <w:szCs w:val="24"/>
        </w:rPr>
        <w:t xml:space="preserve">que </w:t>
      </w:r>
      <w:r w:rsidR="00F97A91">
        <w:rPr>
          <w:rFonts w:asciiTheme="minorHAnsi" w:hAnsiTheme="minorHAnsi" w:cstheme="minorHAnsi"/>
          <w:sz w:val="24"/>
          <w:szCs w:val="24"/>
        </w:rPr>
        <w:t xml:space="preserve">irá verificar </w:t>
      </w:r>
      <w:r w:rsidR="00156A83">
        <w:rPr>
          <w:rFonts w:asciiTheme="minorHAnsi" w:hAnsiTheme="minorHAnsi" w:cstheme="minorHAnsi"/>
          <w:sz w:val="24"/>
          <w:szCs w:val="24"/>
        </w:rPr>
        <w:t>ess</w:t>
      </w:r>
      <w:r w:rsidR="00F97A91">
        <w:rPr>
          <w:rFonts w:asciiTheme="minorHAnsi" w:hAnsiTheme="minorHAnsi" w:cstheme="minorHAnsi"/>
          <w:sz w:val="24"/>
          <w:szCs w:val="24"/>
        </w:rPr>
        <w:t xml:space="preserve">a possibilidade e </w:t>
      </w:r>
      <w:r w:rsidR="00F97A91" w:rsidRPr="007B4D6E">
        <w:rPr>
          <w:rFonts w:asciiTheme="minorHAnsi" w:hAnsiTheme="minorHAnsi" w:cstheme="minorHAnsi"/>
          <w:sz w:val="24"/>
          <w:szCs w:val="24"/>
        </w:rPr>
        <w:t>viabilidade</w:t>
      </w:r>
      <w:r w:rsidR="00156A83">
        <w:rPr>
          <w:rFonts w:asciiTheme="minorHAnsi" w:hAnsiTheme="minorHAnsi" w:cstheme="minorHAnsi"/>
          <w:sz w:val="24"/>
          <w:szCs w:val="24"/>
        </w:rPr>
        <w:t xml:space="preserve">, no próximo ano. </w:t>
      </w:r>
      <w:r w:rsidR="00224DD3">
        <w:rPr>
          <w:rFonts w:asciiTheme="minorHAnsi" w:hAnsiTheme="minorHAnsi" w:cstheme="minorHAnsi"/>
          <w:sz w:val="24"/>
          <w:szCs w:val="24"/>
        </w:rPr>
        <w:t xml:space="preserve">Prosseguindo, o </w:t>
      </w:r>
      <w:r w:rsidR="00F97A91" w:rsidRPr="007B4D6E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354065" w:rsidRPr="007B4D6E">
        <w:rPr>
          <w:rFonts w:asciiTheme="minorHAnsi" w:hAnsiTheme="minorHAnsi" w:cstheme="minorHAnsi"/>
          <w:sz w:val="24"/>
          <w:szCs w:val="24"/>
        </w:rPr>
        <w:t xml:space="preserve">relata </w:t>
      </w:r>
      <w:r w:rsidR="007B4D6E">
        <w:rPr>
          <w:rFonts w:asciiTheme="minorHAnsi" w:hAnsiTheme="minorHAnsi" w:cstheme="minorHAnsi"/>
          <w:sz w:val="24"/>
          <w:szCs w:val="24"/>
        </w:rPr>
        <w:t>que foi discutido</w:t>
      </w:r>
      <w:r w:rsidR="00354065" w:rsidRPr="007B4D6E">
        <w:rPr>
          <w:rFonts w:asciiTheme="minorHAnsi" w:hAnsiTheme="minorHAnsi" w:cstheme="minorHAnsi"/>
          <w:sz w:val="24"/>
          <w:szCs w:val="24"/>
        </w:rPr>
        <w:t xml:space="preserve"> </w:t>
      </w:r>
      <w:r w:rsidR="00156A83">
        <w:rPr>
          <w:rFonts w:asciiTheme="minorHAnsi" w:hAnsiTheme="minorHAnsi" w:cstheme="minorHAnsi"/>
          <w:sz w:val="24"/>
          <w:szCs w:val="24"/>
        </w:rPr>
        <w:t xml:space="preserve">sobre </w:t>
      </w:r>
      <w:r w:rsidR="00354065" w:rsidRPr="007B4D6E">
        <w:rPr>
          <w:sz w:val="24"/>
          <w:szCs w:val="24"/>
        </w:rPr>
        <w:t xml:space="preserve">o início da vigência da Resolução CAU/BR nº 198, de 2020, prevista para dezembro deste ano, e </w:t>
      </w:r>
      <w:r w:rsidR="00156A83">
        <w:rPr>
          <w:sz w:val="24"/>
          <w:szCs w:val="24"/>
        </w:rPr>
        <w:t>foi questionado</w:t>
      </w:r>
      <w:r w:rsidR="007B4D6E">
        <w:rPr>
          <w:sz w:val="24"/>
          <w:szCs w:val="24"/>
        </w:rPr>
        <w:t xml:space="preserve"> ao CAU/BR</w:t>
      </w:r>
      <w:r w:rsidR="00354065" w:rsidRPr="007B4D6E">
        <w:rPr>
          <w:sz w:val="24"/>
          <w:szCs w:val="24"/>
        </w:rPr>
        <w:t xml:space="preserve"> </w:t>
      </w:r>
      <w:r w:rsidR="007B4D6E">
        <w:rPr>
          <w:sz w:val="24"/>
          <w:szCs w:val="24"/>
        </w:rPr>
        <w:t>sobre a</w:t>
      </w:r>
      <w:r w:rsidR="00354065" w:rsidRPr="007B4D6E">
        <w:rPr>
          <w:sz w:val="24"/>
          <w:szCs w:val="24"/>
        </w:rPr>
        <w:t xml:space="preserve"> sua prorrogação </w:t>
      </w:r>
      <w:r w:rsidR="007B4D6E">
        <w:rPr>
          <w:sz w:val="24"/>
          <w:szCs w:val="24"/>
        </w:rPr>
        <w:t>para fevereiro de 2023</w:t>
      </w:r>
      <w:r w:rsidR="00156A83">
        <w:rPr>
          <w:sz w:val="24"/>
          <w:szCs w:val="24"/>
        </w:rPr>
        <w:t xml:space="preserve">, </w:t>
      </w:r>
      <w:r w:rsidR="006B2066">
        <w:rPr>
          <w:sz w:val="24"/>
          <w:szCs w:val="24"/>
        </w:rPr>
        <w:t>pois</w:t>
      </w:r>
      <w:r w:rsidR="00354065" w:rsidRPr="007B4D6E">
        <w:rPr>
          <w:sz w:val="24"/>
          <w:szCs w:val="24"/>
        </w:rPr>
        <w:t xml:space="preserve"> seria temeroso </w:t>
      </w:r>
      <w:r w:rsidR="007B4D6E">
        <w:rPr>
          <w:sz w:val="24"/>
          <w:szCs w:val="24"/>
        </w:rPr>
        <w:t xml:space="preserve">a sua aplicação em dezembro, </w:t>
      </w:r>
      <w:r w:rsidR="00354065" w:rsidRPr="007B4D6E">
        <w:rPr>
          <w:sz w:val="24"/>
          <w:szCs w:val="24"/>
        </w:rPr>
        <w:t xml:space="preserve">visto a grande </w:t>
      </w:r>
      <w:r w:rsidR="00354065" w:rsidRPr="007B4D6E">
        <w:rPr>
          <w:sz w:val="24"/>
          <w:szCs w:val="24"/>
        </w:rPr>
        <w:lastRenderedPageBreak/>
        <w:t>demanda de</w:t>
      </w:r>
      <w:r w:rsidR="007B4D6E">
        <w:rPr>
          <w:sz w:val="24"/>
          <w:szCs w:val="24"/>
        </w:rPr>
        <w:t xml:space="preserve"> fluxo</w:t>
      </w:r>
      <w:r w:rsidR="006B2066">
        <w:rPr>
          <w:sz w:val="24"/>
          <w:szCs w:val="24"/>
        </w:rPr>
        <w:t>,</w:t>
      </w:r>
      <w:r w:rsidR="007B4D6E">
        <w:rPr>
          <w:sz w:val="24"/>
          <w:szCs w:val="24"/>
        </w:rPr>
        <w:t xml:space="preserve"> tanto de anuidade como demais descontos</w:t>
      </w:r>
      <w:r w:rsidR="00156A83">
        <w:rPr>
          <w:sz w:val="24"/>
          <w:szCs w:val="24"/>
        </w:rPr>
        <w:t>;</w:t>
      </w:r>
      <w:r w:rsidR="007B4D6E">
        <w:rPr>
          <w:sz w:val="24"/>
          <w:szCs w:val="24"/>
        </w:rPr>
        <w:t xml:space="preserve"> por fim, o </w:t>
      </w:r>
      <w:r w:rsidR="007B4D6E" w:rsidRPr="007B4D6E">
        <w:rPr>
          <w:b/>
          <w:bCs/>
          <w:sz w:val="24"/>
          <w:szCs w:val="24"/>
        </w:rPr>
        <w:t>presidente</w:t>
      </w:r>
      <w:r w:rsidR="007B4D6E">
        <w:rPr>
          <w:sz w:val="24"/>
          <w:szCs w:val="24"/>
        </w:rPr>
        <w:t xml:space="preserve"> explica que a proposta da vigência da </w:t>
      </w:r>
      <w:r w:rsidR="007B4D6E" w:rsidRPr="007B4D6E">
        <w:rPr>
          <w:sz w:val="24"/>
          <w:szCs w:val="24"/>
        </w:rPr>
        <w:t xml:space="preserve">Resolução CAU/BR nº 198, de 2020, </w:t>
      </w:r>
      <w:r w:rsidR="00156A83">
        <w:rPr>
          <w:sz w:val="24"/>
          <w:szCs w:val="24"/>
        </w:rPr>
        <w:t xml:space="preserve">é para que seja </w:t>
      </w:r>
      <w:r w:rsidR="007B4D6E">
        <w:rPr>
          <w:sz w:val="24"/>
          <w:szCs w:val="24"/>
        </w:rPr>
        <w:t xml:space="preserve"> prorrogada para fevereiro de 2023</w:t>
      </w:r>
      <w:r w:rsidR="00156A83">
        <w:rPr>
          <w:sz w:val="24"/>
          <w:szCs w:val="24"/>
        </w:rPr>
        <w:t>, que</w:t>
      </w:r>
      <w:r w:rsidR="007B4D6E">
        <w:rPr>
          <w:sz w:val="24"/>
          <w:szCs w:val="24"/>
        </w:rPr>
        <w:t xml:space="preserve"> </w:t>
      </w:r>
      <w:r w:rsidR="006B2066">
        <w:rPr>
          <w:sz w:val="24"/>
          <w:szCs w:val="24"/>
        </w:rPr>
        <w:t xml:space="preserve">ainda </w:t>
      </w:r>
      <w:r w:rsidR="007B4D6E">
        <w:rPr>
          <w:sz w:val="24"/>
          <w:szCs w:val="24"/>
        </w:rPr>
        <w:t>estará para discussão e apreciação em Plenária do CAU</w:t>
      </w:r>
      <w:r w:rsidR="00156A83">
        <w:rPr>
          <w:sz w:val="24"/>
          <w:szCs w:val="24"/>
        </w:rPr>
        <w:t>/</w:t>
      </w:r>
      <w:r w:rsidR="007B4D6E">
        <w:rPr>
          <w:sz w:val="24"/>
          <w:szCs w:val="24"/>
        </w:rPr>
        <w:t xml:space="preserve">BR. </w:t>
      </w:r>
      <w:r w:rsidR="00F7099E">
        <w:rPr>
          <w:sz w:val="24"/>
          <w:szCs w:val="24"/>
        </w:rPr>
        <w:t>S</w:t>
      </w:r>
      <w:r w:rsidR="002675AC">
        <w:rPr>
          <w:rFonts w:asciiTheme="minorHAnsi" w:hAnsiTheme="minorHAnsi" w:cstheme="minorHAnsi"/>
          <w:bCs/>
          <w:sz w:val="24"/>
          <w:szCs w:val="24"/>
        </w:rPr>
        <w:t>em mais.</w:t>
      </w:r>
      <w:r w:rsidR="00F7099E" w:rsidRPr="00911C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911CAB">
        <w:rPr>
          <w:rFonts w:asciiTheme="minorHAnsi" w:hAnsiTheme="minorHAnsi" w:cstheme="minorHAnsi"/>
          <w:b/>
          <w:sz w:val="24"/>
          <w:szCs w:val="24"/>
        </w:rPr>
        <w:t>7.5.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6948C2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7099E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102C78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911CAB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090DC5" w:rsidRPr="006948C2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6948C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6948C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E6A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6948C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732C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DP 0</w:t>
      </w:r>
      <w:r w:rsidR="00275BA4">
        <w:rPr>
          <w:rFonts w:asciiTheme="minorHAnsi" w:hAnsiTheme="minorHAnsi" w:cstheme="minorHAnsi"/>
          <w:b/>
          <w:sz w:val="24"/>
          <w:szCs w:val="24"/>
          <w:u w:val="single"/>
        </w:rPr>
        <w:t>80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</w:t>
      </w:r>
      <w:r w:rsidR="00275BA4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4B6B80" w:rsidRPr="006948C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>.2022 Ad Referendum da CEF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Registro profissional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75BA4">
        <w:rPr>
          <w:rFonts w:asciiTheme="minorHAnsi" w:hAnsiTheme="minorHAnsi" w:cstheme="minorHAnsi"/>
          <w:b/>
          <w:sz w:val="24"/>
          <w:szCs w:val="24"/>
          <w:u w:val="single"/>
        </w:rPr>
        <w:t>definitivo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275BA4">
        <w:rPr>
          <w:rFonts w:asciiTheme="minorHAnsi" w:hAnsiTheme="minorHAnsi" w:cstheme="minorHAnsi"/>
          <w:b/>
          <w:sz w:val="24"/>
          <w:szCs w:val="24"/>
          <w:u w:val="single"/>
        </w:rPr>
        <w:t>49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6948C2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275BA4">
        <w:rPr>
          <w:rFonts w:asciiTheme="minorHAnsi" w:hAnsiTheme="minorHAnsi" w:cstheme="minorHAnsi"/>
          <w:sz w:val="24"/>
          <w:szCs w:val="24"/>
          <w:lang w:eastAsia="pt-BR"/>
        </w:rPr>
        <w:t>do registro definitivo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6948C2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</w:t>
      </w:r>
      <w:r w:rsidR="00701CE3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6948C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9E6A24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9E6A24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</w:t>
      </w:r>
      <w:r w:rsidR="00EE445A" w:rsidRPr="00A23326">
        <w:rPr>
          <w:rFonts w:asciiTheme="minorHAnsi" w:hAnsiTheme="minorHAnsi" w:cstheme="minorHAnsi"/>
          <w:b/>
          <w:sz w:val="24"/>
          <w:szCs w:val="24"/>
          <w:u w:val="single"/>
        </w:rPr>
        <w:t>RECURSO</w:t>
      </w:r>
      <w:r w:rsidR="005F3BC0" w:rsidRPr="00A2332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224D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6948C2">
        <w:rPr>
          <w:rFonts w:asciiTheme="minorHAnsi" w:hAnsiTheme="minorHAnsi" w:cstheme="minorHAnsi"/>
          <w:sz w:val="24"/>
          <w:szCs w:val="24"/>
        </w:rPr>
        <w:t>Não houve</w:t>
      </w:r>
      <w:r w:rsidR="00224DD3">
        <w:rPr>
          <w:rFonts w:asciiTheme="minorHAnsi" w:hAnsiTheme="minorHAnsi" w:cstheme="minorHAnsi"/>
          <w:sz w:val="24"/>
          <w:szCs w:val="24"/>
        </w:rPr>
        <w:t>.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Não houve.</w:t>
      </w:r>
      <w:r w:rsidR="00FA123D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BD4460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BD44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E17C7A">
        <w:rPr>
          <w:rFonts w:asciiTheme="minorHAnsi" w:hAnsiTheme="minorHAnsi" w:cstheme="minorHAnsi"/>
          <w:b/>
          <w:sz w:val="24"/>
          <w:szCs w:val="24"/>
          <w:u w:val="single"/>
        </w:rPr>
        <w:t>9.6.1.1 COMISSÃO DE FINANÇAS E ADMINISTRAÇÃO – CFA: 9.6.1.1.1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</w:t>
      </w:r>
      <w:r w:rsidR="00A93988">
        <w:rPr>
          <w:rFonts w:asciiTheme="minorHAnsi" w:hAnsiTheme="minorHAnsi" w:cstheme="minorHAnsi"/>
          <w:b/>
          <w:sz w:val="24"/>
          <w:szCs w:val="24"/>
          <w:u w:val="single"/>
        </w:rPr>
        <w:t xml:space="preserve"> 0xx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</w:t>
      </w:r>
      <w:r w:rsidR="00A93988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BE6A1F" w:rsidRPr="00BD4460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BE6A1F" w:rsidRPr="00977B71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A9398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BE6A1F" w:rsidRPr="00977B71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.2022: </w:t>
      </w:r>
      <w:r w:rsidR="00A93988">
        <w:rPr>
          <w:rFonts w:asciiTheme="minorHAnsi" w:hAnsiTheme="minorHAnsi" w:cstheme="minorHAnsi"/>
          <w:b/>
          <w:sz w:val="24"/>
          <w:szCs w:val="24"/>
          <w:u w:val="single"/>
        </w:rPr>
        <w:t>Relatório de Prestação de Contas 3º Trimestre 2022 – DCO XX/2021-2023 – 97ª CFA:</w:t>
      </w:r>
      <w:r w:rsidR="00BE6A1F" w:rsidRPr="00977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4460" w:rsidRPr="00977B71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C5294C" w:rsidRPr="00C5294C">
        <w:rPr>
          <w:rFonts w:asciiTheme="minorHAnsi" w:hAnsiTheme="minorHAnsi" w:cstheme="minorHAnsi"/>
          <w:b/>
          <w:sz w:val="24"/>
          <w:szCs w:val="24"/>
        </w:rPr>
        <w:t>presidente</w:t>
      </w:r>
      <w:r w:rsidR="00C5294C">
        <w:rPr>
          <w:rFonts w:asciiTheme="minorHAnsi" w:hAnsiTheme="minorHAnsi" w:cstheme="minorHAnsi"/>
          <w:bCs/>
          <w:sz w:val="24"/>
          <w:szCs w:val="24"/>
        </w:rPr>
        <w:t xml:space="preserve"> explica que em razão da ausência do contador </w:t>
      </w:r>
      <w:r w:rsidR="00C5294C" w:rsidRPr="00103EDF">
        <w:rPr>
          <w:rFonts w:asciiTheme="minorHAnsi" w:hAnsiTheme="minorHAnsi" w:cstheme="minorHAnsi"/>
          <w:b/>
          <w:sz w:val="24"/>
          <w:szCs w:val="24"/>
        </w:rPr>
        <w:t>Moacir Junior</w:t>
      </w:r>
      <w:r w:rsidR="00156A83">
        <w:rPr>
          <w:rFonts w:asciiTheme="minorHAnsi" w:hAnsiTheme="minorHAnsi" w:cstheme="minorHAnsi"/>
          <w:bCs/>
          <w:sz w:val="24"/>
          <w:szCs w:val="24"/>
        </w:rPr>
        <w:t xml:space="preserve"> nest</w:t>
      </w:r>
      <w:r w:rsidR="00C5294C">
        <w:rPr>
          <w:rFonts w:asciiTheme="minorHAnsi" w:hAnsiTheme="minorHAnsi" w:cstheme="minorHAnsi"/>
          <w:bCs/>
          <w:sz w:val="24"/>
          <w:szCs w:val="24"/>
        </w:rPr>
        <w:t xml:space="preserve">a reunião para apresentação do relatório, solicita retirada e </w:t>
      </w:r>
      <w:r w:rsidR="00103EDF">
        <w:rPr>
          <w:rFonts w:asciiTheme="minorHAnsi" w:hAnsiTheme="minorHAnsi" w:cstheme="minorHAnsi"/>
          <w:bCs/>
          <w:sz w:val="24"/>
          <w:szCs w:val="24"/>
        </w:rPr>
        <w:t>transferência</w:t>
      </w:r>
      <w:r w:rsidR="00C5294C">
        <w:rPr>
          <w:rFonts w:asciiTheme="minorHAnsi" w:hAnsiTheme="minorHAnsi" w:cstheme="minorHAnsi"/>
          <w:bCs/>
          <w:sz w:val="24"/>
          <w:szCs w:val="24"/>
        </w:rPr>
        <w:t xml:space="preserve"> da matéria para apreciação e discussão na próxima reunião plenária. </w:t>
      </w:r>
      <w:r w:rsidR="00F73785" w:rsidRPr="00A93988">
        <w:rPr>
          <w:rFonts w:asciiTheme="minorHAnsi" w:hAnsiTheme="minorHAnsi" w:cstheme="minorHAnsi"/>
          <w:sz w:val="24"/>
          <w:szCs w:val="24"/>
        </w:rPr>
        <w:t>Sem mais</w:t>
      </w:r>
      <w:r w:rsidR="009B3E5D" w:rsidRPr="00A93988">
        <w:rPr>
          <w:rFonts w:asciiTheme="minorHAnsi" w:hAnsiTheme="minorHAnsi" w:cstheme="minorHAnsi"/>
          <w:sz w:val="24"/>
          <w:szCs w:val="24"/>
        </w:rPr>
        <w:t>.</w:t>
      </w:r>
      <w:r w:rsidR="009B3E5D" w:rsidRPr="00A939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 w:rsidRPr="00A93988">
        <w:rPr>
          <w:b/>
          <w:bCs/>
          <w:sz w:val="24"/>
          <w:szCs w:val="24"/>
        </w:rPr>
        <w:t>9.6.2 PRESIDÊNCIA</w:t>
      </w:r>
      <w:r w:rsidR="00267E16" w:rsidRPr="00A939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67E16" w:rsidRPr="00A93988">
        <w:rPr>
          <w:rFonts w:asciiTheme="minorHAnsi" w:hAnsiTheme="minorHAnsi" w:cstheme="minorHAnsi"/>
          <w:bCs/>
          <w:sz w:val="24"/>
          <w:szCs w:val="24"/>
        </w:rPr>
        <w:t xml:space="preserve"> Não</w:t>
      </w:r>
      <w:r w:rsidR="00267E16" w:rsidRPr="00267E16">
        <w:rPr>
          <w:rFonts w:asciiTheme="minorHAnsi" w:hAnsiTheme="minorHAnsi" w:cstheme="minorHAnsi"/>
          <w:bCs/>
          <w:sz w:val="24"/>
          <w:szCs w:val="24"/>
        </w:rPr>
        <w:t xml:space="preserve"> houve.</w:t>
      </w:r>
      <w:r w:rsidR="00267E1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BE6A1F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BE6A1F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BE6A1F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BE6A1F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BE6A1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BE6A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00C6" w:rsidRPr="006500C6">
        <w:rPr>
          <w:rFonts w:asciiTheme="minorHAnsi" w:hAnsiTheme="minorHAnsi" w:cstheme="minorHAnsi"/>
          <w:bCs/>
          <w:sz w:val="24"/>
          <w:szCs w:val="24"/>
        </w:rPr>
        <w:t>A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 conselheira </w:t>
      </w:r>
      <w:r w:rsidR="006500C6" w:rsidRPr="006F33BB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6500C6" w:rsidRPr="006F33BB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6500C6" w:rsidRPr="006F33BB">
        <w:rPr>
          <w:rFonts w:asciiTheme="minorHAnsi" w:hAnsiTheme="minorHAnsi" w:cstheme="minorHAnsi"/>
          <w:b/>
          <w:sz w:val="24"/>
          <w:szCs w:val="24"/>
        </w:rPr>
        <w:t xml:space="preserve"> Meneghini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 pede a palavra e questiona sobre o que se será alterado na vigência da Resolução nº 198/2022. A </w:t>
      </w:r>
      <w:r w:rsidR="006500C6" w:rsidRPr="00B769C2">
        <w:rPr>
          <w:rFonts w:asciiTheme="minorHAnsi" w:hAnsiTheme="minorHAnsi" w:cstheme="minorHAnsi"/>
          <w:sz w:val="24"/>
          <w:szCs w:val="24"/>
        </w:rPr>
        <w:t xml:space="preserve">Gerente de Fiscalização </w:t>
      </w:r>
      <w:proofErr w:type="spellStart"/>
      <w:r w:rsidR="006500C6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</w:t>
      </w:r>
      <w:proofErr w:type="spellEnd"/>
      <w:r w:rsidR="006500C6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de Carvalho Torquato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 explica que terão novas capitulações de infrações que serão atribuídas ao SICCAU, </w:t>
      </w:r>
      <w:r w:rsidR="00103EDF">
        <w:rPr>
          <w:rFonts w:asciiTheme="minorHAnsi" w:hAnsiTheme="minorHAnsi" w:cstheme="minorHAnsi"/>
          <w:bCs/>
          <w:sz w:val="24"/>
          <w:szCs w:val="24"/>
        </w:rPr>
        <w:t>e cita o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 exemplo </w:t>
      </w:r>
      <w:r w:rsidR="00103EDF">
        <w:rPr>
          <w:rFonts w:asciiTheme="minorHAnsi" w:hAnsiTheme="minorHAnsi" w:cstheme="minorHAnsi"/>
          <w:bCs/>
          <w:sz w:val="24"/>
          <w:szCs w:val="24"/>
        </w:rPr>
        <w:t xml:space="preserve">de que </w:t>
      </w:r>
      <w:r w:rsidR="006500C6">
        <w:rPr>
          <w:rFonts w:asciiTheme="minorHAnsi" w:hAnsiTheme="minorHAnsi" w:cstheme="minorHAnsi"/>
          <w:bCs/>
          <w:sz w:val="24"/>
          <w:szCs w:val="24"/>
        </w:rPr>
        <w:t>não se tinha a infração ausência de placa, cálculo das multas</w:t>
      </w:r>
      <w:r w:rsidR="00156A83">
        <w:rPr>
          <w:rFonts w:asciiTheme="minorHAnsi" w:hAnsiTheme="minorHAnsi" w:cstheme="minorHAnsi"/>
          <w:bCs/>
          <w:sz w:val="24"/>
          <w:szCs w:val="24"/>
        </w:rPr>
        <w:t>,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 entre outros; explica </w:t>
      </w:r>
      <w:r w:rsidR="00156A83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com a alteração </w:t>
      </w:r>
      <w:r w:rsidR="006500C6">
        <w:rPr>
          <w:rFonts w:asciiTheme="minorHAnsi" w:hAnsiTheme="minorHAnsi" w:cstheme="minorHAnsi"/>
          <w:bCs/>
          <w:sz w:val="24"/>
          <w:szCs w:val="24"/>
        </w:rPr>
        <w:t xml:space="preserve">as infrações </w:t>
      </w:r>
      <w:r w:rsidR="00981A01">
        <w:rPr>
          <w:rFonts w:asciiTheme="minorHAnsi" w:hAnsiTheme="minorHAnsi" w:cstheme="minorHAnsi"/>
          <w:bCs/>
          <w:sz w:val="24"/>
          <w:szCs w:val="24"/>
        </w:rPr>
        <w:t>poderão ser inclusas</w:t>
      </w:r>
      <w:r w:rsidR="00103EDF">
        <w:rPr>
          <w:rFonts w:asciiTheme="minorHAnsi" w:hAnsiTheme="minorHAnsi" w:cstheme="minorHAnsi"/>
          <w:bCs/>
          <w:sz w:val="24"/>
          <w:szCs w:val="24"/>
        </w:rPr>
        <w:t xml:space="preserve"> e adequadas a</w:t>
      </w:r>
      <w:r w:rsidR="006500C6">
        <w:rPr>
          <w:rFonts w:asciiTheme="minorHAnsi" w:hAnsiTheme="minorHAnsi" w:cstheme="minorHAnsi"/>
          <w:bCs/>
          <w:sz w:val="24"/>
          <w:szCs w:val="24"/>
        </w:rPr>
        <w:t>o SICCAU</w:t>
      </w:r>
      <w:r w:rsidR="00981A01">
        <w:rPr>
          <w:rFonts w:asciiTheme="minorHAnsi" w:hAnsiTheme="minorHAnsi" w:cstheme="minorHAnsi"/>
          <w:bCs/>
          <w:sz w:val="24"/>
          <w:szCs w:val="24"/>
        </w:rPr>
        <w:t>. A conselheira</w:t>
      </w:r>
      <w:r w:rsidR="008C077A" w:rsidRPr="008C077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C077A">
        <w:rPr>
          <w:rFonts w:asciiTheme="minorHAnsi" w:hAnsiTheme="minorHAnsi" w:cstheme="minorHAnsi"/>
          <w:b/>
          <w:sz w:val="24"/>
          <w:szCs w:val="24"/>
        </w:rPr>
        <w:t>Lauzie</w:t>
      </w:r>
      <w:proofErr w:type="spellEnd"/>
      <w:r w:rsidR="008C077A">
        <w:rPr>
          <w:rFonts w:asciiTheme="minorHAnsi" w:hAnsiTheme="minorHAnsi" w:cstheme="minorHAnsi"/>
          <w:b/>
          <w:sz w:val="24"/>
          <w:szCs w:val="24"/>
        </w:rPr>
        <w:t xml:space="preserve"> Michelle Mohamed Xavier Salazar</w:t>
      </w:r>
      <w:r w:rsidR="00981A01" w:rsidRPr="00981A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complementa o seu relato na CED, 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em relação </w:t>
      </w:r>
      <w:r w:rsidR="00981A01">
        <w:rPr>
          <w:rFonts w:asciiTheme="minorHAnsi" w:hAnsiTheme="minorHAnsi" w:cstheme="minorHAnsi"/>
          <w:bCs/>
          <w:sz w:val="24"/>
          <w:szCs w:val="24"/>
        </w:rPr>
        <w:t>as discussões sobre o anteprojeto de alteração da Resolução nº 143/2017, que dispõe sobre normas para condução do processo ético-disciplinar, prosseguindo</w:t>
      </w:r>
      <w:r w:rsidR="008C077A">
        <w:rPr>
          <w:rFonts w:asciiTheme="minorHAnsi" w:hAnsiTheme="minorHAnsi" w:cstheme="minorHAnsi"/>
          <w:bCs/>
          <w:sz w:val="24"/>
          <w:szCs w:val="24"/>
        </w:rPr>
        <w:t>,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981A01" w:rsidRPr="008C077A">
        <w:rPr>
          <w:rFonts w:asciiTheme="minorHAnsi" w:hAnsiTheme="minorHAnsi" w:cstheme="minorHAnsi"/>
          <w:b/>
          <w:sz w:val="24"/>
          <w:szCs w:val="24"/>
        </w:rPr>
        <w:t xml:space="preserve">conselheira 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explica </w:t>
      </w:r>
      <w:r w:rsidR="00103EDF">
        <w:rPr>
          <w:rFonts w:asciiTheme="minorHAnsi" w:hAnsiTheme="minorHAnsi" w:cstheme="minorHAnsi"/>
          <w:bCs/>
          <w:sz w:val="24"/>
          <w:szCs w:val="24"/>
        </w:rPr>
        <w:t>sobre a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 implantação do Termo de </w:t>
      </w:r>
      <w:r w:rsidR="008C077A">
        <w:rPr>
          <w:rFonts w:asciiTheme="minorHAnsi" w:hAnsiTheme="minorHAnsi" w:cstheme="minorHAnsi"/>
          <w:bCs/>
          <w:sz w:val="24"/>
          <w:szCs w:val="24"/>
        </w:rPr>
        <w:t>A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juste de </w:t>
      </w:r>
      <w:r w:rsidR="008C077A">
        <w:rPr>
          <w:rFonts w:asciiTheme="minorHAnsi" w:hAnsiTheme="minorHAnsi" w:cstheme="minorHAnsi"/>
          <w:bCs/>
          <w:sz w:val="24"/>
          <w:szCs w:val="24"/>
        </w:rPr>
        <w:t>C</w:t>
      </w:r>
      <w:r w:rsidR="00981A01">
        <w:rPr>
          <w:rFonts w:asciiTheme="minorHAnsi" w:hAnsiTheme="minorHAnsi" w:cstheme="minorHAnsi"/>
          <w:bCs/>
          <w:sz w:val="24"/>
          <w:szCs w:val="24"/>
        </w:rPr>
        <w:t>onduta – TAC nos acordos entre as práticas de conciliação nos processos éticos-disciplinares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 no</w:t>
      </w:r>
      <w:r w:rsidR="00103EDF">
        <w:rPr>
          <w:rFonts w:asciiTheme="minorHAnsi" w:hAnsiTheme="minorHAnsi" w:cstheme="minorHAnsi"/>
          <w:bCs/>
          <w:sz w:val="24"/>
          <w:szCs w:val="24"/>
        </w:rPr>
        <w:t>s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 Conselho</w:t>
      </w:r>
      <w:r w:rsidR="00103EDF">
        <w:rPr>
          <w:rFonts w:asciiTheme="minorHAnsi" w:hAnsiTheme="minorHAnsi" w:cstheme="minorHAnsi"/>
          <w:bCs/>
          <w:sz w:val="24"/>
          <w:szCs w:val="24"/>
        </w:rPr>
        <w:t>s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. O procurador Jurídico </w:t>
      </w:r>
      <w:r w:rsidR="004308F6" w:rsidRPr="00B769C2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981A01" w:rsidRPr="00981A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1A01">
        <w:rPr>
          <w:rFonts w:asciiTheme="minorHAnsi" w:hAnsiTheme="minorHAnsi" w:cstheme="minorHAnsi"/>
          <w:bCs/>
          <w:sz w:val="24"/>
          <w:szCs w:val="24"/>
        </w:rPr>
        <w:t xml:space="preserve">explica </w:t>
      </w:r>
      <w:r w:rsidR="004308F6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os julgamentos dos processos éticos eram </w:t>
      </w:r>
      <w:r w:rsidR="004308F6">
        <w:rPr>
          <w:rFonts w:asciiTheme="minorHAnsi" w:hAnsiTheme="minorHAnsi" w:cstheme="minorHAnsi"/>
          <w:bCs/>
          <w:sz w:val="24"/>
          <w:szCs w:val="24"/>
        </w:rPr>
        <w:t xml:space="preserve">realizados </w:t>
      </w:r>
      <w:r w:rsidR="00E43416">
        <w:rPr>
          <w:rFonts w:asciiTheme="minorHAnsi" w:hAnsiTheme="minorHAnsi" w:cstheme="minorHAnsi"/>
          <w:bCs/>
          <w:sz w:val="24"/>
          <w:szCs w:val="24"/>
        </w:rPr>
        <w:t>em plenária</w:t>
      </w:r>
      <w:r w:rsidR="007A3860">
        <w:rPr>
          <w:rFonts w:asciiTheme="minorHAnsi" w:hAnsiTheme="minorHAnsi" w:cstheme="minorHAnsi"/>
          <w:bCs/>
          <w:sz w:val="24"/>
          <w:szCs w:val="24"/>
        </w:rPr>
        <w:t>,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3860">
        <w:rPr>
          <w:rFonts w:asciiTheme="minorHAnsi" w:hAnsiTheme="minorHAnsi" w:cstheme="minorHAnsi"/>
          <w:bCs/>
          <w:sz w:val="24"/>
          <w:szCs w:val="24"/>
        </w:rPr>
        <w:t>o que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configur</w:t>
      </w:r>
      <w:r w:rsidR="00156A83">
        <w:rPr>
          <w:rFonts w:asciiTheme="minorHAnsi" w:hAnsiTheme="minorHAnsi" w:cstheme="minorHAnsi"/>
          <w:bCs/>
          <w:sz w:val="24"/>
          <w:szCs w:val="24"/>
        </w:rPr>
        <w:t>ava uma supressão de instancias;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diante disso, 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a proposta de alteração é que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o julgamento 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dos recursos </w:t>
      </w:r>
      <w:r w:rsidR="00156A83">
        <w:rPr>
          <w:rFonts w:asciiTheme="minorHAnsi" w:hAnsiTheme="minorHAnsi" w:cstheme="minorHAnsi"/>
          <w:bCs/>
          <w:sz w:val="24"/>
          <w:szCs w:val="24"/>
        </w:rPr>
        <w:t>ocorram, em primeira instância,  na Comissão de Ética e D</w:t>
      </w:r>
      <w:r w:rsidR="00E43416">
        <w:rPr>
          <w:rFonts w:asciiTheme="minorHAnsi" w:hAnsiTheme="minorHAnsi" w:cstheme="minorHAnsi"/>
          <w:bCs/>
          <w:sz w:val="24"/>
          <w:szCs w:val="24"/>
        </w:rPr>
        <w:t>isciplina e</w:t>
      </w:r>
      <w:r w:rsidR="00156A83">
        <w:rPr>
          <w:rFonts w:asciiTheme="minorHAnsi" w:hAnsiTheme="minorHAnsi" w:cstheme="minorHAnsi"/>
          <w:bCs/>
          <w:sz w:val="24"/>
          <w:szCs w:val="24"/>
        </w:rPr>
        <w:t>, em segunda instância, no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plenário</w:t>
      </w:r>
      <w:r w:rsidR="00156A83">
        <w:rPr>
          <w:rFonts w:asciiTheme="minorHAnsi" w:hAnsiTheme="minorHAnsi" w:cstheme="minorHAnsi"/>
          <w:bCs/>
          <w:sz w:val="24"/>
          <w:szCs w:val="24"/>
        </w:rPr>
        <w:t xml:space="preserve"> do CAU/UF;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por fim, o </w:t>
      </w:r>
      <w:r w:rsidR="00E43416" w:rsidRPr="008C077A">
        <w:rPr>
          <w:rFonts w:asciiTheme="minorHAnsi" w:hAnsiTheme="minorHAnsi" w:cstheme="minorHAnsi"/>
          <w:b/>
          <w:sz w:val="24"/>
          <w:szCs w:val="24"/>
        </w:rPr>
        <w:t>procurador jurídico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explica que o TAC é uma figura nova nos processos éticos</w:t>
      </w:r>
      <w:r w:rsidR="008C077A">
        <w:rPr>
          <w:rFonts w:asciiTheme="minorHAnsi" w:hAnsiTheme="minorHAnsi" w:cstheme="minorHAnsi"/>
          <w:bCs/>
          <w:sz w:val="24"/>
          <w:szCs w:val="24"/>
        </w:rPr>
        <w:t>,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send</w:t>
      </w:r>
      <w:r w:rsidR="005B1A94">
        <w:rPr>
          <w:rFonts w:asciiTheme="minorHAnsi" w:hAnsiTheme="minorHAnsi" w:cstheme="minorHAnsi"/>
          <w:bCs/>
          <w:sz w:val="24"/>
          <w:szCs w:val="24"/>
        </w:rPr>
        <w:t>o uma oficialização das mediações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dos processos</w:t>
      </w:r>
      <w:r w:rsidR="005B1A94">
        <w:rPr>
          <w:rFonts w:asciiTheme="minorHAnsi" w:hAnsiTheme="minorHAnsi" w:cstheme="minorHAnsi"/>
          <w:bCs/>
          <w:sz w:val="24"/>
          <w:szCs w:val="24"/>
        </w:rPr>
        <w:t xml:space="preserve">, sendo que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o CAU/MS já realizava </w:t>
      </w:r>
      <w:r w:rsidR="005B1A94">
        <w:rPr>
          <w:rFonts w:asciiTheme="minorHAnsi" w:hAnsiTheme="minorHAnsi" w:cstheme="minorHAnsi"/>
          <w:bCs/>
          <w:sz w:val="24"/>
          <w:szCs w:val="24"/>
        </w:rPr>
        <w:t xml:space="preserve">essas mediações entre as parte; </w:t>
      </w:r>
      <w:r w:rsidR="00103EDF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181741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181741" w:rsidRPr="008C077A">
        <w:rPr>
          <w:rFonts w:asciiTheme="minorHAnsi" w:hAnsiTheme="minorHAnsi" w:cstheme="minorHAnsi"/>
          <w:b/>
          <w:sz w:val="24"/>
          <w:szCs w:val="24"/>
        </w:rPr>
        <w:t>procurador jurídico</w:t>
      </w:r>
      <w:r w:rsidR="001817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3EDF">
        <w:rPr>
          <w:rFonts w:asciiTheme="minorHAnsi" w:hAnsiTheme="minorHAnsi" w:cstheme="minorHAnsi"/>
          <w:bCs/>
          <w:sz w:val="24"/>
          <w:szCs w:val="24"/>
        </w:rPr>
        <w:t xml:space="preserve">explica que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novo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Termo de ajuste de conduta - TAC será um instrumento jurídico que a parte poderá </w:t>
      </w:r>
      <w:r w:rsidR="005B1A94">
        <w:rPr>
          <w:rFonts w:asciiTheme="minorHAnsi" w:hAnsiTheme="minorHAnsi" w:cstheme="minorHAnsi"/>
          <w:bCs/>
          <w:sz w:val="24"/>
          <w:szCs w:val="24"/>
        </w:rPr>
        <w:t xml:space="preserve">usar como instrumento jurídico para execução judicial;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por fim, comenta que essas mudanças na </w:t>
      </w:r>
      <w:r w:rsidR="00103EDF">
        <w:rPr>
          <w:rFonts w:asciiTheme="minorHAnsi" w:hAnsiTheme="minorHAnsi" w:cstheme="minorHAnsi"/>
          <w:bCs/>
          <w:sz w:val="24"/>
          <w:szCs w:val="24"/>
        </w:rPr>
        <w:t>legislação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308F6">
        <w:rPr>
          <w:rFonts w:asciiTheme="minorHAnsi" w:hAnsiTheme="minorHAnsi" w:cstheme="minorHAnsi"/>
          <w:bCs/>
          <w:sz w:val="24"/>
          <w:szCs w:val="24"/>
        </w:rPr>
        <w:t xml:space="preserve">ética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vem para contribuir em </w:t>
      </w:r>
      <w:r w:rsidR="00103EDF">
        <w:rPr>
          <w:rFonts w:asciiTheme="minorHAnsi" w:hAnsiTheme="minorHAnsi" w:cstheme="minorHAnsi"/>
          <w:bCs/>
          <w:sz w:val="24"/>
          <w:szCs w:val="24"/>
        </w:rPr>
        <w:t xml:space="preserve">prol e </w:t>
      </w:r>
      <w:r w:rsidR="00E43416">
        <w:rPr>
          <w:rFonts w:asciiTheme="minorHAnsi" w:hAnsiTheme="minorHAnsi" w:cstheme="minorHAnsi"/>
          <w:bCs/>
          <w:sz w:val="24"/>
          <w:szCs w:val="24"/>
        </w:rPr>
        <w:t xml:space="preserve">defesa </w:t>
      </w:r>
      <w:r w:rsidR="008C077A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="00E43416">
        <w:rPr>
          <w:rFonts w:asciiTheme="minorHAnsi" w:hAnsiTheme="minorHAnsi" w:cstheme="minorHAnsi"/>
          <w:bCs/>
          <w:sz w:val="24"/>
          <w:szCs w:val="24"/>
        </w:rPr>
        <w:t>sociedade</w:t>
      </w:r>
      <w:r w:rsidR="004308F6">
        <w:rPr>
          <w:rFonts w:asciiTheme="minorHAnsi" w:hAnsiTheme="minorHAnsi" w:cstheme="minorHAnsi"/>
          <w:bCs/>
          <w:sz w:val="24"/>
          <w:szCs w:val="24"/>
        </w:rPr>
        <w:t>.</w:t>
      </w:r>
      <w:r w:rsidR="0039513B">
        <w:rPr>
          <w:rFonts w:asciiTheme="minorHAnsi" w:hAnsiTheme="minorHAnsi" w:cstheme="minorHAnsi"/>
          <w:bCs/>
          <w:sz w:val="24"/>
          <w:szCs w:val="24"/>
        </w:rPr>
        <w:t xml:space="preserve"> Sem mais</w:t>
      </w:r>
      <w:r w:rsidR="00267E16">
        <w:rPr>
          <w:rFonts w:asciiTheme="minorHAnsi" w:hAnsiTheme="minorHAnsi" w:cstheme="minorHAnsi"/>
          <w:sz w:val="24"/>
          <w:szCs w:val="24"/>
        </w:rPr>
        <w:t>.</w:t>
      </w:r>
      <w:r w:rsidR="007F5216" w:rsidRPr="006948C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74066" w:rsidRPr="006948C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ENCERRAMENTO</w:t>
      </w:r>
      <w:r w:rsidR="0064624D" w:rsidRPr="006948C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6948C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6948C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6948C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6948C2">
        <w:rPr>
          <w:rFonts w:asciiTheme="minorHAnsi" w:hAnsiTheme="minorHAnsi" w:cstheme="minorHAnsi"/>
          <w:sz w:val="24"/>
          <w:szCs w:val="24"/>
        </w:rPr>
        <w:t>encerra</w:t>
      </w:r>
      <w:r w:rsidR="00A134AC" w:rsidRPr="006948C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6948C2">
        <w:rPr>
          <w:rFonts w:asciiTheme="minorHAnsi" w:hAnsiTheme="minorHAnsi" w:cstheme="minorHAnsi"/>
          <w:sz w:val="24"/>
          <w:szCs w:val="24"/>
        </w:rPr>
        <w:t>1</w:t>
      </w:r>
      <w:r w:rsidR="00F53C9D">
        <w:rPr>
          <w:rFonts w:asciiTheme="minorHAnsi" w:hAnsiTheme="minorHAnsi" w:cstheme="minorHAnsi"/>
          <w:sz w:val="24"/>
          <w:szCs w:val="24"/>
        </w:rPr>
        <w:t>8</w:t>
      </w:r>
      <w:r w:rsidR="007A07EB" w:rsidRPr="006948C2">
        <w:rPr>
          <w:rFonts w:asciiTheme="minorHAnsi" w:hAnsiTheme="minorHAnsi" w:cstheme="minorHAnsi"/>
          <w:sz w:val="24"/>
          <w:szCs w:val="24"/>
        </w:rPr>
        <w:t>h</w:t>
      </w:r>
      <w:r w:rsidR="00F53C9D">
        <w:rPr>
          <w:rFonts w:asciiTheme="minorHAnsi" w:hAnsiTheme="minorHAnsi" w:cstheme="minorHAnsi"/>
          <w:sz w:val="24"/>
          <w:szCs w:val="24"/>
        </w:rPr>
        <w:t>32</w:t>
      </w:r>
      <w:r w:rsidR="00167038" w:rsidRPr="006948C2">
        <w:rPr>
          <w:rFonts w:asciiTheme="minorHAnsi" w:hAnsiTheme="minorHAnsi" w:cstheme="minorHAnsi"/>
          <w:sz w:val="24"/>
          <w:szCs w:val="24"/>
        </w:rPr>
        <w:t>min</w:t>
      </w:r>
      <w:r w:rsidR="009240CE" w:rsidRPr="006948C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9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4277"/>
      </w:tblGrid>
      <w:tr w:rsidR="003F4DA4" w:rsidRPr="006948C2" w14:paraId="23FFD5DC" w14:textId="77777777" w:rsidTr="00A859F6">
        <w:trPr>
          <w:trHeight w:val="1474"/>
        </w:trPr>
        <w:tc>
          <w:tcPr>
            <w:tcW w:w="4738" w:type="dxa"/>
          </w:tcPr>
          <w:p w14:paraId="07A2918D" w14:textId="77777777" w:rsidR="00906C0E" w:rsidRPr="006948C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6948C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6948C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6948C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6948C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277" w:type="dxa"/>
          </w:tcPr>
          <w:p w14:paraId="089E92CA" w14:textId="77777777" w:rsidR="00027EF7" w:rsidRPr="006948C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342CAD10" w:rsidR="003E7D87" w:rsidRPr="006948C2" w:rsidRDefault="00C83A7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TALITA ASSUNÇÃO SOUZA</w:t>
            </w:r>
          </w:p>
          <w:p w14:paraId="1F128187" w14:textId="57BABD68" w:rsidR="00BB59C1" w:rsidRPr="006948C2" w:rsidRDefault="00C83A7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ASSESSORA DE SECRETARIA</w:t>
            </w:r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A859F6" w:rsidRDefault="0028483E" w:rsidP="00A859F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A859F6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33F" w14:textId="77777777" w:rsidR="0013594F" w:rsidRDefault="0013594F" w:rsidP="005B0FA0">
      <w:pPr>
        <w:spacing w:after="0" w:line="240" w:lineRule="auto"/>
      </w:pPr>
      <w:r>
        <w:separator/>
      </w:r>
    </w:p>
  </w:endnote>
  <w:endnote w:type="continuationSeparator" w:id="0">
    <w:p w14:paraId="070F8549" w14:textId="77777777" w:rsidR="0013594F" w:rsidRDefault="0013594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079" w14:textId="77777777" w:rsidR="0013594F" w:rsidRDefault="0013594F" w:rsidP="005B0FA0">
      <w:pPr>
        <w:spacing w:after="0" w:line="240" w:lineRule="auto"/>
      </w:pPr>
      <w:r>
        <w:separator/>
      </w:r>
    </w:p>
  </w:footnote>
  <w:footnote w:type="continuationSeparator" w:id="0">
    <w:p w14:paraId="7B7D69A8" w14:textId="77777777" w:rsidR="0013594F" w:rsidRDefault="0013594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1BA" w14:textId="5BAFB488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7EAD99D9" w14:textId="07BB31F4" w:rsidR="00C83A7C" w:rsidRDefault="00C83A7C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3378056E" w14:textId="77777777" w:rsidR="00C83A7C" w:rsidRDefault="00C83A7C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145F599E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12</w:t>
    </w:r>
    <w:r w:rsidR="006F33BB">
      <w:rPr>
        <w:rFonts w:ascii="Calibri" w:hAnsi="Calibri"/>
        <w:sz w:val="22"/>
        <w:szCs w:val="22"/>
      </w:rPr>
      <w:t>9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6F33BB">
      <w:rPr>
        <w:rFonts w:ascii="Calibri" w:hAnsi="Calibri"/>
        <w:sz w:val="22"/>
        <w:szCs w:val="22"/>
      </w:rPr>
      <w:t>18</w:t>
    </w:r>
    <w:r>
      <w:rPr>
        <w:rFonts w:ascii="Calibri" w:hAnsi="Calibri"/>
        <w:sz w:val="22"/>
        <w:szCs w:val="22"/>
      </w:rPr>
      <w:t xml:space="preserve"> de </w:t>
    </w:r>
    <w:r w:rsidR="006F33BB">
      <w:rPr>
        <w:rFonts w:ascii="Calibri" w:hAnsi="Calibri"/>
        <w:sz w:val="22"/>
        <w:szCs w:val="22"/>
      </w:rPr>
      <w:t>outubro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99955596">
    <w:abstractNumId w:val="0"/>
  </w:num>
  <w:num w:numId="2" w16cid:durableId="2140605985">
    <w:abstractNumId w:val="1"/>
  </w:num>
  <w:num w:numId="3" w16cid:durableId="560022320">
    <w:abstractNumId w:val="2"/>
  </w:num>
  <w:num w:numId="4" w16cid:durableId="2064058352">
    <w:abstractNumId w:val="3"/>
  </w:num>
  <w:num w:numId="5" w16cid:durableId="1398280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D2D"/>
    <w:rsid w:val="00237ECC"/>
    <w:rsid w:val="00237FAF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154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1BE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351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629"/>
    <w:rsid w:val="003D78BD"/>
    <w:rsid w:val="003D79C0"/>
    <w:rsid w:val="003E01E7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365"/>
    <w:rsid w:val="0056459F"/>
    <w:rsid w:val="00564981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90D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860"/>
    <w:rsid w:val="007A3A33"/>
    <w:rsid w:val="007A3AB4"/>
    <w:rsid w:val="007A3BAF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393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585"/>
    <w:rsid w:val="008C077A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725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12D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9F6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3F0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6D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686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3A7C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3A21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90D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368"/>
    <w:rsid w:val="00EE63B3"/>
    <w:rsid w:val="00EE642B"/>
    <w:rsid w:val="00EE67E4"/>
    <w:rsid w:val="00EE79A1"/>
    <w:rsid w:val="00EE7A34"/>
    <w:rsid w:val="00EE7AE0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4F4C"/>
    <w:rsid w:val="00EF50E9"/>
    <w:rsid w:val="00EF5836"/>
    <w:rsid w:val="00EF5BA2"/>
    <w:rsid w:val="00EF648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B97"/>
    <w:rsid w:val="00F23C25"/>
    <w:rsid w:val="00F23C9E"/>
    <w:rsid w:val="00F23F27"/>
    <w:rsid w:val="00F23F5F"/>
    <w:rsid w:val="00F23F76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7187"/>
    <w:rsid w:val="00FA7541"/>
    <w:rsid w:val="00FA79FE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226A-0C30-430E-8E19-E45A32C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4</Pages>
  <Words>1555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370</cp:revision>
  <cp:lastPrinted>2022-11-23T18:06:00Z</cp:lastPrinted>
  <dcterms:created xsi:type="dcterms:W3CDTF">2022-07-29T14:34:00Z</dcterms:created>
  <dcterms:modified xsi:type="dcterms:W3CDTF">2022-11-23T18:06:00Z</dcterms:modified>
</cp:coreProperties>
</file>