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1"/>
        <w:gridCol w:w="3871"/>
        <w:gridCol w:w="1193"/>
        <w:gridCol w:w="2104"/>
      </w:tblGrid>
      <w:tr w:rsidR="006458A2" w:rsidRPr="007F64F1" w14:paraId="311E8016" w14:textId="77777777" w:rsidTr="00EF4B22">
        <w:trPr>
          <w:trHeight w:val="47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C33128" w14:textId="4D533B89" w:rsidR="00892B46" w:rsidRPr="007F64F1" w:rsidRDefault="00EF4B22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19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setembro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4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B8D70A" w14:textId="1D3A682E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60016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EF4B2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</w:t>
            </w:r>
            <w:r w:rsidR="00EF4B2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42</w:t>
            </w:r>
          </w:p>
        </w:tc>
      </w:tr>
      <w:tr w:rsidR="006458A2" w:rsidRPr="007F64F1" w14:paraId="41B39964" w14:textId="77777777" w:rsidTr="00EF4B22">
        <w:trPr>
          <w:trHeight w:val="47"/>
          <w:jc w:val="center"/>
        </w:trPr>
        <w:tc>
          <w:tcPr>
            <w:tcW w:w="2146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33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20"/>
      </w:tblGrid>
      <w:tr w:rsidR="00583C58" w:rsidRPr="007F64F1" w14:paraId="422CD972" w14:textId="77777777" w:rsidTr="00D02848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5A2A523D" w14:textId="77777777" w:rsidTr="00D02848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9ECF6B" w14:textId="77777777" w:rsidR="00D02848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60881004" w14:textId="77777777" w:rsidR="00D02848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5EDB429E" w14:textId="77777777" w:rsidR="00D02848" w:rsidRPr="007F64F1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78716" w14:textId="08BB939F" w:rsidR="00D02848" w:rsidRPr="00506D84" w:rsidRDefault="00D02848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D028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2608BE" w14:textId="66329757" w:rsidR="00D02848" w:rsidRPr="007F64F1" w:rsidRDefault="00D0284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F4B22" w:rsidRPr="007F64F1" w14:paraId="50242494" w14:textId="77777777" w:rsidTr="00D02848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4DE641" w14:textId="77777777" w:rsidR="00EF4B22" w:rsidRPr="007F64F1" w:rsidRDefault="00EF4B22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872874" w14:textId="0A03BE21" w:rsidR="00EF4B22" w:rsidRPr="00DF52E3" w:rsidRDefault="00EF4B22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279FA5" w14:textId="271A2A3C" w:rsidR="00EF4B22" w:rsidRDefault="00EF4B22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EF4B22" w:rsidRPr="007F64F1" w14:paraId="4CFA0840" w14:textId="77777777" w:rsidTr="00D02848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179D7D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17318" w14:textId="44EDE48E" w:rsidR="00EF4B22" w:rsidRPr="00DF52E3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A924EB" w14:textId="75660322" w:rsidR="00EF4B22" w:rsidRDefault="00EF4B22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EF4B22" w:rsidRPr="007F64F1" w14:paraId="1B1248FD" w14:textId="77777777" w:rsidTr="00D02848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EE5E04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986A3" w14:textId="0E92A8C0" w:rsidR="00EF4B22" w:rsidRPr="00F230BB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EE420" w14:textId="2F280CCE" w:rsidR="00EF4B22" w:rsidRDefault="00EF4B22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F4B22" w:rsidRPr="007F64F1" w14:paraId="0101D6A2" w14:textId="77777777" w:rsidTr="00D02848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2A01A7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E34D1" w14:textId="01B76D42" w:rsidR="00EF4B22" w:rsidRPr="007F64F1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D04E7" w14:textId="776DD2CF" w:rsidR="00EF4B22" w:rsidRPr="007F64F1" w:rsidRDefault="00EF4B22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F4B22" w:rsidRPr="007F64F1" w14:paraId="768B643C" w14:textId="77777777" w:rsidTr="00D02848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9C37FDB" w:rsidR="00EF4B22" w:rsidRPr="007F64F1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51FD0BA" w:rsidR="00EF4B22" w:rsidRPr="007F64F1" w:rsidRDefault="00EF4B22" w:rsidP="00EF4B22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EF4B22" w:rsidRPr="007F64F1" w14:paraId="7739F60C" w14:textId="77777777" w:rsidTr="00D02848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CA0A92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043F0E" w14:textId="0D78E0C9" w:rsidR="00EF4B22" w:rsidRPr="007F64F1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BF3E8E2" w14:textId="5AEEFC75" w:rsidR="00EF4B22" w:rsidRPr="007F64F1" w:rsidRDefault="00EF4B22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6992A7AB" w14:textId="77777777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FA0071">
        <w:trPr>
          <w:trHeight w:val="23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187AC3C3" w:rsidR="00892B46" w:rsidRPr="00745D5E" w:rsidRDefault="00D02848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="003518A8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3518A8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 com a 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presença da Suplente de Conselheira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Lucia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</w:t>
            </w:r>
            <w:r w:rsidR="008A5D40">
              <w:t xml:space="preserve"> </w:t>
            </w:r>
            <w:proofErr w:type="spellStart"/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Freitas Pereira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assumindo a titularidade e voto desta reunião, em face 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Conselheiro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Titular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9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70E8ECBA" w14:textId="77777777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77777777" w:rsidR="00A47109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BD092C" w:rsidRDefault="00F86C7F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1816571B" w:rsidR="00A47109" w:rsidRPr="005B7C77" w:rsidRDefault="008A5D40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6AE85C21" w:rsidR="00F702DC" w:rsidRPr="007F64F1" w:rsidRDefault="008A5D40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5E88D92E" w:rsidR="00BD092C" w:rsidRPr="00BD092C" w:rsidRDefault="005B7C77" w:rsidP="00BD092C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CA5C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49A6DE51" w:rsidR="001829F0" w:rsidRPr="00BD092C" w:rsidRDefault="008A64F8" w:rsidP="004C04ED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A9771C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scussão e aprovação da Súmula </w:t>
            </w:r>
            <w:r w:rsidR="00724496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="0037472D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CA5C3E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ª Reunião Ordinária</w:t>
            </w:r>
            <w:r w:rsidR="00092930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A2C7353" w:rsidR="001829F0" w:rsidRPr="005209B0" w:rsidRDefault="008A5D40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5321BF28" w:rsidR="00403F5D" w:rsidRPr="00991155" w:rsidRDefault="008A5D40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085F1CD8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BD09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EF0EE8" w:rsidRPr="007F64F1" w14:paraId="5242FDE4" w14:textId="77777777" w:rsidTr="0046282A">
        <w:trPr>
          <w:trHeight w:val="50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18292" w14:textId="57092790" w:rsidR="00EF0EE8" w:rsidRPr="00BD092C" w:rsidRDefault="00EF0EE8" w:rsidP="00EF0EE8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CB1073" w14:textId="47551C0A" w:rsidR="00EF0EE8" w:rsidRPr="00BD092C" w:rsidRDefault="00BD092C" w:rsidP="00EF0EE8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Apresentação da Planilha de Processos Éticos de 2022.</w:t>
            </w:r>
          </w:p>
        </w:tc>
      </w:tr>
      <w:tr w:rsidR="00EF0EE8" w:rsidRPr="007F64F1" w14:paraId="687BADC7" w14:textId="77777777" w:rsidTr="0046282A">
        <w:trPr>
          <w:trHeight w:val="277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ABCD03" w14:textId="6BC69949" w:rsidR="00EF0EE8" w:rsidRDefault="00EF0EE8" w:rsidP="00EF0EE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E4C58E" w14:textId="3CF3783C" w:rsidR="00EF0EE8" w:rsidRDefault="00EF0EE8" w:rsidP="00EF0EE8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EF0EE8" w:rsidRPr="007F64F1" w14:paraId="1C7A697C" w14:textId="77777777" w:rsidTr="0046282A">
        <w:trPr>
          <w:trHeight w:val="37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80659B" w14:textId="1F2D8E6B" w:rsidR="00EF0EE8" w:rsidRPr="007F64F1" w:rsidRDefault="00EF0EE8" w:rsidP="00EF0EE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C6CB85" w14:textId="334369C4" w:rsidR="00EF0EE8" w:rsidRPr="008A64F8" w:rsidRDefault="00E1542A" w:rsidP="00EF0EE8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E1542A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Assessoria</w:t>
            </w:r>
            <w:proofErr w:type="spellEnd"/>
            <w:r w:rsidRPr="00E1542A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Técnica</w:t>
            </w:r>
          </w:p>
        </w:tc>
      </w:tr>
      <w:tr w:rsidR="00EF0EE8" w:rsidRPr="007F64F1" w14:paraId="5F731E23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0CF616" w14:textId="5E580CA4" w:rsidR="00EF0EE8" w:rsidRPr="007F64F1" w:rsidRDefault="00EF0EE8" w:rsidP="00EF0EE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497DFD" w14:textId="55418A1C" w:rsidR="00EF0EE8" w:rsidRDefault="00BD092C" w:rsidP="00EF0EE8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Fora apresentado </w:t>
            </w:r>
            <w:r w:rsidR="00BD2E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conhecimento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aos Conselheiros e membros da comissão a relação e planilha d</w:t>
            </w:r>
            <w:r w:rsidR="00BD2E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processos éticos em tramitação na comissão.</w:t>
            </w:r>
          </w:p>
        </w:tc>
      </w:tr>
      <w:tr w:rsidR="00E1542A" w:rsidRPr="00BD092C" w14:paraId="41D56AD9" w14:textId="77777777" w:rsidTr="0046282A">
        <w:trPr>
          <w:trHeight w:val="357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BE8257" w14:textId="5B481FFE" w:rsidR="00E1542A" w:rsidRPr="00E1542A" w:rsidRDefault="00E1542A" w:rsidP="00946F41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E1542A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Pr="00E1542A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9B172F" w14:textId="692F2456" w:rsidR="00E1542A" w:rsidRPr="00E1542A" w:rsidRDefault="00E1542A" w:rsidP="00E1542A">
            <w:pPr>
              <w:pStyle w:val="PargrafodaLista"/>
              <w:ind w:left="56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E1542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Programação da Comissão para 2023</w:t>
            </w:r>
          </w:p>
        </w:tc>
      </w:tr>
      <w:tr w:rsidR="00E1542A" w14:paraId="40F3CF5B" w14:textId="77777777" w:rsidTr="0046282A">
        <w:trPr>
          <w:trHeight w:val="347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70DB94" w14:textId="77777777" w:rsidR="00E1542A" w:rsidRDefault="00E1542A" w:rsidP="00946F4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A480F4" w14:textId="77777777" w:rsidR="00E1542A" w:rsidRDefault="00E1542A" w:rsidP="00946F41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E1542A" w:rsidRPr="008A64F8" w14:paraId="07987E9B" w14:textId="77777777" w:rsidTr="0046282A">
        <w:trPr>
          <w:trHeight w:val="38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66B12B" w14:textId="77777777" w:rsidR="00E1542A" w:rsidRPr="007F64F1" w:rsidRDefault="00E1542A" w:rsidP="00946F4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A7BA07" w14:textId="536EE2F6" w:rsidR="00E1542A" w:rsidRPr="008A64F8" w:rsidRDefault="00E1542A" w:rsidP="00946F41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154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Assessoria Técnica</w:t>
            </w:r>
          </w:p>
        </w:tc>
      </w:tr>
      <w:tr w:rsidR="00E1542A" w14:paraId="7CB82658" w14:textId="77777777" w:rsidTr="00E1542A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3DAE8B" w14:textId="77777777" w:rsidR="00E1542A" w:rsidRPr="007F64F1" w:rsidRDefault="00E1542A" w:rsidP="00946F4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5DC0BE" w14:textId="70DA32DF" w:rsidR="00E1542A" w:rsidRPr="00E1542A" w:rsidRDefault="00E55C86" w:rsidP="00946F41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Fora encaminhado aos conselheiros e membros, a programação da comissão do ano de 2022, para analisarem e proporem a nova programação para o ano de 2023. </w:t>
            </w:r>
          </w:p>
        </w:tc>
      </w:tr>
    </w:tbl>
    <w:p w14:paraId="30D7FA6E" w14:textId="77777777" w:rsidR="00984E47" w:rsidRDefault="00984E47" w:rsidP="00EF0EE8">
      <w:pPr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457AD2AF" w14:textId="77777777" w:rsidR="00F64371" w:rsidRDefault="00F64371" w:rsidP="00161A66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163DEA2" w14:textId="77777777" w:rsidR="0046282A" w:rsidRDefault="0046282A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E030F72" w14:textId="015412DA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4B2F71">
        <w:rPr>
          <w:rFonts w:ascii="Arial" w:hAnsi="Arial" w:cs="Arial"/>
          <w:sz w:val="20"/>
          <w:szCs w:val="20"/>
        </w:rPr>
        <w:t>1</w:t>
      </w:r>
      <w:r w:rsidR="00021DE4">
        <w:rPr>
          <w:rFonts w:ascii="Arial" w:hAnsi="Arial" w:cs="Arial"/>
          <w:sz w:val="20"/>
          <w:szCs w:val="20"/>
        </w:rPr>
        <w:t>7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021DE4">
        <w:rPr>
          <w:rFonts w:ascii="Arial" w:hAnsi="Arial" w:cs="Arial"/>
          <w:sz w:val="20"/>
          <w:szCs w:val="20"/>
        </w:rPr>
        <w:t xml:space="preserve">outubro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05DF3B06" w14:textId="3F60B17D" w:rsidR="00F64371" w:rsidRDefault="00F64371" w:rsidP="00AE08E8">
      <w:pPr>
        <w:jc w:val="both"/>
        <w:rPr>
          <w:rFonts w:ascii="Arial" w:hAnsi="Arial" w:cs="Arial"/>
          <w:sz w:val="20"/>
          <w:szCs w:val="20"/>
        </w:rPr>
      </w:pPr>
    </w:p>
    <w:p w14:paraId="7B85D612" w14:textId="77777777" w:rsidR="0046282A" w:rsidRDefault="0046282A" w:rsidP="00AE08E8">
      <w:pPr>
        <w:jc w:val="both"/>
        <w:rPr>
          <w:rFonts w:ascii="Arial" w:hAnsi="Arial" w:cs="Arial"/>
          <w:sz w:val="20"/>
          <w:szCs w:val="20"/>
        </w:rPr>
      </w:pPr>
    </w:p>
    <w:p w14:paraId="55415E31" w14:textId="47C7622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611B74"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1144E62A" w14:textId="587267F9" w:rsidR="00F64371" w:rsidRDefault="00F64371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380BA9FA" w14:textId="3284B29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27C40B5F" w14:textId="46EBC63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5E1FFB41" w14:textId="0BF6CD33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62AD62D" w14:textId="7777777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FC2F797" w14:textId="7777777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09A343BF" w14:textId="4E1A9AA9" w:rsidR="00D0514B" w:rsidRPr="00D1049D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p w14:paraId="6C585544" w14:textId="674A3D49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8361A1B" wp14:editId="6070ED3E">
                  <wp:simplePos x="0" y="0"/>
                  <wp:positionH relativeFrom="page">
                    <wp:align>center</wp:align>
                  </wp:positionH>
                  <wp:positionV relativeFrom="paragraph">
                    <wp:posOffset>30382</wp:posOffset>
                  </wp:positionV>
                  <wp:extent cx="758190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5A9ED3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.4pt" to="5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DAF1mW2gAAAAUBAAAPAAAAZHJzL2Rvd25yZXYu&#10;eG1sTI+xTsNAEER7JP7htEh05GyURMT4HIWINBQgTArKjW+xLXx7lu+cOH/PhgbKmVnNvM3Xk+vU&#10;kYbQejaQzhJQxJW3LdcG9h+7uwdQISJb7DyTgTMFWBfXVzlm1p/4nY5lrJWUcMjQQBNjn2kdqoYc&#10;hpnviSX78oPDKHKotR3wJOWu0/dJstQOW5aFBnvaNlR9l6Mz0KUv1Yj7BS2W5eb1efd5fnpbbY25&#10;vZk2j6AiTfHvGC74gg6FMB38yDaozoA8Eg3MBf8Spqu5GIdfQxe5/k9f/AAAAP//AwBQSwECLQAU&#10;AAYACAAAACEAtoM4kv4AAADhAQAAEwAAAAAAAAAAAAAAAAAAAAAAW0NvbnRlbnRfVHlwZXNdLnht&#10;bFBLAQItABQABgAIAAAAIQA4/SH/1gAAAJQBAAALAAAAAAAAAAAAAAAAAC8BAABfcmVscy8ucmVs&#10;c1BLAQItABQABgAIAAAAIQB+tFnjtwEAANUDAAAOAAAAAAAAAAAAAAAAAC4CAABkcnMvZTJvRG9j&#10;LnhtbFBLAQItABQABgAIAAAAIQDAF1mW2gAAAAUBAAAPAAAAAAAAAAAAAAAAABEEAABkcnMvZG93&#10;bnJldi54bWxQSwUGAAAAAAQABADzAAAAGA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bookmarkStart w:id="0" w:name="_Hlk107232840"/>
      </w:p>
      <w:p w14:paraId="13CBF4FC" w14:textId="2BE312F7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bookmarkStart w:id="1" w:name="_Hlk107232965"/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bookmarkEnd w:id="0"/>
      <w:bookmarkEnd w:id="1"/>
      <w:p w14:paraId="681B5364" w14:textId="128234F3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0BE" w14:textId="486898B6" w:rsidR="00BB2C55" w:rsidRDefault="005B1B10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FB761D8" wp14:editId="1B05E204">
          <wp:simplePos x="0" y="0"/>
          <wp:positionH relativeFrom="page">
            <wp:posOffset>1018540</wp:posOffset>
          </wp:positionH>
          <wp:positionV relativeFrom="paragraph">
            <wp:posOffset>-238125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FF0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1CA137C8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175F801F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</w:t>
    </w:r>
    <w:r w:rsidR="00BD092C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8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5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1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7"/>
  </w:num>
  <w:num w:numId="14" w16cid:durableId="1337880433">
    <w:abstractNumId w:val="24"/>
  </w:num>
  <w:num w:numId="15" w16cid:durableId="98524938">
    <w:abstractNumId w:val="28"/>
  </w:num>
  <w:num w:numId="16" w16cid:durableId="654379311">
    <w:abstractNumId w:val="32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29"/>
  </w:num>
  <w:num w:numId="20" w16cid:durableId="1191650327">
    <w:abstractNumId w:val="9"/>
  </w:num>
  <w:num w:numId="21" w16cid:durableId="1126317872">
    <w:abstractNumId w:val="30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6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10027"/>
    <w:rsid w:val="00230AD0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C04ED"/>
    <w:rsid w:val="004C2F8A"/>
    <w:rsid w:val="004C75FD"/>
    <w:rsid w:val="004D63CB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36C63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542A"/>
    <w:rsid w:val="00E16FE3"/>
    <w:rsid w:val="00E21215"/>
    <w:rsid w:val="00E24270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53F1"/>
    <w:rsid w:val="00F322C2"/>
    <w:rsid w:val="00F324DA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3</cp:revision>
  <cp:lastPrinted>2022-08-24T19:01:00Z</cp:lastPrinted>
  <dcterms:created xsi:type="dcterms:W3CDTF">2022-09-20T18:08:00Z</dcterms:created>
  <dcterms:modified xsi:type="dcterms:W3CDTF">2022-10-06T19:07:00Z</dcterms:modified>
</cp:coreProperties>
</file>