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7938"/>
      </w:tblGrid>
      <w:tr w:rsidR="00E968DF" w:rsidRPr="00E968DF" w14:paraId="47FCB380" w14:textId="77777777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14:paraId="465531EA" w14:textId="77777777" w:rsidR="00E968DF" w:rsidRPr="00E968DF" w:rsidRDefault="00E968DF" w:rsidP="00E968DF">
            <w:r w:rsidRPr="00E968DF">
              <w:t>PROCESSO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14:paraId="4D68C93B" w14:textId="1DE56199" w:rsidR="00E968DF" w:rsidRPr="00D3323C" w:rsidRDefault="009904E0" w:rsidP="003C08DE">
            <w:pPr>
              <w:ind w:left="143"/>
            </w:pPr>
            <w:r>
              <w:t>138442/2021</w:t>
            </w:r>
          </w:p>
        </w:tc>
      </w:tr>
      <w:tr w:rsidR="00E968DF" w:rsidRPr="00E968DF" w14:paraId="362DE377" w14:textId="77777777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14:paraId="447F11E3" w14:textId="77777777" w:rsidR="00E968DF" w:rsidRPr="00E968DF" w:rsidRDefault="00E968DF" w:rsidP="00E968DF">
            <w:r w:rsidRPr="00E968DF">
              <w:t>INTERESSADO</w:t>
            </w:r>
            <w:r w:rsidR="00686467">
              <w:t xml:space="preserve"> (A)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14:paraId="59DE09E1" w14:textId="7BEAB48E" w:rsidR="00E968DF" w:rsidRPr="00D3323C" w:rsidRDefault="00240FDE" w:rsidP="003C08DE">
            <w:pPr>
              <w:ind w:left="143"/>
            </w:pPr>
            <w:r>
              <w:t>ARQUITETA E URBANISTA VANESSA SENATORE</w:t>
            </w:r>
          </w:p>
        </w:tc>
      </w:tr>
      <w:tr w:rsidR="00E968DF" w:rsidRPr="00E968DF" w14:paraId="3DA6BCFE" w14:textId="77777777" w:rsidTr="00B87387">
        <w:trPr>
          <w:trHeight w:hRule="exact" w:val="625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14:paraId="197C2732" w14:textId="77777777" w:rsidR="00E968DF" w:rsidRPr="00E968DF" w:rsidRDefault="00E968DF" w:rsidP="00E968DF">
            <w:r w:rsidRPr="00E968DF">
              <w:t>ASSUNTO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14:paraId="4AF87045" w14:textId="11E04A48" w:rsidR="00803F0E" w:rsidRDefault="00240FDE" w:rsidP="003C08DE">
            <w:pPr>
              <w:pStyle w:val="SemEspaamento"/>
              <w:ind w:left="143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SOLICITAÇÃO PARA ORIENTAÇÃO SOBRE RRT RETIFICADOR JUNTO A CAIXA ECONÔMICA FEDERAL</w:t>
            </w:r>
          </w:p>
          <w:p w14:paraId="37F7EF5E" w14:textId="77777777" w:rsidR="00E968DF" w:rsidRPr="00D3323C" w:rsidRDefault="00E968DF" w:rsidP="003C08DE">
            <w:pPr>
              <w:ind w:left="143"/>
            </w:pPr>
          </w:p>
        </w:tc>
      </w:tr>
      <w:tr w:rsidR="00E968DF" w:rsidRPr="00E968DF" w14:paraId="517A5744" w14:textId="77777777" w:rsidTr="00E968DF">
        <w:trPr>
          <w:trHeight w:hRule="exact" w:val="319"/>
        </w:trPr>
        <w:tc>
          <w:tcPr>
            <w:tcW w:w="5000" w:type="pct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14:paraId="40AD3FEE" w14:textId="2EE1CDB1" w:rsidR="00E968DF" w:rsidRPr="00D3323C" w:rsidRDefault="00C6405B" w:rsidP="00000398">
            <w:pPr>
              <w:tabs>
                <w:tab w:val="left" w:pos="5362"/>
              </w:tabs>
              <w:jc w:val="center"/>
            </w:pPr>
            <w:r w:rsidRPr="00D3323C">
              <w:rPr>
                <w:b/>
                <w:bCs/>
              </w:rPr>
              <w:t xml:space="preserve">DELIBERAÇÃO DE COMISSÃO </w:t>
            </w:r>
            <w:r w:rsidR="007404FD">
              <w:rPr>
                <w:b/>
                <w:bCs/>
              </w:rPr>
              <w:t xml:space="preserve">Nº </w:t>
            </w:r>
            <w:r w:rsidR="00000398">
              <w:rPr>
                <w:b/>
                <w:bCs/>
              </w:rPr>
              <w:t>0</w:t>
            </w:r>
            <w:r w:rsidR="00240FDE">
              <w:rPr>
                <w:b/>
                <w:bCs/>
              </w:rPr>
              <w:t>64</w:t>
            </w:r>
            <w:r w:rsidR="005C40C9">
              <w:rPr>
                <w:b/>
                <w:bCs/>
              </w:rPr>
              <w:t>/2021</w:t>
            </w:r>
            <w:r w:rsidR="00C97885" w:rsidRPr="00D3323C">
              <w:rPr>
                <w:b/>
                <w:bCs/>
              </w:rPr>
              <w:t>-202</w:t>
            </w:r>
            <w:r w:rsidR="005C40C9">
              <w:rPr>
                <w:b/>
                <w:bCs/>
              </w:rPr>
              <w:t>3</w:t>
            </w:r>
            <w:r w:rsidR="000D7A00">
              <w:rPr>
                <w:b/>
                <w:bCs/>
              </w:rPr>
              <w:t xml:space="preserve"> – </w:t>
            </w:r>
            <w:r w:rsidR="005C40C9">
              <w:rPr>
                <w:b/>
                <w:bCs/>
              </w:rPr>
              <w:t>9</w:t>
            </w:r>
            <w:r w:rsidR="00240FDE">
              <w:rPr>
                <w:b/>
                <w:bCs/>
              </w:rPr>
              <w:t>9</w:t>
            </w:r>
            <w:r w:rsidR="00F4705B" w:rsidRPr="00D3323C">
              <w:rPr>
                <w:b/>
                <w:bCs/>
              </w:rPr>
              <w:t>ª CEP/MS</w:t>
            </w:r>
          </w:p>
        </w:tc>
      </w:tr>
    </w:tbl>
    <w:p w14:paraId="5D72A252" w14:textId="5BECE70E" w:rsidR="00E968DF" w:rsidRDefault="00E968DF" w:rsidP="00B87387">
      <w:pPr>
        <w:spacing w:before="120" w:after="120" w:line="240" w:lineRule="auto"/>
        <w:jc w:val="both"/>
        <w:rPr>
          <w:color w:val="000000" w:themeColor="text1"/>
        </w:rPr>
      </w:pPr>
      <w:r w:rsidRPr="000F1672">
        <w:t xml:space="preserve">A COMISSÃO DE EXERCÍCIO </w:t>
      </w:r>
      <w:r w:rsidR="004B6779" w:rsidRPr="000F1672">
        <w:t xml:space="preserve">PROFISSIONAL – CEP, </w:t>
      </w:r>
      <w:r w:rsidR="000F1672">
        <w:rPr>
          <w:color w:val="000000" w:themeColor="text1"/>
        </w:rPr>
        <w:t>reunida</w:t>
      </w:r>
      <w:r w:rsidR="007404FD" w:rsidRPr="000F1672">
        <w:rPr>
          <w:color w:val="000000" w:themeColor="text1"/>
        </w:rPr>
        <w:t xml:space="preserve"> ordinariamente por meio de videoconferência através da plataforma MEET, no dia </w:t>
      </w:r>
      <w:r w:rsidR="00240FDE">
        <w:rPr>
          <w:color w:val="000000" w:themeColor="text1"/>
        </w:rPr>
        <w:t>15</w:t>
      </w:r>
      <w:r w:rsidR="007404FD" w:rsidRPr="000F1672">
        <w:rPr>
          <w:color w:val="000000" w:themeColor="text1"/>
        </w:rPr>
        <w:t xml:space="preserve"> de </w:t>
      </w:r>
      <w:r w:rsidR="00240FDE">
        <w:rPr>
          <w:color w:val="000000" w:themeColor="text1"/>
        </w:rPr>
        <w:t>feverei</w:t>
      </w:r>
      <w:r w:rsidR="00E94BFE">
        <w:rPr>
          <w:color w:val="000000" w:themeColor="text1"/>
        </w:rPr>
        <w:t xml:space="preserve">ro </w:t>
      </w:r>
      <w:r w:rsidR="007404FD" w:rsidRPr="000F1672">
        <w:rPr>
          <w:color w:val="000000" w:themeColor="text1"/>
        </w:rPr>
        <w:t>de 202</w:t>
      </w:r>
      <w:r w:rsidR="00240FDE">
        <w:rPr>
          <w:color w:val="000000" w:themeColor="text1"/>
        </w:rPr>
        <w:t>2</w:t>
      </w:r>
      <w:r w:rsidR="004B6779" w:rsidRPr="000F1672">
        <w:t xml:space="preserve">, no uso das atribuições que </w:t>
      </w:r>
      <w:r w:rsidRPr="000F1672">
        <w:t xml:space="preserve">lhe confere o </w:t>
      </w:r>
      <w:r w:rsidR="008A5A56" w:rsidRPr="000F1672">
        <w:t xml:space="preserve">artigo 50, do Regimento Interno do CAU/MS, aprovado </w:t>
      </w:r>
      <w:r w:rsidR="006D241F" w:rsidRPr="000F1672">
        <w:rPr>
          <w:color w:val="000000" w:themeColor="text1"/>
        </w:rPr>
        <w:t xml:space="preserve">pela Deliberação Plenária n. 107 DPOMS Nº 047-03/2015, </w:t>
      </w:r>
      <w:r w:rsidR="008A5A56" w:rsidRPr="000F1672">
        <w:rPr>
          <w:color w:val="000000" w:themeColor="text1"/>
        </w:rPr>
        <w:t>de 08 de outubro de 2015, após análise do assunto em epígrafe, e</w:t>
      </w:r>
    </w:p>
    <w:p w14:paraId="11C9FCBB" w14:textId="69DDFBDF" w:rsidR="00994BE4" w:rsidRDefault="00B87387" w:rsidP="00B87387">
      <w:pPr>
        <w:spacing w:after="120" w:line="240" w:lineRule="auto"/>
        <w:jc w:val="both"/>
      </w:pPr>
      <w:r>
        <w:rPr>
          <w:bCs/>
        </w:rPr>
        <w:t>C</w:t>
      </w:r>
      <w:r w:rsidRPr="00B87387">
        <w:rPr>
          <w:bCs/>
        </w:rPr>
        <w:t>onsiderando</w:t>
      </w:r>
      <w:r w:rsidR="00994BE4" w:rsidRPr="000F1672">
        <w:t xml:space="preserve"> a Lei 12.378 de 31 de dezembro de 2010, e as 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penalidades, e dá outras providências;</w:t>
      </w:r>
    </w:p>
    <w:p w14:paraId="0E6AF3AC" w14:textId="463F6C2C" w:rsidR="00240FDE" w:rsidRPr="00B87387" w:rsidRDefault="00B87387" w:rsidP="009E6E10">
      <w:pPr>
        <w:spacing w:after="120" w:line="240" w:lineRule="auto"/>
        <w:ind w:right="-1"/>
        <w:jc w:val="both"/>
        <w:rPr>
          <w:rFonts w:cstheme="minorHAnsi"/>
        </w:rPr>
      </w:pPr>
      <w:r w:rsidRPr="00B87387">
        <w:rPr>
          <w:bCs/>
        </w:rPr>
        <w:t>Considerando</w:t>
      </w:r>
      <w:r w:rsidR="00E968DF" w:rsidRPr="000F1672">
        <w:t xml:space="preserve"> </w:t>
      </w:r>
      <w:r w:rsidR="000D7A00" w:rsidRPr="000F1672">
        <w:t xml:space="preserve">os fatos e provas contidas no processo administrativo nº </w:t>
      </w:r>
      <w:r w:rsidR="00240FDE">
        <w:t>1384442/2021</w:t>
      </w:r>
      <w:r w:rsidR="000D7A00" w:rsidRPr="000F1672">
        <w:t>,</w:t>
      </w:r>
      <w:r w:rsidR="00803F0E">
        <w:t xml:space="preserve"> iniciado em</w:t>
      </w:r>
      <w:r w:rsidR="00240FDE">
        <w:t xml:space="preserve"> 03</w:t>
      </w:r>
      <w:r w:rsidR="00803F0E">
        <w:t>/</w:t>
      </w:r>
      <w:r w:rsidR="00240FDE">
        <w:t>09</w:t>
      </w:r>
      <w:r w:rsidR="00803F0E">
        <w:t xml:space="preserve">/2021, </w:t>
      </w:r>
      <w:r w:rsidR="00240FDE">
        <w:t xml:space="preserve">através do e-mail recebido da profissional Vanessa </w:t>
      </w:r>
      <w:proofErr w:type="spellStart"/>
      <w:r w:rsidR="00240FDE">
        <w:t>Senatore</w:t>
      </w:r>
      <w:proofErr w:type="spellEnd"/>
      <w:r w:rsidR="00240FDE">
        <w:t>, e CI nº 4462/2021-2023 (fl.02), da G</w:t>
      </w:r>
      <w:r w:rsidR="003C08DE">
        <w:t>E</w:t>
      </w:r>
      <w:r w:rsidR="00240FDE">
        <w:t xml:space="preserve">RFIS que informou: </w:t>
      </w:r>
      <w:r w:rsidR="00240FDE" w:rsidRPr="00B87387">
        <w:rPr>
          <w:rFonts w:cstheme="minorHAnsi"/>
          <w:i/>
        </w:rPr>
        <w:t xml:space="preserve">“Considerando a solicitação da profissional Vanessa </w:t>
      </w:r>
      <w:proofErr w:type="spellStart"/>
      <w:r w:rsidR="00240FDE" w:rsidRPr="00B87387">
        <w:rPr>
          <w:rFonts w:cstheme="minorHAnsi"/>
          <w:i/>
        </w:rPr>
        <w:t>Senatore</w:t>
      </w:r>
      <w:proofErr w:type="spellEnd"/>
      <w:r w:rsidR="00240FDE" w:rsidRPr="00B87387">
        <w:rPr>
          <w:rFonts w:cstheme="minorHAnsi"/>
          <w:i/>
        </w:rPr>
        <w:t xml:space="preserve"> e outros profissionais com o mesmo problema e o fato de que os </w:t>
      </w:r>
      <w:proofErr w:type="spellStart"/>
      <w:r w:rsidR="00240FDE" w:rsidRPr="00B87387">
        <w:rPr>
          <w:rFonts w:cstheme="minorHAnsi"/>
          <w:i/>
        </w:rPr>
        <w:t>RRT’s</w:t>
      </w:r>
      <w:proofErr w:type="spellEnd"/>
      <w:r w:rsidR="00240FDE" w:rsidRPr="00B87387">
        <w:rPr>
          <w:rFonts w:cstheme="minorHAnsi"/>
          <w:i/>
        </w:rPr>
        <w:t xml:space="preserve"> anteriores à retificação não estão mais disponíveis na nova plataforma do SICCAU, solicitamos auxílio da Comissão de Exercício Profissional junto à Caixa Econômica Federal à fim de orientá-los que após a retificação, o RRT inicial perde a validade”;</w:t>
      </w:r>
      <w:r w:rsidR="00240FDE" w:rsidRPr="00B87387">
        <w:rPr>
          <w:rFonts w:cstheme="minorHAnsi"/>
        </w:rPr>
        <w:tab/>
      </w:r>
    </w:p>
    <w:p w14:paraId="0A9D850E" w14:textId="40157587" w:rsidR="00240FDE" w:rsidRPr="003C08DE" w:rsidRDefault="00B87387" w:rsidP="00B87387">
      <w:pPr>
        <w:spacing w:before="120" w:after="120" w:line="240" w:lineRule="auto"/>
        <w:jc w:val="both"/>
      </w:pPr>
      <w:r w:rsidRPr="003C08DE">
        <w:rPr>
          <w:bCs/>
        </w:rPr>
        <w:t>Considerando</w:t>
      </w:r>
      <w:r w:rsidR="00E662FB" w:rsidRPr="003C08DE">
        <w:rPr>
          <w:bCs/>
        </w:rPr>
        <w:t xml:space="preserve"> </w:t>
      </w:r>
      <w:r w:rsidR="00E662FB" w:rsidRPr="003C08DE">
        <w:t>o parecer exarado pel</w:t>
      </w:r>
      <w:r w:rsidR="00803F0E" w:rsidRPr="003C08DE">
        <w:t>a</w:t>
      </w:r>
      <w:r w:rsidR="00E662FB" w:rsidRPr="003C08DE">
        <w:t xml:space="preserve"> Conselheir</w:t>
      </w:r>
      <w:r w:rsidR="00240FDE" w:rsidRPr="003C08DE">
        <w:t>a</w:t>
      </w:r>
      <w:r w:rsidR="00E662FB" w:rsidRPr="003C08DE">
        <w:t xml:space="preserve"> Estadual </w:t>
      </w:r>
      <w:r w:rsidR="00240FDE" w:rsidRPr="003C08DE">
        <w:t xml:space="preserve">Olinda Beatriz </w:t>
      </w:r>
      <w:proofErr w:type="spellStart"/>
      <w:r w:rsidR="00240FDE" w:rsidRPr="003C08DE">
        <w:t>Trevisol</w:t>
      </w:r>
      <w:proofErr w:type="spellEnd"/>
      <w:r w:rsidR="00240FDE" w:rsidRPr="003C08DE">
        <w:t xml:space="preserve"> </w:t>
      </w:r>
      <w:proofErr w:type="spellStart"/>
      <w:r w:rsidR="00240FDE" w:rsidRPr="003C08DE">
        <w:t>Meneghini</w:t>
      </w:r>
      <w:proofErr w:type="spellEnd"/>
      <w:r w:rsidR="00994BE4" w:rsidRPr="003C08DE">
        <w:t xml:space="preserve">, </w:t>
      </w:r>
      <w:r w:rsidR="00E662FB" w:rsidRPr="003C08DE">
        <w:t>membro da Comissão de Exercício Profissional e Relator</w:t>
      </w:r>
      <w:r w:rsidR="00240FDE" w:rsidRPr="003C08DE">
        <w:t>a</w:t>
      </w:r>
      <w:r w:rsidR="002C6854" w:rsidRPr="003C08DE">
        <w:t xml:space="preserve"> do presente processo</w:t>
      </w:r>
      <w:r w:rsidR="00803F0E" w:rsidRPr="003C08DE">
        <w:t xml:space="preserve">, </w:t>
      </w:r>
      <w:r w:rsidR="00240FDE" w:rsidRPr="003C08DE">
        <w:t>meu voto é no sentido de que deve ser encaminhado à profissional a resposta recebida da Caixa Econômica Federal, com ênfase no item 3.2 contido no relatório apresentado;</w:t>
      </w:r>
    </w:p>
    <w:p w14:paraId="6D64354F" w14:textId="0B56A0A0" w:rsidR="0013627A" w:rsidRPr="00B87387" w:rsidRDefault="00E662FB" w:rsidP="00803F0E">
      <w:pPr>
        <w:spacing w:before="120" w:after="120"/>
        <w:jc w:val="both"/>
        <w:rPr>
          <w:b/>
          <w:bCs/>
          <w:iCs/>
        </w:rPr>
      </w:pPr>
      <w:r w:rsidRPr="00B87387">
        <w:rPr>
          <w:b/>
          <w:bCs/>
          <w:iCs/>
        </w:rPr>
        <w:t>RESOLVE:</w:t>
      </w:r>
    </w:p>
    <w:p w14:paraId="780B1683" w14:textId="77777777" w:rsidR="003C08DE" w:rsidRDefault="00803F0E" w:rsidP="003C08DE">
      <w:pPr>
        <w:pStyle w:val="SemEspaamento"/>
        <w:spacing w:before="120"/>
        <w:ind w:right="-285"/>
        <w:jc w:val="both"/>
        <w:rPr>
          <w:bCs/>
        </w:rPr>
      </w:pPr>
      <w:r w:rsidRPr="00803F0E">
        <w:rPr>
          <w:bCs/>
        </w:rPr>
        <w:t xml:space="preserve">1 </w:t>
      </w:r>
      <w:r w:rsidR="00B06E1C" w:rsidRPr="000F1672">
        <w:rPr>
          <w:b/>
          <w:bCs/>
        </w:rPr>
        <w:t>-</w:t>
      </w:r>
      <w:r w:rsidR="00B06E1C" w:rsidRPr="000F1672">
        <w:rPr>
          <w:bCs/>
        </w:rPr>
        <w:t xml:space="preserve"> Aprovar o parecer </w:t>
      </w:r>
      <w:r w:rsidR="003C08DE">
        <w:t>da</w:t>
      </w:r>
      <w:r w:rsidR="00240FDE" w:rsidRPr="000F1672">
        <w:t xml:space="preserve"> Conselheir</w:t>
      </w:r>
      <w:r w:rsidR="00240FDE">
        <w:t>a</w:t>
      </w:r>
      <w:r w:rsidR="00240FDE" w:rsidRPr="000F1672">
        <w:t xml:space="preserve"> Estadual </w:t>
      </w:r>
      <w:r w:rsidR="00240FDE">
        <w:t xml:space="preserve">Olinda Beatriz </w:t>
      </w:r>
      <w:proofErr w:type="spellStart"/>
      <w:r w:rsidR="00240FDE">
        <w:t>Trevisol</w:t>
      </w:r>
      <w:proofErr w:type="spellEnd"/>
      <w:r w:rsidR="00240FDE">
        <w:t xml:space="preserve"> </w:t>
      </w:r>
      <w:proofErr w:type="spellStart"/>
      <w:r w:rsidR="00240FDE">
        <w:t>Meneghini</w:t>
      </w:r>
      <w:proofErr w:type="spellEnd"/>
      <w:r w:rsidR="00240FDE" w:rsidRPr="000F1672">
        <w:t>,</w:t>
      </w:r>
      <w:r w:rsidR="000C2CCE" w:rsidRPr="000F1672">
        <w:t xml:space="preserve"> nos seguintes termos</w:t>
      </w:r>
      <w:r w:rsidR="002D12FF" w:rsidRPr="000F1672">
        <w:rPr>
          <w:bCs/>
        </w:rPr>
        <w:t>:</w:t>
      </w:r>
    </w:p>
    <w:p w14:paraId="1A7F3302" w14:textId="5EF4FFED" w:rsidR="00240FDE" w:rsidRDefault="00240FDE" w:rsidP="009E6E10">
      <w:pPr>
        <w:pStyle w:val="SemEspaamento"/>
        <w:spacing w:before="120"/>
        <w:ind w:left="142" w:right="-1"/>
        <w:jc w:val="both"/>
        <w:rPr>
          <w:rFonts w:asciiTheme="minorHAnsi" w:hAnsiTheme="minorHAnsi"/>
          <w:i/>
          <w:iCs/>
        </w:rPr>
      </w:pPr>
      <w:r>
        <w:rPr>
          <w:bCs/>
        </w:rPr>
        <w:t xml:space="preserve"> </w:t>
      </w:r>
      <w:r w:rsidRPr="00B87387">
        <w:rPr>
          <w:bCs/>
        </w:rPr>
        <w:t>“</w:t>
      </w:r>
      <w:r w:rsidRPr="00B87387">
        <w:rPr>
          <w:rFonts w:asciiTheme="minorHAnsi" w:hAnsiTheme="minorHAnsi"/>
          <w:i/>
          <w:iCs/>
        </w:rPr>
        <w:t xml:space="preserve">Portanto, atendendo ao princípio da celeridade, com o objetivo de atender prontamente as demandas solicitadas a este Conselho, e em consonância com a resposta do órgão, meu voto é no sentido de que deve ser encaminhado à profissional a resposta recebida da Caixa Econômica Federal, com ênfase no item 3.2. Com relação ao atendimento ao profissional, o CAU deve fornecer os </w:t>
      </w:r>
      <w:proofErr w:type="spellStart"/>
      <w:r w:rsidRPr="00B87387">
        <w:rPr>
          <w:rFonts w:asciiTheme="minorHAnsi" w:hAnsiTheme="minorHAnsi"/>
          <w:i/>
          <w:iCs/>
        </w:rPr>
        <w:t>RRT’s</w:t>
      </w:r>
      <w:proofErr w:type="spellEnd"/>
      <w:r w:rsidRPr="00B87387">
        <w:rPr>
          <w:rFonts w:asciiTheme="minorHAnsi" w:hAnsiTheme="minorHAnsi"/>
          <w:i/>
          <w:iCs/>
        </w:rPr>
        <w:t xml:space="preserve"> anteriores apenas nos casos em que for comprovada a exigência da Caixa Econômica Federal e, conforme informado pela instituição, quando já tiver sido expedido o habite-se. Ademais, conforme o entendimento devidamente fundamentado e atendida as solicitações, sou pelo ARQUIVAMENTO e EXTINÇÃO do referido processo, conforme art. 44, III, da Resolução n° 22/2012 CAU/BR”.</w:t>
      </w:r>
    </w:p>
    <w:p w14:paraId="0B40DC42" w14:textId="140B1F4A" w:rsidR="00994BE4" w:rsidRDefault="00E449BA" w:rsidP="00240FDE">
      <w:pPr>
        <w:spacing w:before="120" w:after="120"/>
        <w:jc w:val="both"/>
      </w:pPr>
      <w:r w:rsidRPr="000F1672">
        <w:rPr>
          <w:bCs/>
        </w:rPr>
        <w:t>2</w:t>
      </w:r>
      <w:r w:rsidR="00E94BFE">
        <w:rPr>
          <w:bCs/>
        </w:rPr>
        <w:t xml:space="preserve"> -</w:t>
      </w:r>
      <w:r w:rsidR="00E662FB" w:rsidRPr="000F1672">
        <w:rPr>
          <w:bCs/>
        </w:rPr>
        <w:t xml:space="preserve"> Comunique-se e intime-se, na forma da</w:t>
      </w:r>
      <w:r w:rsidR="00E662FB" w:rsidRPr="000F1672">
        <w:t xml:space="preserve"> Resolução CAU/BR N. 22, de 04 de maio de 2012. </w:t>
      </w:r>
    </w:p>
    <w:p w14:paraId="09BC1D66" w14:textId="77777777" w:rsidR="00B87387" w:rsidRPr="000F1672" w:rsidRDefault="00B87387" w:rsidP="00240FDE">
      <w:pPr>
        <w:spacing w:before="120" w:after="120"/>
        <w:jc w:val="both"/>
        <w:rPr>
          <w:bCs/>
        </w:rPr>
      </w:pPr>
    </w:p>
    <w:p w14:paraId="27D0F96E" w14:textId="10C0786C" w:rsidR="00803F0E" w:rsidRDefault="00994BE4" w:rsidP="002C6854">
      <w:pPr>
        <w:spacing w:line="240" w:lineRule="auto"/>
        <w:jc w:val="right"/>
      </w:pPr>
      <w:r w:rsidRPr="000F1672">
        <w:rPr>
          <w:bCs/>
        </w:rPr>
        <w:t xml:space="preserve">Campo Grande, MS, </w:t>
      </w:r>
      <w:r w:rsidR="00E94BFE">
        <w:rPr>
          <w:bCs/>
        </w:rPr>
        <w:t>1</w:t>
      </w:r>
      <w:r w:rsidR="00240FDE">
        <w:rPr>
          <w:bCs/>
        </w:rPr>
        <w:t>5</w:t>
      </w:r>
      <w:r w:rsidRPr="000F1672">
        <w:t xml:space="preserve"> de </w:t>
      </w:r>
      <w:r w:rsidR="00240FDE">
        <w:t>feverei</w:t>
      </w:r>
      <w:r w:rsidR="00E94BFE">
        <w:t xml:space="preserve">ro </w:t>
      </w:r>
      <w:r w:rsidRPr="000F1672">
        <w:t>de 202</w:t>
      </w:r>
      <w:r w:rsidR="00240FDE">
        <w:t>2</w:t>
      </w:r>
      <w:r w:rsidRPr="000F1672">
        <w:t>.</w:t>
      </w:r>
    </w:p>
    <w:p w14:paraId="16FDA94F" w14:textId="77777777" w:rsidR="00803F0E" w:rsidRDefault="00803F0E" w:rsidP="002C6854">
      <w:pPr>
        <w:spacing w:line="240" w:lineRule="auto"/>
        <w:jc w:val="right"/>
        <w:rPr>
          <w:b/>
          <w:i/>
          <w:u w:val="single"/>
        </w:rPr>
      </w:pPr>
    </w:p>
    <w:p w14:paraId="1C5505F5" w14:textId="77777777" w:rsidR="00994BE4" w:rsidRDefault="00994BE4" w:rsidP="0008579D">
      <w:pPr>
        <w:spacing w:after="0"/>
        <w:jc w:val="center"/>
        <w:rPr>
          <w:b/>
          <w:i/>
          <w:u w:val="single"/>
        </w:rPr>
      </w:pPr>
      <w:r>
        <w:rPr>
          <w:b/>
          <w:i/>
          <w:u w:val="single"/>
        </w:rPr>
        <w:t>___</w:t>
      </w:r>
      <w:r>
        <w:rPr>
          <w:rStyle w:val="Refdenotaderodap"/>
          <w:b/>
          <w:i/>
          <w:u w:val="single"/>
        </w:rPr>
        <w:footnoteReference w:id="1"/>
      </w:r>
      <w:r w:rsidRPr="00B95669">
        <w:rPr>
          <w:b/>
          <w:i/>
          <w:u w:val="single"/>
        </w:rPr>
        <w:t>KEILA FERNANDES</w:t>
      </w:r>
      <w:r>
        <w:rPr>
          <w:b/>
          <w:i/>
          <w:u w:val="single"/>
        </w:rPr>
        <w:t>___</w:t>
      </w:r>
    </w:p>
    <w:p w14:paraId="04D23BB5" w14:textId="77777777" w:rsidR="00994BE4" w:rsidRPr="00B95669" w:rsidRDefault="00994BE4" w:rsidP="0008579D">
      <w:pPr>
        <w:spacing w:after="0" w:line="240" w:lineRule="auto"/>
        <w:jc w:val="center"/>
        <w:rPr>
          <w:sz w:val="14"/>
        </w:rPr>
      </w:pPr>
      <w:r w:rsidRPr="00B95669">
        <w:rPr>
          <w:sz w:val="14"/>
        </w:rPr>
        <w:t xml:space="preserve">SECRETÁRIA GERAL – CONSELHO DE ARQUITETURA E URBANISMO </w:t>
      </w:r>
    </w:p>
    <w:p w14:paraId="10494EF8" w14:textId="77777777" w:rsidR="00994BE4" w:rsidRDefault="00994BE4" w:rsidP="0008579D">
      <w:pPr>
        <w:spacing w:after="0" w:line="240" w:lineRule="auto"/>
        <w:jc w:val="center"/>
        <w:rPr>
          <w:sz w:val="14"/>
        </w:rPr>
      </w:pPr>
      <w:r w:rsidRPr="00B95669">
        <w:rPr>
          <w:sz w:val="14"/>
        </w:rPr>
        <w:t>DE MATO GROSSO DO SUL, BRASIL.</w:t>
      </w:r>
    </w:p>
    <w:p w14:paraId="50D41355" w14:textId="77777777" w:rsidR="00994BE4" w:rsidRPr="003C08DE" w:rsidRDefault="00994BE4" w:rsidP="00994BE4">
      <w:pPr>
        <w:spacing w:after="120"/>
        <w:jc w:val="center"/>
        <w:rPr>
          <w:rFonts w:cstheme="minorHAnsi"/>
          <w:b/>
          <w:sz w:val="24"/>
          <w:szCs w:val="24"/>
          <w:lang w:eastAsia="pt-BR"/>
        </w:rPr>
      </w:pPr>
      <w:r w:rsidRPr="003C08DE">
        <w:rPr>
          <w:rFonts w:cstheme="minorHAnsi"/>
          <w:b/>
          <w:sz w:val="24"/>
          <w:szCs w:val="24"/>
          <w:lang w:eastAsia="pt-BR"/>
        </w:rPr>
        <w:lastRenderedPageBreak/>
        <w:t>Folha de Votação</w:t>
      </w:r>
    </w:p>
    <w:p w14:paraId="72F69637" w14:textId="77777777" w:rsidR="00785B85" w:rsidRDefault="00785B85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2277"/>
        <w:gridCol w:w="568"/>
        <w:gridCol w:w="851"/>
        <w:gridCol w:w="1129"/>
        <w:gridCol w:w="992"/>
      </w:tblGrid>
      <w:tr w:rsidR="00994BE4" w14:paraId="6723A8D9" w14:textId="77777777" w:rsidTr="003C08DE">
        <w:trPr>
          <w:jc w:val="center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DC339" w14:textId="77777777" w:rsidR="00994BE4" w:rsidRPr="00B87387" w:rsidRDefault="00994BE4" w:rsidP="00B8738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</w:p>
          <w:p w14:paraId="54675CAA" w14:textId="77777777" w:rsidR="00994BE4" w:rsidRPr="00B87387" w:rsidRDefault="00994BE4" w:rsidP="00B8738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  <w:r w:rsidRPr="00B87387">
              <w:rPr>
                <w:rFonts w:ascii="Times New Roman" w:hAnsi="Times New Roman"/>
                <w:b/>
                <w:sz w:val="20"/>
                <w:szCs w:val="20"/>
                <w:lang w:eastAsia="pt-BR"/>
              </w:rPr>
              <w:t>Conselheiro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AC272" w14:textId="77777777" w:rsidR="00994BE4" w:rsidRPr="00B87387" w:rsidRDefault="00994BE4" w:rsidP="00B8738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  <w:r w:rsidRPr="00B87387">
              <w:rPr>
                <w:rFonts w:ascii="Times New Roman" w:hAnsi="Times New Roman"/>
                <w:b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25D56" w14:textId="77777777" w:rsidR="00994BE4" w:rsidRPr="00B87387" w:rsidRDefault="00994BE4" w:rsidP="00B8738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  <w:r w:rsidRPr="00B87387">
              <w:rPr>
                <w:rFonts w:ascii="Times New Roman" w:hAnsi="Times New Roman"/>
                <w:b/>
                <w:sz w:val="20"/>
                <w:szCs w:val="20"/>
                <w:lang w:eastAsia="pt-BR"/>
              </w:rPr>
              <w:t>Votação</w:t>
            </w:r>
          </w:p>
        </w:tc>
      </w:tr>
      <w:tr w:rsidR="00994BE4" w14:paraId="3A241473" w14:textId="77777777" w:rsidTr="003C08DE">
        <w:trPr>
          <w:trHeight w:val="245"/>
          <w:jc w:val="center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1694B" w14:textId="77777777" w:rsidR="00994BE4" w:rsidRDefault="00994BE4" w:rsidP="00B87387">
            <w:pPr>
              <w:spacing w:after="0"/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141A1" w14:textId="77777777" w:rsidR="00994BE4" w:rsidRDefault="00994BE4" w:rsidP="00B87387">
            <w:pPr>
              <w:spacing w:after="0"/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FA019" w14:textId="77777777" w:rsidR="00994BE4" w:rsidRPr="00552089" w:rsidRDefault="00994BE4" w:rsidP="00B87387">
            <w:pPr>
              <w:spacing w:after="0"/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D940E" w14:textId="77777777" w:rsidR="00994BE4" w:rsidRPr="00552089" w:rsidRDefault="00994BE4" w:rsidP="00B87387">
            <w:pPr>
              <w:spacing w:after="0"/>
              <w:ind w:left="-27" w:right="-36"/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Não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5C709" w14:textId="77777777" w:rsidR="00994BE4" w:rsidRPr="00552089" w:rsidRDefault="00994BE4" w:rsidP="00B87387">
            <w:pPr>
              <w:spacing w:after="0"/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Abst</w:t>
            </w:r>
            <w:r>
              <w:rPr>
                <w:rFonts w:ascii="Times New Roman" w:hAnsi="Times New Roman"/>
                <w:b/>
                <w:sz w:val="18"/>
                <w:lang w:eastAsia="pt-BR"/>
              </w:rPr>
              <w:t>enção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177F8" w14:textId="77777777" w:rsidR="00994BE4" w:rsidRPr="00552089" w:rsidRDefault="00994BE4" w:rsidP="00B87387">
            <w:pPr>
              <w:spacing w:after="0"/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Ausên</w:t>
            </w:r>
            <w:r>
              <w:rPr>
                <w:rFonts w:ascii="Times New Roman" w:hAnsi="Times New Roman"/>
                <w:b/>
                <w:sz w:val="18"/>
                <w:lang w:eastAsia="pt-BR"/>
              </w:rPr>
              <w:t>cia</w:t>
            </w:r>
          </w:p>
        </w:tc>
      </w:tr>
      <w:tr w:rsidR="00994BE4" w14:paraId="4D1D189C" w14:textId="77777777" w:rsidTr="003C08DE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151D4" w14:textId="77777777" w:rsidR="00994BE4" w:rsidRDefault="005C40C9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Eduardo Lino Duarte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CE186" w14:textId="77777777" w:rsidR="00994BE4" w:rsidRDefault="00994BE4" w:rsidP="00B07E9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Coordenador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48B4E" w14:textId="77777777" w:rsidR="00994BE4" w:rsidRPr="007A5CE9" w:rsidRDefault="001C35F3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0D699" w14:textId="77777777"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8C50" w14:textId="77777777"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4C602" w14:textId="77777777"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803F0E" w14:paraId="05D429AB" w14:textId="77777777" w:rsidTr="003C08DE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6095D" w14:textId="77777777" w:rsidR="00803F0E" w:rsidRDefault="00803F0E" w:rsidP="00803F0E">
            <w:pPr>
              <w:rPr>
                <w:rFonts w:ascii="Times New Roman" w:hAnsi="Times New Roman"/>
                <w:lang w:eastAsia="pt-BR"/>
              </w:rPr>
            </w:pPr>
            <w:r w:rsidRPr="009316EE">
              <w:rPr>
                <w:rFonts w:ascii="Times New Roman" w:hAnsi="Times New Roman"/>
                <w:lang w:eastAsia="pt-BR"/>
              </w:rPr>
              <w:t xml:space="preserve">Olinda Beatriz </w:t>
            </w:r>
            <w:proofErr w:type="spellStart"/>
            <w:r w:rsidRPr="009316EE">
              <w:rPr>
                <w:rFonts w:ascii="Times New Roman" w:hAnsi="Times New Roman"/>
                <w:lang w:eastAsia="pt-BR"/>
              </w:rPr>
              <w:t>Trevisol</w:t>
            </w:r>
            <w:proofErr w:type="spellEnd"/>
            <w:r w:rsidRPr="009316EE">
              <w:rPr>
                <w:rFonts w:ascii="Times New Roman" w:hAnsi="Times New Roman"/>
                <w:lang w:eastAsia="pt-BR"/>
              </w:rPr>
              <w:t xml:space="preserve"> </w:t>
            </w:r>
            <w:proofErr w:type="spellStart"/>
            <w:r w:rsidRPr="009316EE">
              <w:rPr>
                <w:rFonts w:ascii="Times New Roman" w:hAnsi="Times New Roman"/>
                <w:lang w:eastAsia="pt-BR"/>
              </w:rPr>
              <w:t>Meneghini</w:t>
            </w:r>
            <w:proofErr w:type="spellEnd"/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215D1" w14:textId="68843104" w:rsidR="00803F0E" w:rsidRDefault="00B87387" w:rsidP="00803F0E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Coordenadora-adjunta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D576" w14:textId="77777777" w:rsidR="00803F0E" w:rsidRDefault="00803F0E" w:rsidP="00803F0E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8BDE0" w14:textId="77777777" w:rsidR="00803F0E" w:rsidRDefault="00803F0E" w:rsidP="00803F0E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90216" w14:textId="77777777" w:rsidR="00803F0E" w:rsidRDefault="00803F0E" w:rsidP="00803F0E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1BE74" w14:textId="77777777" w:rsidR="00803F0E" w:rsidRDefault="00803F0E" w:rsidP="00803F0E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54883" w14:paraId="1806D06F" w14:textId="77777777" w:rsidTr="003C08DE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F45D3" w14:textId="77777777" w:rsidR="00C54883" w:rsidRDefault="00803F0E" w:rsidP="00C54883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 xml:space="preserve">Paola Giovanna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Silvestrini</w:t>
            </w:r>
            <w:proofErr w:type="spellEnd"/>
            <w:r>
              <w:rPr>
                <w:rFonts w:ascii="Times New Roman" w:hAnsi="Times New Roman"/>
                <w:lang w:eastAsia="pt-BR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Araujo</w:t>
            </w:r>
            <w:proofErr w:type="spellEnd"/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6706D" w14:textId="0682B468" w:rsidR="00C54883" w:rsidRDefault="00B87387" w:rsidP="00C54883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Membro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3F3BD" w14:textId="77777777" w:rsidR="00C54883" w:rsidRDefault="00C54883" w:rsidP="00C54883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A9A77" w14:textId="77777777" w:rsidR="00C54883" w:rsidRDefault="00C54883" w:rsidP="00C54883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48400" w14:textId="77777777" w:rsidR="00C54883" w:rsidRDefault="00C54883" w:rsidP="00C54883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8B364" w14:textId="77777777" w:rsidR="00C54883" w:rsidRDefault="00C54883" w:rsidP="00C54883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B87387" w14:paraId="2E7BF81B" w14:textId="77777777" w:rsidTr="003C08DE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BC3E3" w14:textId="047DB62B" w:rsidR="00B87387" w:rsidRDefault="00B87387" w:rsidP="00B87387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Rubens Moraes da Costa Marques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6D23B" w14:textId="76E86631" w:rsidR="00B87387" w:rsidRDefault="00B87387" w:rsidP="00B87387">
            <w:pPr>
              <w:rPr>
                <w:rFonts w:ascii="Times New Roman" w:hAnsi="Times New Roman"/>
                <w:lang w:eastAsia="pt-BR"/>
              </w:rPr>
            </w:pPr>
            <w:r w:rsidRPr="009216B2">
              <w:rPr>
                <w:rFonts w:ascii="Times New Roman" w:hAnsi="Times New Roman"/>
                <w:lang w:eastAsia="pt-BR"/>
              </w:rPr>
              <w:t>Membro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D116" w14:textId="3770A8F6" w:rsidR="00B87387" w:rsidRDefault="00B87387" w:rsidP="00B87387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126EA" w14:textId="77777777" w:rsidR="00B87387" w:rsidRDefault="00B87387" w:rsidP="00B87387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EA465" w14:textId="77777777" w:rsidR="00B87387" w:rsidRDefault="00B87387" w:rsidP="00B87387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571D0" w14:textId="77777777" w:rsidR="00B87387" w:rsidRDefault="00B87387" w:rsidP="00B87387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B87387" w14:paraId="32A23555" w14:textId="77777777" w:rsidTr="003C08DE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EF7A" w14:textId="22E2663A" w:rsidR="00B87387" w:rsidRDefault="00B87387" w:rsidP="00B87387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 xml:space="preserve">Rosane Inês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Petersen</w:t>
            </w:r>
            <w:proofErr w:type="spellEnd"/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4F771" w14:textId="4CA55B70" w:rsidR="00B87387" w:rsidRDefault="00B87387" w:rsidP="00B87387">
            <w:pPr>
              <w:rPr>
                <w:rFonts w:ascii="Times New Roman" w:hAnsi="Times New Roman"/>
                <w:lang w:eastAsia="pt-BR"/>
              </w:rPr>
            </w:pPr>
            <w:r w:rsidRPr="009216B2">
              <w:rPr>
                <w:rFonts w:ascii="Times New Roman" w:hAnsi="Times New Roman"/>
                <w:lang w:eastAsia="pt-BR"/>
              </w:rPr>
              <w:t>Membro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5A395" w14:textId="77777777" w:rsidR="00B87387" w:rsidRDefault="00B87387" w:rsidP="00B87387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17CF2" w14:textId="77777777" w:rsidR="00B87387" w:rsidRDefault="00B87387" w:rsidP="00B87387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32662" w14:textId="77777777" w:rsidR="00B87387" w:rsidRDefault="00B87387" w:rsidP="00B87387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4489C" w14:textId="780EBDA2" w:rsidR="00B87387" w:rsidRDefault="00B87387" w:rsidP="00B87387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</w:tr>
      <w:tr w:rsidR="00C54883" w14:paraId="10D7C202" w14:textId="77777777" w:rsidTr="003C08DE">
        <w:trPr>
          <w:trHeight w:val="20"/>
          <w:jc w:val="center"/>
        </w:trPr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76E247" w14:textId="77777777" w:rsidR="00C54883" w:rsidRDefault="00C54883" w:rsidP="00C54883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D3A139" w14:textId="77777777" w:rsidR="00C54883" w:rsidRDefault="00C54883" w:rsidP="00C54883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DCE2F8" w14:textId="77777777" w:rsidR="00C54883" w:rsidRDefault="00C54883" w:rsidP="00C54883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FC2713" w14:textId="77777777" w:rsidR="00C54883" w:rsidRDefault="00C54883" w:rsidP="00C54883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73DBB8" w14:textId="77777777" w:rsidR="00C54883" w:rsidRDefault="00C54883" w:rsidP="00C54883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C0F731" w14:textId="77777777" w:rsidR="00C54883" w:rsidRDefault="00C54883" w:rsidP="00C54883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C54883" w14:paraId="5712319B" w14:textId="77777777" w:rsidTr="00B22ADB">
        <w:trPr>
          <w:trHeight w:val="20"/>
          <w:jc w:val="center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3A8AD6" w14:textId="1FB16B13" w:rsidR="00C54883" w:rsidRDefault="00C54883" w:rsidP="00110726">
            <w:pPr>
              <w:spacing w:after="0" w:line="240" w:lineRule="auto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Histórico da votação:</w:t>
            </w:r>
          </w:p>
          <w:p w14:paraId="7465829A" w14:textId="77777777" w:rsidR="00110726" w:rsidRPr="00110726" w:rsidRDefault="00110726" w:rsidP="00110726">
            <w:pPr>
              <w:spacing w:after="0" w:line="240" w:lineRule="auto"/>
              <w:rPr>
                <w:rFonts w:ascii="Times New Roman" w:hAnsi="Times New Roman"/>
                <w:b/>
                <w:lang w:eastAsia="pt-BR"/>
              </w:rPr>
            </w:pPr>
          </w:p>
          <w:p w14:paraId="20ED11DB" w14:textId="14CB54CE" w:rsidR="00C54883" w:rsidRDefault="00C54883" w:rsidP="00110726">
            <w:pPr>
              <w:spacing w:after="0" w:line="240" w:lineRule="auto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9</w:t>
            </w:r>
            <w:r w:rsidR="00110726">
              <w:rPr>
                <w:rFonts w:ascii="Times New Roman" w:hAnsi="Times New Roman"/>
                <w:b/>
                <w:lang w:eastAsia="pt-BR"/>
              </w:rPr>
              <w:t>9</w:t>
            </w:r>
            <w:r>
              <w:rPr>
                <w:rFonts w:ascii="Times New Roman" w:hAnsi="Times New Roman"/>
                <w:b/>
                <w:lang w:eastAsia="pt-BR"/>
              </w:rPr>
              <w:t xml:space="preserve">ª REUNIÃO </w:t>
            </w:r>
            <w:r>
              <w:rPr>
                <w:rFonts w:ascii="Times New Roman" w:eastAsia="Calibri" w:hAnsi="Times New Roman"/>
                <w:b/>
              </w:rPr>
              <w:t>ORDINÁRIA DA CEP-CAU/MS</w:t>
            </w:r>
            <w:r>
              <w:rPr>
                <w:rFonts w:ascii="Times New Roman" w:hAnsi="Times New Roman"/>
                <w:b/>
                <w:lang w:eastAsia="pt-BR"/>
              </w:rPr>
              <w:t xml:space="preserve"> (Online Plataforma MEET)</w:t>
            </w:r>
          </w:p>
          <w:p w14:paraId="255FB324" w14:textId="77777777" w:rsidR="00110726" w:rsidRPr="00110726" w:rsidRDefault="00110726" w:rsidP="00110726">
            <w:pPr>
              <w:spacing w:after="0" w:line="240" w:lineRule="auto"/>
              <w:rPr>
                <w:rFonts w:ascii="Times New Roman" w:hAnsi="Times New Roman"/>
                <w:b/>
                <w:lang w:eastAsia="pt-BR"/>
              </w:rPr>
            </w:pPr>
          </w:p>
          <w:p w14:paraId="41D2B76E" w14:textId="6CDBEA99" w:rsidR="00C54883" w:rsidRDefault="00C54883" w:rsidP="00110726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B87387">
              <w:rPr>
                <w:rFonts w:cstheme="minorHAnsi"/>
                <w:b/>
                <w:lang w:eastAsia="pt-BR"/>
              </w:rPr>
              <w:t>Data:</w:t>
            </w:r>
            <w:r w:rsidRPr="00B87387">
              <w:rPr>
                <w:rFonts w:cstheme="minorHAnsi"/>
                <w:lang w:eastAsia="pt-BR"/>
              </w:rPr>
              <w:t xml:space="preserve"> </w:t>
            </w:r>
            <w:r w:rsidR="00110726">
              <w:rPr>
                <w:rFonts w:cstheme="minorHAnsi"/>
                <w:lang w:eastAsia="pt-BR"/>
              </w:rPr>
              <w:t>15</w:t>
            </w:r>
            <w:r w:rsidR="00803F0E" w:rsidRPr="00B87387">
              <w:rPr>
                <w:rFonts w:cstheme="minorHAnsi"/>
                <w:lang w:eastAsia="pt-BR"/>
              </w:rPr>
              <w:t>/</w:t>
            </w:r>
            <w:r w:rsidR="00110726">
              <w:rPr>
                <w:rFonts w:cstheme="minorHAnsi"/>
                <w:lang w:eastAsia="pt-BR"/>
              </w:rPr>
              <w:t>02</w:t>
            </w:r>
            <w:r w:rsidRPr="00B87387">
              <w:rPr>
                <w:rFonts w:cstheme="minorHAnsi"/>
                <w:lang w:eastAsia="pt-BR"/>
              </w:rPr>
              <w:t>/202</w:t>
            </w:r>
            <w:r w:rsidR="00110726">
              <w:rPr>
                <w:rFonts w:cstheme="minorHAnsi"/>
                <w:lang w:eastAsia="pt-BR"/>
              </w:rPr>
              <w:t>2</w:t>
            </w:r>
          </w:p>
          <w:p w14:paraId="2B135505" w14:textId="77777777" w:rsidR="00110726" w:rsidRPr="00110726" w:rsidRDefault="00110726" w:rsidP="00110726">
            <w:pPr>
              <w:spacing w:after="0" w:line="240" w:lineRule="auto"/>
              <w:rPr>
                <w:rFonts w:cstheme="minorHAnsi"/>
                <w:lang w:eastAsia="pt-BR"/>
              </w:rPr>
            </w:pPr>
          </w:p>
          <w:p w14:paraId="4900430A" w14:textId="19F4F6AF" w:rsidR="00110726" w:rsidRDefault="00C54883" w:rsidP="00110726">
            <w:pPr>
              <w:pStyle w:val="SemEspaamen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B87387">
              <w:rPr>
                <w:rFonts w:asciiTheme="minorHAnsi" w:hAnsiTheme="minorHAnsi" w:cstheme="minorHAnsi"/>
                <w:b/>
                <w:lang w:eastAsia="pt-BR"/>
              </w:rPr>
              <w:t>Matéria em votação:</w:t>
            </w:r>
            <w:r w:rsidRPr="00B87387">
              <w:rPr>
                <w:rFonts w:asciiTheme="minorHAnsi" w:hAnsiTheme="minorHAnsi" w:cstheme="minorHAnsi"/>
                <w:lang w:eastAsia="pt-BR"/>
              </w:rPr>
              <w:t xml:space="preserve"> </w:t>
            </w:r>
            <w:r w:rsidRPr="00B87387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>P</w:t>
            </w:r>
            <w:r w:rsidR="00110726" w:rsidRPr="00B87387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>rocesso</w:t>
            </w:r>
            <w:r w:rsidRPr="00B87387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 xml:space="preserve"> </w:t>
            </w:r>
            <w:r w:rsidR="00110726">
              <w:rPr>
                <w:rFonts w:eastAsia="Times New Roman" w:cstheme="minorHAnsi"/>
                <w:bCs/>
                <w:color w:val="201F1E"/>
                <w:bdr w:val="none" w:sz="0" w:space="0" w:color="auto" w:frame="1"/>
                <w:lang w:eastAsia="pt-BR"/>
              </w:rPr>
              <w:t>138442/2021</w:t>
            </w:r>
            <w:r w:rsidRPr="00B87387">
              <w:rPr>
                <w:rFonts w:asciiTheme="minorHAnsi" w:hAnsiTheme="minorHAnsi" w:cstheme="minorHAnsi"/>
              </w:rPr>
              <w:t xml:space="preserve"> </w:t>
            </w:r>
            <w:r w:rsidR="00110726">
              <w:rPr>
                <w:rFonts w:asciiTheme="minorHAnsi" w:hAnsiTheme="minorHAnsi" w:cstheme="minorHAnsi"/>
                <w:color w:val="000000"/>
              </w:rPr>
              <w:t>Solicitação para orientação sobre RRT Retificador junto à Caixa Econômica Federal.</w:t>
            </w:r>
          </w:p>
          <w:p w14:paraId="75A89B4A" w14:textId="77777777" w:rsidR="00110726" w:rsidRDefault="00110726" w:rsidP="00110726">
            <w:pPr>
              <w:pStyle w:val="SemEspaamento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1737C312" w14:textId="24381B34" w:rsidR="00C54883" w:rsidRDefault="00C54883" w:rsidP="00110726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B87387">
              <w:rPr>
                <w:rFonts w:cstheme="minorHAnsi"/>
                <w:b/>
                <w:lang w:eastAsia="pt-BR"/>
              </w:rPr>
              <w:t>Resultado da votação: Sim</w:t>
            </w:r>
            <w:r w:rsidRPr="00B87387">
              <w:rPr>
                <w:rFonts w:cstheme="minorHAnsi"/>
                <w:lang w:eastAsia="pt-BR"/>
              </w:rPr>
              <w:t xml:space="preserve"> </w:t>
            </w:r>
            <w:proofErr w:type="gramStart"/>
            <w:r w:rsidRPr="00B87387">
              <w:rPr>
                <w:rFonts w:cstheme="minorHAnsi"/>
                <w:lang w:eastAsia="pt-BR"/>
              </w:rPr>
              <w:t xml:space="preserve">( </w:t>
            </w:r>
            <w:r w:rsidR="00110726">
              <w:rPr>
                <w:rFonts w:cstheme="minorHAnsi"/>
                <w:lang w:eastAsia="pt-BR"/>
              </w:rPr>
              <w:t>4</w:t>
            </w:r>
            <w:proofErr w:type="gramEnd"/>
            <w:r w:rsidRPr="00B87387">
              <w:rPr>
                <w:rFonts w:cstheme="minorHAnsi"/>
                <w:lang w:eastAsia="pt-BR"/>
              </w:rPr>
              <w:t xml:space="preserve"> ) </w:t>
            </w:r>
            <w:r w:rsidRPr="00B87387">
              <w:rPr>
                <w:rFonts w:cstheme="minorHAnsi"/>
                <w:b/>
                <w:lang w:eastAsia="pt-BR"/>
              </w:rPr>
              <w:t>Não</w:t>
            </w:r>
            <w:r w:rsidRPr="00B87387">
              <w:rPr>
                <w:rFonts w:cstheme="minorHAnsi"/>
                <w:lang w:eastAsia="pt-BR"/>
              </w:rPr>
              <w:t xml:space="preserve"> ( 0 ) </w:t>
            </w:r>
            <w:r w:rsidRPr="00B87387">
              <w:rPr>
                <w:rFonts w:cstheme="minorHAnsi"/>
                <w:b/>
                <w:lang w:eastAsia="pt-BR"/>
              </w:rPr>
              <w:t>Abstenções</w:t>
            </w:r>
            <w:r w:rsidRPr="00B87387">
              <w:rPr>
                <w:rFonts w:cstheme="minorHAnsi"/>
                <w:lang w:eastAsia="pt-BR"/>
              </w:rPr>
              <w:t xml:space="preserve"> ( 0 ) </w:t>
            </w:r>
            <w:r w:rsidRPr="00B87387">
              <w:rPr>
                <w:rFonts w:cstheme="minorHAnsi"/>
                <w:b/>
                <w:lang w:eastAsia="pt-BR"/>
              </w:rPr>
              <w:t>Ausências</w:t>
            </w:r>
            <w:r w:rsidRPr="00B87387">
              <w:rPr>
                <w:rFonts w:cstheme="minorHAnsi"/>
                <w:lang w:eastAsia="pt-BR"/>
              </w:rPr>
              <w:t xml:space="preserve"> ( </w:t>
            </w:r>
            <w:r w:rsidR="00110726">
              <w:rPr>
                <w:rFonts w:cstheme="minorHAnsi"/>
                <w:lang w:eastAsia="pt-BR"/>
              </w:rPr>
              <w:t xml:space="preserve">1 </w:t>
            </w:r>
            <w:r w:rsidRPr="00B87387">
              <w:rPr>
                <w:rFonts w:cstheme="minorHAnsi"/>
                <w:lang w:eastAsia="pt-BR"/>
              </w:rPr>
              <w:t xml:space="preserve">) </w:t>
            </w:r>
            <w:r w:rsidRPr="00B87387">
              <w:rPr>
                <w:rFonts w:cstheme="minorHAnsi"/>
                <w:b/>
                <w:lang w:eastAsia="pt-BR"/>
              </w:rPr>
              <w:t xml:space="preserve">Total </w:t>
            </w:r>
            <w:r w:rsidRPr="00B87387">
              <w:rPr>
                <w:rFonts w:cstheme="minorHAnsi"/>
                <w:lang w:eastAsia="pt-BR"/>
              </w:rPr>
              <w:t xml:space="preserve">( </w:t>
            </w:r>
            <w:r w:rsidR="00110726">
              <w:rPr>
                <w:rFonts w:cstheme="minorHAnsi"/>
                <w:lang w:eastAsia="pt-BR"/>
              </w:rPr>
              <w:t>5</w:t>
            </w:r>
            <w:r w:rsidRPr="00B87387">
              <w:rPr>
                <w:rFonts w:cstheme="minorHAnsi"/>
                <w:lang w:eastAsia="pt-BR"/>
              </w:rPr>
              <w:t xml:space="preserve"> ) </w:t>
            </w:r>
          </w:p>
          <w:p w14:paraId="041FCD5E" w14:textId="77777777" w:rsidR="00110726" w:rsidRPr="00110726" w:rsidRDefault="00110726" w:rsidP="00110726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</w:p>
          <w:p w14:paraId="1DD5D99E" w14:textId="3948B4FF" w:rsidR="00C54883" w:rsidRDefault="00C54883" w:rsidP="00110726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B87387">
              <w:rPr>
                <w:rFonts w:cstheme="minorHAnsi"/>
                <w:b/>
                <w:lang w:eastAsia="pt-BR"/>
              </w:rPr>
              <w:t>Ocorrências</w:t>
            </w:r>
            <w:r w:rsidRPr="00B87387">
              <w:rPr>
                <w:rFonts w:cstheme="minorHAnsi"/>
                <w:lang w:eastAsia="pt-BR"/>
              </w:rPr>
              <w:t xml:space="preserve">: </w:t>
            </w:r>
            <w:r w:rsidR="00B87387" w:rsidRPr="00B87387">
              <w:rPr>
                <w:rFonts w:cstheme="minorHAnsi"/>
                <w:lang w:eastAsia="pt-BR"/>
              </w:rPr>
              <w:t xml:space="preserve">Ausência Justificada da Suplente de Conselheiro Rosane Inês </w:t>
            </w:r>
            <w:proofErr w:type="spellStart"/>
            <w:r w:rsidR="00B87387" w:rsidRPr="00B87387">
              <w:rPr>
                <w:rFonts w:cstheme="minorHAnsi"/>
                <w:lang w:eastAsia="pt-BR"/>
              </w:rPr>
              <w:t>Petersen</w:t>
            </w:r>
            <w:proofErr w:type="spellEnd"/>
            <w:r w:rsidR="00B87387" w:rsidRPr="00B87387">
              <w:rPr>
                <w:rFonts w:cstheme="minorHAnsi"/>
                <w:lang w:eastAsia="pt-BR"/>
              </w:rPr>
              <w:t>.</w:t>
            </w:r>
          </w:p>
          <w:p w14:paraId="35546C03" w14:textId="77777777" w:rsidR="00110726" w:rsidRPr="00110726" w:rsidRDefault="00110726" w:rsidP="00110726">
            <w:pPr>
              <w:spacing w:after="0" w:line="240" w:lineRule="auto"/>
              <w:rPr>
                <w:rFonts w:cstheme="minorHAnsi"/>
                <w:lang w:eastAsia="pt-BR"/>
              </w:rPr>
            </w:pPr>
          </w:p>
          <w:p w14:paraId="18995F34" w14:textId="77047781" w:rsidR="00110726" w:rsidRPr="00110726" w:rsidRDefault="00110726" w:rsidP="00110726">
            <w:pPr>
              <w:spacing w:after="0" w:line="240" w:lineRule="auto"/>
              <w:rPr>
                <w:rFonts w:cstheme="minorHAnsi"/>
                <w:sz w:val="14"/>
                <w:szCs w:val="14"/>
                <w:lang w:eastAsia="pt-BR"/>
              </w:rPr>
            </w:pPr>
            <w:r w:rsidRPr="00B87387">
              <w:rPr>
                <w:rFonts w:cstheme="minorHAnsi"/>
                <w:b/>
                <w:lang w:eastAsia="pt-BR"/>
              </w:rPr>
              <w:t xml:space="preserve">Assessoria Técnica: </w:t>
            </w:r>
            <w:r w:rsidRPr="00B87387">
              <w:rPr>
                <w:rFonts w:cstheme="minorHAnsi"/>
                <w:lang w:eastAsia="pt-BR"/>
              </w:rPr>
              <w:t>Keila Fernandes Secretária Geral CAU/MS</w:t>
            </w:r>
          </w:p>
          <w:p w14:paraId="300A349A" w14:textId="24FA818D" w:rsidR="00C54883" w:rsidRPr="00B87387" w:rsidRDefault="00C54883" w:rsidP="00110726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B87387">
              <w:rPr>
                <w:rFonts w:cstheme="minorHAnsi"/>
                <w:lang w:eastAsia="pt-BR"/>
              </w:rPr>
              <w:t xml:space="preserve">                </w:t>
            </w:r>
          </w:p>
          <w:p w14:paraId="1290C640" w14:textId="435EC00D" w:rsidR="00C54883" w:rsidRDefault="00110726" w:rsidP="00110726">
            <w:pPr>
              <w:spacing w:after="0" w:line="240" w:lineRule="auto"/>
              <w:rPr>
                <w:rFonts w:ascii="Times New Roman" w:hAnsi="Times New Roman"/>
                <w:lang w:eastAsia="pt-BR"/>
              </w:rPr>
            </w:pPr>
            <w:r w:rsidRPr="00B87387">
              <w:rPr>
                <w:rFonts w:cstheme="minorHAnsi"/>
                <w:b/>
                <w:lang w:eastAsia="pt-BR"/>
              </w:rPr>
              <w:t xml:space="preserve">Condução dos trabalhos </w:t>
            </w:r>
            <w:r w:rsidRPr="00B87387">
              <w:rPr>
                <w:rFonts w:cstheme="minorHAnsi"/>
                <w:lang w:eastAsia="pt-BR"/>
              </w:rPr>
              <w:t xml:space="preserve">(Coordenador): Eduardo Lino Duarte  </w:t>
            </w:r>
          </w:p>
        </w:tc>
      </w:tr>
    </w:tbl>
    <w:p w14:paraId="7005F587" w14:textId="77777777" w:rsidR="009C2F7C" w:rsidRPr="00363554" w:rsidRDefault="009C2F7C" w:rsidP="00994BE4">
      <w:pPr>
        <w:spacing w:line="240" w:lineRule="auto"/>
        <w:jc w:val="center"/>
        <w:rPr>
          <w:bCs/>
          <w:noProof/>
          <w:lang w:eastAsia="pt-BR"/>
        </w:rPr>
      </w:pPr>
    </w:p>
    <w:sectPr w:rsidR="009C2F7C" w:rsidRPr="00363554" w:rsidSect="003E3132">
      <w:headerReference w:type="default" r:id="rId8"/>
      <w:footerReference w:type="default" r:id="rId9"/>
      <w:headerReference w:type="first" r:id="rId10"/>
      <w:pgSz w:w="11906" w:h="16838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90438" w14:textId="77777777" w:rsidR="001C0793" w:rsidRDefault="001C0793" w:rsidP="00E968DF">
      <w:pPr>
        <w:spacing w:after="0" w:line="240" w:lineRule="auto"/>
      </w:pPr>
      <w:r>
        <w:separator/>
      </w:r>
    </w:p>
  </w:endnote>
  <w:endnote w:type="continuationSeparator" w:id="0">
    <w:p w14:paraId="43A10A50" w14:textId="77777777" w:rsidR="001C0793" w:rsidRDefault="001C0793" w:rsidP="00E9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661BD" w14:textId="77777777" w:rsidR="00785B85" w:rsidRDefault="00785B85">
    <w:pPr>
      <w:pStyle w:val="Rodap"/>
    </w:pPr>
  </w:p>
  <w:p w14:paraId="33D043D0" w14:textId="77777777" w:rsidR="00785B85" w:rsidRDefault="00785B85">
    <w:pPr>
      <w:pStyle w:val="Rodap"/>
    </w:pPr>
  </w:p>
  <w:p w14:paraId="57C64639" w14:textId="77777777" w:rsidR="00785B85" w:rsidRDefault="00785B8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91D4D" w14:textId="77777777" w:rsidR="001C0793" w:rsidRDefault="001C0793" w:rsidP="00E968DF">
      <w:pPr>
        <w:spacing w:after="0" w:line="240" w:lineRule="auto"/>
      </w:pPr>
      <w:r>
        <w:separator/>
      </w:r>
    </w:p>
  </w:footnote>
  <w:footnote w:type="continuationSeparator" w:id="0">
    <w:p w14:paraId="799D483C" w14:textId="77777777" w:rsidR="001C0793" w:rsidRDefault="001C0793" w:rsidP="00E968DF">
      <w:pPr>
        <w:spacing w:after="0" w:line="240" w:lineRule="auto"/>
      </w:pPr>
      <w:r>
        <w:continuationSeparator/>
      </w:r>
    </w:p>
  </w:footnote>
  <w:footnote w:id="1">
    <w:p w14:paraId="6700C22E" w14:textId="77777777" w:rsidR="00994BE4" w:rsidRDefault="00994BE4" w:rsidP="00994BE4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Considerando a Deliberação </w:t>
      </w:r>
      <w:r w:rsidRPr="000C66FE">
        <w:rPr>
          <w:rFonts w:ascii="Times New Roman" w:hAnsi="Times New Roman"/>
          <w:b/>
          <w:bCs/>
          <w:color w:val="000000"/>
          <w:spacing w:val="4"/>
          <w:lang w:eastAsia="pt-BR"/>
        </w:rPr>
        <w:t>Ad Referendum nº 112/2018-2020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 que regulamenta as </w:t>
      </w:r>
      <w:r w:rsidRPr="00CF3234">
        <w:rPr>
          <w:rFonts w:ascii="Times New Roman" w:hAnsi="Times New Roman"/>
          <w:bCs/>
          <w:color w:val="000000"/>
          <w:spacing w:val="4"/>
          <w:lang w:eastAsia="pt-BR"/>
        </w:rPr>
        <w:t xml:space="preserve">reuniões de comissões e plenárias no âmbito do </w:t>
      </w:r>
      <w:r>
        <w:rPr>
          <w:rFonts w:ascii="Times New Roman" w:hAnsi="Times New Roman"/>
          <w:bCs/>
          <w:color w:val="000000"/>
          <w:spacing w:val="4"/>
          <w:lang w:eastAsia="pt-BR"/>
        </w:rPr>
        <w:t>CAU/MS</w:t>
      </w:r>
      <w:r w:rsidRPr="00CF3234">
        <w:rPr>
          <w:rFonts w:ascii="Times New Roman" w:hAnsi="Times New Roman"/>
          <w:bCs/>
          <w:color w:val="000000"/>
          <w:spacing w:val="4"/>
          <w:lang w:eastAsia="pt-BR"/>
        </w:rPr>
        <w:t>, durante o período de pandemia de covid-19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 e as</w:t>
      </w:r>
      <w:r>
        <w:rPr>
          <w:rFonts w:ascii="Times New Roman" w:hAnsi="Times New Roman"/>
          <w:color w:val="000000"/>
          <w:shd w:val="clear" w:color="auto" w:fill="FFFFFF"/>
        </w:rPr>
        <w:t xml:space="preserve"> necessidade de ações cautelosas em defesa da saúde dos membros do Plenário, convidados e colaboradores do Conselho e a implantação de reuniões deliberativas virtuais, </w:t>
      </w:r>
      <w:r w:rsidRPr="00850242">
        <w:rPr>
          <w:rFonts w:ascii="Times New Roman" w:hAnsi="Times New Roman"/>
          <w:b/>
          <w:color w:val="000000"/>
          <w:spacing w:val="4"/>
          <w:lang w:eastAsia="pt-BR"/>
        </w:rPr>
        <w:t>atesto a veracidade e a autenticidade das informações prestadas</w:t>
      </w:r>
      <w:r>
        <w:rPr>
          <w:rFonts w:ascii="Times New Roman" w:hAnsi="Times New Roman"/>
          <w:b/>
          <w:color w:val="000000"/>
          <w:spacing w:val="4"/>
          <w:lang w:eastAsia="pt-B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A26A2" w14:textId="77777777" w:rsidR="00E968DF" w:rsidRDefault="00E968DF" w:rsidP="003A109B">
    <w:pPr>
      <w:pStyle w:val="Cabealho"/>
    </w:pPr>
  </w:p>
  <w:p w14:paraId="4A48BF7C" w14:textId="77777777" w:rsidR="00785B85" w:rsidRDefault="00785B85" w:rsidP="003A109B">
    <w:pPr>
      <w:pStyle w:val="Cabealho"/>
    </w:pPr>
  </w:p>
  <w:p w14:paraId="63E6DF72" w14:textId="77777777" w:rsidR="003A109B" w:rsidRDefault="003A109B" w:rsidP="003A109B">
    <w:pPr>
      <w:pStyle w:val="Cabealho"/>
    </w:pPr>
  </w:p>
  <w:p w14:paraId="2B170BBB" w14:textId="77777777" w:rsidR="003A109B" w:rsidRPr="003A109B" w:rsidRDefault="003A109B" w:rsidP="003A109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9B51C" w14:textId="77777777" w:rsidR="00E968DF" w:rsidRPr="00816FB6" w:rsidRDefault="00E968DF" w:rsidP="00E968DF">
    <w:pPr>
      <w:pStyle w:val="Cabealho"/>
      <w:jc w:val="center"/>
      <w:rPr>
        <w:b/>
        <w:sz w:val="20"/>
      </w:rPr>
    </w:pPr>
    <w:r>
      <w:rPr>
        <w:b/>
        <w:noProof/>
        <w:sz w:val="20"/>
        <w:lang w:eastAsia="pt-BR"/>
      </w:rPr>
      <w:drawing>
        <wp:inline distT="0" distB="0" distL="0" distR="0" wp14:anchorId="32BA7123" wp14:editId="359317B1">
          <wp:extent cx="817880" cy="810260"/>
          <wp:effectExtent l="0" t="0" r="1270" b="8890"/>
          <wp:docPr id="58" name="Imagem 27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E5C5AB" w14:textId="77777777" w:rsidR="00E968DF" w:rsidRPr="00895D6C" w:rsidRDefault="00E968DF" w:rsidP="00E968DF">
    <w:pPr>
      <w:pStyle w:val="Cabealho"/>
      <w:jc w:val="center"/>
      <w:rPr>
        <w:b/>
        <w:sz w:val="20"/>
      </w:rPr>
    </w:pPr>
    <w:r w:rsidRPr="00895D6C">
      <w:rPr>
        <w:b/>
        <w:sz w:val="20"/>
      </w:rPr>
      <w:t>SERVIÇO PÚBLICO FEDERAL</w:t>
    </w:r>
  </w:p>
  <w:p w14:paraId="56DD0A6F" w14:textId="77777777" w:rsidR="00E968DF" w:rsidRPr="00E0461D" w:rsidRDefault="00E968DF" w:rsidP="00E968DF">
    <w:pPr>
      <w:pStyle w:val="Recuodecorpodetexto"/>
      <w:jc w:val="center"/>
    </w:pPr>
    <w:r w:rsidRPr="00E0461D">
      <w:rPr>
        <w:b/>
        <w:sz w:val="20"/>
      </w:rPr>
      <w:t>CONSELHO DE ARQUITETURA E URBANISMO D</w:t>
    </w:r>
    <w:r>
      <w:rPr>
        <w:b/>
        <w:sz w:val="20"/>
      </w:rPr>
      <w:t>E MATO GROSSO DO SUL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70E8F"/>
    <w:multiLevelType w:val="hybridMultilevel"/>
    <w:tmpl w:val="DB5294EC"/>
    <w:lvl w:ilvl="0" w:tplc="5C3E4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B32D4"/>
    <w:multiLevelType w:val="hybridMultilevel"/>
    <w:tmpl w:val="00226BA6"/>
    <w:lvl w:ilvl="0" w:tplc="F78EA74E">
      <w:start w:val="2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C0D0166"/>
    <w:multiLevelType w:val="hybridMultilevel"/>
    <w:tmpl w:val="515A4F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46869"/>
    <w:multiLevelType w:val="hybridMultilevel"/>
    <w:tmpl w:val="7A4050A8"/>
    <w:lvl w:ilvl="0" w:tplc="03A4F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92777"/>
    <w:multiLevelType w:val="hybridMultilevel"/>
    <w:tmpl w:val="DC681330"/>
    <w:lvl w:ilvl="0" w:tplc="B4BE64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C4343B"/>
    <w:multiLevelType w:val="hybridMultilevel"/>
    <w:tmpl w:val="CC04343C"/>
    <w:lvl w:ilvl="0" w:tplc="BA92E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FE57BF"/>
    <w:multiLevelType w:val="hybridMultilevel"/>
    <w:tmpl w:val="D3E69ED6"/>
    <w:lvl w:ilvl="0" w:tplc="FAEA7D1C">
      <w:start w:val="1"/>
      <w:numFmt w:val="lowerLetter"/>
      <w:lvlText w:val="%1)"/>
      <w:lvlJc w:val="left"/>
      <w:pPr>
        <w:ind w:left="927" w:hanging="360"/>
      </w:pPr>
      <w:rPr>
        <w:rFonts w:ascii="Calibri" w:eastAsia="Calibri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8DF"/>
    <w:rsid w:val="00000398"/>
    <w:rsid w:val="00024F7D"/>
    <w:rsid w:val="00052B38"/>
    <w:rsid w:val="00080123"/>
    <w:rsid w:val="00084EA4"/>
    <w:rsid w:val="0008579D"/>
    <w:rsid w:val="000A080F"/>
    <w:rsid w:val="000B7104"/>
    <w:rsid w:val="000C1766"/>
    <w:rsid w:val="000C2CCE"/>
    <w:rsid w:val="000D0888"/>
    <w:rsid w:val="000D6A32"/>
    <w:rsid w:val="000D7A00"/>
    <w:rsid w:val="000E7A7B"/>
    <w:rsid w:val="000F0CE5"/>
    <w:rsid w:val="000F1672"/>
    <w:rsid w:val="000F16E9"/>
    <w:rsid w:val="000F7E1A"/>
    <w:rsid w:val="00102CBF"/>
    <w:rsid w:val="001100ED"/>
    <w:rsid w:val="00110726"/>
    <w:rsid w:val="00113807"/>
    <w:rsid w:val="0012250C"/>
    <w:rsid w:val="00124AA8"/>
    <w:rsid w:val="0013627A"/>
    <w:rsid w:val="00150638"/>
    <w:rsid w:val="00162A36"/>
    <w:rsid w:val="00165816"/>
    <w:rsid w:val="001A28FC"/>
    <w:rsid w:val="001C0793"/>
    <w:rsid w:val="001C35F3"/>
    <w:rsid w:val="001E496B"/>
    <w:rsid w:val="001F109B"/>
    <w:rsid w:val="00210CFA"/>
    <w:rsid w:val="00235D51"/>
    <w:rsid w:val="00240FDE"/>
    <w:rsid w:val="002416FB"/>
    <w:rsid w:val="002523CF"/>
    <w:rsid w:val="00261A70"/>
    <w:rsid w:val="00280151"/>
    <w:rsid w:val="0028535E"/>
    <w:rsid w:val="002C6854"/>
    <w:rsid w:val="002D12FF"/>
    <w:rsid w:val="002D21D3"/>
    <w:rsid w:val="002D4ACB"/>
    <w:rsid w:val="002E45A8"/>
    <w:rsid w:val="002F7F24"/>
    <w:rsid w:val="00303A79"/>
    <w:rsid w:val="00304671"/>
    <w:rsid w:val="00335E1A"/>
    <w:rsid w:val="003546CD"/>
    <w:rsid w:val="00361C2C"/>
    <w:rsid w:val="00363554"/>
    <w:rsid w:val="00364220"/>
    <w:rsid w:val="00370742"/>
    <w:rsid w:val="003733E0"/>
    <w:rsid w:val="00384BE6"/>
    <w:rsid w:val="00386E6A"/>
    <w:rsid w:val="003A109B"/>
    <w:rsid w:val="003A4B70"/>
    <w:rsid w:val="003A4D23"/>
    <w:rsid w:val="003A7523"/>
    <w:rsid w:val="003C08DE"/>
    <w:rsid w:val="003C2E61"/>
    <w:rsid w:val="003C781A"/>
    <w:rsid w:val="003E3132"/>
    <w:rsid w:val="00433AEF"/>
    <w:rsid w:val="00434F46"/>
    <w:rsid w:val="0043650A"/>
    <w:rsid w:val="00445DBE"/>
    <w:rsid w:val="0048787F"/>
    <w:rsid w:val="004B6779"/>
    <w:rsid w:val="004D006E"/>
    <w:rsid w:val="00500408"/>
    <w:rsid w:val="00504274"/>
    <w:rsid w:val="005242F2"/>
    <w:rsid w:val="00524878"/>
    <w:rsid w:val="00525C17"/>
    <w:rsid w:val="00536DCB"/>
    <w:rsid w:val="00540E3E"/>
    <w:rsid w:val="005649B6"/>
    <w:rsid w:val="005730F4"/>
    <w:rsid w:val="0058003D"/>
    <w:rsid w:val="0058640B"/>
    <w:rsid w:val="005A09E1"/>
    <w:rsid w:val="005A2412"/>
    <w:rsid w:val="005B7648"/>
    <w:rsid w:val="005C40C9"/>
    <w:rsid w:val="005D12CE"/>
    <w:rsid w:val="005E1AF2"/>
    <w:rsid w:val="006207C5"/>
    <w:rsid w:val="0063289B"/>
    <w:rsid w:val="0063715F"/>
    <w:rsid w:val="0065633A"/>
    <w:rsid w:val="0066207C"/>
    <w:rsid w:val="00677CF5"/>
    <w:rsid w:val="00686467"/>
    <w:rsid w:val="006B3E3F"/>
    <w:rsid w:val="006B4198"/>
    <w:rsid w:val="006C16F1"/>
    <w:rsid w:val="006C35E0"/>
    <w:rsid w:val="006C4798"/>
    <w:rsid w:val="006D241F"/>
    <w:rsid w:val="006E236F"/>
    <w:rsid w:val="006E4F2D"/>
    <w:rsid w:val="007404FD"/>
    <w:rsid w:val="00747EFC"/>
    <w:rsid w:val="00751343"/>
    <w:rsid w:val="00785B85"/>
    <w:rsid w:val="00792F3D"/>
    <w:rsid w:val="007B5EF8"/>
    <w:rsid w:val="007C5333"/>
    <w:rsid w:val="007E480B"/>
    <w:rsid w:val="007F1EDA"/>
    <w:rsid w:val="007F26A9"/>
    <w:rsid w:val="00803F0E"/>
    <w:rsid w:val="008053D0"/>
    <w:rsid w:val="008157BF"/>
    <w:rsid w:val="00842BC4"/>
    <w:rsid w:val="00846B29"/>
    <w:rsid w:val="00870D05"/>
    <w:rsid w:val="00873DE9"/>
    <w:rsid w:val="008A5A56"/>
    <w:rsid w:val="008C3DEE"/>
    <w:rsid w:val="008E75CD"/>
    <w:rsid w:val="009076C2"/>
    <w:rsid w:val="00910EAB"/>
    <w:rsid w:val="00916AD5"/>
    <w:rsid w:val="009316EE"/>
    <w:rsid w:val="009325EC"/>
    <w:rsid w:val="00932E93"/>
    <w:rsid w:val="00937D35"/>
    <w:rsid w:val="00940CE0"/>
    <w:rsid w:val="00943781"/>
    <w:rsid w:val="00973B3A"/>
    <w:rsid w:val="009904E0"/>
    <w:rsid w:val="00994BE4"/>
    <w:rsid w:val="00996A23"/>
    <w:rsid w:val="009A6CE0"/>
    <w:rsid w:val="009C2F7C"/>
    <w:rsid w:val="009C5596"/>
    <w:rsid w:val="009E6E10"/>
    <w:rsid w:val="009F62CA"/>
    <w:rsid w:val="009F7BED"/>
    <w:rsid w:val="00A34C1E"/>
    <w:rsid w:val="00A55682"/>
    <w:rsid w:val="00A60232"/>
    <w:rsid w:val="00A60E8A"/>
    <w:rsid w:val="00A72A66"/>
    <w:rsid w:val="00A730EC"/>
    <w:rsid w:val="00A92953"/>
    <w:rsid w:val="00A94F55"/>
    <w:rsid w:val="00AB6501"/>
    <w:rsid w:val="00AB793B"/>
    <w:rsid w:val="00AC56A7"/>
    <w:rsid w:val="00AE2287"/>
    <w:rsid w:val="00B06E1C"/>
    <w:rsid w:val="00B22ADB"/>
    <w:rsid w:val="00B27711"/>
    <w:rsid w:val="00B414B1"/>
    <w:rsid w:val="00B61BD1"/>
    <w:rsid w:val="00B62484"/>
    <w:rsid w:val="00B62A50"/>
    <w:rsid w:val="00B6589E"/>
    <w:rsid w:val="00B664CF"/>
    <w:rsid w:val="00B8067F"/>
    <w:rsid w:val="00B87387"/>
    <w:rsid w:val="00BA3E5F"/>
    <w:rsid w:val="00BB6091"/>
    <w:rsid w:val="00C01855"/>
    <w:rsid w:val="00C162F5"/>
    <w:rsid w:val="00C21008"/>
    <w:rsid w:val="00C21040"/>
    <w:rsid w:val="00C212AB"/>
    <w:rsid w:val="00C23788"/>
    <w:rsid w:val="00C23E3C"/>
    <w:rsid w:val="00C41EAC"/>
    <w:rsid w:val="00C422EE"/>
    <w:rsid w:val="00C51E19"/>
    <w:rsid w:val="00C54883"/>
    <w:rsid w:val="00C620EF"/>
    <w:rsid w:val="00C6405B"/>
    <w:rsid w:val="00C84EEE"/>
    <w:rsid w:val="00C97885"/>
    <w:rsid w:val="00CA097A"/>
    <w:rsid w:val="00CA0DBD"/>
    <w:rsid w:val="00CC12B5"/>
    <w:rsid w:val="00CD1260"/>
    <w:rsid w:val="00CD3CFB"/>
    <w:rsid w:val="00CE4395"/>
    <w:rsid w:val="00CF6614"/>
    <w:rsid w:val="00D00C2C"/>
    <w:rsid w:val="00D22DD0"/>
    <w:rsid w:val="00D3323C"/>
    <w:rsid w:val="00D3379F"/>
    <w:rsid w:val="00D37FFE"/>
    <w:rsid w:val="00D84A20"/>
    <w:rsid w:val="00D85945"/>
    <w:rsid w:val="00D867E2"/>
    <w:rsid w:val="00DA04D1"/>
    <w:rsid w:val="00DB050E"/>
    <w:rsid w:val="00DD7CC0"/>
    <w:rsid w:val="00DE2016"/>
    <w:rsid w:val="00DE5170"/>
    <w:rsid w:val="00DF5B84"/>
    <w:rsid w:val="00E1612D"/>
    <w:rsid w:val="00E328F3"/>
    <w:rsid w:val="00E3785C"/>
    <w:rsid w:val="00E40817"/>
    <w:rsid w:val="00E41D2F"/>
    <w:rsid w:val="00E449BA"/>
    <w:rsid w:val="00E45DC0"/>
    <w:rsid w:val="00E662FB"/>
    <w:rsid w:val="00E67C64"/>
    <w:rsid w:val="00E72C0A"/>
    <w:rsid w:val="00E844B9"/>
    <w:rsid w:val="00E94BFE"/>
    <w:rsid w:val="00E968DF"/>
    <w:rsid w:val="00EB2C48"/>
    <w:rsid w:val="00ED137A"/>
    <w:rsid w:val="00ED6CEC"/>
    <w:rsid w:val="00EE1213"/>
    <w:rsid w:val="00EE34A8"/>
    <w:rsid w:val="00F00BF9"/>
    <w:rsid w:val="00F21932"/>
    <w:rsid w:val="00F412EA"/>
    <w:rsid w:val="00F4705B"/>
    <w:rsid w:val="00F5183B"/>
    <w:rsid w:val="00F62DC4"/>
    <w:rsid w:val="00F632CE"/>
    <w:rsid w:val="00F75428"/>
    <w:rsid w:val="00F8030F"/>
    <w:rsid w:val="00F809FC"/>
    <w:rsid w:val="00F83071"/>
    <w:rsid w:val="00F8740F"/>
    <w:rsid w:val="00F939B2"/>
    <w:rsid w:val="00FB57A0"/>
    <w:rsid w:val="00FF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01"/>
    <o:shapelayout v:ext="edit">
      <o:idmap v:ext="edit" data="1"/>
    </o:shapelayout>
  </w:shapeDefaults>
  <w:decimalSymbol w:val=","/>
  <w:listSeparator w:val=";"/>
  <w14:docId w14:val="1016765E"/>
  <w15:docId w15:val="{309ECA5F-F1F6-4129-B1C5-C55E260E1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68DF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E968DF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968DF"/>
    <w:pPr>
      <w:widowControl w:val="0"/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968D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6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8DF"/>
  </w:style>
  <w:style w:type="paragraph" w:styleId="Textodebalo">
    <w:name w:val="Balloon Text"/>
    <w:basedOn w:val="Normal"/>
    <w:link w:val="TextodebaloChar"/>
    <w:uiPriority w:val="99"/>
    <w:semiHidden/>
    <w:unhideWhenUsed/>
    <w:rsid w:val="0080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3D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416FB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94BE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94BE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94BE4"/>
    <w:rPr>
      <w:vertAlign w:val="superscript"/>
    </w:rPr>
  </w:style>
  <w:style w:type="paragraph" w:styleId="SemEspaamento">
    <w:name w:val="No Spacing"/>
    <w:link w:val="SemEspaamentoChar"/>
    <w:uiPriority w:val="1"/>
    <w:qFormat/>
    <w:rsid w:val="00434F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link w:val="SemEspaamento"/>
    <w:uiPriority w:val="1"/>
    <w:rsid w:val="00434F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D5A07-1EF2-4C8E-8549-FBAC21EDF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603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abner.araujo</dc:creator>
  <cp:keywords/>
  <dc:description/>
  <cp:lastModifiedBy>secge</cp:lastModifiedBy>
  <cp:revision>4</cp:revision>
  <cp:lastPrinted>2021-10-21T16:58:00Z</cp:lastPrinted>
  <dcterms:created xsi:type="dcterms:W3CDTF">2022-02-16T18:18:00Z</dcterms:created>
  <dcterms:modified xsi:type="dcterms:W3CDTF">2022-02-17T16:23:00Z</dcterms:modified>
</cp:coreProperties>
</file>