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983062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98306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983062" w:rsidRDefault="00C54DD7" w:rsidP="00D5233B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14</w:t>
            </w:r>
            <w:r w:rsidR="00AE4782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="00D5233B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março</w:t>
            </w:r>
            <w:r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98306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983062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7631BE" w:rsidRP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08</w:t>
            </w:r>
            <w:r w:rsidR="007C1914" w:rsidRP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7631BE" w:rsidRP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373880" w:rsidRP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34</w:t>
            </w:r>
            <w:r w:rsidR="00262F08" w:rsidRPr="007631BE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983062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983062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983062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983062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983062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294F25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" stroked="f">
                <v:textbox>
                  <w:txbxContent>
                    <w:p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983062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983062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983062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21A9" w:rsidRPr="00983062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983062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3C92" w:rsidRPr="00983062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983062" w:rsidRDefault="000D3C92" w:rsidP="00874E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983062" w:rsidRDefault="00C54DD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983062" w:rsidRDefault="00C54DD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</w:t>
            </w:r>
            <w:r w:rsidR="000D3C92"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Titular</w:t>
            </w:r>
          </w:p>
        </w:tc>
      </w:tr>
      <w:tr w:rsidR="00C54DD7" w:rsidRPr="00983062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C54DD7" w:rsidRPr="00983062" w:rsidRDefault="00C54DD7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983062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Rubens Moraes da Costa Marques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983062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D5233B" w:rsidRPr="00983062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5233B" w:rsidRPr="00983062" w:rsidRDefault="00D5233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33B" w:rsidRPr="00983062" w:rsidRDefault="00D5233B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Rosane </w:t>
            </w: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>Inês Petersen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33B" w:rsidRPr="00983062" w:rsidRDefault="00D5233B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354981" w:rsidRPr="00983062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54981" w:rsidRPr="00874E92" w:rsidRDefault="00874E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  <w:r w:rsidRPr="00874E92">
              <w:rPr>
                <w:rFonts w:ascii="Arial" w:hAnsi="Arial" w:cs="Arial"/>
                <w:b w:val="0"/>
                <w:caps w:val="0"/>
                <w:color w:val="000000" w:themeColor="text1"/>
                <w:sz w:val="20"/>
                <w:szCs w:val="20"/>
              </w:rPr>
              <w:t>CONVIDADOS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4981" w:rsidRPr="007C5F62" w:rsidRDefault="00354981" w:rsidP="000D3C9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5F62">
              <w:rPr>
                <w:rFonts w:ascii="Arial" w:eastAsia="Times New Roman" w:hAnsi="Arial" w:cs="Arial"/>
                <w:sz w:val="20"/>
                <w:szCs w:val="20"/>
              </w:rPr>
              <w:t>Julia Leika Ohara Nagata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54981" w:rsidRPr="007C5F62" w:rsidRDefault="00354981" w:rsidP="000D3C9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5F62">
              <w:rPr>
                <w:rFonts w:ascii="Arial" w:eastAsia="Times New Roman" w:hAnsi="Arial" w:cs="Arial"/>
                <w:sz w:val="20"/>
                <w:szCs w:val="20"/>
              </w:rPr>
              <w:t>Suplente de Conselheira</w:t>
            </w:r>
          </w:p>
        </w:tc>
      </w:tr>
      <w:tr w:rsidR="0002204A" w:rsidRPr="00983062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983062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98306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ASSES</w:t>
            </w:r>
            <w:r w:rsidR="00E50A4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</w:t>
            </w:r>
            <w:r w:rsidRPr="0098306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7C5F62" w:rsidRDefault="00D5233B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5F62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7C5F62" w:rsidRDefault="009D2698" w:rsidP="0035498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5F62">
              <w:rPr>
                <w:rFonts w:ascii="Arial" w:eastAsia="Times New Roman" w:hAnsi="Arial" w:cs="Arial"/>
                <w:sz w:val="20"/>
                <w:szCs w:val="20"/>
              </w:rPr>
              <w:t>Secretária da Presidência</w:t>
            </w:r>
          </w:p>
        </w:tc>
      </w:tr>
      <w:tr w:rsidR="0002204A" w:rsidRPr="00983062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983062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983062" w:rsidRDefault="00D5233B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983062" w:rsidRDefault="00D5233B" w:rsidP="00D5233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Procurador </w:t>
            </w:r>
            <w:r w:rsidR="00085850"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Jurídico</w:t>
            </w:r>
            <w:r w:rsidR="0002204A"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</w:tbl>
    <w:p w:rsidR="007D0C20" w:rsidRPr="0098306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983062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983062" w:rsidTr="00D5233B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983062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983062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983062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983062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983062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983062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983062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983062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983062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983062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983062" w:rsidTr="00D5233B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83062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D617D" w:rsidRPr="00983062" w:rsidRDefault="00CF5CAF" w:rsidP="00B95E5C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="005800D6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544F22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</w:t>
            </w:r>
            <w:r w:rsidR="00B95E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 e destaca a importância de se manter a pontualidade do início da reunião e do envio da justificativa de ausência do conselheiro para assim</w:t>
            </w:r>
            <w:r w:rsidR="001721D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</w:t>
            </w:r>
            <w:r w:rsidR="00B95E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 tempo</w:t>
            </w:r>
            <w:r w:rsidR="001721D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 possa realizar a convocação do(a)</w:t>
            </w:r>
            <w:r w:rsidR="00B95E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suplente</w:t>
            </w:r>
            <w:r w:rsidR="00DD617D" w:rsidRPr="00983062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7D0C20" w:rsidRPr="00983062" w:rsidTr="00D5233B">
        <w:trPr>
          <w:trHeight w:val="3587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83062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5233B" w:rsidRPr="00983062" w:rsidRDefault="00D5233B" w:rsidP="00D5233B">
            <w:pPr>
              <w:ind w:left="-284" w:firstLine="356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523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:rsidR="00D5233B" w:rsidRPr="00D5233B" w:rsidRDefault="00D5233B" w:rsidP="00D5233B">
            <w:pPr>
              <w:ind w:left="-284" w:firstLine="356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523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:rsidR="00D5233B" w:rsidRPr="00D5233B" w:rsidRDefault="00D5233B" w:rsidP="00D5233B">
            <w:pPr>
              <w:tabs>
                <w:tab w:val="left" w:pos="497"/>
              </w:tabs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523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D523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2.1) 91ª Súmula da Reunião Ordinária – CEF/MS</w:t>
            </w:r>
          </w:p>
          <w:p w:rsidR="00D5233B" w:rsidRPr="00D5233B" w:rsidRDefault="00D5233B" w:rsidP="00D5233B">
            <w:pPr>
              <w:ind w:left="-284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D5233B"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D5233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:rsidR="00D5233B" w:rsidRPr="00D5233B" w:rsidRDefault="00D5233B" w:rsidP="00D5233B">
            <w:pPr>
              <w:tabs>
                <w:tab w:val="left" w:pos="5685"/>
              </w:tabs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233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3.1) Ofício nº 026 CAU BR. Assunto: Registros dos egressos de cursos de Arquitetura e Urbanismo a distância, para conhecimento;</w:t>
            </w:r>
          </w:p>
          <w:p w:rsidR="00D5233B" w:rsidRPr="00D5233B" w:rsidRDefault="00D5233B" w:rsidP="00D5233B">
            <w:pPr>
              <w:tabs>
                <w:tab w:val="left" w:pos="5685"/>
              </w:tabs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233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>3.2) Ofício circular nº 005/2022 – CAU BR. Assunto: Encontro com os coordenadores das Comissões de Ensino dos CAU/UF;</w:t>
            </w:r>
          </w:p>
          <w:p w:rsidR="00D5233B" w:rsidRPr="00D5233B" w:rsidRDefault="00D5233B" w:rsidP="00D5233B">
            <w:pPr>
              <w:tabs>
                <w:tab w:val="left" w:pos="5685"/>
              </w:tabs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t-BR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233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t-BR"/>
              </w:rPr>
              <w:t xml:space="preserve">3.3) Email CAU BR. Assunto: Eventos acerca da realização de etapa do II Ciclo de debates Mulheres na Arquitetura durante o mês de março de 2022.  </w:t>
            </w:r>
          </w:p>
          <w:p w:rsidR="00D5233B" w:rsidRPr="00D5233B" w:rsidRDefault="00D5233B" w:rsidP="00D5233B">
            <w:pPr>
              <w:tabs>
                <w:tab w:val="left" w:pos="568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5233B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t-BR"/>
              </w:rPr>
              <w:t xml:space="preserve">4) Comunicações: </w:t>
            </w:r>
          </w:p>
          <w:p w:rsidR="00D5233B" w:rsidRPr="00D5233B" w:rsidRDefault="00D5233B" w:rsidP="00D5233B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523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D5233B" w:rsidRPr="00D5233B" w:rsidRDefault="00D5233B" w:rsidP="00D523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523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D5233B" w:rsidRPr="00D5233B" w:rsidRDefault="00D5233B" w:rsidP="00D5233B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D523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5.1.1) Solicitação de 27 (vinte e sete) registros profissionais provisórios;</w:t>
            </w:r>
          </w:p>
          <w:p w:rsidR="00D5233B" w:rsidRPr="00D5233B" w:rsidRDefault="00D5233B" w:rsidP="00D5233B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D523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5.1.2) Solicitação de 34 (trinta e quatro) registros profissionais definitivos;</w:t>
            </w:r>
          </w:p>
          <w:p w:rsidR="00D5233B" w:rsidRPr="00D5233B" w:rsidRDefault="00D5233B" w:rsidP="00D523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D523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5.1.3) </w:t>
            </w:r>
            <w:r w:rsidRPr="00D5233B">
              <w:rPr>
                <w:rFonts w:ascii="Arial" w:eastAsia="Calibri" w:hAnsi="Arial" w:cs="Arial"/>
                <w:sz w:val="20"/>
                <w:szCs w:val="20"/>
              </w:rPr>
              <w:t>Solicitação de 01 (uma) Inclusão de Diploma de Pós-Graduação em Engenharia de Segurança do Trabalho –Especialização.</w:t>
            </w:r>
          </w:p>
          <w:p w:rsidR="00D5233B" w:rsidRPr="00D5233B" w:rsidRDefault="00D5233B" w:rsidP="00D523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5233B">
              <w:rPr>
                <w:rFonts w:ascii="Arial" w:eastAsia="Calibri" w:hAnsi="Arial" w:cs="Arial"/>
                <w:sz w:val="20"/>
                <w:szCs w:val="20"/>
              </w:rPr>
              <w:t>5.2) Plano de ação da CEF 2022(cronograma de execução);</w:t>
            </w:r>
          </w:p>
          <w:p w:rsidR="00D5233B" w:rsidRPr="00D5233B" w:rsidRDefault="00D5233B" w:rsidP="00D523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5233B">
              <w:rPr>
                <w:rFonts w:ascii="Arial" w:eastAsia="Calibri" w:hAnsi="Arial" w:cs="Arial"/>
                <w:sz w:val="20"/>
                <w:szCs w:val="20"/>
              </w:rPr>
              <w:t>5.3) Edital de Concurso TCC e minuta de ofício;</w:t>
            </w:r>
          </w:p>
          <w:p w:rsidR="00D5233B" w:rsidRPr="00D5233B" w:rsidRDefault="00D5233B" w:rsidP="00D5233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5233B">
              <w:rPr>
                <w:rFonts w:ascii="Arial" w:eastAsia="Calibri" w:hAnsi="Arial" w:cs="Arial"/>
                <w:sz w:val="20"/>
                <w:szCs w:val="20"/>
              </w:rPr>
              <w:t xml:space="preserve">5.4) Proposta de criação da CTEGR. </w:t>
            </w:r>
          </w:p>
          <w:p w:rsidR="00D5233B" w:rsidRPr="00D5233B" w:rsidRDefault="00D5233B" w:rsidP="00D5233B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523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6) Extra pauta;</w:t>
            </w:r>
          </w:p>
          <w:p w:rsidR="006D036B" w:rsidRPr="00983062" w:rsidRDefault="00D5233B" w:rsidP="00D5233B">
            <w:pPr>
              <w:ind w:left="-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5233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:rsidR="00611C81" w:rsidRPr="0098306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983062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983062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983062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98306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983062" w:rsidRDefault="009D269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91</w:t>
            </w:r>
            <w:r w:rsidR="006E3DFF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5F0AF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</w:tc>
      </w:tr>
      <w:tr w:rsidR="00195244" w:rsidRPr="00983062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98306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98306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983062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983062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983062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983062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98306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E3DFF" w:rsidRPr="00983062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983062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98306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6E3DFF" w:rsidRPr="00983062" w:rsidRDefault="009D2698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91</w:t>
            </w:r>
            <w:r w:rsidR="006E3DFF"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:rsidR="00D738C8" w:rsidRPr="00983062" w:rsidRDefault="00294F25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4F25">
        <w:rPr>
          <w:rFonts w:ascii="Arial" w:eastAsia="Times New Roman" w:hAnsi="Arial" w:cs="Arial"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-1210945</wp:posOffset>
                </wp:positionV>
                <wp:extent cx="457200" cy="644271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4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4.85pt;margin-top:-95.35pt;width:36pt;height:50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" stroked="f">
                <v:textbox>
                  <w:txbxContent>
                    <w:p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86F62" w:rsidRPr="00786F62" w:rsidTr="003316EE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2.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786F6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Ofício nº 026 CAU BR. Assunto: Registros dos egressos de cursos de Arquitetura e Urbanismo a distância</w:t>
            </w:r>
            <w:r w:rsidRPr="00786F62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86F62" w:rsidRPr="00786F62" w:rsidTr="003316EE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86F62" w:rsidRPr="00786F62" w:rsidTr="003316EE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A822D5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A822D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 já encaminhada antecipadamente por e-mail para conhecimento da Comissão.</w:t>
            </w:r>
            <w:r w:rsidR="00A822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86F62" w:rsidRPr="00786F62" w:rsidTr="003316EE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786F62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786F62" w:rsidRPr="00983062" w:rsidRDefault="00786F6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86F62" w:rsidRPr="00786F62" w:rsidTr="003316EE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875EA3" w:rsidP="00786F6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Ofício circular nº 005/2022 – CAU BR. Assunto: Encontro com os coordenadores das Comissões de Ensino dos CAU/UF</w:t>
            </w:r>
            <w:r w:rsidR="00786F62" w:rsidRPr="00786F62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86F62" w:rsidRPr="00786F62" w:rsidTr="003316EE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86F62" w:rsidRPr="00786F62" w:rsidTr="003316EE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F301E8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A822D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822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 o relato da participação </w:t>
            </w:r>
            <w:r w:rsidR="0054500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forma online </w:t>
            </w:r>
            <w:r w:rsidR="00A822D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Encontro </w:t>
            </w:r>
            <w:r w:rsidR="00A822D5" w:rsidRPr="00F301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os coordenadores das Comissões de Ensino dos CAU/UF, e destaca alguns assuntos discutidos como experiências, desafios e propostas de CAU/UF’s</w:t>
            </w:r>
            <w:r w:rsidR="0054500D" w:rsidRPr="00F301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A822D5" w:rsidRPr="00F301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busca de melhorar a qualidade de formação na arquitetura e urbanismo frente a diversas realidades de cada região. </w:t>
            </w:r>
            <w:r w:rsidR="00F301E8" w:rsidRPr="00F301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relatou que</w:t>
            </w:r>
            <w:r w:rsidR="00F301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</w:t>
            </w:r>
            <w:r w:rsidR="00F301E8" w:rsidRPr="00F301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 BR</w:t>
            </w:r>
            <w:r w:rsidR="00F301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F301E8" w:rsidRPr="00F301E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301E8">
              <w:rPr>
                <w:rFonts w:ascii="Arial" w:hAnsi="Arial" w:cs="Arial"/>
                <w:sz w:val="20"/>
                <w:szCs w:val="20"/>
              </w:rPr>
              <w:t>organizará</w:t>
            </w:r>
            <w:r w:rsidR="00F301E8" w:rsidRPr="00F301E8">
              <w:rPr>
                <w:rFonts w:ascii="Arial" w:hAnsi="Arial" w:cs="Arial"/>
                <w:sz w:val="20"/>
                <w:szCs w:val="20"/>
              </w:rPr>
              <w:t xml:space="preserve"> e manterá atualizado um cadastro nacional das Escolas e Faculdades de arquitetura e urbanismo, incluindo o currículo de todos os cursos oferecidos e os projetos pedagógicos.</w:t>
            </w:r>
          </w:p>
        </w:tc>
      </w:tr>
      <w:tr w:rsidR="00786F62" w:rsidRPr="00786F62" w:rsidTr="003316EE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786F62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786F62" w:rsidRPr="00983062" w:rsidRDefault="00786F6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86F62" w:rsidRPr="00786F62" w:rsidTr="003316EE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875EA3" w:rsidP="00786F62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Email CAU BR. Assunto: Eventos acerca da realização de etapa do II Ciclo de debates Mulheres na Arquitetura durante o mês de março de 2022</w:t>
            </w:r>
            <w:r w:rsidR="00786F62" w:rsidRPr="00786F62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86F62" w:rsidRPr="00786F62" w:rsidTr="003316EE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86F62" w:rsidRPr="00786F62" w:rsidTr="003316EE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0F752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 já encaminhada antecipadamente por e-mail para conhecimento da Comissão.</w:t>
            </w:r>
          </w:p>
        </w:tc>
      </w:tr>
      <w:tr w:rsidR="00786F62" w:rsidRPr="00786F62" w:rsidTr="003316EE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786F62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86F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786F62" w:rsidRDefault="00786F62" w:rsidP="00786F62">
            <w:pPr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786F62" w:rsidRPr="00983062" w:rsidRDefault="00786F6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983062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786F62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65763C"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983062" w:rsidRDefault="00880BFD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Solicitação de registro</w:t>
            </w:r>
            <w:r w:rsidR="00092A08" w:rsidRPr="00983062">
              <w:rPr>
                <w:rFonts w:ascii="Arial" w:hAnsi="Arial" w:cs="Arial"/>
                <w:sz w:val="20"/>
                <w:szCs w:val="20"/>
              </w:rPr>
              <w:t>s</w:t>
            </w:r>
            <w:r w:rsidR="0065763C" w:rsidRPr="0098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A08" w:rsidRPr="00983062">
              <w:rPr>
                <w:rFonts w:ascii="Arial" w:hAnsi="Arial" w:cs="Arial"/>
                <w:sz w:val="20"/>
                <w:szCs w:val="20"/>
              </w:rPr>
              <w:t xml:space="preserve">profissionais </w:t>
            </w:r>
            <w:r w:rsidRPr="00983062">
              <w:rPr>
                <w:rFonts w:ascii="Arial" w:hAnsi="Arial" w:cs="Arial"/>
                <w:sz w:val="20"/>
                <w:szCs w:val="20"/>
              </w:rPr>
              <w:t>provisório</w:t>
            </w:r>
            <w:r w:rsidR="00092A08" w:rsidRPr="00983062">
              <w:rPr>
                <w:rFonts w:ascii="Arial" w:hAnsi="Arial" w:cs="Arial"/>
                <w:sz w:val="20"/>
                <w:szCs w:val="20"/>
              </w:rPr>
              <w:t>s</w:t>
            </w:r>
            <w:r w:rsidR="007C4A73" w:rsidRPr="0098306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983062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983062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983062" w:rsidRDefault="0093437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4320E" w:rsidRPr="00983062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983062" w:rsidRDefault="00DB4CA8" w:rsidP="0093437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="00934375" w:rsidRPr="00983062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983062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 (vinte e sete</w:t>
            </w:r>
            <w:r w:rsidR="00E768A9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880BFD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</w:t>
            </w:r>
            <w:r w:rsidR="0022236E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profissionais</w:t>
            </w:r>
            <w:r w:rsidR="00880BFD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provisório</w:t>
            </w:r>
            <w:r w:rsidR="0022236E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880BFD"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 e foi enviado</w:t>
            </w:r>
            <w:r w:rsidR="0065763C"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 antecipadamente por e-mail aos membros</w:t>
            </w:r>
            <w:r w:rsidR="0065763C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983062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983062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983062" w:rsidRDefault="00983062" w:rsidP="00934375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045/2021-2023 – 92</w:t>
            </w:r>
            <w:r w:rsidR="0065763C"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5065A2" w:rsidRPr="00983062" w:rsidRDefault="00294F25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94F25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B8F31D" wp14:editId="4D5369F0">
                <wp:simplePos x="0" y="0"/>
                <wp:positionH relativeFrom="column">
                  <wp:posOffset>6108976</wp:posOffset>
                </wp:positionH>
                <wp:positionV relativeFrom="paragraph">
                  <wp:posOffset>719869</wp:posOffset>
                </wp:positionV>
                <wp:extent cx="493395" cy="5643880"/>
                <wp:effectExtent l="0" t="0" r="1905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564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F31D" id="_x0000_s1028" type="#_x0000_t202" style="position:absolute;left:0;text-align:left;margin-left:481pt;margin-top:56.7pt;width:38.85pt;height:44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" stroked="f">
                <v:textbox>
                  <w:txbxContent>
                    <w:p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4320E" w:rsidRPr="00983062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786F62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65763C"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  <w:r w:rsidR="007C4A73" w:rsidRPr="0098306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983062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983062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983062" w:rsidRDefault="0093437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4320E" w:rsidRPr="00983062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983062" w:rsidRDefault="00DB4CA8" w:rsidP="0093437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="00934375" w:rsidRPr="00983062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983062" w:rsidRPr="00983062">
              <w:rPr>
                <w:rFonts w:ascii="Arial" w:hAnsi="Arial" w:cs="Arial"/>
                <w:spacing w:val="4"/>
                <w:sz w:val="20"/>
                <w:szCs w:val="20"/>
              </w:rPr>
              <w:t>34</w:t>
            </w:r>
            <w:r w:rsidR="00983062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(trinta e quatro</w:t>
            </w:r>
            <w:r w:rsidR="0065763C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definitivos</w:t>
            </w:r>
            <w:r w:rsidR="0065763C" w:rsidRPr="00983062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9830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983062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983062" w:rsidTr="00934375">
        <w:trPr>
          <w:trHeight w:val="337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983062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983062" w:rsidRDefault="004019E2" w:rsidP="00934375">
            <w:pPr>
              <w:pStyle w:val="PargrafodaLista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983062"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046/2021-2023 – 92</w:t>
            </w:r>
            <w:r w:rsidR="0065763C"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3B7F3B" w:rsidRPr="00983062" w:rsidRDefault="003B7F3B" w:rsidP="00C31D1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934375" w:rsidRPr="00983062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983062" w:rsidRDefault="00786F62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934375"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983062" w:rsidRDefault="00934375" w:rsidP="009343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 xml:space="preserve">Solicitação de Inclusão de Diploma de Pós-Graduação em Engenharia de Segurança; </w:t>
            </w:r>
          </w:p>
        </w:tc>
      </w:tr>
      <w:tr w:rsidR="00934375" w:rsidRPr="00983062" w:rsidTr="005E7334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983062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983062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934375" w:rsidRPr="00983062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983062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983062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934375" w:rsidRPr="00983062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983062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983062" w:rsidRDefault="00092A08" w:rsidP="0093437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983062" w:rsidRPr="00983062">
              <w:rPr>
                <w:rFonts w:ascii="Arial" w:hAnsi="Arial" w:cs="Arial"/>
                <w:sz w:val="20"/>
                <w:szCs w:val="20"/>
              </w:rPr>
              <w:t xml:space="preserve"> destaca que a solicitação de 01 (um) requerimento</w:t>
            </w:r>
            <w:r w:rsidR="00934375" w:rsidRPr="0098306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83062" w:rsidRPr="00983062">
              <w:rPr>
                <w:rFonts w:ascii="Arial" w:hAnsi="Arial" w:cs="Arial"/>
                <w:sz w:val="20"/>
                <w:szCs w:val="20"/>
              </w:rPr>
              <w:t>Diploma</w:t>
            </w:r>
            <w:r w:rsidR="008F45C7" w:rsidRPr="0098306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34375" w:rsidRPr="00983062">
              <w:rPr>
                <w:rFonts w:ascii="Arial" w:hAnsi="Arial" w:cs="Arial"/>
                <w:sz w:val="20"/>
                <w:szCs w:val="20"/>
              </w:rPr>
              <w:t xml:space="preserve">Pós-Graduação em Engenharia de Segurança foi enviada antecipadamente por e-mail aos membros para votação e aprovação da comissão. </w:t>
            </w:r>
          </w:p>
        </w:tc>
      </w:tr>
      <w:tr w:rsidR="00934375" w:rsidRPr="00983062" w:rsidTr="00E50A47">
        <w:trPr>
          <w:trHeight w:val="137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983062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934375" w:rsidRPr="00983062" w:rsidRDefault="00934375" w:rsidP="00983062">
            <w:pPr>
              <w:pStyle w:val="Default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983062" w:rsidRPr="00983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Aprovação da Deliberação n° 047/2021-2023 – 92</w:t>
            </w:r>
            <w:r w:rsidRPr="009830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CEF CAU/MS </w:t>
            </w:r>
          </w:p>
        </w:tc>
      </w:tr>
    </w:tbl>
    <w:p w:rsidR="00934375" w:rsidRPr="00983062" w:rsidRDefault="00934375" w:rsidP="00C31D1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C6228" w:rsidRPr="00983062" w:rsidTr="005D77DD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983062" w:rsidRDefault="00786F62" w:rsidP="009343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3B7F3B"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983062" w:rsidRDefault="00983062" w:rsidP="005D77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Plano de ação da CEF 2022(cronograma de execução)</w:t>
            </w:r>
            <w:r w:rsidR="00364D1E" w:rsidRPr="0098306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C6228" w:rsidRPr="00983062" w:rsidTr="005D77DD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983062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983062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BC6228" w:rsidRPr="00983062" w:rsidTr="005D77D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983062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983062" w:rsidRDefault="00315DB7" w:rsidP="00305C06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Comissão discutiu as ações previstas para o ano de 2022, conforme o plano de ação de 2022 aprovado pela CEF.</w:t>
            </w:r>
          </w:p>
        </w:tc>
      </w:tr>
      <w:tr w:rsidR="00BC6228" w:rsidRPr="00983062" w:rsidTr="005D77DD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983062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983062" w:rsidRDefault="00315DB7" w:rsidP="00934375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86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934375" w:rsidRPr="00983062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934375" w:rsidRPr="00983062" w:rsidTr="005E7334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34375" w:rsidRPr="00983062" w:rsidRDefault="00786F62" w:rsidP="005E733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9</w:t>
            </w:r>
            <w:r w:rsidR="00983062"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34375" w:rsidRPr="00983062" w:rsidRDefault="00983062" w:rsidP="00305C0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Edital de Concurso TCC e minuta de ofício</w:t>
            </w:r>
            <w:r w:rsidR="005F0AFC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2361D" w:rsidRPr="00983062" w:rsidTr="005E733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2361D" w:rsidRPr="00983062" w:rsidRDefault="0092361D" w:rsidP="0092361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2361D" w:rsidRPr="00983062" w:rsidRDefault="0092361D" w:rsidP="0092361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92361D" w:rsidRPr="00983062" w:rsidTr="005E733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2361D" w:rsidRPr="00983062" w:rsidRDefault="0092361D" w:rsidP="0092361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2361D" w:rsidRPr="00983062" w:rsidRDefault="0092361D" w:rsidP="0092361D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Comissão após discussão, das ações prevista no plano de ação de 2022, decidiu por encaminhar a coorden</w:t>
            </w:r>
            <w:r w:rsidR="005F0AFC">
              <w:rPr>
                <w:rFonts w:ascii="Arial" w:hAnsi="Arial" w:cs="Arial"/>
                <w:sz w:val="20"/>
                <w:szCs w:val="20"/>
              </w:rPr>
              <w:t xml:space="preserve">adora </w:t>
            </w:r>
            <w:r w:rsidR="005F0A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Olinda Beatriz, </w:t>
            </w:r>
            <w:r w:rsidR="00315D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irá </w:t>
            </w:r>
            <w:r w:rsidR="005F0A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minutar o Edital de Concurso de TCC</w:t>
            </w:r>
            <w:r w:rsidR="002301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5F0A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para próxima reunião da Comissão. </w:t>
            </w:r>
          </w:p>
        </w:tc>
      </w:tr>
      <w:tr w:rsidR="0092361D" w:rsidRPr="00983062" w:rsidTr="005E7334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92361D" w:rsidRPr="00983062" w:rsidRDefault="0092361D" w:rsidP="0092361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92361D" w:rsidRPr="00983062" w:rsidRDefault="0092361D" w:rsidP="0092361D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Olinda Beatriz, </w:t>
            </w:r>
            <w:r w:rsidR="00315D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irá </w:t>
            </w:r>
            <w:r w:rsidR="005F0A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minutar o Edital de Concurso de TCC</w:t>
            </w:r>
            <w:r w:rsidR="00315D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5F0A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para próxima reunião da Comissão.</w:t>
            </w:r>
          </w:p>
        </w:tc>
      </w:tr>
    </w:tbl>
    <w:p w:rsidR="00934375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p w:rsidR="00815A6D" w:rsidRPr="00983062" w:rsidRDefault="00815A6D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86F62" w:rsidRPr="00983062" w:rsidTr="003316EE">
        <w:trPr>
          <w:trHeight w:val="226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983062" w:rsidRDefault="00983062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10</w:t>
            </w:r>
            <w:r w:rsidR="00786F62"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983062" w:rsidRDefault="00983062" w:rsidP="003316E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</w:rPr>
              <w:t>Proposta de criação da CTEGR.</w:t>
            </w:r>
          </w:p>
        </w:tc>
      </w:tr>
      <w:tr w:rsidR="00786F62" w:rsidRPr="00983062" w:rsidTr="003316EE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983062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983062" w:rsidRDefault="00E176CD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86F62" w:rsidRPr="00983062" w:rsidTr="003316EE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983062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983062" w:rsidRDefault="00786F62" w:rsidP="005B1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2361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98306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explica </w:t>
            </w:r>
            <w:r w:rsidR="005B1E6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proposta de</w:t>
            </w:r>
            <w:r w:rsidRPr="0098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61D">
              <w:rPr>
                <w:rFonts w:ascii="Arial" w:hAnsi="Arial" w:cs="Arial"/>
                <w:sz w:val="20"/>
                <w:szCs w:val="20"/>
              </w:rPr>
              <w:t>criação da</w:t>
            </w:r>
            <w:r w:rsidRPr="00983062">
              <w:rPr>
                <w:rFonts w:ascii="Arial" w:hAnsi="Arial" w:cs="Arial"/>
                <w:sz w:val="20"/>
                <w:szCs w:val="20"/>
              </w:rPr>
              <w:t xml:space="preserve"> Comissão Temporária para Equidade de Gênero e Raça, </w:t>
            </w:r>
            <w:r w:rsidR="005B1E66">
              <w:rPr>
                <w:rFonts w:ascii="Arial" w:hAnsi="Arial" w:cs="Arial"/>
                <w:sz w:val="20"/>
                <w:szCs w:val="20"/>
              </w:rPr>
              <w:t xml:space="preserve">para esse ano 2022, </w:t>
            </w:r>
            <w:r w:rsidRPr="00983062">
              <w:rPr>
                <w:rFonts w:ascii="Arial" w:hAnsi="Arial" w:cs="Arial"/>
                <w:sz w:val="20"/>
                <w:szCs w:val="20"/>
              </w:rPr>
              <w:t xml:space="preserve">visando a necessidade de dar continuidade aos trabalhos da referida Comissão. Após discussões, a Comissão aprova </w:t>
            </w:r>
            <w:r w:rsidR="005B1E66">
              <w:rPr>
                <w:rFonts w:ascii="Arial" w:hAnsi="Arial" w:cs="Arial"/>
                <w:sz w:val="20"/>
                <w:szCs w:val="20"/>
              </w:rPr>
              <w:t xml:space="preserve">a criação da CTEGR, </w:t>
            </w:r>
            <w:r w:rsidRPr="0098306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92361D">
              <w:rPr>
                <w:rFonts w:ascii="Arial" w:hAnsi="Arial" w:cs="Arial"/>
                <w:sz w:val="20"/>
                <w:szCs w:val="20"/>
              </w:rPr>
              <w:t>maioria dos votos.</w:t>
            </w:r>
          </w:p>
        </w:tc>
      </w:tr>
      <w:tr w:rsidR="00786F62" w:rsidRPr="00983062" w:rsidTr="003316EE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983062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306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23018E" w:rsidRPr="0023018E" w:rsidRDefault="00E50A47" w:rsidP="0023018E">
            <w:pPr>
              <w:ind w:left="-299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50A4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047</w:t>
            </w:r>
            <w:r w:rsidRPr="0098306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92ª CEF CAU/MS</w:t>
            </w:r>
          </w:p>
          <w:p w:rsidR="0023018E" w:rsidRDefault="005F0AFC" w:rsidP="0023018E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18E">
              <w:rPr>
                <w:rFonts w:ascii="Arial" w:hAnsi="Arial" w:cs="Arial"/>
                <w:sz w:val="20"/>
                <w:szCs w:val="20"/>
              </w:rPr>
              <w:t>Solicitar que a Presidência apresente esta pr</w:t>
            </w:r>
            <w:r w:rsidR="0023018E">
              <w:rPr>
                <w:rFonts w:ascii="Arial" w:hAnsi="Arial" w:cs="Arial"/>
                <w:sz w:val="20"/>
                <w:szCs w:val="20"/>
              </w:rPr>
              <w:t xml:space="preserve">oposta na Reunião Plenária </w:t>
            </w:r>
          </w:p>
          <w:p w:rsidR="00786F62" w:rsidRPr="0023018E" w:rsidRDefault="005F0AFC" w:rsidP="0023018E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018E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23018E">
              <w:rPr>
                <w:rFonts w:ascii="Arial" w:hAnsi="Arial" w:cs="Arial"/>
                <w:sz w:val="20"/>
                <w:szCs w:val="20"/>
              </w:rPr>
              <w:t xml:space="preserve"> 15 março de 2022.</w:t>
            </w:r>
          </w:p>
        </w:tc>
      </w:tr>
    </w:tbl>
    <w:p w:rsidR="00934375" w:rsidRPr="00983062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p w:rsidR="005E1F85" w:rsidRPr="00983062" w:rsidRDefault="005E1F85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983062">
        <w:rPr>
          <w:rFonts w:ascii="Arial" w:hAnsi="Arial" w:cs="Arial"/>
          <w:color w:val="FF0000"/>
          <w:sz w:val="20"/>
          <w:szCs w:val="20"/>
        </w:rPr>
        <w:t xml:space="preserve">   </w:t>
      </w:r>
      <w:r w:rsidR="00EB3014" w:rsidRPr="00983062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</w:t>
      </w:r>
      <w:r w:rsidR="00135305" w:rsidRPr="00983062">
        <w:rPr>
          <w:rFonts w:ascii="Arial" w:hAnsi="Arial" w:cs="Arial"/>
          <w:color w:val="FF0000"/>
          <w:sz w:val="20"/>
          <w:szCs w:val="20"/>
        </w:rPr>
        <w:t xml:space="preserve">                            </w:t>
      </w:r>
      <w:r w:rsidR="00FE1896" w:rsidRPr="00983062">
        <w:rPr>
          <w:rFonts w:ascii="Arial" w:hAnsi="Arial" w:cs="Arial"/>
          <w:sz w:val="20"/>
          <w:szCs w:val="20"/>
        </w:rPr>
        <w:t xml:space="preserve">Campo Grande, </w:t>
      </w:r>
      <w:r w:rsidR="00F301E8">
        <w:rPr>
          <w:rFonts w:ascii="Arial" w:hAnsi="Arial" w:cs="Arial"/>
          <w:sz w:val="20"/>
          <w:szCs w:val="20"/>
        </w:rPr>
        <w:t>04</w:t>
      </w:r>
      <w:r w:rsidR="008C67C6" w:rsidRPr="00983062">
        <w:rPr>
          <w:rFonts w:ascii="Arial" w:hAnsi="Arial" w:cs="Arial"/>
          <w:sz w:val="20"/>
          <w:szCs w:val="20"/>
        </w:rPr>
        <w:t xml:space="preserve"> de </w:t>
      </w:r>
      <w:r w:rsidR="00F301E8">
        <w:rPr>
          <w:rFonts w:ascii="Arial" w:hAnsi="Arial" w:cs="Arial"/>
          <w:sz w:val="20"/>
          <w:szCs w:val="20"/>
        </w:rPr>
        <w:t>abril</w:t>
      </w:r>
      <w:r w:rsidR="00C31D11" w:rsidRPr="00983062">
        <w:rPr>
          <w:rFonts w:ascii="Arial" w:hAnsi="Arial" w:cs="Arial"/>
          <w:sz w:val="20"/>
          <w:szCs w:val="20"/>
        </w:rPr>
        <w:t xml:space="preserve"> </w:t>
      </w:r>
      <w:r w:rsidR="00FD555D" w:rsidRPr="00983062">
        <w:rPr>
          <w:rFonts w:ascii="Arial" w:hAnsi="Arial" w:cs="Arial"/>
          <w:sz w:val="20"/>
          <w:szCs w:val="20"/>
        </w:rPr>
        <w:t>de 2022</w:t>
      </w:r>
      <w:r w:rsidR="00EB3014" w:rsidRPr="00983062">
        <w:rPr>
          <w:rFonts w:ascii="Arial" w:hAnsi="Arial" w:cs="Arial"/>
          <w:sz w:val="20"/>
          <w:szCs w:val="20"/>
        </w:rPr>
        <w:t>.</w:t>
      </w:r>
    </w:p>
    <w:p w:rsidR="00FD555D" w:rsidRPr="00983062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B590A" w:rsidRDefault="00FB590A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B590A" w:rsidRPr="00983062" w:rsidRDefault="00FB590A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D555D" w:rsidRPr="00983062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FB590A" w:rsidRPr="00DB0575" w:rsidTr="00F939EF">
        <w:tc>
          <w:tcPr>
            <w:tcW w:w="4678" w:type="dxa"/>
            <w:shd w:val="clear" w:color="auto" w:fill="auto"/>
          </w:tcPr>
          <w:p w:rsidR="00FB590A" w:rsidRDefault="00FB590A" w:rsidP="00F939EF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208642863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FB590A" w:rsidRPr="00DB0575" w:rsidRDefault="00FB590A" w:rsidP="00F939EF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208642863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:rsidR="00FB590A" w:rsidRDefault="00FB590A" w:rsidP="00F939EF">
            <w:pPr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1042097338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1042097338"/>
          <w:p w:rsidR="00FB590A" w:rsidRPr="00DB0575" w:rsidRDefault="00FB590A" w:rsidP="00F939EF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FD555D" w:rsidRPr="00983062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Pr="00983062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294F25" w:rsidRPr="00983062" w:rsidTr="00B9434A">
        <w:trPr>
          <w:trHeight w:val="633"/>
        </w:trPr>
        <w:tc>
          <w:tcPr>
            <w:tcW w:w="4820" w:type="dxa"/>
            <w:shd w:val="clear" w:color="auto" w:fill="auto"/>
          </w:tcPr>
          <w:p w:rsidR="00294F25" w:rsidRDefault="00294F25" w:rsidP="00294F25"/>
        </w:tc>
        <w:tc>
          <w:tcPr>
            <w:tcW w:w="3969" w:type="dxa"/>
            <w:shd w:val="clear" w:color="auto" w:fill="auto"/>
          </w:tcPr>
          <w:p w:rsidR="00294F25" w:rsidRDefault="00294F25" w:rsidP="00294F25"/>
        </w:tc>
      </w:tr>
    </w:tbl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294F25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C65B10" w:rsidRPr="00983062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983062">
        <w:rPr>
          <w:rFonts w:ascii="Arial" w:hAnsi="Arial" w:cs="Arial"/>
          <w:sz w:val="20"/>
          <w:szCs w:val="20"/>
        </w:rPr>
        <w:t>__</w:t>
      </w:r>
      <w:r w:rsidR="00C65B10" w:rsidRPr="00983062">
        <w:rPr>
          <w:rFonts w:ascii="Arial" w:hAnsi="Arial" w:cs="Arial"/>
          <w:sz w:val="20"/>
          <w:szCs w:val="20"/>
        </w:rPr>
        <w:t>________________________________</w:t>
      </w:r>
    </w:p>
    <w:p w:rsidR="00607047" w:rsidRPr="00983062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983062">
        <w:rPr>
          <w:rStyle w:val="Refdenotaderodap"/>
          <w:rFonts w:ascii="Arial" w:hAnsi="Arial" w:cs="Arial"/>
          <w:sz w:val="20"/>
          <w:szCs w:val="20"/>
        </w:rPr>
        <w:footnoteRef/>
      </w:r>
      <w:r w:rsidRPr="00983062">
        <w:rPr>
          <w:rFonts w:ascii="Arial" w:hAnsi="Arial" w:cs="Arial"/>
          <w:sz w:val="20"/>
          <w:szCs w:val="20"/>
        </w:rPr>
        <w:t xml:space="preserve"> </w:t>
      </w:r>
      <w:r w:rsidRPr="00983062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983062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983062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983062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983062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983062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:rsidR="00BC1AFC" w:rsidRPr="00983062" w:rsidRDefault="00BC1AFC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Pr="00983062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Pr="00983062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294F25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BABF8" wp14:editId="16611BD1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ABF8" id="_x0000_s1029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" stroked="f">
                <v:textbox>
                  <w:txbxContent>
                    <w:p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:rsidR="00C65B10" w:rsidRPr="00983062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983062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983062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983062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983062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983062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983062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B" w:rsidRPr="00983062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983062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062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983062" w:rsidRDefault="00815A6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983062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983062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983062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983062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25" w:rsidRPr="00963DD0" w:rsidRDefault="00294F25" w:rsidP="00294F2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Jéssica Rabito Chaves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25" w:rsidRDefault="00294F25" w:rsidP="00294F2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Suplente de conselheira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983062" w:rsidRDefault="00815A6D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983062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983062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983062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983062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Eduardo Lino Duarte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815A6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983062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983062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815A6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983062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7404D" w:rsidRPr="00983062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D" w:rsidRPr="00983062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983062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983062" w:rsidRDefault="00815A6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983062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983062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983062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983062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983062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983062" w:rsidRDefault="00E176CD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93</w:t>
            </w:r>
            <w:r w:rsidR="0090091C"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983062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176CD">
              <w:rPr>
                <w:rFonts w:ascii="Arial" w:hAnsi="Arial" w:cs="Arial"/>
                <w:sz w:val="20"/>
                <w:szCs w:val="20"/>
                <w:lang w:eastAsia="pt-BR"/>
              </w:rPr>
              <w:t>04</w:t>
            </w:r>
            <w:r w:rsidR="00C468B3" w:rsidRPr="00983062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E176CD">
              <w:rPr>
                <w:rFonts w:ascii="Arial" w:hAnsi="Arial" w:cs="Arial"/>
                <w:sz w:val="20"/>
                <w:szCs w:val="20"/>
                <w:lang w:eastAsia="pt-BR"/>
              </w:rPr>
              <w:t>04</w:t>
            </w:r>
            <w:r w:rsidR="00E24183" w:rsidRPr="00983062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983062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98306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E176C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92</w:t>
            </w:r>
            <w:r w:rsidRPr="0098306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98306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DD1092" w:rsidRPr="0098306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14</w:t>
            </w:r>
            <w:r w:rsidR="00342FF0" w:rsidRPr="0098306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E176C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março</w:t>
            </w:r>
            <w:r w:rsidR="00DD1092" w:rsidRPr="0098306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98306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815A6D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815A6D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9830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B708E" w:rsidRPr="00983062" w:rsidRDefault="0090091C" w:rsidP="006A61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>
              <w:rPr>
                <w:rFonts w:ascii="Arial" w:hAnsi="Arial" w:cs="Arial"/>
                <w:sz w:val="20"/>
                <w:szCs w:val="20"/>
                <w:lang w:eastAsia="pt-BR"/>
              </w:rPr>
              <w:t>: Aprovado por unanimidade dos votos</w:t>
            </w: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983062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983062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90091C" w:rsidRPr="00983062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90091C" w:rsidRPr="00983062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8306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98306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98306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98306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983062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:rsidR="00C65B10" w:rsidRPr="00983062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:rsidR="005303B6" w:rsidRPr="00983062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303B6" w:rsidRPr="00983062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983062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983062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EB0EE9" w:rsidRPr="00983062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983062" w:rsidSect="00F71E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135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A" w:rsidRDefault="005B6DCA" w:rsidP="00156D18">
      <w:r>
        <w:separator/>
      </w:r>
    </w:p>
  </w:endnote>
  <w:endnote w:type="continuationSeparator" w:id="0">
    <w:p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34" w:rsidRDefault="00375934" w:rsidP="00375934"/>
  <w:p w:rsidR="00375934" w:rsidRPr="005B0D38" w:rsidRDefault="00375934" w:rsidP="00375934">
    <w:pPr>
      <w:pStyle w:val="Rodap"/>
      <w:ind w:left="1416"/>
      <w:rPr>
        <w:rFonts w:ascii="Dax" w:hAnsi="Dax"/>
        <w:color w:val="004447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93146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A" w:rsidRDefault="005B6DCA" w:rsidP="00156D18">
      <w:r>
        <w:separator/>
      </w:r>
    </w:p>
  </w:footnote>
  <w:footnote w:type="continuationSeparator" w:id="0">
    <w:p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9" name="Imagem 9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5E1F85" w:rsidRDefault="00E50A47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D8650F5" wp14:editId="44DC98E7">
          <wp:simplePos x="0" y="0"/>
          <wp:positionH relativeFrom="margin">
            <wp:align>right</wp:align>
          </wp:positionH>
          <wp:positionV relativeFrom="paragraph">
            <wp:posOffset>6477</wp:posOffset>
          </wp:positionV>
          <wp:extent cx="5219700" cy="65849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D03"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D5233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- 92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:rsidR="002E5183" w:rsidRPr="005E1F8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17690"/>
    <w:rsid w:val="00020B18"/>
    <w:rsid w:val="00021792"/>
    <w:rsid w:val="0002204A"/>
    <w:rsid w:val="0002208B"/>
    <w:rsid w:val="00026957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5305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2290"/>
    <w:rsid w:val="001F3CCE"/>
    <w:rsid w:val="001F7006"/>
    <w:rsid w:val="0020016B"/>
    <w:rsid w:val="00202239"/>
    <w:rsid w:val="0020261D"/>
    <w:rsid w:val="00203523"/>
    <w:rsid w:val="002059C2"/>
    <w:rsid w:val="00206AF3"/>
    <w:rsid w:val="00214F4F"/>
    <w:rsid w:val="00215149"/>
    <w:rsid w:val="0021614C"/>
    <w:rsid w:val="0022236E"/>
    <w:rsid w:val="0022261B"/>
    <w:rsid w:val="00222AEA"/>
    <w:rsid w:val="002239A1"/>
    <w:rsid w:val="0022451D"/>
    <w:rsid w:val="00224B39"/>
    <w:rsid w:val="0022694D"/>
    <w:rsid w:val="00226D3A"/>
    <w:rsid w:val="0023018E"/>
    <w:rsid w:val="00234DEB"/>
    <w:rsid w:val="00235484"/>
    <w:rsid w:val="002403A9"/>
    <w:rsid w:val="00240E94"/>
    <w:rsid w:val="00243E52"/>
    <w:rsid w:val="00244A9D"/>
    <w:rsid w:val="00245333"/>
    <w:rsid w:val="002453F3"/>
    <w:rsid w:val="0024708B"/>
    <w:rsid w:val="002502A6"/>
    <w:rsid w:val="00251C9D"/>
    <w:rsid w:val="0025284C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51CB"/>
    <w:rsid w:val="0026539C"/>
    <w:rsid w:val="00266375"/>
    <w:rsid w:val="00267211"/>
    <w:rsid w:val="002673CC"/>
    <w:rsid w:val="00267C02"/>
    <w:rsid w:val="0027410E"/>
    <w:rsid w:val="00274AA9"/>
    <w:rsid w:val="00276937"/>
    <w:rsid w:val="00277139"/>
    <w:rsid w:val="00280291"/>
    <w:rsid w:val="00280A06"/>
    <w:rsid w:val="00280D89"/>
    <w:rsid w:val="002818F9"/>
    <w:rsid w:val="00284D6C"/>
    <w:rsid w:val="002866D8"/>
    <w:rsid w:val="002920A9"/>
    <w:rsid w:val="00292D4E"/>
    <w:rsid w:val="00293AFD"/>
    <w:rsid w:val="0029491F"/>
    <w:rsid w:val="00294F25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20396"/>
    <w:rsid w:val="0032370E"/>
    <w:rsid w:val="003245BE"/>
    <w:rsid w:val="00327127"/>
    <w:rsid w:val="00330455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645"/>
    <w:rsid w:val="00364D1E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3F5705"/>
    <w:rsid w:val="00400C97"/>
    <w:rsid w:val="004019E2"/>
    <w:rsid w:val="0040218B"/>
    <w:rsid w:val="004026A7"/>
    <w:rsid w:val="0040316D"/>
    <w:rsid w:val="00405487"/>
    <w:rsid w:val="004056A6"/>
    <w:rsid w:val="004078AC"/>
    <w:rsid w:val="00410170"/>
    <w:rsid w:val="0041053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DCB"/>
    <w:rsid w:val="00491091"/>
    <w:rsid w:val="00492521"/>
    <w:rsid w:val="00495243"/>
    <w:rsid w:val="004956A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3313"/>
    <w:rsid w:val="005A5023"/>
    <w:rsid w:val="005A75F4"/>
    <w:rsid w:val="005A7C5A"/>
    <w:rsid w:val="005B0190"/>
    <w:rsid w:val="005B0498"/>
    <w:rsid w:val="005B1696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9AA"/>
    <w:rsid w:val="00756F22"/>
    <w:rsid w:val="007577D5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33A"/>
    <w:rsid w:val="00780A7B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F0"/>
    <w:rsid w:val="00792386"/>
    <w:rsid w:val="007932B7"/>
    <w:rsid w:val="007935A3"/>
    <w:rsid w:val="007935F5"/>
    <w:rsid w:val="00793798"/>
    <w:rsid w:val="00793A97"/>
    <w:rsid w:val="00793AD3"/>
    <w:rsid w:val="00794DB4"/>
    <w:rsid w:val="0079702C"/>
    <w:rsid w:val="007A3A34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270F"/>
    <w:rsid w:val="00803C98"/>
    <w:rsid w:val="00803DE3"/>
    <w:rsid w:val="008046E1"/>
    <w:rsid w:val="008107A3"/>
    <w:rsid w:val="00811AB3"/>
    <w:rsid w:val="00815441"/>
    <w:rsid w:val="00815A6D"/>
    <w:rsid w:val="00816D1D"/>
    <w:rsid w:val="0082503F"/>
    <w:rsid w:val="00826681"/>
    <w:rsid w:val="00827810"/>
    <w:rsid w:val="008330E1"/>
    <w:rsid w:val="008332B9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3BEF"/>
    <w:rsid w:val="00914F97"/>
    <w:rsid w:val="009151FE"/>
    <w:rsid w:val="009170CF"/>
    <w:rsid w:val="009226C9"/>
    <w:rsid w:val="00922A48"/>
    <w:rsid w:val="0092361D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2200"/>
    <w:rsid w:val="0095268F"/>
    <w:rsid w:val="00953AA6"/>
    <w:rsid w:val="00955462"/>
    <w:rsid w:val="009561C2"/>
    <w:rsid w:val="0095786A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3D84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A12"/>
    <w:rsid w:val="00CE1ED5"/>
    <w:rsid w:val="00CE6B23"/>
    <w:rsid w:val="00CF307A"/>
    <w:rsid w:val="00CF4ABF"/>
    <w:rsid w:val="00CF4CB8"/>
    <w:rsid w:val="00CF5A7C"/>
    <w:rsid w:val="00CF5CAF"/>
    <w:rsid w:val="00CF6D11"/>
    <w:rsid w:val="00D03E51"/>
    <w:rsid w:val="00D0449C"/>
    <w:rsid w:val="00D04716"/>
    <w:rsid w:val="00D049D4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C78"/>
    <w:rsid w:val="00D32703"/>
    <w:rsid w:val="00D32911"/>
    <w:rsid w:val="00D32F35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6331"/>
    <w:rsid w:val="00D808A5"/>
    <w:rsid w:val="00D80A2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1092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107C"/>
    <w:rsid w:val="00E42270"/>
    <w:rsid w:val="00E43041"/>
    <w:rsid w:val="00E44ABA"/>
    <w:rsid w:val="00E44E09"/>
    <w:rsid w:val="00E45202"/>
    <w:rsid w:val="00E46FC4"/>
    <w:rsid w:val="00E50A47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4DD"/>
    <w:rsid w:val="00F90E1D"/>
    <w:rsid w:val="00F9408B"/>
    <w:rsid w:val="00F962B8"/>
    <w:rsid w:val="00F967E3"/>
    <w:rsid w:val="00FA0AE2"/>
    <w:rsid w:val="00FA10D3"/>
    <w:rsid w:val="00FA1BAA"/>
    <w:rsid w:val="00FA22B9"/>
    <w:rsid w:val="00FA395A"/>
    <w:rsid w:val="00FA7F3E"/>
    <w:rsid w:val="00FB07D9"/>
    <w:rsid w:val="00FB1535"/>
    <w:rsid w:val="00FB2AEA"/>
    <w:rsid w:val="00FB590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1438-F179-4CEB-872C-07AC24A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5</Pages>
  <Words>1317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708</cp:revision>
  <cp:lastPrinted>2022-03-15T17:48:00Z</cp:lastPrinted>
  <dcterms:created xsi:type="dcterms:W3CDTF">2020-07-08T21:10:00Z</dcterms:created>
  <dcterms:modified xsi:type="dcterms:W3CDTF">2022-04-06T17:40:00Z</dcterms:modified>
</cp:coreProperties>
</file>