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5"/>
        <w:gridCol w:w="3986"/>
        <w:gridCol w:w="1150"/>
        <w:gridCol w:w="2158"/>
      </w:tblGrid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B21E37" w:rsidRDefault="00C31EFA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DATA:</w:t>
            </w:r>
          </w:p>
        </w:tc>
        <w:tc>
          <w:tcPr>
            <w:tcW w:w="398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B21E37" w:rsidRDefault="002E1349" w:rsidP="002E1349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11</w:t>
            </w:r>
            <w:r w:rsidR="009128D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556D4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març</w:t>
            </w:r>
            <w:r w:rsidR="00556D4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de 2020</w:t>
            </w:r>
            <w:r w:rsid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quarta</w:t>
            </w:r>
            <w:r w:rsidR="00556D47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B21E37" w:rsidRDefault="001E4583" w:rsidP="00AF7926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16:</w:t>
            </w:r>
            <w:r w:rsidR="002E134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00</w:t>
            </w:r>
            <w:r w:rsidR="00556D47" w:rsidRPr="001427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 às </w:t>
            </w:r>
            <w:r w:rsid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2E134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AF792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00</w:t>
            </w:r>
            <w:r w:rsidR="00556D47" w:rsidRPr="001427A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</w:p>
        </w:tc>
      </w:tr>
      <w:tr w:rsidR="00683F7D" w:rsidRPr="00683F7D" w:rsidTr="006A20BE">
        <w:trPr>
          <w:trHeight w:val="47"/>
          <w:jc w:val="center"/>
        </w:trPr>
        <w:tc>
          <w:tcPr>
            <w:tcW w:w="1985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B21E37" w:rsidRDefault="007D0C20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B21E37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LOCAL:</w:t>
            </w:r>
          </w:p>
        </w:tc>
        <w:tc>
          <w:tcPr>
            <w:tcW w:w="7294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B21E37" w:rsidRDefault="00336FAC" w:rsidP="00EA495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</w:pP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 w:rsidR="00FF61B2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Espirito Santo 205, Jd. dos Estados -</w:t>
            </w:r>
            <w:r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D0C20" w:rsidRPr="00B21E3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FA0CAF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99"/>
      </w:tblGrid>
      <w:tr w:rsidR="00004EE2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04EE2" w:rsidRPr="00380D06" w:rsidRDefault="007E496F" w:rsidP="00004EE2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coordenadO</w:t>
            </w:r>
            <w:r w:rsidR="00004EE2"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 por</w:t>
            </w:r>
          </w:p>
        </w:tc>
        <w:tc>
          <w:tcPr>
            <w:tcW w:w="40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04EE2" w:rsidRPr="00100327" w:rsidRDefault="00FF2CCB" w:rsidP="00004E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NEIL</w:t>
            </w:r>
            <w:r w:rsidR="0077292F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A JANES VIANA VIEIRA </w:t>
            </w:r>
          </w:p>
        </w:tc>
        <w:tc>
          <w:tcPr>
            <w:tcW w:w="329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04EE2" w:rsidRPr="00380D06" w:rsidRDefault="00582169" w:rsidP="00004EE2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</w:t>
            </w:r>
            <w:r w:rsid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G</w:t>
            </w:r>
            <w:r w:rsidR="00556D47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</w:tr>
      <w:tr w:rsidR="00F25E85" w:rsidRPr="00683F7D" w:rsidTr="007242A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25E85" w:rsidRDefault="00F25E85" w:rsidP="00D61E38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ASSESSOR</w:t>
            </w:r>
            <w:r w:rsidR="00EA6E2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25E85" w:rsidRPr="00F25E85" w:rsidRDefault="0077292F" w:rsidP="00F25E85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KEILA FERNANDES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F25E85" w:rsidRPr="001A2B56" w:rsidRDefault="0077292F" w:rsidP="0077292F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SECRETÁ</w:t>
            </w:r>
            <w:r w:rsidR="00154CD4"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RIA </w:t>
            </w:r>
            <w:r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GERAL</w:t>
            </w:r>
          </w:p>
        </w:tc>
      </w:tr>
      <w:tr w:rsidR="00055B48" w:rsidRPr="00683F7D" w:rsidTr="007E496F">
        <w:trPr>
          <w:trHeight w:val="151"/>
          <w:jc w:val="center"/>
        </w:trPr>
        <w:tc>
          <w:tcPr>
            <w:tcW w:w="1980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55B48" w:rsidRPr="007A64AC" w:rsidRDefault="00055B48" w:rsidP="00055B48">
            <w:pPr>
              <w:pStyle w:val="Cabealhocomtodasemmaisculas"/>
              <w:rPr>
                <w:rFonts w:ascii="Arial" w:hAnsi="Arial" w:cs="Arial"/>
                <w:b w:val="0"/>
                <w:caps w:val="0"/>
                <w:sz w:val="18"/>
                <w:szCs w:val="20"/>
              </w:rPr>
            </w:pPr>
            <w:r w:rsidRPr="007A64AC">
              <w:rPr>
                <w:rFonts w:ascii="Arial" w:hAnsi="Arial" w:cs="Arial"/>
                <w:b w:val="0"/>
                <w:caps w:val="0"/>
                <w:color w:val="auto"/>
                <w:sz w:val="18"/>
                <w:szCs w:val="20"/>
              </w:rPr>
              <w:t>MEMBROS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55B48" w:rsidRPr="00380D06" w:rsidRDefault="00055B48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KELLY CRISTINA HOKAMA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55B48" w:rsidRPr="001A2B56" w:rsidRDefault="001A2B56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055B48" w:rsidRPr="00683F7D" w:rsidTr="004146C1">
        <w:trPr>
          <w:trHeight w:val="284"/>
          <w:jc w:val="center"/>
        </w:trPr>
        <w:tc>
          <w:tcPr>
            <w:tcW w:w="1980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55B48" w:rsidRPr="00EA6E23" w:rsidRDefault="00055B48" w:rsidP="00055B48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55B48" w:rsidRPr="00380D06" w:rsidRDefault="00055B48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OLINDA BEATRIZ TREVISOL MENEGHINI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055B48" w:rsidRPr="001A2B56" w:rsidRDefault="001A2B56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1A2B56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9128DE" w:rsidRPr="00683F7D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128DE" w:rsidRPr="00EA6E23" w:rsidRDefault="009128DE" w:rsidP="00055B48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128DE" w:rsidRPr="0077292F" w:rsidRDefault="009128DE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GIOVANA SBARAINI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128DE" w:rsidRPr="001A2B56" w:rsidRDefault="009128DE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  <w:tr w:rsidR="009128DE" w:rsidRPr="00683F7D" w:rsidTr="004146C1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128DE" w:rsidRPr="00EA6E23" w:rsidRDefault="009128DE" w:rsidP="00055B48">
            <w:pPr>
              <w:pStyle w:val="Cabealhocomtodasemmaisculas"/>
              <w:rPr>
                <w:rFonts w:ascii="Arial" w:hAnsi="Arial" w:cs="Arial"/>
                <w:caps w:val="0"/>
                <w:color w:val="FF0000"/>
                <w:sz w:val="18"/>
                <w:szCs w:val="20"/>
                <w:lang w:val="pt-BR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128DE" w:rsidRDefault="009128DE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>IVANETE CARPES</w:t>
            </w:r>
          </w:p>
        </w:tc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:rsidR="009128DE" w:rsidRDefault="009128DE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</w:tr>
    </w:tbl>
    <w:p w:rsidR="007D0C20" w:rsidRPr="00FA0CAF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FA0CAF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683F7D" w:rsidRPr="00683F7D" w:rsidTr="00311FC0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380D06" w:rsidRDefault="00764E91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380D0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pauta</w:t>
            </w:r>
          </w:p>
          <w:p w:rsidR="007D0C20" w:rsidRPr="00380D06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56D47" w:rsidRPr="0077292F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1) </w:t>
            </w:r>
            <w:r w:rsidR="0077292F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Abertura e Verificação de quórum;</w:t>
            </w:r>
          </w:p>
          <w:p w:rsidR="00556D47" w:rsidRPr="0077292F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  <w:p w:rsidR="00556D47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2) </w:t>
            </w:r>
            <w:r w:rsidR="0077292F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Leitura e aprovação </w:t>
            </w:r>
            <w:r w:rsidR="009128DE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da Súmula;</w:t>
            </w:r>
          </w:p>
          <w:p w:rsidR="009128DE" w:rsidRPr="0077292F" w:rsidRDefault="009128DE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556D47" w:rsidRPr="0077292F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3) </w:t>
            </w:r>
            <w:r w:rsidR="0077292F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Leitura de correspondências recebidas/expedidas;</w:t>
            </w:r>
          </w:p>
          <w:p w:rsidR="00556D47" w:rsidRPr="0077292F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556D47" w:rsidRPr="0077292F" w:rsidRDefault="00556D47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4) </w:t>
            </w:r>
            <w:r w:rsidR="0077292F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Assuntos da Pauta;</w:t>
            </w:r>
          </w:p>
          <w:p w:rsidR="0077292F" w:rsidRDefault="0077292F" w:rsidP="0077292F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:rsidR="0077292F" w:rsidRDefault="0077292F" w:rsidP="001E4583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- </w:t>
            </w:r>
            <w:r w:rsidRP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4.1 </w:t>
            </w:r>
            <w:r w:rsidR="002E1349" w:rsidRPr="002E134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Detalhamento do evento: Apresentação de Cronograma do evento, entre outros.</w:t>
            </w:r>
          </w:p>
          <w:p w:rsidR="001E4583" w:rsidRPr="0077292F" w:rsidRDefault="001E4583" w:rsidP="001E4583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:rsidR="00556D47" w:rsidRDefault="0077292F" w:rsidP="00556D4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</w:t>
            </w:r>
            <w:r w:rsidR="00556D47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Assuntos extra pauta</w:t>
            </w:r>
            <w:r w:rsidR="00556D47" w:rsidRP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  <w:r w:rsidR="005821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  <w:p w:rsidR="007E496F" w:rsidRPr="0077292F" w:rsidRDefault="0077292F" w:rsidP="000340FC">
            <w:pPr>
              <w:pStyle w:val="Corpodetexto"/>
              <w:spacing w:after="0" w:line="240" w:lineRule="auto"/>
              <w:ind w:left="720" w:hanging="720"/>
              <w:jc w:val="both"/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</w:pPr>
            <w:r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</w:t>
            </w:r>
            <w:r w:rsidR="00556D47" w:rsidRPr="0077292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) Encerramento.</w:t>
            </w:r>
            <w:r w:rsidR="00F25E85" w:rsidRPr="0077292F">
              <w:rPr>
                <w:rFonts w:ascii="Tahoma" w:eastAsia="Times New Roman" w:hAnsi="Tahoma" w:cs="Tahoma"/>
                <w:b/>
                <w:spacing w:val="4"/>
                <w:sz w:val="18"/>
                <w:szCs w:val="18"/>
              </w:rPr>
              <w:tab/>
            </w:r>
          </w:p>
          <w:p w:rsidR="000340FC" w:rsidRPr="007E496F" w:rsidRDefault="000340FC" w:rsidP="000340FC">
            <w:pPr>
              <w:pStyle w:val="Corpodetexto"/>
              <w:spacing w:after="0" w:line="240" w:lineRule="auto"/>
              <w:ind w:left="720" w:hanging="720"/>
              <w:jc w:val="both"/>
              <w:rPr>
                <w:rFonts w:ascii="Tahoma" w:eastAsia="Times New Roman" w:hAnsi="Tahoma" w:cs="Tahoma"/>
                <w:spacing w:val="4"/>
                <w:sz w:val="18"/>
                <w:szCs w:val="18"/>
              </w:rPr>
            </w:pP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BD6FE2" w:rsidRDefault="00764E91" w:rsidP="00764E91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E496F" w:rsidRPr="00BD6FE2" w:rsidRDefault="001D6D0A" w:rsidP="00AF7926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da C</w:t>
            </w:r>
            <w:r w:rsidR="0040534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TEG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Arquiteta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Viana Vieira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faz a verificação do quórum as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16:</w:t>
            </w:r>
            <w:r w:rsidR="002E134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00</w:t>
            </w:r>
            <w:r w:rsidR="007E496F" w:rsidRPr="004A6C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agradece a presença dos participantes e instala a </w:t>
            </w:r>
            <w:r w:rsidR="002E134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7E496F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</w:t>
            </w:r>
            <w:r w:rsidR="00996E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temporária da C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T</w:t>
            </w:r>
            <w:r w:rsidR="00996E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G. </w:t>
            </w: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52CA4" w:rsidRPr="00292081" w:rsidRDefault="00B52CA4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  <w:p w:rsidR="00B52CA4" w:rsidRPr="00292081" w:rsidRDefault="00B52CA4" w:rsidP="00B52CA4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292081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conclusão dos trabalhos</w:t>
            </w:r>
          </w:p>
          <w:p w:rsidR="00B52CA4" w:rsidRPr="00BD6FE2" w:rsidRDefault="00B52CA4" w:rsidP="00EA4953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7329D" w:rsidRPr="009128DE" w:rsidRDefault="00670135" w:rsidP="009128DE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Os trabalhos estão em andamento.</w:t>
            </w:r>
          </w:p>
        </w:tc>
      </w:tr>
      <w:tr w:rsidR="00683F7D" w:rsidRPr="00683F7D" w:rsidTr="00311FC0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A1372" w:rsidRPr="00B12738" w:rsidRDefault="00DA1372" w:rsidP="00EA4953">
            <w:pP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DF282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apresentação de comunicados</w:t>
            </w:r>
          </w:p>
        </w:tc>
        <w:tc>
          <w:tcPr>
            <w:tcW w:w="73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79FA" w:rsidRPr="00B12738" w:rsidRDefault="007E496F" w:rsidP="00556D4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Não houve </w:t>
            </w:r>
            <w:r w:rsidR="00556D47" w:rsidRPr="0062084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</w:tc>
      </w:tr>
    </w:tbl>
    <w:p w:rsidR="007D0C20" w:rsidRPr="005711CA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</w:pPr>
      <w:r w:rsidRPr="005711CA">
        <w:rPr>
          <w:rFonts w:ascii="Arial" w:eastAsia="Times New Roman" w:hAnsi="Arial" w:cs="Arial"/>
          <w:b/>
          <w:caps/>
          <w:spacing w:val="4"/>
          <w:sz w:val="18"/>
          <w:szCs w:val="20"/>
          <w:lang w:bidi="en-US"/>
        </w:rPr>
        <w:t>ORDEM DO DIA</w:t>
      </w:r>
      <w:r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 -  </w:t>
      </w:r>
      <w:r w:rsidR="001D0D4F" w:rsidRPr="005711CA">
        <w:rPr>
          <w:rFonts w:ascii="Arial" w:eastAsia="Times New Roman" w:hAnsi="Arial" w:cs="Arial"/>
          <w:caps/>
          <w:spacing w:val="4"/>
          <w:sz w:val="18"/>
          <w:szCs w:val="20"/>
          <w:lang w:bidi="en-US"/>
        </w:rPr>
        <w:t xml:space="preserve">PAUTA 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301"/>
      </w:tblGrid>
      <w:tr w:rsidR="00774922" w:rsidRPr="00774922" w:rsidTr="00311FC0">
        <w:trPr>
          <w:trHeight w:val="274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C33981" w:rsidRDefault="00556D47" w:rsidP="00EA4953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711CA" w:rsidRPr="00BD6FE2" w:rsidRDefault="002E1349" w:rsidP="002E1349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729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</w:t>
            </w:r>
            <w:r w:rsidRPr="002E134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Detalhamento do evento: Apresentação de Cronograma do evento, entre outros.</w:t>
            </w:r>
          </w:p>
        </w:tc>
      </w:tr>
      <w:tr w:rsidR="004772CC" w:rsidRPr="004772CC" w:rsidTr="00311FC0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4772CC" w:rsidRDefault="002813BE" w:rsidP="00EA4953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18"/>
                <w:szCs w:val="20"/>
                <w:lang w:bidi="en-US"/>
              </w:rPr>
            </w:pPr>
            <w:r w:rsidRPr="000E1CA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27315" w:rsidRPr="001C162B" w:rsidRDefault="00556D47" w:rsidP="002E1349">
            <w:pPr>
              <w:autoSpaceDE w:val="0"/>
              <w:autoSpaceDN w:val="0"/>
              <w:adjustRightInd w:val="0"/>
              <w:ind w:right="-14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C162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</w:t>
            </w:r>
            <w:r w:rsidR="0040534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CTEG </w:t>
            </w:r>
            <w:r w:rsidR="002E134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recebe duas propostas de modelo para o Ciclo de Debates CTEG-CAU/MS encaminhados pela Conselheira Bia e pela Arquiteta e Urbanista Giovana </w:t>
            </w:r>
            <w:proofErr w:type="spellStart"/>
            <w:r w:rsidR="002E134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Sbaraini</w:t>
            </w:r>
            <w:proofErr w:type="spellEnd"/>
            <w:r w:rsidR="002E134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com programações detalhadas para os dias 23 e 24 de março.</w:t>
            </w:r>
          </w:p>
        </w:tc>
      </w:tr>
      <w:tr w:rsidR="00556D47" w:rsidRPr="004772CC" w:rsidTr="007E496F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:rsidR="00556D47" w:rsidRPr="000E1CA6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0E1CA6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Pr="001C162B" w:rsidRDefault="00C147EA" w:rsidP="00AF792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solicita</w:t>
            </w:r>
            <w:r w:rsidR="00AF792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o cronograma apresentado seja finalizado na próxima reunião.</w:t>
            </w:r>
          </w:p>
        </w:tc>
      </w:tr>
      <w:tr w:rsidR="00556D47" w:rsidRPr="004772CC" w:rsidTr="006E2934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auto"/>
            <w:vAlign w:val="center"/>
          </w:tcPr>
          <w:p w:rsidR="00556D47" w:rsidRPr="000E1CA6" w:rsidRDefault="00556D47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556D47" w:rsidRDefault="00556D47" w:rsidP="00556D47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B94CCC" w:rsidRPr="004772CC" w:rsidTr="00B4614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B94CCC" w:rsidRPr="00961D4F" w:rsidRDefault="00F86F95" w:rsidP="00B94CC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5</w:t>
            </w:r>
            <w:r w:rsidR="00B94CCC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 xml:space="preserve">.EXTRA PAUTA 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94CCC" w:rsidRPr="009B4335" w:rsidRDefault="0072111D" w:rsidP="00F46FAD">
            <w:pPr>
              <w:jc w:val="both"/>
              <w:rPr>
                <w:rFonts w:ascii="Arial" w:eastAsia="Times New Roman" w:hAnsi="Arial" w:cs="Arial"/>
                <w:b/>
                <w:color w:val="FF0000"/>
                <w:spacing w:val="4"/>
                <w:sz w:val="20"/>
                <w:szCs w:val="20"/>
              </w:rPr>
            </w:pPr>
            <w:r w:rsidRPr="007211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houve.</w:t>
            </w:r>
          </w:p>
        </w:tc>
      </w:tr>
      <w:tr w:rsidR="00B94CCC" w:rsidRPr="004772CC" w:rsidTr="00B4614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B94CCC" w:rsidRPr="00401992" w:rsidRDefault="00B94CCC" w:rsidP="00B94CC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40199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DISCUSSÃO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94CCC" w:rsidRPr="00F46FAD" w:rsidRDefault="00B94CCC" w:rsidP="00F46FAD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B94CCC" w:rsidRPr="004772CC" w:rsidTr="00F4621D">
        <w:trPr>
          <w:trHeight w:val="280"/>
          <w:jc w:val="center"/>
        </w:trPr>
        <w:tc>
          <w:tcPr>
            <w:tcW w:w="198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2F2F2" w:themeFill="background1" w:themeFillShade="F2"/>
          </w:tcPr>
          <w:p w:rsidR="00B94CCC" w:rsidRPr="00401992" w:rsidRDefault="00B94CCC" w:rsidP="00B94CCC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 w:rsidRPr="00401992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ENCAMINHAMENTO</w:t>
            </w:r>
          </w:p>
        </w:tc>
        <w:tc>
          <w:tcPr>
            <w:tcW w:w="7301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94CCC" w:rsidRPr="00C04DF1" w:rsidRDefault="00B94CCC" w:rsidP="00F46FAD">
            <w:pPr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</w:p>
        </w:tc>
      </w:tr>
    </w:tbl>
    <w:p w:rsidR="00C220BA" w:rsidRPr="004772CC" w:rsidRDefault="00C220BA" w:rsidP="001168CB">
      <w:pPr>
        <w:rPr>
          <w:rFonts w:ascii="Arial" w:hAnsi="Arial" w:cs="Arial"/>
          <w:b/>
          <w:color w:val="FF0000"/>
          <w:sz w:val="12"/>
          <w:szCs w:val="20"/>
        </w:rPr>
      </w:pPr>
    </w:p>
    <w:tbl>
      <w:tblPr>
        <w:tblpPr w:leftFromText="141" w:rightFromText="141" w:vertAnchor="text" w:horzAnchor="margin" w:tblpY="-10"/>
        <w:tblW w:w="9241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6"/>
        <w:gridCol w:w="2422"/>
        <w:gridCol w:w="4833"/>
      </w:tblGrid>
      <w:tr w:rsidR="00D046D6" w:rsidRPr="004772CC" w:rsidTr="00556D47">
        <w:trPr>
          <w:trHeight w:val="199"/>
        </w:trPr>
        <w:tc>
          <w:tcPr>
            <w:tcW w:w="198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D046D6" w:rsidRPr="004C3D73" w:rsidRDefault="00F86F95" w:rsidP="00556D47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lastRenderedPageBreak/>
              <w:t>6</w:t>
            </w:r>
            <w:r w:rsidR="00D046D6" w:rsidRPr="004C3D73">
              <w:rPr>
                <w:rFonts w:ascii="Arial" w:eastAsia="Times New Roman" w:hAnsi="Arial" w:cs="Arial"/>
                <w:caps/>
                <w:spacing w:val="4"/>
                <w:sz w:val="18"/>
                <w:szCs w:val="20"/>
                <w:lang w:bidi="en-US"/>
              </w:rPr>
              <w:t>. ENCERRAMENTO</w:t>
            </w:r>
          </w:p>
        </w:tc>
        <w:tc>
          <w:tcPr>
            <w:tcW w:w="7255" w:type="dxa"/>
            <w:gridSpan w:val="2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D046D6" w:rsidRPr="004C3D73" w:rsidRDefault="00253DEE" w:rsidP="00AF792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havendo, a</w:t>
            </w:r>
            <w:r w:rsidR="00D046D6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055B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coordenadora do CE</w:t>
            </w:r>
            <w:r w:rsidR="0072111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TG </w:t>
            </w:r>
            <w:r w:rsidR="00055B48" w:rsidRPr="002920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Arquiteta </w:t>
            </w:r>
            <w:proofErr w:type="spellStart"/>
            <w:r w:rsidR="00055B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</w:t>
            </w:r>
            <w:proofErr w:type="spellEnd"/>
            <w:r w:rsidR="00055B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055B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 w:rsidR="00055B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Viana Vieira</w:t>
            </w:r>
            <w:r w:rsidR="004C3D73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</w:t>
            </w:r>
            <w:r w:rsidR="0072548C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D046D6" w:rsidRPr="004C3D7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encerra a sessão </w:t>
            </w:r>
            <w:r w:rsidR="00D046D6" w:rsidRPr="00C725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</w:t>
            </w:r>
            <w:r w:rsidR="00C147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AF792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055B4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AF792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00</w:t>
            </w:r>
            <w:r w:rsidR="00C7250E" w:rsidRPr="00C725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</w:t>
            </w:r>
            <w:r w:rsidR="00D046D6" w:rsidRPr="00C725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1168CB" w:rsidRPr="001168CB" w:rsidTr="00556D4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4408" w:type="dxa"/>
            <w:gridSpan w:val="2"/>
            <w:shd w:val="clear" w:color="auto" w:fill="auto"/>
          </w:tcPr>
          <w:p w:rsidR="001168CB" w:rsidRPr="001168CB" w:rsidRDefault="001168CB" w:rsidP="00556D47">
            <w:pPr>
              <w:suppressLineNumbers/>
              <w:tabs>
                <w:tab w:val="left" w:pos="3869"/>
                <w:tab w:val="center" w:pos="4677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33" w:type="dxa"/>
          </w:tcPr>
          <w:p w:rsidR="001168CB" w:rsidRPr="001168CB" w:rsidRDefault="001168CB" w:rsidP="00556D4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56D47" w:rsidRDefault="00055B48" w:rsidP="00556D47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Campo Grande, </w:t>
      </w:r>
      <w:r w:rsidR="00F94F12">
        <w:rPr>
          <w:rFonts w:ascii="Arial" w:hAnsi="Arial" w:cs="Arial"/>
          <w:sz w:val="20"/>
          <w:szCs w:val="20"/>
        </w:rPr>
        <w:t>24</w:t>
      </w:r>
      <w:r w:rsidR="002434A1">
        <w:rPr>
          <w:rFonts w:ascii="Arial" w:hAnsi="Arial" w:cs="Arial"/>
          <w:sz w:val="20"/>
          <w:szCs w:val="20"/>
        </w:rPr>
        <w:t xml:space="preserve"> de</w:t>
      </w:r>
      <w:r w:rsidR="00F94F12">
        <w:rPr>
          <w:rFonts w:ascii="Arial" w:hAnsi="Arial" w:cs="Arial"/>
          <w:sz w:val="20"/>
          <w:szCs w:val="20"/>
        </w:rPr>
        <w:t xml:space="preserve"> novembro </w:t>
      </w:r>
      <w:r w:rsidR="002434A1">
        <w:rPr>
          <w:rFonts w:ascii="Arial" w:hAnsi="Arial" w:cs="Arial"/>
          <w:sz w:val="20"/>
          <w:szCs w:val="20"/>
        </w:rPr>
        <w:t>de 2020.</w:t>
      </w:r>
    </w:p>
    <w:p w:rsidR="00556D47" w:rsidRDefault="00556D4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F2CCB" w:rsidRDefault="00FF2CCB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FF2CCB" w:rsidRDefault="00FF2CCB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556D47" w:rsidRDefault="00556D4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4820" w:type="dxa"/>
        <w:jc w:val="center"/>
        <w:tblLook w:val="04A0" w:firstRow="1" w:lastRow="0" w:firstColumn="1" w:lastColumn="0" w:noHBand="0" w:noVBand="1"/>
      </w:tblPr>
      <w:tblGrid>
        <w:gridCol w:w="4820"/>
      </w:tblGrid>
      <w:tr w:rsidR="00055B48" w:rsidRPr="004E14D2" w:rsidTr="00055B48">
        <w:trPr>
          <w:trHeight w:val="633"/>
          <w:jc w:val="center"/>
        </w:trPr>
        <w:tc>
          <w:tcPr>
            <w:tcW w:w="4820" w:type="dxa"/>
            <w:shd w:val="clear" w:color="auto" w:fill="auto"/>
          </w:tcPr>
          <w:p w:rsidR="00055B48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1489661831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:rsidR="00055B48" w:rsidRPr="004E14D2" w:rsidRDefault="00055B48" w:rsidP="004844B8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Calibri" w:eastAsia="Calibri" w:hAnsi="Calibri" w:cs="Calibri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1489661831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</w:tr>
    </w:tbl>
    <w:p w:rsidR="00556D47" w:rsidRDefault="00556D4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055B48" w:rsidRDefault="00055B48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E661F7" w:rsidRDefault="00E661F7" w:rsidP="00556D47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:rsidR="0072111D" w:rsidRDefault="0072111D" w:rsidP="00556D47">
      <w:pPr>
        <w:pStyle w:val="Rodap"/>
        <w:suppressOverlap/>
        <w:rPr>
          <w:sz w:val="20"/>
        </w:rPr>
      </w:pPr>
    </w:p>
    <w:p w:rsidR="00556D47" w:rsidRDefault="00556D47" w:rsidP="00556D47">
      <w:pPr>
        <w:pStyle w:val="Rodap"/>
        <w:suppressOverlap/>
        <w:rPr>
          <w:sz w:val="20"/>
        </w:rPr>
      </w:pPr>
      <w:r>
        <w:rPr>
          <w:sz w:val="20"/>
        </w:rPr>
        <w:t>__________________________________________</w:t>
      </w:r>
    </w:p>
    <w:p w:rsidR="00055B48" w:rsidRDefault="00556D47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:rsidR="00F94F12" w:rsidRDefault="00F94F12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F94F12" w:rsidRDefault="00F94F12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556D47" w:rsidRDefault="00556D47" w:rsidP="00556D47">
      <w:pPr>
        <w:pStyle w:val="Rodap"/>
        <w:suppressOverlap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</w:p>
    <w:p w:rsidR="002434A1" w:rsidRPr="00B72C10" w:rsidRDefault="00556D47" w:rsidP="002434A1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3878AD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2262"/>
        <w:gridCol w:w="709"/>
        <w:gridCol w:w="851"/>
        <w:gridCol w:w="1129"/>
        <w:gridCol w:w="992"/>
      </w:tblGrid>
      <w:tr w:rsidR="00556D47" w:rsidRPr="00B72C10" w:rsidTr="004844B8">
        <w:trPr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66" w:rsidRDefault="00382C66" w:rsidP="00382C6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:rsidR="00556D47" w:rsidRPr="00B72C10" w:rsidRDefault="00556D47" w:rsidP="00F94F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Membros </w:t>
            </w:r>
            <w:r w:rsidR="00F94F12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CTEG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56D47" w:rsidRPr="00B72C10" w:rsidTr="004844B8">
        <w:trPr>
          <w:jc w:val="center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47" w:rsidRPr="00B72C10" w:rsidRDefault="00556D47" w:rsidP="00556D4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D47" w:rsidRPr="00B72C10" w:rsidRDefault="00556D47" w:rsidP="00556D47">
            <w:pPr>
              <w:jc w:val="center"/>
              <w:rPr>
                <w:rFonts w:ascii="Times New Roman" w:hAnsi="Times New Roman"/>
                <w:b/>
                <w:sz w:val="18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18"/>
                <w:szCs w:val="22"/>
                <w:lang w:eastAsia="pt-BR"/>
              </w:rPr>
              <w:t>Ausência</w:t>
            </w:r>
          </w:p>
        </w:tc>
      </w:tr>
      <w:tr w:rsidR="00055B48" w:rsidRPr="00B72C10" w:rsidTr="004844B8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055B48" w:rsidRDefault="00E661F7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Neil</w:t>
            </w:r>
            <w:r w:rsid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</w:t>
            </w:r>
            <w:proofErr w:type="spellEnd"/>
            <w:r w:rsid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Janes</w:t>
            </w:r>
            <w:proofErr w:type="spellEnd"/>
            <w:r w:rsid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Viana V</w:t>
            </w:r>
            <w:r w:rsidR="00055B48"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ieira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B72C10" w:rsidRDefault="00582169" w:rsidP="00055B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Coord. CTEG</w:t>
            </w:r>
            <w:r w:rsid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CAU/MS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E661F7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4844B8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380D06" w:rsidRDefault="00055B48" w:rsidP="00055B48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</w:pP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Ivanete Capes Ramos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B48" w:rsidRPr="0077292F" w:rsidRDefault="00582169" w:rsidP="0058216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color w:val="FF0000"/>
                <w:spacing w:val="4"/>
                <w:sz w:val="18"/>
                <w:szCs w:val="20"/>
              </w:rPr>
            </w:pPr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055B48" w:rsidP="00FF2CC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B48" w:rsidRPr="00B72C10" w:rsidRDefault="00E661F7" w:rsidP="00055B4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D4615A" w:rsidRPr="00B72C10" w:rsidTr="000646D4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5A" w:rsidRPr="00055B48" w:rsidRDefault="00D4615A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Kelly Cristina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Hokama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Default="00582169" w:rsidP="00D4615A"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E661F7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4615A" w:rsidRPr="00B72C10" w:rsidTr="000646D4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5A" w:rsidRPr="00055B48" w:rsidRDefault="00D4615A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Olinda Beatriz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Trevisol</w:t>
            </w:r>
            <w:proofErr w:type="spellEnd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Meneghini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Default="00AC0F4D" w:rsidP="00582169"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E661F7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15A" w:rsidRPr="00B72C10" w:rsidRDefault="00D4615A" w:rsidP="00FF2CC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94F12" w:rsidRPr="00B72C10" w:rsidTr="000646D4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12" w:rsidRPr="00055B48" w:rsidRDefault="00F94F12" w:rsidP="00D4615A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Ana Isa Garcia Bueno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12" w:rsidRPr="00582169" w:rsidRDefault="00F94F12" w:rsidP="00582169">
            <w:pPr>
              <w:rPr>
                <w:rFonts w:ascii="Arial" w:eastAsia="Times New Roman" w:hAnsi="Arial" w:cs="Arial"/>
                <w:spacing w:val="4"/>
                <w:sz w:val="18"/>
                <w:szCs w:val="20"/>
              </w:rPr>
            </w:pPr>
            <w:r w:rsidRPr="00582169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12" w:rsidRPr="00B72C10" w:rsidRDefault="00F94F12" w:rsidP="00D4615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12" w:rsidRPr="00B72C10" w:rsidRDefault="00F94F12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12" w:rsidRPr="00B72C10" w:rsidRDefault="00E661F7" w:rsidP="00D4615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12" w:rsidRPr="00B72C10" w:rsidRDefault="00F94F12" w:rsidP="00FF2CC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4844B8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5B48" w:rsidRPr="00B72C10" w:rsidRDefault="00055B48" w:rsidP="00055B4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55B48" w:rsidRPr="00B72C10" w:rsidTr="004844B8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F94F12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8</w:t>
            </w:r>
            <w:r w:rsidR="00055B48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ORDINÁRIA DA C</w:t>
            </w:r>
            <w:r w:rsidR="00055B48">
              <w:rPr>
                <w:rFonts w:ascii="Times New Roman" w:eastAsia="Calibri" w:hAnsi="Times New Roman"/>
                <w:b/>
                <w:sz w:val="22"/>
                <w:szCs w:val="22"/>
              </w:rPr>
              <w:t>T</w:t>
            </w:r>
            <w:r w:rsidR="00996E84">
              <w:rPr>
                <w:rFonts w:ascii="Times New Roman" w:eastAsia="Calibri" w:hAnsi="Times New Roman"/>
                <w:b/>
                <w:sz w:val="22"/>
                <w:szCs w:val="22"/>
              </w:rPr>
              <w:t>E</w:t>
            </w:r>
            <w:r w:rsidR="00055B48">
              <w:rPr>
                <w:rFonts w:ascii="Times New Roman" w:eastAsia="Calibri" w:hAnsi="Times New Roman"/>
                <w:b/>
                <w:sz w:val="22"/>
                <w:szCs w:val="22"/>
              </w:rPr>
              <w:t>G</w:t>
            </w:r>
            <w:r w:rsidR="00055B48" w:rsidRPr="00B72C10">
              <w:rPr>
                <w:rFonts w:ascii="Times New Roman" w:eastAsia="Calibri" w:hAnsi="Times New Roman"/>
                <w:b/>
                <w:sz w:val="22"/>
                <w:szCs w:val="22"/>
              </w:rPr>
              <w:t>-CAU/MS</w:t>
            </w:r>
            <w:r w:rsidR="00055B48"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(Online Plataforma MEET)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94F12">
              <w:rPr>
                <w:rFonts w:ascii="Times New Roman" w:hAnsi="Times New Roman"/>
                <w:sz w:val="22"/>
                <w:szCs w:val="22"/>
                <w:lang w:eastAsia="pt-BR"/>
              </w:rPr>
              <w:t>24/11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 xml:space="preserve">Aprovação da Súmula da </w:t>
            </w:r>
            <w:r w:rsidR="00AF7926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3</w:t>
            </w:r>
            <w:r w:rsidRPr="00996E84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ª</w:t>
            </w:r>
            <w:r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 xml:space="preserve"> Reunião </w:t>
            </w:r>
            <w:r w:rsidR="00996E84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Temporária da C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T</w:t>
            </w:r>
            <w:r w:rsidR="00996E84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E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G</w:t>
            </w:r>
            <w:r w:rsidRPr="00B72C10">
              <w:rPr>
                <w:rFonts w:ascii="Times New Roman" w:eastAsia="Times New Roman" w:hAnsi="Times New Roman"/>
                <w:bCs/>
                <w:sz w:val="22"/>
                <w:szCs w:val="22"/>
                <w:bdr w:val="none" w:sz="0" w:space="0" w:color="auto" w:frame="1"/>
                <w:lang w:eastAsia="pt-BR"/>
              </w:rPr>
              <w:t>-CAU/MS</w:t>
            </w:r>
          </w:p>
          <w:p w:rsidR="00055B48" w:rsidRPr="00B72C10" w:rsidRDefault="00055B48" w:rsidP="00055B4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E661F7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proofErr w:type="gramEnd"/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661F7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94F1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661F7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F94F1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661F7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 </w:t>
            </w:r>
            <w:r w:rsidR="00E661F7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E661F7" w:rsidRDefault="00055B48" w:rsidP="00E661F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E661F7">
              <w:rPr>
                <w:rFonts w:ascii="Times New Roman" w:hAnsi="Times New Roman"/>
                <w:sz w:val="22"/>
                <w:szCs w:val="22"/>
                <w:lang w:eastAsia="pt-BR"/>
              </w:rPr>
              <w:t>Registra-se a abstenção da Ana Isa Garcia Bueno, por não estar presente na referida reunião.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Keila Fernandes </w:t>
            </w:r>
          </w:p>
          <w:p w:rsidR="00055B48" w:rsidRPr="00B72C10" w:rsidRDefault="00055B48" w:rsidP="00055B4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55B48" w:rsidRPr="00B72C10" w:rsidRDefault="00055B48" w:rsidP="00055B4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72C1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trabalhos </w:t>
            </w:r>
            <w:r w:rsidRPr="00B72C1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(Coordenadora): </w:t>
            </w:r>
            <w:r w:rsidRPr="00B72C10">
              <w:rPr>
                <w:rFonts w:ascii="Arial" w:eastAsia="Times New Roman" w:hAnsi="Arial" w:cs="Arial"/>
                <w:b/>
                <w:spacing w:val="4"/>
                <w:sz w:val="18"/>
                <w:szCs w:val="20"/>
              </w:rPr>
              <w:t xml:space="preserve"> </w:t>
            </w:r>
            <w:proofErr w:type="spellStart"/>
            <w:r w:rsidR="00E661F7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Neil</w:t>
            </w:r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>Janes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18"/>
                <w:szCs w:val="20"/>
              </w:rPr>
              <w:t xml:space="preserve"> Viana V</w:t>
            </w:r>
            <w:r w:rsidRPr="00055B48">
              <w:rPr>
                <w:rFonts w:ascii="Arial" w:eastAsia="Times New Roman" w:hAnsi="Arial" w:cs="Arial"/>
                <w:spacing w:val="4"/>
                <w:sz w:val="18"/>
                <w:szCs w:val="20"/>
              </w:rPr>
              <w:t>ieira</w:t>
            </w:r>
          </w:p>
        </w:tc>
      </w:tr>
    </w:tbl>
    <w:p w:rsidR="00556D47" w:rsidRPr="003878AD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:rsidR="00556D47" w:rsidRPr="00F31521" w:rsidRDefault="00556D47" w:rsidP="00556D47">
      <w:pPr>
        <w:pStyle w:val="Rodap"/>
        <w:suppressOverlap/>
        <w:jc w:val="both"/>
        <w:rPr>
          <w:sz w:val="20"/>
          <w:szCs w:val="20"/>
        </w:rPr>
      </w:pPr>
    </w:p>
    <w:p w:rsidR="00556D47" w:rsidRDefault="00556D47" w:rsidP="00556D47"/>
    <w:p w:rsidR="007D0C20" w:rsidRPr="00056AED" w:rsidRDefault="007D0C20" w:rsidP="00A83BB4">
      <w:pPr>
        <w:tabs>
          <w:tab w:val="left" w:pos="488"/>
          <w:tab w:val="left" w:pos="2260"/>
        </w:tabs>
        <w:rPr>
          <w:rFonts w:ascii="Arial" w:hAnsi="Arial" w:cs="Arial"/>
          <w:sz w:val="20"/>
          <w:szCs w:val="20"/>
        </w:rPr>
      </w:pPr>
    </w:p>
    <w:sectPr w:rsidR="007D0C20" w:rsidRPr="00056AED" w:rsidSect="000435B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276" w:left="1559" w:header="155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E3" w:rsidRDefault="008A45E3" w:rsidP="00156D18">
      <w:r>
        <w:separator/>
      </w:r>
    </w:p>
  </w:endnote>
  <w:endnote w:type="continuationSeparator" w:id="0">
    <w:p w:rsidR="008A45E3" w:rsidRDefault="008A45E3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9C7B9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551339"/>
      <w:docPartObj>
        <w:docPartGallery w:val="Page Numbers (Bottom of Page)"/>
        <w:docPartUnique/>
      </w:docPartObj>
    </w:sdtPr>
    <w:sdtEndPr/>
    <w:sdtContent>
      <w:p w:rsidR="000435B2" w:rsidRDefault="000435B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1F7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E3" w:rsidRDefault="008A45E3" w:rsidP="00156D18">
      <w:r>
        <w:separator/>
      </w:r>
    </w:p>
  </w:footnote>
  <w:footnote w:type="continuationSeparator" w:id="0">
    <w:p w:rsidR="008A45E3" w:rsidRDefault="008A45E3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92F" w:rsidRPr="00996E84" w:rsidRDefault="0027410E" w:rsidP="00996E84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</w:t>
    </w:r>
    <w:r w:rsidR="00996E84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–</w:t>
    </w: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="002E1349">
      <w:rPr>
        <w:rFonts w:ascii="Arial" w:eastAsia="Times New Roman" w:hAnsi="Arial" w:cs="Arial"/>
        <w:b/>
        <w:bCs/>
        <w:smallCaps/>
        <w:kern w:val="32"/>
        <w:sz w:val="18"/>
        <w:szCs w:val="18"/>
      </w:rPr>
      <w:t>3</w:t>
    </w:r>
    <w:r w:rsidR="00F94F12">
      <w:rPr>
        <w:rFonts w:ascii="Arial" w:eastAsia="Times New Roman" w:hAnsi="Arial" w:cs="Arial"/>
        <w:b/>
        <w:bCs/>
        <w:smallCaps/>
        <w:kern w:val="32"/>
        <w:sz w:val="18"/>
        <w:szCs w:val="18"/>
      </w:rPr>
      <w:t>ª</w:t>
    </w:r>
    <w:r w:rsidR="001A5831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REUN</w:t>
    </w:r>
    <w:r w:rsid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IÃ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O TEMPORÁRIA CT</w:t>
    </w:r>
    <w:r w:rsidR="00586E2B"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>E</w:t>
    </w:r>
    <w:r w:rsidR="00582169">
      <w:rPr>
        <w:rFonts w:ascii="Arial" w:eastAsia="Times New Roman" w:hAnsi="Arial" w:cs="Arial"/>
        <w:b/>
        <w:bCs/>
        <w:smallCaps/>
        <w:kern w:val="32"/>
        <w:sz w:val="18"/>
        <w:szCs w:val="18"/>
      </w:rPr>
      <w:t>G</w:t>
    </w:r>
  </w:p>
  <w:p w:rsidR="00C31EFA" w:rsidRPr="00586E2B" w:rsidRDefault="00586E2B" w:rsidP="00996E84">
    <w:pPr>
      <w:pStyle w:val="Cabealho"/>
      <w:shd w:val="clear" w:color="auto" w:fill="FFFFFF" w:themeFill="background1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color w:val="FF0000"/>
        <w:kern w:val="32"/>
        <w:sz w:val="18"/>
        <w:szCs w:val="18"/>
      </w:rPr>
    </w:pPr>
    <w:r w:rsidRPr="00996E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COMISSÃO TEMPORÁRIA PARA EQUIDADE DE GÊNERO </w:t>
    </w:r>
    <w:r w:rsidR="00093706" w:rsidRPr="00586E2B">
      <w:rPr>
        <w:rFonts w:ascii="Arial" w:eastAsia="Times New Roman" w:hAnsi="Arial" w:cs="Arial"/>
        <w:b/>
        <w:bCs/>
        <w:smallCaps/>
        <w:color w:val="FF0000"/>
        <w:kern w:val="32"/>
        <w:sz w:val="18"/>
        <w:szCs w:val="18"/>
      </w:rPr>
      <w:br/>
    </w:r>
  </w:p>
  <w:p w:rsidR="000C0FCD" w:rsidRPr="000C0FCD" w:rsidRDefault="000C0FCD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64B6E"/>
    <w:multiLevelType w:val="hybridMultilevel"/>
    <w:tmpl w:val="251AB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14"/>
  </w:num>
  <w:num w:numId="6">
    <w:abstractNumId w:val="13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12"/>
  </w:num>
  <w:num w:numId="12">
    <w:abstractNumId w:val="3"/>
  </w:num>
  <w:num w:numId="13">
    <w:abstractNumId w:val="15"/>
  </w:num>
  <w:num w:numId="14">
    <w:abstractNumId w:val="11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065"/>
    <w:rsid w:val="00004E09"/>
    <w:rsid w:val="00004EE2"/>
    <w:rsid w:val="000107D8"/>
    <w:rsid w:val="00011DCE"/>
    <w:rsid w:val="00011ED2"/>
    <w:rsid w:val="00021F3C"/>
    <w:rsid w:val="000340FC"/>
    <w:rsid w:val="0003485F"/>
    <w:rsid w:val="000435B2"/>
    <w:rsid w:val="00054884"/>
    <w:rsid w:val="00055B48"/>
    <w:rsid w:val="000562AE"/>
    <w:rsid w:val="00056AED"/>
    <w:rsid w:val="00056EBB"/>
    <w:rsid w:val="000570DF"/>
    <w:rsid w:val="00061904"/>
    <w:rsid w:val="00062F9A"/>
    <w:rsid w:val="000631E0"/>
    <w:rsid w:val="0007691D"/>
    <w:rsid w:val="00083708"/>
    <w:rsid w:val="00084B1D"/>
    <w:rsid w:val="00087CD7"/>
    <w:rsid w:val="000911CF"/>
    <w:rsid w:val="00093706"/>
    <w:rsid w:val="00094F5F"/>
    <w:rsid w:val="000966BA"/>
    <w:rsid w:val="0009703F"/>
    <w:rsid w:val="000A14EE"/>
    <w:rsid w:val="000A5C2D"/>
    <w:rsid w:val="000B07FE"/>
    <w:rsid w:val="000C0FCD"/>
    <w:rsid w:val="000C1241"/>
    <w:rsid w:val="000C5CC0"/>
    <w:rsid w:val="000E1CA6"/>
    <w:rsid w:val="000E5181"/>
    <w:rsid w:val="000E5880"/>
    <w:rsid w:val="000E70A3"/>
    <w:rsid w:val="000E746A"/>
    <w:rsid w:val="000F1956"/>
    <w:rsid w:val="000F20CC"/>
    <w:rsid w:val="000F20D0"/>
    <w:rsid w:val="000F7366"/>
    <w:rsid w:val="00100327"/>
    <w:rsid w:val="00104199"/>
    <w:rsid w:val="001061CC"/>
    <w:rsid w:val="00106A10"/>
    <w:rsid w:val="00115F31"/>
    <w:rsid w:val="001162D6"/>
    <w:rsid w:val="001168CB"/>
    <w:rsid w:val="00122C5F"/>
    <w:rsid w:val="0012415E"/>
    <w:rsid w:val="0012472F"/>
    <w:rsid w:val="00125A42"/>
    <w:rsid w:val="00126757"/>
    <w:rsid w:val="00127315"/>
    <w:rsid w:val="001302EC"/>
    <w:rsid w:val="00132428"/>
    <w:rsid w:val="00136202"/>
    <w:rsid w:val="00137F8C"/>
    <w:rsid w:val="001411FA"/>
    <w:rsid w:val="00141E08"/>
    <w:rsid w:val="001450A9"/>
    <w:rsid w:val="00145E49"/>
    <w:rsid w:val="0015106F"/>
    <w:rsid w:val="00151954"/>
    <w:rsid w:val="00154CD4"/>
    <w:rsid w:val="00156D18"/>
    <w:rsid w:val="001650C0"/>
    <w:rsid w:val="001667FD"/>
    <w:rsid w:val="00171AA1"/>
    <w:rsid w:val="00175780"/>
    <w:rsid w:val="00187E42"/>
    <w:rsid w:val="001921F5"/>
    <w:rsid w:val="0019273D"/>
    <w:rsid w:val="001A224D"/>
    <w:rsid w:val="001A2B56"/>
    <w:rsid w:val="001A2F87"/>
    <w:rsid w:val="001A5831"/>
    <w:rsid w:val="001B5241"/>
    <w:rsid w:val="001C0ECA"/>
    <w:rsid w:val="001C162B"/>
    <w:rsid w:val="001C181F"/>
    <w:rsid w:val="001C222B"/>
    <w:rsid w:val="001C22E0"/>
    <w:rsid w:val="001C435C"/>
    <w:rsid w:val="001D0D4F"/>
    <w:rsid w:val="001D6D0A"/>
    <w:rsid w:val="001E13FC"/>
    <w:rsid w:val="001E4583"/>
    <w:rsid w:val="001E479D"/>
    <w:rsid w:val="001F19FD"/>
    <w:rsid w:val="001F20C2"/>
    <w:rsid w:val="001F4A44"/>
    <w:rsid w:val="001F4B4A"/>
    <w:rsid w:val="0020211A"/>
    <w:rsid w:val="00205508"/>
    <w:rsid w:val="00206AF3"/>
    <w:rsid w:val="00227810"/>
    <w:rsid w:val="002302E2"/>
    <w:rsid w:val="00235D0A"/>
    <w:rsid w:val="002375BA"/>
    <w:rsid w:val="00237CAF"/>
    <w:rsid w:val="002434A1"/>
    <w:rsid w:val="0024362B"/>
    <w:rsid w:val="00243E52"/>
    <w:rsid w:val="00245EE6"/>
    <w:rsid w:val="00246A9B"/>
    <w:rsid w:val="00251E84"/>
    <w:rsid w:val="00252825"/>
    <w:rsid w:val="00253DEE"/>
    <w:rsid w:val="00255E54"/>
    <w:rsid w:val="0026539C"/>
    <w:rsid w:val="00265D20"/>
    <w:rsid w:val="002674B0"/>
    <w:rsid w:val="00267EA1"/>
    <w:rsid w:val="0027181C"/>
    <w:rsid w:val="0027410E"/>
    <w:rsid w:val="00275A2B"/>
    <w:rsid w:val="0027796A"/>
    <w:rsid w:val="002813BE"/>
    <w:rsid w:val="002906C5"/>
    <w:rsid w:val="002917BD"/>
    <w:rsid w:val="00292081"/>
    <w:rsid w:val="002936D9"/>
    <w:rsid w:val="002A53AE"/>
    <w:rsid w:val="002A5BFD"/>
    <w:rsid w:val="002A69E3"/>
    <w:rsid w:val="002A6F0D"/>
    <w:rsid w:val="002A7D1E"/>
    <w:rsid w:val="002B692D"/>
    <w:rsid w:val="002C1510"/>
    <w:rsid w:val="002C18FB"/>
    <w:rsid w:val="002D0173"/>
    <w:rsid w:val="002D6FD8"/>
    <w:rsid w:val="002D731A"/>
    <w:rsid w:val="002E0D8D"/>
    <w:rsid w:val="002E1349"/>
    <w:rsid w:val="002E5E28"/>
    <w:rsid w:val="002F05CC"/>
    <w:rsid w:val="002F1FF6"/>
    <w:rsid w:val="002F20DF"/>
    <w:rsid w:val="002F353B"/>
    <w:rsid w:val="002F36B6"/>
    <w:rsid w:val="002F7453"/>
    <w:rsid w:val="0030727D"/>
    <w:rsid w:val="00310E23"/>
    <w:rsid w:val="00311FC0"/>
    <w:rsid w:val="00313250"/>
    <w:rsid w:val="00313A2C"/>
    <w:rsid w:val="00321912"/>
    <w:rsid w:val="00326404"/>
    <w:rsid w:val="00330C88"/>
    <w:rsid w:val="00330EE3"/>
    <w:rsid w:val="00334876"/>
    <w:rsid w:val="00334B0A"/>
    <w:rsid w:val="00335737"/>
    <w:rsid w:val="00336FAC"/>
    <w:rsid w:val="003376EB"/>
    <w:rsid w:val="00337A0B"/>
    <w:rsid w:val="00351284"/>
    <w:rsid w:val="0035342E"/>
    <w:rsid w:val="0035417A"/>
    <w:rsid w:val="003548F8"/>
    <w:rsid w:val="00354F3C"/>
    <w:rsid w:val="00354F95"/>
    <w:rsid w:val="003552DA"/>
    <w:rsid w:val="00357183"/>
    <w:rsid w:val="00360371"/>
    <w:rsid w:val="00360B20"/>
    <w:rsid w:val="00364294"/>
    <w:rsid w:val="00380D06"/>
    <w:rsid w:val="00382C66"/>
    <w:rsid w:val="0039283F"/>
    <w:rsid w:val="00393B59"/>
    <w:rsid w:val="003A2C7D"/>
    <w:rsid w:val="003A6919"/>
    <w:rsid w:val="003A6EC0"/>
    <w:rsid w:val="003A7E5C"/>
    <w:rsid w:val="003D2CED"/>
    <w:rsid w:val="003D4DFD"/>
    <w:rsid w:val="003E17A8"/>
    <w:rsid w:val="003E2842"/>
    <w:rsid w:val="003E56EF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534F"/>
    <w:rsid w:val="00405478"/>
    <w:rsid w:val="00415A26"/>
    <w:rsid w:val="00417644"/>
    <w:rsid w:val="00431134"/>
    <w:rsid w:val="004357C7"/>
    <w:rsid w:val="0043673B"/>
    <w:rsid w:val="00444684"/>
    <w:rsid w:val="004474EA"/>
    <w:rsid w:val="004567B8"/>
    <w:rsid w:val="00457E8D"/>
    <w:rsid w:val="00467493"/>
    <w:rsid w:val="00467698"/>
    <w:rsid w:val="00470F12"/>
    <w:rsid w:val="00473219"/>
    <w:rsid w:val="00476985"/>
    <w:rsid w:val="004772CC"/>
    <w:rsid w:val="00481774"/>
    <w:rsid w:val="00482683"/>
    <w:rsid w:val="00484599"/>
    <w:rsid w:val="0048472C"/>
    <w:rsid w:val="00484BE1"/>
    <w:rsid w:val="004871DC"/>
    <w:rsid w:val="00492521"/>
    <w:rsid w:val="00496519"/>
    <w:rsid w:val="004A3072"/>
    <w:rsid w:val="004A5539"/>
    <w:rsid w:val="004A6CB6"/>
    <w:rsid w:val="004A6D14"/>
    <w:rsid w:val="004A79ED"/>
    <w:rsid w:val="004B0D16"/>
    <w:rsid w:val="004B3929"/>
    <w:rsid w:val="004B54A2"/>
    <w:rsid w:val="004B6575"/>
    <w:rsid w:val="004B7D22"/>
    <w:rsid w:val="004C1470"/>
    <w:rsid w:val="004C24AD"/>
    <w:rsid w:val="004C3D73"/>
    <w:rsid w:val="004D17E8"/>
    <w:rsid w:val="004D2063"/>
    <w:rsid w:val="004D7702"/>
    <w:rsid w:val="004E084C"/>
    <w:rsid w:val="004E2A44"/>
    <w:rsid w:val="004F5F94"/>
    <w:rsid w:val="00501621"/>
    <w:rsid w:val="00503588"/>
    <w:rsid w:val="005040E4"/>
    <w:rsid w:val="0050455E"/>
    <w:rsid w:val="00511259"/>
    <w:rsid w:val="00511B1C"/>
    <w:rsid w:val="00512BCE"/>
    <w:rsid w:val="00512CA1"/>
    <w:rsid w:val="0052455E"/>
    <w:rsid w:val="00525D90"/>
    <w:rsid w:val="005355FD"/>
    <w:rsid w:val="00535CBF"/>
    <w:rsid w:val="00536E02"/>
    <w:rsid w:val="00537606"/>
    <w:rsid w:val="00541BA2"/>
    <w:rsid w:val="005425E4"/>
    <w:rsid w:val="005460E5"/>
    <w:rsid w:val="005467B4"/>
    <w:rsid w:val="0055013F"/>
    <w:rsid w:val="00551BAA"/>
    <w:rsid w:val="005530D2"/>
    <w:rsid w:val="00554462"/>
    <w:rsid w:val="005551A5"/>
    <w:rsid w:val="00556D47"/>
    <w:rsid w:val="0056244D"/>
    <w:rsid w:val="00565726"/>
    <w:rsid w:val="00570715"/>
    <w:rsid w:val="005711CA"/>
    <w:rsid w:val="005740FF"/>
    <w:rsid w:val="005770D2"/>
    <w:rsid w:val="00582169"/>
    <w:rsid w:val="00583FE2"/>
    <w:rsid w:val="005842F2"/>
    <w:rsid w:val="0058681C"/>
    <w:rsid w:val="00586E2B"/>
    <w:rsid w:val="0059113B"/>
    <w:rsid w:val="00593C23"/>
    <w:rsid w:val="0059603E"/>
    <w:rsid w:val="005A2336"/>
    <w:rsid w:val="005A4967"/>
    <w:rsid w:val="005A672B"/>
    <w:rsid w:val="005A6816"/>
    <w:rsid w:val="005A702C"/>
    <w:rsid w:val="005A7C3A"/>
    <w:rsid w:val="005A7C5A"/>
    <w:rsid w:val="005B1EB3"/>
    <w:rsid w:val="005B4938"/>
    <w:rsid w:val="005C5354"/>
    <w:rsid w:val="005C7E20"/>
    <w:rsid w:val="005D1751"/>
    <w:rsid w:val="005D24A7"/>
    <w:rsid w:val="005D45DC"/>
    <w:rsid w:val="005D6036"/>
    <w:rsid w:val="005D614D"/>
    <w:rsid w:val="005E0852"/>
    <w:rsid w:val="005F39ED"/>
    <w:rsid w:val="005F39F4"/>
    <w:rsid w:val="005F4A9A"/>
    <w:rsid w:val="005F5FAD"/>
    <w:rsid w:val="00601792"/>
    <w:rsid w:val="006028FA"/>
    <w:rsid w:val="00604F6D"/>
    <w:rsid w:val="00611C81"/>
    <w:rsid w:val="00612075"/>
    <w:rsid w:val="00620310"/>
    <w:rsid w:val="00622F85"/>
    <w:rsid w:val="00624554"/>
    <w:rsid w:val="00624CF0"/>
    <w:rsid w:val="00627857"/>
    <w:rsid w:val="00627CB0"/>
    <w:rsid w:val="006316BF"/>
    <w:rsid w:val="00632BAA"/>
    <w:rsid w:val="00633755"/>
    <w:rsid w:val="00641F61"/>
    <w:rsid w:val="00653FC8"/>
    <w:rsid w:val="00661559"/>
    <w:rsid w:val="0066692C"/>
    <w:rsid w:val="00670135"/>
    <w:rsid w:val="00670507"/>
    <w:rsid w:val="00670BE8"/>
    <w:rsid w:val="00672464"/>
    <w:rsid w:val="006743C7"/>
    <w:rsid w:val="00680BA8"/>
    <w:rsid w:val="00683F7D"/>
    <w:rsid w:val="00684AC8"/>
    <w:rsid w:val="00685AA3"/>
    <w:rsid w:val="00687162"/>
    <w:rsid w:val="006923C4"/>
    <w:rsid w:val="0069419A"/>
    <w:rsid w:val="00694B14"/>
    <w:rsid w:val="00695C5A"/>
    <w:rsid w:val="006A20BE"/>
    <w:rsid w:val="006A7A28"/>
    <w:rsid w:val="006B0464"/>
    <w:rsid w:val="006B10D2"/>
    <w:rsid w:val="006B18F0"/>
    <w:rsid w:val="006B32A0"/>
    <w:rsid w:val="006B397A"/>
    <w:rsid w:val="006B667A"/>
    <w:rsid w:val="006C09F2"/>
    <w:rsid w:val="006C3307"/>
    <w:rsid w:val="006D525D"/>
    <w:rsid w:val="006E07DA"/>
    <w:rsid w:val="006E2934"/>
    <w:rsid w:val="006E6159"/>
    <w:rsid w:val="006E6F67"/>
    <w:rsid w:val="006F0D0A"/>
    <w:rsid w:val="006F1AE5"/>
    <w:rsid w:val="006F1BF7"/>
    <w:rsid w:val="006F285B"/>
    <w:rsid w:val="006F4C3A"/>
    <w:rsid w:val="006F7561"/>
    <w:rsid w:val="007031E7"/>
    <w:rsid w:val="007075EA"/>
    <w:rsid w:val="007112DD"/>
    <w:rsid w:val="00713AC5"/>
    <w:rsid w:val="0072004D"/>
    <w:rsid w:val="0072111D"/>
    <w:rsid w:val="0072274E"/>
    <w:rsid w:val="007242A0"/>
    <w:rsid w:val="0072548C"/>
    <w:rsid w:val="00727683"/>
    <w:rsid w:val="007276F4"/>
    <w:rsid w:val="00730B8E"/>
    <w:rsid w:val="00732B52"/>
    <w:rsid w:val="00733CD6"/>
    <w:rsid w:val="00735CE2"/>
    <w:rsid w:val="00741FAF"/>
    <w:rsid w:val="00745524"/>
    <w:rsid w:val="007468C7"/>
    <w:rsid w:val="00750826"/>
    <w:rsid w:val="00751A4E"/>
    <w:rsid w:val="007537D5"/>
    <w:rsid w:val="00763E71"/>
    <w:rsid w:val="007641C4"/>
    <w:rsid w:val="00764E91"/>
    <w:rsid w:val="0077292F"/>
    <w:rsid w:val="007744F5"/>
    <w:rsid w:val="00774922"/>
    <w:rsid w:val="00774AC8"/>
    <w:rsid w:val="00790F8E"/>
    <w:rsid w:val="00797642"/>
    <w:rsid w:val="007A2EE3"/>
    <w:rsid w:val="007A58F1"/>
    <w:rsid w:val="007A64AC"/>
    <w:rsid w:val="007B6060"/>
    <w:rsid w:val="007C00A9"/>
    <w:rsid w:val="007C3D20"/>
    <w:rsid w:val="007D0C20"/>
    <w:rsid w:val="007D1EE0"/>
    <w:rsid w:val="007D2C04"/>
    <w:rsid w:val="007D45CF"/>
    <w:rsid w:val="007D470B"/>
    <w:rsid w:val="007E42B7"/>
    <w:rsid w:val="007E496F"/>
    <w:rsid w:val="007E4D4D"/>
    <w:rsid w:val="007E6CC9"/>
    <w:rsid w:val="007F3C0D"/>
    <w:rsid w:val="007F4293"/>
    <w:rsid w:val="0080090E"/>
    <w:rsid w:val="008010E6"/>
    <w:rsid w:val="008025A2"/>
    <w:rsid w:val="008046E1"/>
    <w:rsid w:val="00807EB0"/>
    <w:rsid w:val="0082392D"/>
    <w:rsid w:val="0083068E"/>
    <w:rsid w:val="008353CD"/>
    <w:rsid w:val="008372FC"/>
    <w:rsid w:val="00840370"/>
    <w:rsid w:val="00840FD9"/>
    <w:rsid w:val="0084390B"/>
    <w:rsid w:val="00851CA4"/>
    <w:rsid w:val="00852A7C"/>
    <w:rsid w:val="00853B2D"/>
    <w:rsid w:val="0085655E"/>
    <w:rsid w:val="00857ED8"/>
    <w:rsid w:val="008630E5"/>
    <w:rsid w:val="0086375E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5D44"/>
    <w:rsid w:val="0088713D"/>
    <w:rsid w:val="00887B00"/>
    <w:rsid w:val="00887F2F"/>
    <w:rsid w:val="00890AED"/>
    <w:rsid w:val="00891AAE"/>
    <w:rsid w:val="00891F88"/>
    <w:rsid w:val="00892CD2"/>
    <w:rsid w:val="00892DE9"/>
    <w:rsid w:val="00896BE1"/>
    <w:rsid w:val="00897008"/>
    <w:rsid w:val="008A1163"/>
    <w:rsid w:val="008A45E3"/>
    <w:rsid w:val="008A6985"/>
    <w:rsid w:val="008B3031"/>
    <w:rsid w:val="008C06DB"/>
    <w:rsid w:val="008C35CF"/>
    <w:rsid w:val="008D497B"/>
    <w:rsid w:val="008D6B46"/>
    <w:rsid w:val="008E7167"/>
    <w:rsid w:val="008E7A61"/>
    <w:rsid w:val="008F5D88"/>
    <w:rsid w:val="008F6814"/>
    <w:rsid w:val="0090115C"/>
    <w:rsid w:val="00902520"/>
    <w:rsid w:val="00903AB2"/>
    <w:rsid w:val="00904F55"/>
    <w:rsid w:val="00905C97"/>
    <w:rsid w:val="0090736E"/>
    <w:rsid w:val="009128DE"/>
    <w:rsid w:val="00920118"/>
    <w:rsid w:val="00920E94"/>
    <w:rsid w:val="00921ED9"/>
    <w:rsid w:val="00923C30"/>
    <w:rsid w:val="009243F0"/>
    <w:rsid w:val="00924A1A"/>
    <w:rsid w:val="00930059"/>
    <w:rsid w:val="00940C05"/>
    <w:rsid w:val="00940C49"/>
    <w:rsid w:val="00943F09"/>
    <w:rsid w:val="00945473"/>
    <w:rsid w:val="00947286"/>
    <w:rsid w:val="00950387"/>
    <w:rsid w:val="00950EF7"/>
    <w:rsid w:val="00953D2D"/>
    <w:rsid w:val="00957F02"/>
    <w:rsid w:val="0096107C"/>
    <w:rsid w:val="00961D4F"/>
    <w:rsid w:val="009665F7"/>
    <w:rsid w:val="00967837"/>
    <w:rsid w:val="00981E80"/>
    <w:rsid w:val="009855D3"/>
    <w:rsid w:val="00987C66"/>
    <w:rsid w:val="00993148"/>
    <w:rsid w:val="0099327E"/>
    <w:rsid w:val="00995783"/>
    <w:rsid w:val="00995C74"/>
    <w:rsid w:val="00996E84"/>
    <w:rsid w:val="00997586"/>
    <w:rsid w:val="00997F12"/>
    <w:rsid w:val="009A1B64"/>
    <w:rsid w:val="009A4E13"/>
    <w:rsid w:val="009B03B9"/>
    <w:rsid w:val="009B4335"/>
    <w:rsid w:val="009B5773"/>
    <w:rsid w:val="009B60D5"/>
    <w:rsid w:val="009C16AE"/>
    <w:rsid w:val="009C7B9B"/>
    <w:rsid w:val="009C7E08"/>
    <w:rsid w:val="009D40C2"/>
    <w:rsid w:val="009E02F1"/>
    <w:rsid w:val="009E3138"/>
    <w:rsid w:val="009E360A"/>
    <w:rsid w:val="009E6DD8"/>
    <w:rsid w:val="009E701C"/>
    <w:rsid w:val="009E7668"/>
    <w:rsid w:val="009F7235"/>
    <w:rsid w:val="00A06284"/>
    <w:rsid w:val="00A06A70"/>
    <w:rsid w:val="00A12B87"/>
    <w:rsid w:val="00A140C5"/>
    <w:rsid w:val="00A178E0"/>
    <w:rsid w:val="00A17C55"/>
    <w:rsid w:val="00A20BAA"/>
    <w:rsid w:val="00A23BB7"/>
    <w:rsid w:val="00A23DE7"/>
    <w:rsid w:val="00A301DD"/>
    <w:rsid w:val="00A40B96"/>
    <w:rsid w:val="00A44C37"/>
    <w:rsid w:val="00A46146"/>
    <w:rsid w:val="00A466B4"/>
    <w:rsid w:val="00A47F15"/>
    <w:rsid w:val="00A5070C"/>
    <w:rsid w:val="00A50C4B"/>
    <w:rsid w:val="00A51864"/>
    <w:rsid w:val="00A52C0C"/>
    <w:rsid w:val="00A55B71"/>
    <w:rsid w:val="00A74B1F"/>
    <w:rsid w:val="00A83BB4"/>
    <w:rsid w:val="00A8527F"/>
    <w:rsid w:val="00A92921"/>
    <w:rsid w:val="00A95388"/>
    <w:rsid w:val="00A964AC"/>
    <w:rsid w:val="00A96F25"/>
    <w:rsid w:val="00AA0794"/>
    <w:rsid w:val="00AA0FED"/>
    <w:rsid w:val="00AA2AD6"/>
    <w:rsid w:val="00AA40A9"/>
    <w:rsid w:val="00AA71BA"/>
    <w:rsid w:val="00AA748E"/>
    <w:rsid w:val="00AB113C"/>
    <w:rsid w:val="00AB4988"/>
    <w:rsid w:val="00AB61B9"/>
    <w:rsid w:val="00AB6204"/>
    <w:rsid w:val="00AB6856"/>
    <w:rsid w:val="00AC0F4D"/>
    <w:rsid w:val="00AC1A22"/>
    <w:rsid w:val="00AC54D7"/>
    <w:rsid w:val="00AC6387"/>
    <w:rsid w:val="00AD095C"/>
    <w:rsid w:val="00AD139E"/>
    <w:rsid w:val="00AD27FC"/>
    <w:rsid w:val="00AD62F5"/>
    <w:rsid w:val="00AE22BC"/>
    <w:rsid w:val="00AE5CCE"/>
    <w:rsid w:val="00AF087C"/>
    <w:rsid w:val="00AF1DEC"/>
    <w:rsid w:val="00AF5563"/>
    <w:rsid w:val="00AF7926"/>
    <w:rsid w:val="00B01F23"/>
    <w:rsid w:val="00B0476F"/>
    <w:rsid w:val="00B07F1A"/>
    <w:rsid w:val="00B11540"/>
    <w:rsid w:val="00B12738"/>
    <w:rsid w:val="00B154C2"/>
    <w:rsid w:val="00B163B7"/>
    <w:rsid w:val="00B20B6B"/>
    <w:rsid w:val="00B20E85"/>
    <w:rsid w:val="00B21BA6"/>
    <w:rsid w:val="00B21E37"/>
    <w:rsid w:val="00B2488D"/>
    <w:rsid w:val="00B26A62"/>
    <w:rsid w:val="00B32A16"/>
    <w:rsid w:val="00B355B8"/>
    <w:rsid w:val="00B37B24"/>
    <w:rsid w:val="00B40AB7"/>
    <w:rsid w:val="00B41547"/>
    <w:rsid w:val="00B45B7B"/>
    <w:rsid w:val="00B4614D"/>
    <w:rsid w:val="00B51BA2"/>
    <w:rsid w:val="00B52CA4"/>
    <w:rsid w:val="00B5435D"/>
    <w:rsid w:val="00B5560C"/>
    <w:rsid w:val="00B5568C"/>
    <w:rsid w:val="00B55DF7"/>
    <w:rsid w:val="00B57B8F"/>
    <w:rsid w:val="00B65405"/>
    <w:rsid w:val="00B67A2E"/>
    <w:rsid w:val="00B72CFF"/>
    <w:rsid w:val="00B809EB"/>
    <w:rsid w:val="00B843AA"/>
    <w:rsid w:val="00B86D7D"/>
    <w:rsid w:val="00B87F4E"/>
    <w:rsid w:val="00B912CC"/>
    <w:rsid w:val="00B9183C"/>
    <w:rsid w:val="00B94906"/>
    <w:rsid w:val="00B94CCC"/>
    <w:rsid w:val="00B95945"/>
    <w:rsid w:val="00B95CFE"/>
    <w:rsid w:val="00BB19E5"/>
    <w:rsid w:val="00BB1AED"/>
    <w:rsid w:val="00BB2696"/>
    <w:rsid w:val="00BB486F"/>
    <w:rsid w:val="00BB4F90"/>
    <w:rsid w:val="00BB57CA"/>
    <w:rsid w:val="00BC0738"/>
    <w:rsid w:val="00BC303D"/>
    <w:rsid w:val="00BC4E9B"/>
    <w:rsid w:val="00BD1D5C"/>
    <w:rsid w:val="00BD4755"/>
    <w:rsid w:val="00BD5FDB"/>
    <w:rsid w:val="00BD6FE2"/>
    <w:rsid w:val="00BD7190"/>
    <w:rsid w:val="00BE54CE"/>
    <w:rsid w:val="00BF6C89"/>
    <w:rsid w:val="00C006C9"/>
    <w:rsid w:val="00C04DF1"/>
    <w:rsid w:val="00C069C4"/>
    <w:rsid w:val="00C11CD2"/>
    <w:rsid w:val="00C147EA"/>
    <w:rsid w:val="00C14C75"/>
    <w:rsid w:val="00C220BA"/>
    <w:rsid w:val="00C22380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56D64"/>
    <w:rsid w:val="00C645D0"/>
    <w:rsid w:val="00C668B6"/>
    <w:rsid w:val="00C70358"/>
    <w:rsid w:val="00C70541"/>
    <w:rsid w:val="00C711ED"/>
    <w:rsid w:val="00C71335"/>
    <w:rsid w:val="00C71722"/>
    <w:rsid w:val="00C7250E"/>
    <w:rsid w:val="00C7329D"/>
    <w:rsid w:val="00C80BC3"/>
    <w:rsid w:val="00C82F21"/>
    <w:rsid w:val="00C84B29"/>
    <w:rsid w:val="00C851EE"/>
    <w:rsid w:val="00C8641D"/>
    <w:rsid w:val="00C93CC3"/>
    <w:rsid w:val="00C9405F"/>
    <w:rsid w:val="00C944D5"/>
    <w:rsid w:val="00C94B9B"/>
    <w:rsid w:val="00C9503E"/>
    <w:rsid w:val="00C957F5"/>
    <w:rsid w:val="00CA1FDC"/>
    <w:rsid w:val="00CA21A5"/>
    <w:rsid w:val="00CA29AA"/>
    <w:rsid w:val="00CA6837"/>
    <w:rsid w:val="00CB31F6"/>
    <w:rsid w:val="00CB3D39"/>
    <w:rsid w:val="00CB7801"/>
    <w:rsid w:val="00CB79FA"/>
    <w:rsid w:val="00CD1034"/>
    <w:rsid w:val="00CE20E9"/>
    <w:rsid w:val="00CF2338"/>
    <w:rsid w:val="00CF6D19"/>
    <w:rsid w:val="00D03057"/>
    <w:rsid w:val="00D03E51"/>
    <w:rsid w:val="00D046D6"/>
    <w:rsid w:val="00D04716"/>
    <w:rsid w:val="00D06A36"/>
    <w:rsid w:val="00D07AD8"/>
    <w:rsid w:val="00D106FC"/>
    <w:rsid w:val="00D13FA2"/>
    <w:rsid w:val="00D22A0D"/>
    <w:rsid w:val="00D23E85"/>
    <w:rsid w:val="00D245A5"/>
    <w:rsid w:val="00D2469C"/>
    <w:rsid w:val="00D26D37"/>
    <w:rsid w:val="00D31E4D"/>
    <w:rsid w:val="00D373BE"/>
    <w:rsid w:val="00D40F11"/>
    <w:rsid w:val="00D43D1F"/>
    <w:rsid w:val="00D4413F"/>
    <w:rsid w:val="00D444D9"/>
    <w:rsid w:val="00D45D07"/>
    <w:rsid w:val="00D4615A"/>
    <w:rsid w:val="00D47086"/>
    <w:rsid w:val="00D57469"/>
    <w:rsid w:val="00D61E38"/>
    <w:rsid w:val="00D63CC9"/>
    <w:rsid w:val="00D66D61"/>
    <w:rsid w:val="00D7237D"/>
    <w:rsid w:val="00D7282B"/>
    <w:rsid w:val="00D73A80"/>
    <w:rsid w:val="00D7634F"/>
    <w:rsid w:val="00D7644F"/>
    <w:rsid w:val="00D83906"/>
    <w:rsid w:val="00D85106"/>
    <w:rsid w:val="00D854D3"/>
    <w:rsid w:val="00D8638F"/>
    <w:rsid w:val="00D86EFF"/>
    <w:rsid w:val="00D9144B"/>
    <w:rsid w:val="00D974DE"/>
    <w:rsid w:val="00D97F8C"/>
    <w:rsid w:val="00DA1372"/>
    <w:rsid w:val="00DA1A04"/>
    <w:rsid w:val="00DA7B4C"/>
    <w:rsid w:val="00DB1DBA"/>
    <w:rsid w:val="00DB6B92"/>
    <w:rsid w:val="00DB6CC6"/>
    <w:rsid w:val="00DC0425"/>
    <w:rsid w:val="00DC170E"/>
    <w:rsid w:val="00DC2EBF"/>
    <w:rsid w:val="00DC545B"/>
    <w:rsid w:val="00DC6D29"/>
    <w:rsid w:val="00DD0F79"/>
    <w:rsid w:val="00DD480B"/>
    <w:rsid w:val="00DD64E6"/>
    <w:rsid w:val="00DE05FC"/>
    <w:rsid w:val="00DE0B84"/>
    <w:rsid w:val="00DE52BD"/>
    <w:rsid w:val="00DE5D2D"/>
    <w:rsid w:val="00DF2822"/>
    <w:rsid w:val="00DF4A4B"/>
    <w:rsid w:val="00DF580A"/>
    <w:rsid w:val="00E024D0"/>
    <w:rsid w:val="00E02F4F"/>
    <w:rsid w:val="00E10284"/>
    <w:rsid w:val="00E11506"/>
    <w:rsid w:val="00E11AB0"/>
    <w:rsid w:val="00E14651"/>
    <w:rsid w:val="00E16B2F"/>
    <w:rsid w:val="00E17247"/>
    <w:rsid w:val="00E2098E"/>
    <w:rsid w:val="00E27271"/>
    <w:rsid w:val="00E27A6B"/>
    <w:rsid w:val="00E31662"/>
    <w:rsid w:val="00E32727"/>
    <w:rsid w:val="00E36C0C"/>
    <w:rsid w:val="00E46E42"/>
    <w:rsid w:val="00E516A4"/>
    <w:rsid w:val="00E53014"/>
    <w:rsid w:val="00E536D6"/>
    <w:rsid w:val="00E55F58"/>
    <w:rsid w:val="00E5717F"/>
    <w:rsid w:val="00E60582"/>
    <w:rsid w:val="00E62798"/>
    <w:rsid w:val="00E64954"/>
    <w:rsid w:val="00E649E3"/>
    <w:rsid w:val="00E64E91"/>
    <w:rsid w:val="00E64EEE"/>
    <w:rsid w:val="00E661F7"/>
    <w:rsid w:val="00E738D8"/>
    <w:rsid w:val="00E75AF9"/>
    <w:rsid w:val="00E94283"/>
    <w:rsid w:val="00EA3C47"/>
    <w:rsid w:val="00EA6E23"/>
    <w:rsid w:val="00EB017A"/>
    <w:rsid w:val="00EB171C"/>
    <w:rsid w:val="00EB4EB2"/>
    <w:rsid w:val="00EB6935"/>
    <w:rsid w:val="00EC5D56"/>
    <w:rsid w:val="00ED2BE5"/>
    <w:rsid w:val="00EE0E1D"/>
    <w:rsid w:val="00EF1B00"/>
    <w:rsid w:val="00EF4483"/>
    <w:rsid w:val="00F03FD9"/>
    <w:rsid w:val="00F062DA"/>
    <w:rsid w:val="00F12C9A"/>
    <w:rsid w:val="00F2049E"/>
    <w:rsid w:val="00F22795"/>
    <w:rsid w:val="00F24179"/>
    <w:rsid w:val="00F25E85"/>
    <w:rsid w:val="00F332CD"/>
    <w:rsid w:val="00F33BF7"/>
    <w:rsid w:val="00F36E73"/>
    <w:rsid w:val="00F4569D"/>
    <w:rsid w:val="00F46FAD"/>
    <w:rsid w:val="00F53372"/>
    <w:rsid w:val="00F533EF"/>
    <w:rsid w:val="00F56BEB"/>
    <w:rsid w:val="00F5758E"/>
    <w:rsid w:val="00F6046C"/>
    <w:rsid w:val="00F632D4"/>
    <w:rsid w:val="00F640A7"/>
    <w:rsid w:val="00F6521C"/>
    <w:rsid w:val="00F659B2"/>
    <w:rsid w:val="00F66145"/>
    <w:rsid w:val="00F72ADC"/>
    <w:rsid w:val="00F72D18"/>
    <w:rsid w:val="00F73C78"/>
    <w:rsid w:val="00F75C43"/>
    <w:rsid w:val="00F75EFA"/>
    <w:rsid w:val="00F75F75"/>
    <w:rsid w:val="00F77A78"/>
    <w:rsid w:val="00F80051"/>
    <w:rsid w:val="00F86F95"/>
    <w:rsid w:val="00F93A26"/>
    <w:rsid w:val="00F94AAE"/>
    <w:rsid w:val="00F94F12"/>
    <w:rsid w:val="00F95208"/>
    <w:rsid w:val="00FA0CAF"/>
    <w:rsid w:val="00FA3279"/>
    <w:rsid w:val="00FA69C3"/>
    <w:rsid w:val="00FB57DC"/>
    <w:rsid w:val="00FC5F81"/>
    <w:rsid w:val="00FC6E82"/>
    <w:rsid w:val="00FC7D18"/>
    <w:rsid w:val="00FD7CAA"/>
    <w:rsid w:val="00FE1560"/>
    <w:rsid w:val="00FE1A30"/>
    <w:rsid w:val="00FE6CD9"/>
    <w:rsid w:val="00FE7E9A"/>
    <w:rsid w:val="00FF2CCB"/>
    <w:rsid w:val="00FF4792"/>
    <w:rsid w:val="00FF4E67"/>
    <w:rsid w:val="00FF5081"/>
    <w:rsid w:val="00FF61B2"/>
    <w:rsid w:val="00FF61BC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BAB86-29C2-487A-9C7D-D5142600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3</cp:revision>
  <cp:lastPrinted>2020-11-30T17:40:00Z</cp:lastPrinted>
  <dcterms:created xsi:type="dcterms:W3CDTF">2020-11-23T20:04:00Z</dcterms:created>
  <dcterms:modified xsi:type="dcterms:W3CDTF">2020-11-30T17:41:00Z</dcterms:modified>
</cp:coreProperties>
</file>