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0935705E" w:rsidR="00C31EFA" w:rsidRPr="00D43758" w:rsidRDefault="008C778A" w:rsidP="008C778A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15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 w:rsidR="00075A4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setembro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F2242E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E72601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08D3B952" w:rsidR="0085347B" w:rsidRPr="00D43758" w:rsidRDefault="00871A82" w:rsidP="006E12FD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5F51C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6E12F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5F51C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7C3054CC" w:rsidR="0039312E" w:rsidRPr="00D43758" w:rsidRDefault="00F2242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</w:t>
            </w:r>
            <w:r w:rsidR="001352C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5CE7CADE" w:rsidR="0039312E" w:rsidRPr="00D43758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7A0FA4" w:rsidRPr="00D43758" w14:paraId="00843AE6" w14:textId="77777777" w:rsidTr="009F7EFC">
        <w:trPr>
          <w:trHeight w:val="491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24D2B60" w14:textId="77777777" w:rsidR="007A0FA4" w:rsidRPr="00D43758" w:rsidRDefault="007A0FA4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85CDC8" w14:textId="1AB83071" w:rsidR="007A0FA4" w:rsidRDefault="007A0FA4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GABRIEL DE LIMA GONÇALVES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342536" w14:textId="4FF0F38C" w:rsidR="007A0FA4" w:rsidRDefault="007A0FA4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</w:t>
            </w:r>
            <w:r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0D4ADB" w:rsidRPr="00D43758" w14:paraId="2400E917" w14:textId="77777777" w:rsidTr="009F7EFC">
        <w:trPr>
          <w:trHeight w:val="491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8A7E060" w14:textId="77777777" w:rsidR="000D4ADB" w:rsidRPr="00D43758" w:rsidRDefault="000D4ADB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579BAA" w14:textId="689F2F9F" w:rsidR="000D4ADB" w:rsidRPr="00FA0AFA" w:rsidRDefault="000D4ADB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PAOLA GIOVANNA SILVESTRINI DE ARAUJO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FBABF6" w14:textId="4F779228" w:rsidR="000D4ADB" w:rsidRPr="00FA0AFA" w:rsidRDefault="000D4ADB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CONSELHEIRO</w:t>
            </w:r>
            <w:r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9E3BFC" w:rsidRPr="00D43758" w14:paraId="05682D2A" w14:textId="77777777" w:rsidTr="009F7EFC">
        <w:trPr>
          <w:trHeight w:val="491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62DF1AE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9D9E52" w14:textId="7D73D722" w:rsidR="009E3BFC" w:rsidRPr="00FA0AFA" w:rsidRDefault="009E3BFC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JULIA LEIKA OHARA NAGATA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CF57CD" w14:textId="60113DE4" w:rsidR="009E3BFC" w:rsidRPr="00FA0AFA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CONSELHEIRA ESTADUAL</w:t>
            </w:r>
          </w:p>
        </w:tc>
      </w:tr>
      <w:tr w:rsidR="009E3BFC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7F24F6C9" w:rsidR="009E3BFC" w:rsidRPr="00C91DA3" w:rsidRDefault="009E3BFC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481C6C4A" w:rsidR="009E3BFC" w:rsidRPr="00C91DA3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JURIDICO</w:t>
            </w:r>
          </w:p>
        </w:tc>
      </w:tr>
      <w:tr w:rsidR="009E3BFC" w:rsidRPr="00D43758" w14:paraId="425EA0BA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76A90D3A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6D53A5" w14:textId="3AC0E3C8" w:rsidR="009E3BFC" w:rsidRPr="00E00A4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2EB83B" w14:textId="3853FC4C" w:rsidR="009E3BFC" w:rsidRPr="00E00A4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9E3BFC" w:rsidRPr="00D43758" w14:paraId="5643EC99" w14:textId="77777777" w:rsidTr="009F7EFC">
        <w:trPr>
          <w:trHeight w:val="56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E270A6E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C7DFFA" w14:textId="62EDB5AA" w:rsidR="009E3BFC" w:rsidRPr="00CB425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DIEGO LUIZ ROJAS LÜBE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E82E45" w14:textId="2E93F941" w:rsidR="009E3BFC" w:rsidRPr="00CB425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ASSESSOR JURÍDICO</w:t>
            </w:r>
          </w:p>
        </w:tc>
      </w:tr>
      <w:tr w:rsidR="009E3BFC" w:rsidRPr="00D43758" w14:paraId="2CD5211D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CCBCFF2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F55254" w14:textId="28EA8E04" w:rsidR="009E3BFC" w:rsidRPr="00CB425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FABRÍCIA 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642B11" w14:textId="275D7E57" w:rsidR="009E3BFC" w:rsidRPr="00CB425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77777777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074B0456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Comunicações;</w:t>
            </w:r>
            <w:r w:rsidR="00B72CFF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Pr="00D43758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7777777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6859BE78" w:rsidR="007D0C20" w:rsidRPr="00111D75" w:rsidRDefault="00F80928" w:rsidP="005F51C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8C778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893CE4" w14:textId="5FDFD0BA" w:rsidR="00075A4C" w:rsidRDefault="001F4BE8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9</w:t>
            </w:r>
            <w:r w:rsidR="00075A4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 CAU</w:t>
            </w:r>
            <w:r w:rsidR="006E12F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/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MS. </w:t>
            </w:r>
          </w:p>
          <w:p w14:paraId="2F30FEDA" w14:textId="3D3FC529" w:rsidR="00075A4C" w:rsidRPr="00075A4C" w:rsidRDefault="00075A4C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075A4C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19"/>
                <w:szCs w:val="19"/>
                <w:lang w:eastAsia="pt-BR"/>
              </w:rPr>
              <w:t>Ofício 053 CAU/BR Orientações e esclarecimentos sobre questionamentos referentes às atividades, atribuições e campos de atuação profissional Arquitetos e Urbanistas</w:t>
            </w:r>
          </w:p>
          <w:p w14:paraId="3305B4E9" w14:textId="23D0D6A6" w:rsidR="00075A4C" w:rsidRPr="00075A4C" w:rsidRDefault="00075A4C" w:rsidP="001F4BE8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075A4C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19"/>
                <w:szCs w:val="19"/>
                <w:lang w:eastAsia="pt-BR"/>
              </w:rPr>
              <w:t>CI nº 007/2021-2023 – SG – CAU/MS Referente ao Processo nº 1012679/2019</w:t>
            </w:r>
          </w:p>
          <w:p w14:paraId="49EEE708" w14:textId="496F7FF9" w:rsidR="00075A4C" w:rsidRPr="00075A4C" w:rsidRDefault="00075A4C" w:rsidP="001F4BE8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075A4C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19"/>
                <w:szCs w:val="19"/>
                <w:lang w:eastAsia="pt-BR"/>
              </w:rPr>
              <w:t>Ofício 069/2021- CAU/BR – Alteração dos Atos Normativos do CAU</w:t>
            </w:r>
          </w:p>
          <w:p w14:paraId="183F6AEB" w14:textId="395D6C31" w:rsidR="00075A4C" w:rsidRPr="00075A4C" w:rsidRDefault="00B77EFD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de </w:t>
            </w:r>
            <w:r w:rsidR="00075A4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305235"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Processo</w:t>
            </w:r>
            <w:r w:rsidR="005F51C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="00305235"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 w:rsidR="005F51C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075A4C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1339853</w:t>
            </w:r>
            <w:r w:rsidR="005F51C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/2021; </w:t>
            </w:r>
            <w:r w:rsidR="00075A4C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1353982/2021; 1353983/2021; 1251184/2020 e 1251184/2020</w:t>
            </w:r>
          </w:p>
          <w:p w14:paraId="6BD7AD02" w14:textId="183ABC17" w:rsidR="00075A4C" w:rsidRPr="00B3016E" w:rsidRDefault="00B3016E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3016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Plano de Ação da CEP-CAU/MS 2022</w:t>
            </w:r>
          </w:p>
          <w:p w14:paraId="266122B7" w14:textId="10EFF507" w:rsidR="00B3016E" w:rsidRPr="006E12FD" w:rsidRDefault="00B3016E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3016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Projeto de realização do evento com a ASSOMASUL</w:t>
            </w:r>
          </w:p>
          <w:p w14:paraId="5CA117FD" w14:textId="3D031A30" w:rsidR="006E12FD" w:rsidRPr="00CE591D" w:rsidRDefault="006E12FD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4 Interrupções de Registro Provisórios</w:t>
            </w:r>
          </w:p>
          <w:p w14:paraId="4BF519E3" w14:textId="2D1B833D" w:rsidR="00CE591D" w:rsidRPr="006E12FD" w:rsidRDefault="004C06F9" w:rsidP="00CE591D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E591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Extra</w:t>
            </w:r>
            <w:r w:rsidR="00CE591D" w:rsidRPr="00CE591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Pauta processos nº 1276452/2021 Hélio Teixeira e 1256000/2021 João Pedro Figueiró</w:t>
            </w:r>
          </w:p>
          <w:p w14:paraId="3AB072AE" w14:textId="3E9E935D" w:rsidR="005465F4" w:rsidRPr="005465F4" w:rsidRDefault="006E12FD" w:rsidP="006E12FD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E12F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Retirado de pauta: Súmula da 23ª Reunião Extraordinária da CEP CAU/MS e Processo nº 110782/</w:t>
            </w:r>
            <w:proofErr w:type="gramStart"/>
            <w:r w:rsidRPr="006E12F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2020 </w:t>
            </w:r>
            <w:r w:rsid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proofErr w:type="gramEnd"/>
          </w:p>
        </w:tc>
      </w:tr>
    </w:tbl>
    <w:p w14:paraId="253FA8F7" w14:textId="65FF6002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076CA30A" w:rsidR="001F4BE8" w:rsidRPr="001F4BE8" w:rsidRDefault="00240D50" w:rsidP="00FB0B7D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 9</w:t>
            </w:r>
            <w:r w:rsidR="00075A4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2D5BE34F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13F1A02A" w:rsidR="001F4BE8" w:rsidRPr="001F4BE8" w:rsidRDefault="007A0FA4" w:rsidP="006E12FD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informa que as súmulas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foram enviadas antecip</w:t>
            </w:r>
            <w:r w:rsidR="006E12FD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adamente por e-mail aos membros. O Procurador Jurídico do CAU/MS </w:t>
            </w:r>
            <w:proofErr w:type="spellStart"/>
            <w:r w:rsidR="006E12FD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Dr</w:t>
            </w:r>
            <w:proofErr w:type="spellEnd"/>
            <w:r w:rsidR="006E12FD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Elias Pereira de Oliveira, informa que a súmula da 23ª Reunião Extraordinária do CAU/MS só poderá ser aprovada na próxima reunião extraordinária, solicitando a retirada de pauta a súmula supracitada. Após as considerações o Coordenador </w:t>
            </w:r>
            <w:proofErr w:type="spellStart"/>
            <w:r w:rsidR="006E12FD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Edurado</w:t>
            </w:r>
            <w:proofErr w:type="spellEnd"/>
            <w:r w:rsidR="006E12FD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Lino aprova somente a </w:t>
            </w:r>
            <w:r w:rsidR="006E12FD" w:rsidRPr="005465F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9</w:t>
            </w:r>
            <w:r w:rsidR="006E12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4</w:t>
            </w:r>
            <w:r w:rsidR="006E12FD" w:rsidRPr="005465F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º </w:t>
            </w:r>
            <w:proofErr w:type="spellStart"/>
            <w:r w:rsidR="006E12FD" w:rsidRPr="005465F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Súmula</w:t>
            </w:r>
            <w:proofErr w:type="spellEnd"/>
            <w:r w:rsidR="006E12FD" w:rsidRPr="005465F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CEP CAU</w:t>
            </w:r>
            <w:r w:rsidR="006E12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MS </w:t>
            </w:r>
            <w:proofErr w:type="spellStart"/>
            <w:r w:rsidR="006E12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aprovada</w:t>
            </w:r>
            <w:proofErr w:type="spellEnd"/>
            <w:r w:rsidR="006E12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6E12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="006E12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6E12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unanimidades</w:t>
            </w:r>
            <w:proofErr w:type="spellEnd"/>
            <w:r w:rsidR="006E12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2FD615BF" w:rsidR="001F4BE8" w:rsidRPr="005465F4" w:rsidRDefault="001F4BE8" w:rsidP="005465F4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9</w:t>
            </w:r>
            <w:r w:rsidR="00075A4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 CAU</w:t>
            </w:r>
            <w:r w:rsidR="006E12F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MS</w:t>
            </w:r>
            <w:r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todos os conselheiros presentes, sem ressalvas.</w:t>
            </w:r>
          </w:p>
        </w:tc>
      </w:tr>
    </w:tbl>
    <w:p w14:paraId="0CAC443F" w14:textId="77777777" w:rsidR="00A339EA" w:rsidRDefault="00A339EA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5465F4" w:rsidRPr="00D43758" w14:paraId="3B686CCF" w14:textId="77777777" w:rsidTr="006604DC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952F3B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7468A5AF" w:rsidR="005465F4" w:rsidRPr="00952F3B" w:rsidRDefault="005465F4" w:rsidP="00B3016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B3016E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1339853/2021</w:t>
            </w:r>
          </w:p>
        </w:tc>
      </w:tr>
      <w:tr w:rsidR="005465F4" w:rsidRPr="00D43758" w14:paraId="18625BCD" w14:textId="77777777" w:rsidTr="006604DC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17ECE8E0" w:rsidR="005465F4" w:rsidRPr="00952F3B" w:rsidRDefault="005465F4" w:rsidP="005465F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5465F4" w:rsidRPr="00D43758" w14:paraId="1B080EAD" w14:textId="77777777" w:rsidTr="006604DC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02B66733" w:rsidR="005465F4" w:rsidRPr="00952F3B" w:rsidRDefault="00FB0B7D" w:rsidP="00FB0B7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675C6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EDUARDO LINO DUARTE</w:t>
            </w:r>
          </w:p>
        </w:tc>
      </w:tr>
      <w:tr w:rsidR="005465F4" w:rsidRPr="00D43758" w14:paraId="072716ED" w14:textId="77777777" w:rsidTr="006E12FD">
        <w:trPr>
          <w:trHeight w:val="1561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E43B36" w14:textId="77777777" w:rsidR="000617C4" w:rsidRDefault="00FB0B7D" w:rsidP="000617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4F2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Aprovar o parecer do Conselheiro Estadual Eduardo Lino Duarte, nos seguintes termos: </w:t>
            </w:r>
            <w:r w:rsidR="00614F21" w:rsidRPr="00614F2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“</w:t>
            </w:r>
            <w:r w:rsidR="00614F21" w:rsidRPr="00614F2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Dessa forma, sou pelo arquivamento deste processo, devendo a denúncia aqui formulada ser juntada ao processo </w:t>
            </w:r>
            <w:r w:rsidR="00614F21" w:rsidRPr="00614F21">
              <w:rPr>
                <w:rFonts w:asciiTheme="minorHAnsi" w:hAnsiTheme="minorHAnsi" w:cstheme="minorHAnsi"/>
                <w:i/>
                <w:sz w:val="20"/>
                <w:szCs w:val="20"/>
              </w:rPr>
              <w:t>n. 1339566/2021, como matéria de prova”</w:t>
            </w:r>
            <w:r w:rsidR="000617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415EF1" w14:textId="01C0639B" w:rsidR="000617C4" w:rsidRPr="000617C4" w:rsidRDefault="000617C4" w:rsidP="000617C4">
            <w:pPr>
              <w:jc w:val="both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617C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A leitura do Relato foi realizada pelo </w:t>
            </w:r>
            <w:r w:rsidRPr="000617C4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procurador jurídico Elias Pereira De Souza</w:t>
            </w:r>
            <w:r w:rsidRPr="000617C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.</w:t>
            </w:r>
          </w:p>
          <w:p w14:paraId="539B4807" w14:textId="4CB9F4BE" w:rsidR="005465F4" w:rsidRPr="00614F21" w:rsidRDefault="005465F4" w:rsidP="00614F21">
            <w:pPr>
              <w:pStyle w:val="SemEspaamento"/>
              <w:rPr>
                <w:rFonts w:ascii="Cambria" w:hAnsi="Cambria" w:cs="Arial"/>
                <w:color w:val="000000"/>
                <w:sz w:val="24"/>
                <w:szCs w:val="24"/>
                <w:lang w:val="pt-BR"/>
              </w:rPr>
            </w:pPr>
            <w:r w:rsidRPr="00614F21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Aprovado por unanimidade.</w:t>
            </w:r>
          </w:p>
        </w:tc>
      </w:tr>
      <w:tr w:rsidR="005465F4" w:rsidRPr="00D43758" w14:paraId="36CF78C0" w14:textId="77777777" w:rsidTr="006604DC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20256231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42978ACD" w:rsidR="005465F4" w:rsidRPr="00240D50" w:rsidRDefault="005465F4" w:rsidP="00FB0B7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95C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614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039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614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4C720D5D" w14:textId="77777777" w:rsidR="005465F4" w:rsidRPr="00D43758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3758" w:rsidRPr="00D43758" w14:paraId="19B48F94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E06E46" w14:textId="3EDEB5DB" w:rsidR="006356DC" w:rsidRPr="00DD3AA9" w:rsidRDefault="00FB0B7D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F34541" w14:textId="35B35E26" w:rsidR="006356DC" w:rsidRPr="00DD3AA9" w:rsidRDefault="006604DC" w:rsidP="00B3016E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B3016E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1353982/2021</w:t>
            </w:r>
          </w:p>
        </w:tc>
      </w:tr>
      <w:tr w:rsidR="00D43758" w:rsidRPr="00D43758" w14:paraId="7AF3228B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F4E6C0" w14:textId="77777777" w:rsidR="006356DC" w:rsidRPr="00DD3AA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452040" w14:textId="4AF47ACF" w:rsidR="006356DC" w:rsidRPr="00DD3AA9" w:rsidRDefault="006604DC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43758" w:rsidRPr="00D43758" w14:paraId="4CB3682A" w14:textId="77777777" w:rsidTr="00FB0B7D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8132E5" w14:textId="77777777" w:rsidR="006356DC" w:rsidRPr="00DD3AA9" w:rsidRDefault="006356DC" w:rsidP="00FB0B7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8A5388" w14:textId="3A105FA3" w:rsidR="006356DC" w:rsidRPr="00DD3AA9" w:rsidRDefault="006604DC" w:rsidP="00FB0B7D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Pr="00DD3AA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4651534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AFF258" w14:textId="77777777" w:rsidR="006356DC" w:rsidRPr="00DD3AA9" w:rsidRDefault="006356DC" w:rsidP="00FB0B7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D5EA0E" w14:textId="6C411059" w:rsidR="00D95C0C" w:rsidRDefault="00FB0B7D" w:rsidP="00D95C0C">
            <w:pPr>
              <w:pStyle w:val="SemEspaamento"/>
              <w:rPr>
                <w:rFonts w:eastAsia="Cambria"/>
                <w:i/>
                <w:sz w:val="20"/>
                <w:szCs w:val="20"/>
                <w:lang w:val="pt-BR"/>
              </w:rPr>
            </w:pPr>
            <w:r w:rsidRPr="00D95C0C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Aprovar o parecer do Conselheiro Estadual Eduardo Lino Duarte, nos seguintes termos: </w:t>
            </w:r>
            <w:r w:rsidR="00614F21" w:rsidRPr="00614F21">
              <w:rPr>
                <w:i/>
                <w:lang w:val="pt-BR"/>
              </w:rPr>
              <w:t>“</w:t>
            </w:r>
            <w:r w:rsidR="00614F21" w:rsidRPr="00614F21">
              <w:rPr>
                <w:i/>
                <w:sz w:val="20"/>
                <w:szCs w:val="20"/>
                <w:lang w:val="pt-BR"/>
              </w:rPr>
              <w:t>Sou pela procedência do Auto de Infração nº. 1000097874/2020,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</w:t>
            </w:r>
            <w:r w:rsidR="00D95C0C" w:rsidRPr="00614F21">
              <w:rPr>
                <w:i/>
                <w:sz w:val="20"/>
                <w:szCs w:val="20"/>
                <w:lang w:val="pt-BR"/>
              </w:rPr>
              <w:t>.</w:t>
            </w:r>
            <w:r w:rsidRPr="00614F21">
              <w:rPr>
                <w:rFonts w:eastAsia="Cambria"/>
                <w:i/>
                <w:sz w:val="20"/>
                <w:szCs w:val="20"/>
                <w:lang w:val="pt-BR"/>
              </w:rPr>
              <w:t>”</w:t>
            </w:r>
            <w:r w:rsidR="00D95C0C" w:rsidRPr="00614F21">
              <w:rPr>
                <w:rFonts w:eastAsia="Cambria"/>
                <w:i/>
                <w:sz w:val="20"/>
                <w:szCs w:val="20"/>
                <w:lang w:val="pt-BR"/>
              </w:rPr>
              <w:t xml:space="preserve"> </w:t>
            </w:r>
          </w:p>
          <w:p w14:paraId="14EF0926" w14:textId="5027EF03" w:rsidR="000617C4" w:rsidRPr="000617C4" w:rsidRDefault="000617C4" w:rsidP="000617C4">
            <w:pPr>
              <w:jc w:val="both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617C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A leitura do Relato foi realizada pelo </w:t>
            </w:r>
            <w:r w:rsidRPr="000617C4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procurador jurídico Elias Pereira De Souza</w:t>
            </w:r>
            <w:r w:rsidRPr="000617C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.</w:t>
            </w:r>
          </w:p>
          <w:p w14:paraId="6CE91ED9" w14:textId="1CA80BB5" w:rsidR="00D95C0C" w:rsidRPr="00D95C0C" w:rsidRDefault="006604DC" w:rsidP="00D95C0C">
            <w:pPr>
              <w:pStyle w:val="SemEspaamento"/>
              <w:rPr>
                <w:rFonts w:asciiTheme="minorHAnsi" w:eastAsia="Cambria" w:hAnsiTheme="minorHAnsi" w:cstheme="minorHAnsi"/>
                <w:spacing w:val="4"/>
                <w:lang w:val="pt-BR" w:bidi="ar-SA"/>
              </w:rPr>
            </w:pPr>
            <w:proofErr w:type="spellStart"/>
            <w:r w:rsidRPr="00D95C0C">
              <w:rPr>
                <w:sz w:val="20"/>
                <w:szCs w:val="20"/>
              </w:rPr>
              <w:t>Aprovado</w:t>
            </w:r>
            <w:proofErr w:type="spellEnd"/>
            <w:r w:rsidRPr="00D95C0C">
              <w:rPr>
                <w:sz w:val="20"/>
                <w:szCs w:val="20"/>
              </w:rPr>
              <w:t xml:space="preserve"> </w:t>
            </w:r>
            <w:proofErr w:type="spellStart"/>
            <w:r w:rsidRPr="00D95C0C">
              <w:rPr>
                <w:sz w:val="20"/>
                <w:szCs w:val="20"/>
              </w:rPr>
              <w:t>por</w:t>
            </w:r>
            <w:proofErr w:type="spellEnd"/>
            <w:r w:rsidRPr="00D95C0C">
              <w:rPr>
                <w:sz w:val="20"/>
                <w:szCs w:val="20"/>
              </w:rPr>
              <w:t xml:space="preserve"> </w:t>
            </w:r>
            <w:proofErr w:type="spellStart"/>
            <w:r w:rsidRPr="00D95C0C">
              <w:rPr>
                <w:sz w:val="20"/>
                <w:szCs w:val="20"/>
              </w:rPr>
              <w:t>unanimidade</w:t>
            </w:r>
            <w:proofErr w:type="spellEnd"/>
            <w:r w:rsidRPr="00D95C0C">
              <w:rPr>
                <w:sz w:val="20"/>
                <w:szCs w:val="20"/>
              </w:rPr>
              <w:t>.</w:t>
            </w:r>
          </w:p>
        </w:tc>
      </w:tr>
      <w:tr w:rsidR="00D43758" w:rsidRPr="00D43758" w14:paraId="3CDBDE4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F4D317" w14:textId="2A8109FB" w:rsidR="006356DC" w:rsidRPr="00CE63D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52DC58" w14:textId="44AC0BD2" w:rsidR="006356DC" w:rsidRPr="00CE63D9" w:rsidRDefault="006604DC" w:rsidP="00FB0B7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95C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614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040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614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7AB3FB4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FB0B7D" w:rsidRPr="00DD3AA9" w14:paraId="0D473512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FF21D8" w14:textId="136C3872" w:rsidR="00FB0B7D" w:rsidRPr="00DD3AA9" w:rsidRDefault="00DA4B12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C24112" w14:textId="00255820" w:rsidR="00FB0B7D" w:rsidRPr="00DD3AA9" w:rsidRDefault="00FB0B7D" w:rsidP="00835E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835EDC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1353983/2021</w:t>
            </w:r>
          </w:p>
        </w:tc>
      </w:tr>
      <w:tr w:rsidR="00FB0B7D" w:rsidRPr="00DD3AA9" w14:paraId="5A58B233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CBABBB" w14:textId="77777777" w:rsidR="00FB0B7D" w:rsidRPr="00DD3AA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882DFA" w14:textId="77777777" w:rsidR="00FB0B7D" w:rsidRPr="00DD3AA9" w:rsidRDefault="00FB0B7D" w:rsidP="0005320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FB0B7D" w:rsidRPr="00DD3AA9" w14:paraId="18BB4B05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7B93B53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25AF1A" w14:textId="77777777" w:rsidR="00FB0B7D" w:rsidRPr="00DD3AA9" w:rsidRDefault="00FB0B7D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Pr="00DD3AA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FB0B7D" w:rsidRPr="00DD3AA9" w14:paraId="720C4080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39B8BC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10D7FA" w14:textId="59043AF1" w:rsidR="00D95C0C" w:rsidRDefault="00FB0B7D" w:rsidP="00D95C0C">
            <w:pPr>
              <w:pStyle w:val="SemEspaamento"/>
              <w:rPr>
                <w:rFonts w:eastAsia="Cambria"/>
                <w:i/>
                <w:sz w:val="20"/>
                <w:szCs w:val="20"/>
                <w:lang w:val="pt-BR"/>
              </w:rPr>
            </w:pPr>
            <w:r w:rsidRPr="00D95C0C">
              <w:rPr>
                <w:rFonts w:eastAsia="Cambria"/>
                <w:sz w:val="20"/>
                <w:szCs w:val="20"/>
                <w:lang w:val="pt-BR"/>
              </w:rPr>
              <w:t>Aprovar o parecer do Conselheiro Estadual Eduardo Lino Duarte, nos seguintes termos: “</w:t>
            </w:r>
            <w:r w:rsidR="00614F21" w:rsidRPr="00614F21">
              <w:rPr>
                <w:i/>
                <w:sz w:val="20"/>
                <w:szCs w:val="20"/>
                <w:lang w:val="pt-BR"/>
              </w:rPr>
              <w:t>Sou pela procedência do Auto de Infração nº. 1000097876/2020,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</w:t>
            </w:r>
            <w:r w:rsidR="00D95C0C" w:rsidRPr="00614F21">
              <w:rPr>
                <w:i/>
                <w:sz w:val="20"/>
                <w:szCs w:val="20"/>
                <w:lang w:val="pt-BR"/>
              </w:rPr>
              <w:t>.</w:t>
            </w:r>
            <w:r w:rsidR="00D95C0C" w:rsidRPr="00614F21">
              <w:rPr>
                <w:rFonts w:eastAsia="Cambria"/>
                <w:i/>
                <w:sz w:val="20"/>
                <w:szCs w:val="20"/>
                <w:lang w:val="pt-BR"/>
              </w:rPr>
              <w:t>”</w:t>
            </w:r>
          </w:p>
          <w:p w14:paraId="270923D4" w14:textId="1770D70F" w:rsidR="000617C4" w:rsidRPr="000617C4" w:rsidRDefault="000617C4" w:rsidP="000617C4">
            <w:pPr>
              <w:jc w:val="both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617C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A leitura do Relato foi realizada pelo </w:t>
            </w:r>
            <w:r w:rsidRPr="000617C4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procurador jurídico Elias Pereira De Souza</w:t>
            </w:r>
            <w:r w:rsidRPr="000617C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.</w:t>
            </w:r>
          </w:p>
          <w:p w14:paraId="285F7B5C" w14:textId="3B3A891B" w:rsidR="00FB0B7D" w:rsidRPr="00D95C0C" w:rsidRDefault="00FB0B7D" w:rsidP="00D95C0C">
            <w:pPr>
              <w:pStyle w:val="SemEspaamento"/>
              <w:rPr>
                <w:lang w:val="pt-BR"/>
              </w:rPr>
            </w:pPr>
            <w:proofErr w:type="spellStart"/>
            <w:r w:rsidRPr="00D95C0C">
              <w:rPr>
                <w:sz w:val="20"/>
                <w:szCs w:val="20"/>
              </w:rPr>
              <w:t>Aprovado</w:t>
            </w:r>
            <w:proofErr w:type="spellEnd"/>
            <w:r w:rsidRPr="00D95C0C">
              <w:rPr>
                <w:sz w:val="20"/>
                <w:szCs w:val="20"/>
              </w:rPr>
              <w:t xml:space="preserve"> </w:t>
            </w:r>
            <w:proofErr w:type="spellStart"/>
            <w:r w:rsidRPr="00D95C0C">
              <w:rPr>
                <w:sz w:val="20"/>
                <w:szCs w:val="20"/>
              </w:rPr>
              <w:t>por</w:t>
            </w:r>
            <w:proofErr w:type="spellEnd"/>
            <w:r w:rsidRPr="00D95C0C">
              <w:rPr>
                <w:sz w:val="20"/>
                <w:szCs w:val="20"/>
              </w:rPr>
              <w:t xml:space="preserve"> </w:t>
            </w:r>
            <w:proofErr w:type="spellStart"/>
            <w:r w:rsidRPr="00D95C0C">
              <w:rPr>
                <w:sz w:val="20"/>
                <w:szCs w:val="20"/>
              </w:rPr>
              <w:t>unanimidade</w:t>
            </w:r>
            <w:proofErr w:type="spellEnd"/>
            <w:r w:rsidRPr="00D95C0C">
              <w:rPr>
                <w:sz w:val="20"/>
                <w:szCs w:val="20"/>
              </w:rPr>
              <w:t>.</w:t>
            </w:r>
          </w:p>
        </w:tc>
      </w:tr>
      <w:tr w:rsidR="00FB0B7D" w:rsidRPr="00CE63D9" w14:paraId="1444CEBA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1364A9" w14:textId="77777777" w:rsidR="00FB0B7D" w:rsidRPr="00CE63D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099278" w14:textId="580ED90A" w:rsidR="00FB0B7D" w:rsidRPr="00CE63D9" w:rsidRDefault="00FB0B7D" w:rsidP="00FB0B7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614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041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614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67D1E46" w14:textId="77777777" w:rsidR="00FB0B7D" w:rsidRDefault="00FB0B7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FB0B7D" w:rsidRPr="00DD3AA9" w14:paraId="29B8C609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857B068" w14:textId="4E9615C6" w:rsidR="00FB0B7D" w:rsidRPr="00DD3AA9" w:rsidRDefault="00DA4B12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17738E" w14:textId="1EFB2D31" w:rsidR="00FB0B7D" w:rsidRPr="00DD3AA9" w:rsidRDefault="00FB0B7D" w:rsidP="00835E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835EDC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1251184/2020</w:t>
            </w:r>
          </w:p>
        </w:tc>
      </w:tr>
      <w:tr w:rsidR="00FB0B7D" w:rsidRPr="00DD3AA9" w14:paraId="606220A8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920AA2" w14:textId="77777777" w:rsidR="00FB0B7D" w:rsidRPr="00DD3AA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AEA7A4" w14:textId="77777777" w:rsidR="00FB0B7D" w:rsidRPr="00DD3AA9" w:rsidRDefault="00FB0B7D" w:rsidP="0005320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FB0B7D" w:rsidRPr="00DD3AA9" w14:paraId="586D2DE2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8BC465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FA17BB" w14:textId="3A62C968" w:rsidR="00FB0B7D" w:rsidRPr="00DD3AA9" w:rsidRDefault="005D7224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GABRIEL DE LIMA GONÇALVES </w:t>
            </w:r>
          </w:p>
        </w:tc>
      </w:tr>
      <w:tr w:rsidR="00FB0B7D" w:rsidRPr="00DD3AA9" w14:paraId="1BD920C1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8625D8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DEFAFE" w14:textId="5B3CDA95" w:rsidR="00614F21" w:rsidRDefault="00DA4B12" w:rsidP="00614F21">
            <w:pPr>
              <w:pStyle w:val="SemEspaamento"/>
              <w:jc w:val="both"/>
              <w:rPr>
                <w:i/>
                <w:sz w:val="20"/>
                <w:szCs w:val="20"/>
                <w:lang w:val="pt-BR"/>
              </w:rPr>
            </w:pPr>
            <w:r w:rsidRPr="00DA4B12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Aprovar o</w:t>
            </w:r>
            <w:r w:rsidR="000E60FD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parecer do Conselheiro Estadual Gabriel de Lima Gonçalves</w:t>
            </w:r>
            <w:r w:rsidRPr="00DA4B12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, nos seguintes termos: </w:t>
            </w:r>
            <w:r w:rsidRPr="00614F21">
              <w:rPr>
                <w:rFonts w:asciiTheme="minorHAnsi" w:eastAsia="Cambria" w:hAnsiTheme="minorHAnsi" w:cstheme="minorHAnsi"/>
                <w:i/>
                <w:spacing w:val="4"/>
                <w:sz w:val="20"/>
                <w:szCs w:val="20"/>
                <w:lang w:val="pt-BR" w:bidi="ar-SA"/>
              </w:rPr>
              <w:t>“</w:t>
            </w:r>
            <w:r w:rsidR="000E60FD" w:rsidRPr="000E60FD">
              <w:rPr>
                <w:i/>
                <w:sz w:val="20"/>
                <w:szCs w:val="20"/>
                <w:lang w:val="pt-BR"/>
              </w:rPr>
              <w:t>Sou pela procedência do auto de infração n. 1000109455/2020, em face do que consta no presente processo administrativo e pela aplicação da multa prevista no Art. 35, incisos X, da Resolução CAU/BR nº 22, de 04 de maio de 2012, no GRAU MÍNIMO, ou seja, 05 (cinco) vezes o valor vigente da anuidade, respectivamente, à época do efetivo pagamento, contados da data em que a autuada for notificada para o pagamento, sem prejuízo da obrigatoriedade da paralisação dos atos até a sua inscrição no Conselho</w:t>
            </w:r>
            <w:r w:rsidR="00614F21" w:rsidRPr="00614F21">
              <w:rPr>
                <w:i/>
                <w:sz w:val="20"/>
                <w:szCs w:val="20"/>
                <w:lang w:val="pt-BR"/>
              </w:rPr>
              <w:t>”</w:t>
            </w:r>
            <w:r w:rsidR="000E60FD">
              <w:rPr>
                <w:i/>
                <w:sz w:val="20"/>
                <w:szCs w:val="20"/>
                <w:lang w:val="pt-BR"/>
              </w:rPr>
              <w:t>.</w:t>
            </w:r>
          </w:p>
          <w:p w14:paraId="5EF715CA" w14:textId="0ACAE37B" w:rsidR="000617C4" w:rsidRPr="000617C4" w:rsidRDefault="000617C4" w:rsidP="000617C4">
            <w:pPr>
              <w:jc w:val="both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617C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A leitura do Relato foi realizada pelo </w:t>
            </w:r>
            <w:r w:rsidRPr="000617C4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procurador jurídico Elias Pereira De Souza</w:t>
            </w:r>
            <w:r w:rsidRPr="000617C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.</w:t>
            </w:r>
          </w:p>
          <w:p w14:paraId="68262EAA" w14:textId="00A09BD1" w:rsidR="00FB0B7D" w:rsidRPr="000E60FD" w:rsidRDefault="000E60FD" w:rsidP="00053209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0E60FD">
              <w:rPr>
                <w:rFonts w:asciiTheme="minorHAnsi" w:hAnsiTheme="minorHAnsi" w:cstheme="minorHAnsi"/>
                <w:sz w:val="20"/>
                <w:szCs w:val="20"/>
              </w:rPr>
              <w:t>Aprovado por unanimidade.</w:t>
            </w:r>
          </w:p>
        </w:tc>
      </w:tr>
      <w:tr w:rsidR="00FB0B7D" w:rsidRPr="00CE63D9" w14:paraId="0121C266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CA3C4A" w14:textId="53BC827E" w:rsidR="00FB0B7D" w:rsidRPr="00CE63D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77DB38" w14:textId="2234FE93" w:rsidR="00FB0B7D" w:rsidRPr="00CE63D9" w:rsidRDefault="00FB0B7D" w:rsidP="0005320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0E6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D421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2EBB73D6" w14:textId="77777777" w:rsidR="00FB0B7D" w:rsidRDefault="00FB0B7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FB0B7D" w:rsidRPr="00DD3AA9" w14:paraId="131AD216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4FC986" w14:textId="48248DE1" w:rsidR="00FB0B7D" w:rsidRPr="00DD3AA9" w:rsidRDefault="00DA4B12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F2E3D2" w14:textId="1EBA9103" w:rsidR="00FB0B7D" w:rsidRPr="00DD3AA9" w:rsidRDefault="00FB0B7D" w:rsidP="000E60F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0E60FD" w:rsidRPr="000E60FD">
              <w:rPr>
                <w:rFonts w:asciiTheme="minorHAnsi" w:hAnsiTheme="minorHAnsi" w:cstheme="minorHAnsi"/>
                <w:sz w:val="20"/>
                <w:szCs w:val="20"/>
              </w:rPr>
              <w:t>1303079/2021</w:t>
            </w:r>
          </w:p>
        </w:tc>
      </w:tr>
      <w:tr w:rsidR="00FB0B7D" w:rsidRPr="00DD3AA9" w14:paraId="764A966B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FA493F" w14:textId="77777777" w:rsidR="00FB0B7D" w:rsidRPr="00DD3AA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D8B2A7" w14:textId="77777777" w:rsidR="00FB0B7D" w:rsidRPr="00DD3AA9" w:rsidRDefault="00FB0B7D" w:rsidP="0005320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FB0B7D" w:rsidRPr="00DD3AA9" w14:paraId="2F663040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797A56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570BA3" w14:textId="07FC7D85" w:rsidR="00FB0B7D" w:rsidRPr="00DD3AA9" w:rsidRDefault="00DA4B12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A4B1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FB0B7D" w:rsidRPr="00DD3AA9" w14:paraId="08F4117F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E55DE63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F4185AF" w14:textId="66F46D65" w:rsidR="00FB0B7D" w:rsidRDefault="00DA4B12" w:rsidP="00053209">
            <w:pPr>
              <w:pStyle w:val="SemEspaamento"/>
              <w:jc w:val="both"/>
              <w:rPr>
                <w:rFonts w:asciiTheme="minorHAnsi" w:eastAsia="Cambria" w:hAnsiTheme="minorHAnsi" w:cstheme="minorHAnsi"/>
                <w:i/>
                <w:spacing w:val="4"/>
                <w:sz w:val="20"/>
                <w:szCs w:val="20"/>
                <w:lang w:val="pt-BR" w:bidi="ar-SA"/>
              </w:rPr>
            </w:pPr>
            <w:r w:rsidRPr="00DA4B12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Aprovar o parecer do Conselheira Estadual Olinda Beatriz </w:t>
            </w:r>
            <w:proofErr w:type="spellStart"/>
            <w:r w:rsidRPr="00DA4B12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Trevisol</w:t>
            </w:r>
            <w:proofErr w:type="spellEnd"/>
            <w:r w:rsidRPr="00DA4B12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proofErr w:type="spellStart"/>
            <w:r w:rsidRPr="00DA4B12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Me</w:t>
            </w:r>
            <w:r w:rsidR="000E60FD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neghini</w:t>
            </w:r>
            <w:proofErr w:type="spellEnd"/>
            <w:r w:rsidR="000E60FD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, nos seguintes termos:</w:t>
            </w:r>
            <w:r w:rsidR="000E60FD">
              <w:rPr>
                <w:i/>
                <w:lang w:val="pt-BR"/>
              </w:rPr>
              <w:t xml:space="preserve"> “</w:t>
            </w:r>
            <w:r w:rsidR="000E60FD" w:rsidRPr="000E60F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Sou pelo deferimento da solicitação do de Registro de RRT Extemporâneo nº 1707916, em face do que consta no presente processo administrativo, com fulcro no art. 18 da Resolução n° 91 de 9 de outubro de 2014”</w:t>
            </w:r>
            <w:r w:rsidRPr="000E60FD">
              <w:rPr>
                <w:rFonts w:asciiTheme="minorHAnsi" w:eastAsia="Cambria" w:hAnsiTheme="minorHAnsi" w:cstheme="minorHAnsi"/>
                <w:i/>
                <w:spacing w:val="4"/>
                <w:sz w:val="20"/>
                <w:szCs w:val="20"/>
                <w:lang w:val="pt-BR" w:bidi="ar-SA"/>
              </w:rPr>
              <w:t>.</w:t>
            </w:r>
          </w:p>
          <w:p w14:paraId="24858E86" w14:textId="0C555698" w:rsidR="000617C4" w:rsidRPr="000617C4" w:rsidRDefault="000617C4" w:rsidP="000617C4">
            <w:pPr>
              <w:jc w:val="both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617C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A leitura do Relato foi realizada pelo </w:t>
            </w:r>
            <w:r w:rsidRPr="000617C4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procurador jurídico Elias Pereira De Souza</w:t>
            </w:r>
            <w:r w:rsidRPr="000617C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.</w:t>
            </w:r>
          </w:p>
          <w:p w14:paraId="4FB25F05" w14:textId="77777777" w:rsidR="00FB0B7D" w:rsidRPr="00DD3AA9" w:rsidRDefault="00FB0B7D" w:rsidP="00053209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0E60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r w:rsidRPr="00D8347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por unanimidade.</w:t>
            </w:r>
          </w:p>
        </w:tc>
      </w:tr>
      <w:tr w:rsidR="00FB0B7D" w:rsidRPr="00CE63D9" w14:paraId="4C625CAB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4FDDFA" w14:textId="77777777" w:rsidR="00FB0B7D" w:rsidRPr="00CE63D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037313" w14:textId="1F7A7C05" w:rsidR="00FB0B7D" w:rsidRPr="00CE63D9" w:rsidRDefault="00FB0B7D" w:rsidP="00DA4B12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0E6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D421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072B685F" w14:textId="77777777" w:rsidR="00FB0B7D" w:rsidRDefault="00FB0B7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FB0B7D" w:rsidRPr="00DD3AA9" w14:paraId="76B19996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B10EB79" w14:textId="7080ABA8" w:rsidR="00FB0B7D" w:rsidRPr="00DD3AA9" w:rsidRDefault="00DA4B12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3267DB7" w14:textId="6BFD8237" w:rsidR="00FB0B7D" w:rsidRPr="00D4213F" w:rsidRDefault="00D4213F" w:rsidP="00D4213F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213F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Plano de Ação da CEP-CAU/MS 2022</w:t>
            </w:r>
          </w:p>
        </w:tc>
      </w:tr>
      <w:tr w:rsidR="00FB0B7D" w:rsidRPr="00DD3AA9" w14:paraId="18363592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5E13F8" w14:textId="77777777" w:rsidR="00FB0B7D" w:rsidRPr="00DD3AA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30E10B" w14:textId="2AB1CB44" w:rsidR="00FB0B7D" w:rsidRPr="00DD3AA9" w:rsidRDefault="00FB0B7D" w:rsidP="0005320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FB0B7D" w:rsidRPr="00DD3AA9" w14:paraId="1B3B381D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B1DBF5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502F81" w14:textId="1DBB87A1" w:rsidR="00FB0B7D" w:rsidRPr="00DD3AA9" w:rsidRDefault="004C06F9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FB0B7D" w:rsidRPr="00DD3AA9" w14:paraId="5338AF6B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9E4789E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ADE0A2A" w14:textId="287AF6CC" w:rsidR="00FB0B7D" w:rsidRPr="00DD3AA9" w:rsidRDefault="000617C4" w:rsidP="000617C4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Definem prazo</w:t>
            </w:r>
            <w:r w:rsidR="007A0FA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até dia 08 de outubro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para elaboração do plano de ação da CEP-CAU/MS 2022</w:t>
            </w:r>
          </w:p>
        </w:tc>
      </w:tr>
      <w:tr w:rsidR="00FB0B7D" w:rsidRPr="00CE63D9" w14:paraId="053CA705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AE849F" w14:textId="77777777" w:rsidR="00FB0B7D" w:rsidRPr="00CE63D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229F0F" w14:textId="08319282" w:rsidR="00FB0B7D" w:rsidRPr="00CE63D9" w:rsidRDefault="00FB0B7D" w:rsidP="00DA4B12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7489F1DF" w14:textId="77777777" w:rsidR="00FB0B7D" w:rsidRDefault="00FB0B7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8C758E" w:rsidRPr="00DD3AA9" w14:paraId="6488221C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E14177" w14:textId="69024975" w:rsidR="008C758E" w:rsidRPr="00DD3AA9" w:rsidRDefault="008C758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99135A" w14:textId="1CEA2585" w:rsidR="008C758E" w:rsidRPr="004C06F9" w:rsidRDefault="004C06F9" w:rsidP="004C06F9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C06F9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Projeto de realização do evento com a ASSOMASUL</w:t>
            </w:r>
          </w:p>
        </w:tc>
      </w:tr>
      <w:tr w:rsidR="008C758E" w:rsidRPr="00DD3AA9" w14:paraId="29B9CD11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9171C6" w14:textId="77777777" w:rsidR="008C758E" w:rsidRPr="00DD3AA9" w:rsidRDefault="008C758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C69E75" w14:textId="609B45D0" w:rsidR="008C758E" w:rsidRPr="00DD3AA9" w:rsidRDefault="008C758E" w:rsidP="004C06F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8C758E" w:rsidRPr="00DD3AA9" w14:paraId="5BA2A218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7FCC17E" w14:textId="77777777" w:rsidR="008C758E" w:rsidRPr="00DD3AA9" w:rsidRDefault="008C758E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97E115" w14:textId="382043A8" w:rsidR="008C758E" w:rsidRPr="00DD3AA9" w:rsidRDefault="004C06F9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8C758E" w:rsidRPr="00DD3AA9" w14:paraId="57DC52C7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3146CB" w14:textId="77777777" w:rsidR="008C758E" w:rsidRPr="00DD3AA9" w:rsidRDefault="008C758E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1926292" w14:textId="04B76BB9" w:rsidR="008C758E" w:rsidRPr="00DD3AA9" w:rsidRDefault="008C778A" w:rsidP="000617C4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 Conselheiro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Estadual Gabriel de Lima Gonçalves</w:t>
            </w:r>
            <w:r w:rsidR="000617C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se </w:t>
            </w:r>
            <w:r w:rsidR="000617C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p</w:t>
            </w:r>
            <w:r w:rsidR="000617C4" w:rsidRPr="000617C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õe à disposição</w:t>
            </w:r>
            <w:r w:rsidR="000617C4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para elaborar o </w:t>
            </w:r>
            <w:r w:rsidR="000617C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projeto referente ao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evento c</w:t>
            </w:r>
            <w:r w:rsidR="000617C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m a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Assomasul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8C758E" w:rsidRPr="00CE63D9" w14:paraId="54E4E651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A609108" w14:textId="77777777" w:rsidR="008C758E" w:rsidRPr="00CE63D9" w:rsidRDefault="008C758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5A8B999" w14:textId="11B6D158" w:rsidR="008C758E" w:rsidRPr="00CE63D9" w:rsidRDefault="008C758E" w:rsidP="004C06F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0C326F37" w14:textId="77777777" w:rsidR="008C758E" w:rsidRDefault="008C758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8C758E" w:rsidRPr="00DD3AA9" w14:paraId="510368C2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6A73EC" w14:textId="544323E3" w:rsidR="008C758E" w:rsidRPr="00DD3AA9" w:rsidRDefault="006E12F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EXTRAPAUTA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EE1E0B" w14:textId="63F87F58" w:rsidR="008C758E" w:rsidRPr="00DD3AA9" w:rsidRDefault="008C758E" w:rsidP="00CE591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CE591D" w:rsidRPr="00CE591D">
              <w:rPr>
                <w:rFonts w:asciiTheme="minorHAnsi" w:hAnsiTheme="minorHAnsi" w:cstheme="minorHAnsi"/>
                <w:sz w:val="20"/>
                <w:szCs w:val="20"/>
              </w:rPr>
              <w:t>1276452/2021</w:t>
            </w:r>
          </w:p>
        </w:tc>
      </w:tr>
      <w:tr w:rsidR="008C758E" w:rsidRPr="00DD3AA9" w14:paraId="0ACFA0B1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D6AF60" w14:textId="77777777" w:rsidR="008C758E" w:rsidRPr="00DD3AA9" w:rsidRDefault="008C758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912A1A2" w14:textId="77777777" w:rsidR="008C758E" w:rsidRPr="00DD3AA9" w:rsidRDefault="008C758E" w:rsidP="0005320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8C758E" w:rsidRPr="00DD3AA9" w14:paraId="083D202C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545BCC" w14:textId="77777777" w:rsidR="008C758E" w:rsidRPr="00DD3AA9" w:rsidRDefault="008C758E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529578" w14:textId="42339C62" w:rsidR="008C758E" w:rsidRPr="00DD3AA9" w:rsidRDefault="00617896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8C758E" w:rsidRPr="00DD3AA9" w14:paraId="3A94C0DA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07E9F7" w14:textId="77777777" w:rsidR="008C758E" w:rsidRPr="00DD3AA9" w:rsidRDefault="008C758E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C15459" w14:textId="52D85200" w:rsidR="008C758E" w:rsidRPr="00CE591D" w:rsidRDefault="008C758E" w:rsidP="00CE591D">
            <w:pPr>
              <w:pStyle w:val="SemEspaamento"/>
              <w:jc w:val="both"/>
              <w:rPr>
                <w:rFonts w:asciiTheme="minorHAnsi" w:eastAsia="Cambria" w:hAnsiTheme="minorHAnsi" w:cstheme="minorHAnsi"/>
                <w:i/>
                <w:spacing w:val="4"/>
                <w:sz w:val="20"/>
                <w:szCs w:val="20"/>
                <w:lang w:val="pt-BR" w:bidi="ar-SA"/>
              </w:rPr>
            </w:pPr>
            <w:r w:rsidRPr="00CE591D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Aprovar o parecer do Conselheiro </w:t>
            </w:r>
            <w:r w:rsidR="007A0FA4" w:rsidRPr="00617896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Eduardo Lino Duarte</w:t>
            </w:r>
            <w:r w:rsidR="00CE591D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, nos seguintes termos:</w:t>
            </w:r>
            <w:r w:rsidR="00CE591D" w:rsidRPr="00BF7E1E">
              <w:rPr>
                <w:rFonts w:asciiTheme="minorHAnsi" w:eastAsia="Cambria" w:hAnsiTheme="minorHAnsi" w:cstheme="minorHAnsi"/>
                <w:i/>
                <w:spacing w:val="4"/>
                <w:sz w:val="20"/>
                <w:szCs w:val="20"/>
                <w:lang w:val="pt-BR" w:bidi="ar-SA"/>
              </w:rPr>
              <w:t xml:space="preserve"> </w:t>
            </w:r>
            <w:r w:rsidR="00CE591D" w:rsidRPr="00CE591D">
              <w:rPr>
                <w:i/>
                <w:sz w:val="20"/>
                <w:szCs w:val="20"/>
                <w:lang w:val="pt-BR"/>
              </w:rPr>
              <w:t>“Sou pela procedência do auto de infração n.1000107786/2020, em face do que consta no presente processo administrativo e pela aplicação da multa prevista no art. 35, inciso VII, da Resolução CAU/BR nº 22, de 04 de maio de 2012, no GRAU MÍNIMO, ou seja, 02 (DUAS) vezes o valor vigente da anuidade, à época do efetivo pagamento, contados da data em que a autuada for notificada para o pagamento</w:t>
            </w:r>
            <w:r w:rsidR="00CE591D">
              <w:rPr>
                <w:rFonts w:asciiTheme="minorHAnsi" w:eastAsia="Cambria" w:hAnsiTheme="minorHAnsi" w:cstheme="minorHAnsi"/>
                <w:i/>
                <w:spacing w:val="4"/>
                <w:sz w:val="20"/>
                <w:szCs w:val="20"/>
                <w:lang w:val="pt-BR" w:bidi="ar-SA"/>
              </w:rPr>
              <w:t>”</w:t>
            </w:r>
          </w:p>
          <w:p w14:paraId="5035FF51" w14:textId="70D2FCEB" w:rsidR="008C758E" w:rsidRPr="000617C4" w:rsidRDefault="008C758E" w:rsidP="00053209">
            <w:pPr>
              <w:jc w:val="both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617C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A leit</w:t>
            </w:r>
            <w:r w:rsidR="000617C4" w:rsidRPr="000617C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ura do Relato foi realizada pelo </w:t>
            </w:r>
            <w:r w:rsidR="000617C4" w:rsidRPr="000617C4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procurador jurídico Elias Pereira De Souza</w:t>
            </w:r>
            <w:r w:rsidRPr="000617C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.</w:t>
            </w:r>
          </w:p>
          <w:p w14:paraId="1E6C44B6" w14:textId="1ECD9767" w:rsidR="008C758E" w:rsidRPr="008C758E" w:rsidRDefault="008C758E" w:rsidP="00053209">
            <w:p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D8347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8C758E" w:rsidRPr="00CE63D9" w14:paraId="2697E3D5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7B730A7" w14:textId="77777777" w:rsidR="008C758E" w:rsidRPr="00CE63D9" w:rsidRDefault="008C758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D25F1E" w14:textId="4E79672B" w:rsidR="008C758E" w:rsidRPr="00CE63D9" w:rsidRDefault="008C758E" w:rsidP="0005320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CE59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44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8C77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C64930E" w14:textId="77777777" w:rsidR="008C758E" w:rsidRDefault="008C758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211767" w:rsidRPr="00DD3AA9" w14:paraId="085D2BF7" w14:textId="77777777" w:rsidTr="000872D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1BE721C" w14:textId="77777777" w:rsidR="00211767" w:rsidRPr="00DD3AA9" w:rsidRDefault="00211767" w:rsidP="000872D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EXTRAPAUTA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2C4B9A" w14:textId="6572455B" w:rsidR="00211767" w:rsidRPr="00DD3AA9" w:rsidRDefault="00211767" w:rsidP="00211767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110782/2020</w:t>
            </w:r>
          </w:p>
        </w:tc>
      </w:tr>
      <w:tr w:rsidR="00211767" w:rsidRPr="00DD3AA9" w14:paraId="7C5FB171" w14:textId="77777777" w:rsidTr="000872D6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6C4E1C" w14:textId="77777777" w:rsidR="00211767" w:rsidRPr="00DD3AA9" w:rsidRDefault="00211767" w:rsidP="000872D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FD8EE5" w14:textId="77777777" w:rsidR="00211767" w:rsidRPr="00DD3AA9" w:rsidRDefault="00211767" w:rsidP="000872D6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211767" w:rsidRPr="00DD3AA9" w14:paraId="5E76D665" w14:textId="77777777" w:rsidTr="000872D6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E273C79" w14:textId="77777777" w:rsidR="00211767" w:rsidRPr="00DD3AA9" w:rsidRDefault="00211767" w:rsidP="000872D6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247FB0C" w14:textId="55FB8FD5" w:rsidR="00211767" w:rsidRPr="00DD3AA9" w:rsidRDefault="00211767" w:rsidP="000872D6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GABRIEL DE LIMA DUARTE</w:t>
            </w:r>
          </w:p>
        </w:tc>
      </w:tr>
      <w:tr w:rsidR="00211767" w:rsidRPr="00DD3AA9" w14:paraId="77FEF7B8" w14:textId="77777777" w:rsidTr="000872D6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0BD522" w14:textId="77777777" w:rsidR="00211767" w:rsidRPr="00DD3AA9" w:rsidRDefault="00211767" w:rsidP="000872D6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0D583E" w14:textId="3AAEEAAD" w:rsidR="00211767" w:rsidRPr="008C758E" w:rsidRDefault="00211767" w:rsidP="00211767">
            <w:p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Processo retirado de Pauta, o Conselheiro Eduardo Lino Duarte se declarou impedido de votar</w:t>
            </w:r>
            <w:r w:rsidR="002253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 Aa Suplente de Conselheiro Paola Giovanna estava ausente neste momento da reunião. Diante disso não houve quórum para votação.</w:t>
            </w:r>
            <w:bookmarkStart w:id="0" w:name="_GoBack"/>
            <w:bookmarkEnd w:id="0"/>
          </w:p>
        </w:tc>
      </w:tr>
      <w:tr w:rsidR="00211767" w:rsidRPr="00CE63D9" w14:paraId="6DF0CA37" w14:textId="77777777" w:rsidTr="000872D6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B724CB4" w14:textId="77777777" w:rsidR="00211767" w:rsidRPr="00CE63D9" w:rsidRDefault="00211767" w:rsidP="000872D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F541F9" w14:textId="0CDE0E65" w:rsidR="00211767" w:rsidRPr="00CE63D9" w:rsidRDefault="00211767" w:rsidP="000872D6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Retirado de Pauta</w:t>
            </w:r>
          </w:p>
        </w:tc>
      </w:tr>
    </w:tbl>
    <w:p w14:paraId="35248C89" w14:textId="77777777" w:rsidR="00211767" w:rsidRDefault="00211767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630306C" w14:textId="77777777" w:rsidR="00211767" w:rsidRDefault="00211767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BF7E1E" w:rsidRPr="00DD3AA9" w14:paraId="21E4A081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B61035" w14:textId="74117421" w:rsidR="00BF7E1E" w:rsidRPr="00DD3AA9" w:rsidRDefault="006E12F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EXTRAPAUTA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D9896F9" w14:textId="4B359DFA" w:rsidR="00BF7E1E" w:rsidRPr="00DD3AA9" w:rsidRDefault="00BF7E1E" w:rsidP="00CE591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CE591D" w:rsidRPr="008C778A">
              <w:rPr>
                <w:rFonts w:asciiTheme="minorHAnsi" w:eastAsia="Times New Roman" w:hAnsiTheme="minorHAnsi" w:cstheme="minorHAnsi"/>
                <w:bCs/>
                <w:iCs/>
                <w:sz w:val="19"/>
                <w:szCs w:val="19"/>
                <w:lang w:eastAsia="pt-BR"/>
              </w:rPr>
              <w:t>1256000</w:t>
            </w:r>
            <w:r w:rsidR="00CE591D" w:rsidRPr="008C778A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  <w:tr w:rsidR="00BF7E1E" w:rsidRPr="00DD3AA9" w14:paraId="12C35000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EE4ABB" w14:textId="77777777" w:rsidR="00BF7E1E" w:rsidRPr="00DD3AA9" w:rsidRDefault="00BF7E1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B5C7EC" w14:textId="77777777" w:rsidR="00BF7E1E" w:rsidRPr="00DD3AA9" w:rsidRDefault="00BF7E1E" w:rsidP="0005320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BF7E1E" w:rsidRPr="00DD3AA9" w14:paraId="46659FE7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E0CA5F" w14:textId="77777777" w:rsidR="00BF7E1E" w:rsidRPr="00DD3AA9" w:rsidRDefault="00BF7E1E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C07C18" w14:textId="36F3F0DC" w:rsidR="00BF7E1E" w:rsidRPr="008C778A" w:rsidRDefault="008C778A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C778A">
              <w:rPr>
                <w:rFonts w:asciiTheme="minorHAnsi" w:hAnsiTheme="minorHAnsi" w:cstheme="minorHAnsi"/>
                <w:sz w:val="20"/>
                <w:szCs w:val="20"/>
              </w:rPr>
              <w:t>OLINDA BEATRIZ TREVISOL MENEGHIN</w:t>
            </w:r>
          </w:p>
        </w:tc>
      </w:tr>
      <w:tr w:rsidR="00BF7E1E" w:rsidRPr="008C758E" w14:paraId="403A50A1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B42C12" w14:textId="77777777" w:rsidR="00BF7E1E" w:rsidRPr="00DD3AA9" w:rsidRDefault="00BF7E1E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883F2A6" w14:textId="47750B24" w:rsidR="00BF7E1E" w:rsidRDefault="008C778A" w:rsidP="008C778A">
            <w:pPr>
              <w:pStyle w:val="SemEspaamento"/>
              <w:tabs>
                <w:tab w:val="left" w:pos="0"/>
              </w:tabs>
              <w:spacing w:before="120"/>
              <w:ind w:right="-285"/>
              <w:jc w:val="both"/>
              <w:rPr>
                <w:rFonts w:asciiTheme="minorHAnsi" w:hAnsiTheme="minorHAnsi"/>
                <w:i/>
                <w:sz w:val="20"/>
                <w:szCs w:val="20"/>
                <w:lang w:val="pt-BR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Aprovar o parecer da Conselheira</w:t>
            </w:r>
            <w:r w:rsidR="00BF7E1E" w:rsidRPr="00BF7E1E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Estadual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r w:rsidRPr="008C778A">
              <w:rPr>
                <w:sz w:val="20"/>
                <w:szCs w:val="20"/>
                <w:lang w:val="pt-BR"/>
              </w:rPr>
              <w:t xml:space="preserve">Olinda Beatriz </w:t>
            </w:r>
            <w:proofErr w:type="spellStart"/>
            <w:r w:rsidRPr="008C778A">
              <w:rPr>
                <w:sz w:val="20"/>
                <w:szCs w:val="20"/>
                <w:lang w:val="pt-BR"/>
              </w:rPr>
              <w:t>Trevisol</w:t>
            </w:r>
            <w:proofErr w:type="spellEnd"/>
            <w:r w:rsidRPr="008C778A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C778A">
              <w:rPr>
                <w:sz w:val="20"/>
                <w:szCs w:val="20"/>
                <w:lang w:val="pt-BR"/>
              </w:rPr>
              <w:t>Meneghin</w:t>
            </w:r>
            <w:proofErr w:type="spellEnd"/>
            <w:r w:rsidR="00BF7E1E" w:rsidRPr="00BF7E1E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, nos seguintes termos: </w:t>
            </w:r>
            <w:r w:rsidR="00BF7E1E" w:rsidRPr="008C778A">
              <w:rPr>
                <w:rFonts w:asciiTheme="minorHAnsi" w:eastAsia="Cambria" w:hAnsiTheme="minorHAnsi" w:cstheme="minorHAnsi"/>
                <w:i/>
                <w:spacing w:val="4"/>
                <w:sz w:val="20"/>
                <w:szCs w:val="20"/>
                <w:lang w:val="pt-BR" w:bidi="ar-SA"/>
              </w:rPr>
              <w:t>“</w:t>
            </w:r>
            <w:r w:rsidRPr="008C778A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 xml:space="preserve">Sou pelo DEFERIMENTO do Requerimento de Certidão de Acervo Técnico </w:t>
            </w:r>
            <w:r w:rsidRPr="008C778A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lastRenderedPageBreak/>
              <w:t>com Atestado (CAT-A), nos termos da Resolução CAU/BR nº 93/2014 e da Deliberação nº 018/2019 – CEP – CAU/BR e Deliberação n° 184/2016-CEP-CAU/MS”.</w:t>
            </w:r>
          </w:p>
          <w:p w14:paraId="5DEB5DE2" w14:textId="5396B7DF" w:rsidR="00617896" w:rsidRPr="00617896" w:rsidRDefault="00617896" w:rsidP="00617896">
            <w:pPr>
              <w:jc w:val="both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617C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A leitura do Relato foi realizada pelo </w:t>
            </w:r>
            <w:r w:rsidRPr="000617C4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procurador jurídico Elias Pereira De Souza</w:t>
            </w:r>
            <w:r w:rsidRPr="000617C4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.</w:t>
            </w:r>
          </w:p>
          <w:p w14:paraId="761289B8" w14:textId="77777777" w:rsidR="00BF7E1E" w:rsidRPr="008C758E" w:rsidRDefault="00BF7E1E" w:rsidP="00053209">
            <w:p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D8347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BF7E1E" w:rsidRPr="00CE63D9" w14:paraId="077B4FC4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83402D6" w14:textId="77777777" w:rsidR="00BF7E1E" w:rsidRPr="00CE63D9" w:rsidRDefault="00BF7E1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E5D971F" w14:textId="3C3792BD" w:rsidR="00BF7E1E" w:rsidRPr="00CE63D9" w:rsidRDefault="00BF7E1E" w:rsidP="00634DA2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8C77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CE59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6570060" w14:textId="77777777" w:rsidR="00BF7E1E" w:rsidRDefault="00BF7E1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D395EFF" w14:textId="77777777" w:rsidR="005465F4" w:rsidRPr="00D43758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C00A6F7" w14:textId="77777777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1A2A3F75" w14:textId="05A54034" w:rsidR="00C0307D" w:rsidRDefault="000617C4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Grande, </w:t>
      </w:r>
      <w:r w:rsidR="00B67C8B">
        <w:rPr>
          <w:rFonts w:asciiTheme="minorHAnsi" w:hAnsiTheme="minorHAnsi" w:cstheme="minorHAnsi"/>
          <w:sz w:val="20"/>
          <w:szCs w:val="20"/>
        </w:rPr>
        <w:t>18</w:t>
      </w:r>
      <w:r w:rsidR="0018778C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de </w:t>
      </w:r>
      <w:r w:rsidR="00B67C8B">
        <w:rPr>
          <w:rFonts w:asciiTheme="minorHAnsi" w:hAnsiTheme="minorHAnsi" w:cstheme="minorHAnsi"/>
          <w:sz w:val="20"/>
          <w:szCs w:val="20"/>
        </w:rPr>
        <w:t>agost</w:t>
      </w:r>
      <w:r w:rsidR="0018778C">
        <w:rPr>
          <w:rFonts w:asciiTheme="minorHAnsi" w:hAnsiTheme="minorHAnsi" w:cstheme="minorHAnsi"/>
          <w:sz w:val="20"/>
          <w:szCs w:val="20"/>
        </w:rPr>
        <w:t>o</w:t>
      </w:r>
      <w:r w:rsidR="007D5CF2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C0307D">
        <w:rPr>
          <w:rFonts w:asciiTheme="minorHAnsi" w:hAnsiTheme="minorHAnsi" w:cstheme="minorHAnsi"/>
          <w:sz w:val="20"/>
          <w:szCs w:val="20"/>
        </w:rPr>
        <w:t>1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02607EA5" w14:textId="77777777" w:rsidR="000D4ADB" w:rsidRDefault="000D4ADB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4AE72BDA" w14:textId="77777777" w:rsidR="000D4ADB" w:rsidRDefault="000D4ADB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218A1A1B" w14:textId="77777777" w:rsidR="000D4ADB" w:rsidRDefault="000D4ADB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4685463" w14:textId="21710DFA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014D9B0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AF00E1A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59DB20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038591A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CBF2BAA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CFADDEC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F204CF3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534D22E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67008A0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307BAC5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A94C678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88EDE90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BFCF32F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20A26BE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A7D2A9B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ED83F37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8FE290D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979AC2A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BCEBC4C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51A7ECF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47FA4D0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FE2A2B1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3E83665" w:rsidR="00CF3234" w:rsidRPr="00C95385" w:rsidRDefault="005465F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52089" w:rsidRPr="00C95385" w14:paraId="2A04A206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53E3D5C6" w:rsidR="00552089" w:rsidRPr="00C95385" w:rsidRDefault="00C0307D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6617D1B3" w:rsidR="00552089" w:rsidRPr="00C95385" w:rsidRDefault="00211767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11767" w:rsidRPr="00C95385" w14:paraId="561BBBA2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385" w14:textId="180769B8" w:rsidR="00211767" w:rsidRPr="00C95385" w:rsidRDefault="00211767" w:rsidP="00211767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1176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Julia </w:t>
            </w:r>
            <w:proofErr w:type="spellStart"/>
            <w:r w:rsidRPr="0021176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Leika</w:t>
            </w:r>
            <w:proofErr w:type="spellEnd"/>
            <w:r w:rsidRPr="0021176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76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Ohara</w:t>
            </w:r>
            <w:proofErr w:type="spellEnd"/>
            <w:r w:rsidRPr="0021176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76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Nagata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0EE" w14:textId="4A5A5026" w:rsidR="00211767" w:rsidRPr="00211767" w:rsidRDefault="00211767" w:rsidP="00211767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Suplente de Conselheiro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2FF" w14:textId="6EB68389" w:rsidR="00211767" w:rsidRPr="00C95385" w:rsidRDefault="00211767" w:rsidP="0021176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4BD" w14:textId="77777777" w:rsidR="00211767" w:rsidRPr="00C95385" w:rsidRDefault="00211767" w:rsidP="00211767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A47" w14:textId="163CC552" w:rsidR="00211767" w:rsidRPr="00C95385" w:rsidRDefault="00211767" w:rsidP="0021176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3C3" w14:textId="31A0D9A0" w:rsidR="00211767" w:rsidRPr="00C95385" w:rsidRDefault="00211767" w:rsidP="0021176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11767" w:rsidRPr="00C95385" w14:paraId="2F04D756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558C" w14:textId="5873858A" w:rsidR="00211767" w:rsidRDefault="00211767" w:rsidP="00211767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Paola Giovanna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Silvestrini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B998" w14:textId="5C0FD2D3" w:rsidR="00211767" w:rsidRDefault="00211767" w:rsidP="00211767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Suplente de Conselheiro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DEFA" w14:textId="0CEB3F9D" w:rsidR="00211767" w:rsidRPr="00C95385" w:rsidRDefault="00211767" w:rsidP="0021176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DFE1" w14:textId="77777777" w:rsidR="00211767" w:rsidRPr="00C95385" w:rsidRDefault="00211767" w:rsidP="00211767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A61" w14:textId="77777777" w:rsidR="00211767" w:rsidRPr="00C95385" w:rsidRDefault="00211767" w:rsidP="0021176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3DCF" w14:textId="77777777" w:rsidR="00211767" w:rsidRPr="00C95385" w:rsidRDefault="00211767" w:rsidP="0021176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11767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211767" w:rsidRPr="00C95385" w:rsidRDefault="00211767" w:rsidP="00211767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211767" w:rsidRPr="00C95385" w:rsidRDefault="00211767" w:rsidP="00211767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211767" w:rsidRPr="00C95385" w:rsidRDefault="00211767" w:rsidP="00211767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211767" w:rsidRPr="00C95385" w:rsidRDefault="00211767" w:rsidP="00211767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211767" w:rsidRPr="00C95385" w:rsidRDefault="00211767" w:rsidP="00211767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211767" w:rsidRPr="00C95385" w:rsidRDefault="00211767" w:rsidP="00211767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11767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211767" w:rsidRPr="00C95385" w:rsidRDefault="00211767" w:rsidP="00211767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211767" w:rsidRPr="00C95385" w:rsidRDefault="00211767" w:rsidP="00211767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4B86FD78" w:rsidR="00211767" w:rsidRPr="00C95385" w:rsidRDefault="00211767" w:rsidP="00211767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95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CEP-CAU/MS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24A4F65" w14:textId="77777777" w:rsidR="00211767" w:rsidRPr="00C95385" w:rsidRDefault="00211767" w:rsidP="00211767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66DA5DE5" w:rsidR="00211767" w:rsidRPr="00C95385" w:rsidRDefault="00211767" w:rsidP="00211767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15/09/2021</w:t>
            </w:r>
          </w:p>
          <w:p w14:paraId="319EB147" w14:textId="77777777" w:rsidR="00211767" w:rsidRPr="00C95385" w:rsidRDefault="00211767" w:rsidP="00211767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03B641" w14:textId="33A888CA" w:rsidR="00211767" w:rsidRPr="00C95385" w:rsidRDefault="00211767" w:rsidP="00211767">
            <w:pPr>
              <w:jc w:val="both"/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Aprovação da Súmula da 94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ª Reunião Ordinária da CEP-CAU/MS</w:t>
            </w:r>
          </w:p>
          <w:p w14:paraId="19739DB4" w14:textId="77777777" w:rsidR="00211767" w:rsidRPr="00C95385" w:rsidRDefault="00211767" w:rsidP="0021176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79F97584" w:rsidR="00211767" w:rsidRPr="00C95385" w:rsidRDefault="00211767" w:rsidP="00211767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3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  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  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3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) </w:t>
            </w:r>
          </w:p>
          <w:p w14:paraId="56FF899C" w14:textId="77777777" w:rsidR="00211767" w:rsidRPr="00C95385" w:rsidRDefault="00211767" w:rsidP="00211767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1296BE3D" w:rsidR="00211767" w:rsidRPr="007A0FA4" w:rsidRDefault="00211767" w:rsidP="00211767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</w:p>
          <w:p w14:paraId="0CEE02B5" w14:textId="3CF2E4A5" w:rsidR="00211767" w:rsidRPr="00D86508" w:rsidRDefault="00211767" w:rsidP="00211767">
            <w:pPr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14:paraId="09226E6F" w14:textId="77777777" w:rsidR="00211767" w:rsidRPr="00C95385" w:rsidRDefault="00211767" w:rsidP="00211767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AFAC4F5" w:rsidR="00211767" w:rsidRPr="00C95385" w:rsidRDefault="00211767" w:rsidP="00211767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Keila Fernandes - Secretária Geral CAU/MS</w:t>
            </w:r>
          </w:p>
          <w:p w14:paraId="2E3F6D5F" w14:textId="77777777" w:rsidR="00211767" w:rsidRPr="00C95385" w:rsidRDefault="00211767" w:rsidP="00211767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5985F49F" w:rsidR="00211767" w:rsidRPr="00C95385" w:rsidRDefault="00211767" w:rsidP="00211767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(Coordenador):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833A" w14:textId="77777777" w:rsidR="003658FA" w:rsidRDefault="003658FA" w:rsidP="00156D18">
      <w:r>
        <w:separator/>
      </w:r>
    </w:p>
  </w:endnote>
  <w:endnote w:type="continuationSeparator" w:id="0">
    <w:p w14:paraId="5581971E" w14:textId="77777777" w:rsidR="003658FA" w:rsidRDefault="003658F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3658FA" w:rsidRDefault="003658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253C6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253C6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413DE" w14:textId="77777777" w:rsidR="003658FA" w:rsidRDefault="003658FA" w:rsidP="00156D18">
      <w:r>
        <w:separator/>
      </w:r>
    </w:p>
  </w:footnote>
  <w:footnote w:type="continuationSeparator" w:id="0">
    <w:p w14:paraId="5C5D73FA" w14:textId="77777777" w:rsidR="003658FA" w:rsidRDefault="003658FA" w:rsidP="00156D18">
      <w:r>
        <w:continuationSeparator/>
      </w:r>
    </w:p>
  </w:footnote>
  <w:footnote w:id="1">
    <w:p w14:paraId="4BEF0C7F" w14:textId="32998FF9" w:rsidR="003658FA" w:rsidRDefault="003658FA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4A2854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 w:rsidR="004A2854"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B2B0" w14:textId="624CF2F2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3658FA" w:rsidRPr="001F19FD" w:rsidRDefault="003658F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" stroked="f">
              <v:textbox>
                <w:txbxContent>
                  <w:p w14:paraId="2CAFEB4E" w14:textId="77777777" w:rsidR="003658FA" w:rsidRPr="001F19FD" w:rsidRDefault="003658F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B26D7"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9</w:t>
    </w:r>
    <w:r w:rsidR="00075A4C">
      <w:rPr>
        <w:rFonts w:ascii="Arial" w:eastAsia="Times New Roman" w:hAnsi="Arial" w:cs="Arial"/>
        <w:b/>
        <w:bCs/>
        <w:smallCaps/>
        <w:kern w:val="32"/>
        <w:sz w:val="18"/>
        <w:szCs w:val="18"/>
      </w:rPr>
      <w:t>5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 xml:space="preserve">da </w:t>
    </w:r>
    <w:proofErr w:type="spellStart"/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cep</w:t>
    </w:r>
    <w:proofErr w:type="spellEnd"/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1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15"/>
  </w:num>
  <w:num w:numId="5">
    <w:abstractNumId w:val="24"/>
  </w:num>
  <w:num w:numId="6">
    <w:abstractNumId w:val="1"/>
  </w:num>
  <w:num w:numId="7">
    <w:abstractNumId w:val="32"/>
  </w:num>
  <w:num w:numId="8">
    <w:abstractNumId w:val="4"/>
  </w:num>
  <w:num w:numId="9">
    <w:abstractNumId w:val="23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5"/>
  </w:num>
  <w:num w:numId="15">
    <w:abstractNumId w:val="12"/>
  </w:num>
  <w:num w:numId="16">
    <w:abstractNumId w:val="9"/>
  </w:num>
  <w:num w:numId="17">
    <w:abstractNumId w:val="21"/>
  </w:num>
  <w:num w:numId="18">
    <w:abstractNumId w:val="28"/>
  </w:num>
  <w:num w:numId="19">
    <w:abstractNumId w:val="13"/>
  </w:num>
  <w:num w:numId="20">
    <w:abstractNumId w:val="35"/>
  </w:num>
  <w:num w:numId="21">
    <w:abstractNumId w:val="14"/>
  </w:num>
  <w:num w:numId="22">
    <w:abstractNumId w:val="18"/>
  </w:num>
  <w:num w:numId="23">
    <w:abstractNumId w:val="19"/>
  </w:num>
  <w:num w:numId="24">
    <w:abstractNumId w:val="31"/>
  </w:num>
  <w:num w:numId="25">
    <w:abstractNumId w:val="34"/>
  </w:num>
  <w:num w:numId="26">
    <w:abstractNumId w:val="30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7"/>
  </w:num>
  <w:num w:numId="32">
    <w:abstractNumId w:val="11"/>
  </w:num>
  <w:num w:numId="33">
    <w:abstractNumId w:val="27"/>
  </w:num>
  <w:num w:numId="34">
    <w:abstractNumId w:val="33"/>
  </w:num>
  <w:num w:numId="35">
    <w:abstractNumId w:val="22"/>
  </w:num>
  <w:num w:numId="3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617C4"/>
    <w:rsid w:val="000628D3"/>
    <w:rsid w:val="00062F9A"/>
    <w:rsid w:val="000640B6"/>
    <w:rsid w:val="00065D08"/>
    <w:rsid w:val="0006612D"/>
    <w:rsid w:val="0007025C"/>
    <w:rsid w:val="00072227"/>
    <w:rsid w:val="0007433A"/>
    <w:rsid w:val="0007449D"/>
    <w:rsid w:val="00074E84"/>
    <w:rsid w:val="00075A4C"/>
    <w:rsid w:val="000805EB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69F1"/>
    <w:rsid w:val="00097CD9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E676E"/>
    <w:rsid w:val="001F0F51"/>
    <w:rsid w:val="001F0F98"/>
    <w:rsid w:val="001F19FD"/>
    <w:rsid w:val="001F1FB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1767"/>
    <w:rsid w:val="0021343B"/>
    <w:rsid w:val="00214EDA"/>
    <w:rsid w:val="00215460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53C6"/>
    <w:rsid w:val="00226AF7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1CF8"/>
    <w:rsid w:val="003E21B6"/>
    <w:rsid w:val="003E2A9A"/>
    <w:rsid w:val="003E2F1A"/>
    <w:rsid w:val="003E349F"/>
    <w:rsid w:val="003E4BDD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2854"/>
    <w:rsid w:val="004A31C2"/>
    <w:rsid w:val="004A47BA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C00C5"/>
    <w:rsid w:val="004C0220"/>
    <w:rsid w:val="004C06F9"/>
    <w:rsid w:val="004C0DF7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785"/>
    <w:rsid w:val="00606404"/>
    <w:rsid w:val="0060758B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DE7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12FD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55CE"/>
    <w:rsid w:val="007267E5"/>
    <w:rsid w:val="00726BC3"/>
    <w:rsid w:val="007274EF"/>
    <w:rsid w:val="00731B04"/>
    <w:rsid w:val="00735CE2"/>
    <w:rsid w:val="00741ADE"/>
    <w:rsid w:val="00741FAF"/>
    <w:rsid w:val="007448A5"/>
    <w:rsid w:val="00744B36"/>
    <w:rsid w:val="007458D9"/>
    <w:rsid w:val="0074658E"/>
    <w:rsid w:val="00746C34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1672"/>
    <w:rsid w:val="008C3CBE"/>
    <w:rsid w:val="008C4B41"/>
    <w:rsid w:val="008C56C5"/>
    <w:rsid w:val="008C6F62"/>
    <w:rsid w:val="008C758E"/>
    <w:rsid w:val="008C778A"/>
    <w:rsid w:val="008C792D"/>
    <w:rsid w:val="008D0BCB"/>
    <w:rsid w:val="008D10C9"/>
    <w:rsid w:val="008D14CE"/>
    <w:rsid w:val="008D1873"/>
    <w:rsid w:val="008D2A5F"/>
    <w:rsid w:val="008D327D"/>
    <w:rsid w:val="008D362E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70A5"/>
    <w:rsid w:val="00997794"/>
    <w:rsid w:val="009A068E"/>
    <w:rsid w:val="009A173B"/>
    <w:rsid w:val="009A18F0"/>
    <w:rsid w:val="009A37DC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C22"/>
    <w:rsid w:val="009D4A08"/>
    <w:rsid w:val="009D4A71"/>
    <w:rsid w:val="009D4C27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C88"/>
    <w:rsid w:val="00A40660"/>
    <w:rsid w:val="00A40E45"/>
    <w:rsid w:val="00A42A3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3293"/>
    <w:rsid w:val="00AD4B25"/>
    <w:rsid w:val="00AD4DC7"/>
    <w:rsid w:val="00AD5B6A"/>
    <w:rsid w:val="00AD653E"/>
    <w:rsid w:val="00AD7CBE"/>
    <w:rsid w:val="00AE088F"/>
    <w:rsid w:val="00AE3F91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D41"/>
    <w:rsid w:val="00B76521"/>
    <w:rsid w:val="00B76D6F"/>
    <w:rsid w:val="00B775F5"/>
    <w:rsid w:val="00B77ABE"/>
    <w:rsid w:val="00B77EFD"/>
    <w:rsid w:val="00B83299"/>
    <w:rsid w:val="00B84181"/>
    <w:rsid w:val="00B8503D"/>
    <w:rsid w:val="00B858F7"/>
    <w:rsid w:val="00B8680F"/>
    <w:rsid w:val="00B92A11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87E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D0FA6"/>
    <w:rsid w:val="00DD1EE3"/>
    <w:rsid w:val="00DD3AA9"/>
    <w:rsid w:val="00DD3AB1"/>
    <w:rsid w:val="00DD419A"/>
    <w:rsid w:val="00DD428A"/>
    <w:rsid w:val="00DD480B"/>
    <w:rsid w:val="00DD4A13"/>
    <w:rsid w:val="00DD4BA0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A44"/>
    <w:rsid w:val="00E01361"/>
    <w:rsid w:val="00E03BFE"/>
    <w:rsid w:val="00E064D6"/>
    <w:rsid w:val="00E06564"/>
    <w:rsid w:val="00E073A9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7A78"/>
    <w:rsid w:val="00F80928"/>
    <w:rsid w:val="00F8252C"/>
    <w:rsid w:val="00F862BD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B7D"/>
    <w:rsid w:val="00FB3538"/>
    <w:rsid w:val="00FB42C1"/>
    <w:rsid w:val="00FB46AA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70D9"/>
    <w:rsid w:val="00FD14A4"/>
    <w:rsid w:val="00FD29C8"/>
    <w:rsid w:val="00FD2E03"/>
    <w:rsid w:val="00FD5302"/>
    <w:rsid w:val="00FD54E7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CF9C5FD"/>
  <w15:docId w15:val="{7D44E5A3-E275-46B4-9423-68295A7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1339-8778-42A5-839D-4F56B4A8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1559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eventos</cp:lastModifiedBy>
  <cp:revision>3</cp:revision>
  <cp:lastPrinted>2021-07-07T21:22:00Z</cp:lastPrinted>
  <dcterms:created xsi:type="dcterms:W3CDTF">2021-10-04T19:26:00Z</dcterms:created>
  <dcterms:modified xsi:type="dcterms:W3CDTF">2021-12-16T15:21:00Z</dcterms:modified>
</cp:coreProperties>
</file>