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034F7A" w:rsidP="00034F7A">
            <w:r>
              <w:t>177949/2014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034F7A" w:rsidP="00E449BA">
            <w:r>
              <w:t>ISABEL KAMALA ESTEVES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5836DB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5836DB">
              <w:rPr>
                <w:b/>
                <w:bCs/>
              </w:rPr>
              <w:t>38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3D6ECD">
              <w:rPr>
                <w:b/>
                <w:bCs/>
              </w:rPr>
              <w:t>2</w:t>
            </w:r>
            <w:r w:rsidR="00034F7A">
              <w:rPr>
                <w:b/>
                <w:bCs/>
              </w:rPr>
              <w:t>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</w:t>
      </w:r>
      <w:r w:rsidR="00034F7A">
        <w:rPr>
          <w:color w:val="000000" w:themeColor="text1"/>
        </w:rPr>
        <w:t>extraordinária</w:t>
      </w:r>
      <w:r w:rsidR="007404FD" w:rsidRPr="000F1672">
        <w:rPr>
          <w:color w:val="000000" w:themeColor="text1"/>
        </w:rPr>
        <w:t xml:space="preserve"> por meio de videoconferência através da plataforma MEET, no dia </w:t>
      </w:r>
      <w:r w:rsidR="00034F7A">
        <w:rPr>
          <w:color w:val="000000" w:themeColor="text1"/>
        </w:rPr>
        <w:t>26</w:t>
      </w:r>
      <w:r w:rsidR="007404FD" w:rsidRPr="000F1672">
        <w:rPr>
          <w:color w:val="000000" w:themeColor="text1"/>
        </w:rPr>
        <w:t xml:space="preserve"> de </w:t>
      </w:r>
      <w:r w:rsidR="00034F7A">
        <w:rPr>
          <w:color w:val="000000" w:themeColor="text1"/>
        </w:rPr>
        <w:t>agost</w:t>
      </w:r>
      <w:r w:rsidR="00B22ADB">
        <w:rPr>
          <w:color w:val="000000" w:themeColor="text1"/>
        </w:rPr>
        <w:t xml:space="preserve">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8E75CD" w:rsidRDefault="00994BE4" w:rsidP="00034F7A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34F7A">
        <w:t>que o presente processo foi inscrito em Dívida Ativa em 12 de janeiro de 2017, conforme livro destinado a essa inscrição fiscal;</w:t>
      </w:r>
    </w:p>
    <w:p w:rsidR="00034F7A" w:rsidRDefault="00034F7A" w:rsidP="00034F7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</w:t>
      </w:r>
      <w:r>
        <w:t>o Parecer Jurídico nº 012/2012-2023 da Assessoria Jurídica do C</w:t>
      </w:r>
      <w:r w:rsidR="00DD6369">
        <w:t>AU</w:t>
      </w:r>
      <w:r>
        <w:t>/MS</w:t>
      </w:r>
      <w:r w:rsidR="00DD6369">
        <w:t>, em 13 de agosto de 2021,</w:t>
      </w:r>
      <w:r>
        <w:t xml:space="preserve"> pela anulação do presente processo administrativo, com a consequente baixa na inscrição em Dívida Ativa</w:t>
      </w:r>
      <w:r w:rsidR="005064C6">
        <w:t xml:space="preserve"> e também pela baixa do protesto em cartório.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5064C6" w:rsidRDefault="00B06E1C" w:rsidP="005064C6">
      <w:pPr>
        <w:spacing w:after="120" w:line="240" w:lineRule="auto"/>
        <w:jc w:val="both"/>
        <w:rPr>
          <w:i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</w:t>
      </w:r>
      <w:r w:rsidR="005064C6">
        <w:rPr>
          <w:b/>
          <w:bCs/>
        </w:rPr>
        <w:t>–</w:t>
      </w:r>
      <w:r w:rsidRPr="000F1672">
        <w:rPr>
          <w:bCs/>
        </w:rPr>
        <w:t xml:space="preserve"> </w:t>
      </w:r>
      <w:r w:rsidR="00DD6369">
        <w:rPr>
          <w:bCs/>
        </w:rPr>
        <w:t>Acolher</w:t>
      </w:r>
      <w:r w:rsidR="005064C6">
        <w:rPr>
          <w:bCs/>
        </w:rPr>
        <w:t xml:space="preserve"> o Parecer Jurídico nº 012/2021-2023</w:t>
      </w:r>
      <w:r w:rsidR="00DD6369">
        <w:rPr>
          <w:bCs/>
        </w:rPr>
        <w:t>,</w:t>
      </w:r>
      <w:r w:rsidR="005064C6">
        <w:rPr>
          <w:bCs/>
        </w:rPr>
        <w:t xml:space="preserve"> da Assessoria Jurídica do CAU/MS, nos seguintes termos: </w:t>
      </w:r>
      <w:r w:rsidR="00DD6369">
        <w:rPr>
          <w:bCs/>
        </w:rPr>
        <w:t>“</w:t>
      </w:r>
      <w:r w:rsidR="005064C6" w:rsidRPr="005064C6">
        <w:rPr>
          <w:bCs/>
          <w:i/>
        </w:rPr>
        <w:t>Face ao exposto, sem a ex</w:t>
      </w:r>
      <w:r w:rsidR="005064C6">
        <w:rPr>
          <w:bCs/>
          <w:i/>
        </w:rPr>
        <w:t>clusão de qualquer outra conclu</w:t>
      </w:r>
      <w:r w:rsidR="005064C6" w:rsidRPr="005064C6">
        <w:rPr>
          <w:bCs/>
          <w:i/>
        </w:rPr>
        <w:t>são</w:t>
      </w:r>
      <w:r w:rsidR="005064C6">
        <w:rPr>
          <w:bCs/>
          <w:i/>
        </w:rPr>
        <w:t xml:space="preserve"> em sentido contrário pelas autoridades competentes, anulando o presente processo administrativo, com a consequente baixa na inscrição em </w:t>
      </w:r>
      <w:r w:rsidR="005064C6" w:rsidRPr="005064C6">
        <w:rPr>
          <w:i/>
        </w:rPr>
        <w:t>Dívida Ativa e também pel</w:t>
      </w:r>
      <w:r w:rsidR="00DD6369">
        <w:rPr>
          <w:i/>
        </w:rPr>
        <w:t>a baixa do protesto em cartório”.</w:t>
      </w:r>
    </w:p>
    <w:p w:rsidR="005064C6" w:rsidRPr="005064C6" w:rsidRDefault="005064C6" w:rsidP="005064C6">
      <w:pPr>
        <w:spacing w:after="120" w:line="240" w:lineRule="auto"/>
        <w:jc w:val="both"/>
        <w:rPr>
          <w:color w:val="FF0000"/>
        </w:rPr>
      </w:pPr>
      <w:r>
        <w:t xml:space="preserve">2 -  </w:t>
      </w:r>
      <w:r w:rsidR="00DD6369">
        <w:t xml:space="preserve">A presente deliberação deverá ser aplicada aos demais casos análogos a este, desde que se encontrem ajuizados e com parecer jurídico favorável à anulação do processo administrativo, com a consequente baixa na inscrição em Dívida Ativa e também pela baixa do protesto em cartório. </w:t>
      </w:r>
      <w:bookmarkStart w:id="0" w:name="_GoBack"/>
      <w:bookmarkEnd w:id="0"/>
    </w:p>
    <w:p w:rsidR="00E449BA" w:rsidRPr="000F1672" w:rsidRDefault="005064C6" w:rsidP="005064C6">
      <w:pPr>
        <w:pStyle w:val="SemEspaamento"/>
        <w:spacing w:before="240" w:after="240"/>
        <w:jc w:val="both"/>
      </w:pPr>
      <w:r>
        <w:rPr>
          <w:bCs/>
        </w:rPr>
        <w:t>3 -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5064C6">
        <w:rPr>
          <w:bCs/>
        </w:rPr>
        <w:t>26</w:t>
      </w:r>
      <w:r w:rsidRPr="000F1672">
        <w:t xml:space="preserve"> de </w:t>
      </w:r>
      <w:r w:rsidR="005064C6">
        <w:t xml:space="preserve">agosto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3D6ECD" w:rsidRDefault="003D6ECD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5E76B9" w:rsidRDefault="005E76B9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3D6ECD" w:rsidRDefault="003D6ECD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3D6ECD" w:rsidRDefault="003D6ECD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3D6ECD" w:rsidRDefault="003D6ECD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064C6" w:rsidP="00B22AD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064C6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064C6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23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lang w:eastAsia="pt-BR"/>
              </w:rPr>
              <w:t>EXTRA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064C6">
              <w:rPr>
                <w:rFonts w:ascii="Times New Roman" w:hAnsi="Times New Roman"/>
                <w:lang w:eastAsia="pt-BR"/>
              </w:rPr>
              <w:t>26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5064C6">
              <w:rPr>
                <w:rFonts w:ascii="Times New Roman" w:hAnsi="Times New Roman"/>
                <w:lang w:eastAsia="pt-BR"/>
              </w:rPr>
              <w:t>8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5064C6">
              <w:rPr>
                <w:rFonts w:ascii="Times New Roman" w:hAnsi="Times New Roman" w:cs="Times New Roman"/>
              </w:rPr>
              <w:t>177949/2014</w:t>
            </w:r>
            <w:r w:rsidR="000F0CE5">
              <w:rPr>
                <w:rFonts w:ascii="Times New Roman" w:hAnsi="Times New Roman" w:cs="Times New Roman"/>
              </w:rPr>
              <w:t xml:space="preserve"> </w:t>
            </w:r>
            <w:r w:rsidR="005064C6">
              <w:rPr>
                <w:rFonts w:ascii="Times New Roman" w:hAnsi="Times New Roman" w:cs="Times New Roman"/>
              </w:rPr>
              <w:t>(Dívida Ativa)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34F7A"/>
    <w:rsid w:val="00052B38"/>
    <w:rsid w:val="00077227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D6ECD"/>
    <w:rsid w:val="003E3132"/>
    <w:rsid w:val="00433AEF"/>
    <w:rsid w:val="00434F46"/>
    <w:rsid w:val="0043650A"/>
    <w:rsid w:val="00445DBE"/>
    <w:rsid w:val="0048787F"/>
    <w:rsid w:val="004B6779"/>
    <w:rsid w:val="004D006E"/>
    <w:rsid w:val="004E76E5"/>
    <w:rsid w:val="00500408"/>
    <w:rsid w:val="00504274"/>
    <w:rsid w:val="005064C6"/>
    <w:rsid w:val="00524878"/>
    <w:rsid w:val="00525C17"/>
    <w:rsid w:val="00536DCB"/>
    <w:rsid w:val="00540E3E"/>
    <w:rsid w:val="005649B6"/>
    <w:rsid w:val="005730F4"/>
    <w:rsid w:val="0058003D"/>
    <w:rsid w:val="005836DB"/>
    <w:rsid w:val="0058640B"/>
    <w:rsid w:val="005A2412"/>
    <w:rsid w:val="005B7648"/>
    <w:rsid w:val="005C40C9"/>
    <w:rsid w:val="005D12CE"/>
    <w:rsid w:val="005E1AF2"/>
    <w:rsid w:val="005E76B9"/>
    <w:rsid w:val="00625E3C"/>
    <w:rsid w:val="0063289B"/>
    <w:rsid w:val="00634EB0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9313E"/>
    <w:rsid w:val="007B5EF8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04DC2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654E7"/>
    <w:rsid w:val="00C84EEE"/>
    <w:rsid w:val="00C97885"/>
    <w:rsid w:val="00CA097A"/>
    <w:rsid w:val="00CA0DBD"/>
    <w:rsid w:val="00CC1AB0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A5476"/>
    <w:rsid w:val="00DB050E"/>
    <w:rsid w:val="00DD6369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CDB9-C4BD-483A-AC3A-C13BF4E6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5</cp:revision>
  <cp:lastPrinted>2021-09-01T17:13:00Z</cp:lastPrinted>
  <dcterms:created xsi:type="dcterms:W3CDTF">2021-08-31T17:22:00Z</dcterms:created>
  <dcterms:modified xsi:type="dcterms:W3CDTF">2021-09-01T17:20:00Z</dcterms:modified>
</cp:coreProperties>
</file>