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47"/>
        <w:gridCol w:w="3796"/>
        <w:gridCol w:w="1193"/>
        <w:gridCol w:w="2143"/>
      </w:tblGrid>
      <w:tr w:rsidR="006458A2" w:rsidRPr="006D5D09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6D5D09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6D5D09" w:rsidRDefault="007F6986" w:rsidP="007F6986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E56C5E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maio</w:t>
            </w:r>
            <w:r w:rsidR="004830CC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38601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2021</w:t>
            </w:r>
            <w:r w:rsidR="00A47109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965C1D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892B46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D5D09" w:rsidRDefault="00892B46" w:rsidP="00AE08E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D5D09" w:rsidRDefault="007F6986" w:rsidP="007F6986">
            <w:pPr>
              <w:spacing w:before="40" w:after="4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16h38</w:t>
            </w:r>
            <w:r w:rsidR="003A6CA9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93C1F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3A6CA9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209B0" w:rsidRPr="006D5D09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17h</w:t>
            </w:r>
            <w:r w:rsidRPr="006D5D09">
              <w:rPr>
                <w:rFonts w:ascii="Arial" w:eastAsia="Times New Roman" w:hAnsi="Arial" w:cs="Arial"/>
                <w:color w:val="0D0D0D" w:themeColor="text1" w:themeTint="F2"/>
                <w:spacing w:val="4"/>
                <w:sz w:val="20"/>
                <w:szCs w:val="20"/>
              </w:rPr>
              <w:t>21</w:t>
            </w:r>
          </w:p>
        </w:tc>
      </w:tr>
      <w:tr w:rsidR="006458A2" w:rsidRPr="006D5D09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6D5D09" w:rsidRDefault="00892B46" w:rsidP="00A47109">
            <w:pPr>
              <w:spacing w:before="40" w:after="40"/>
              <w:jc w:val="center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6D5D09" w:rsidRDefault="00892B46" w:rsidP="00031CBC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– </w:t>
            </w:r>
            <w:r w:rsidR="00031CBC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Doutor Ferreira, 28 - 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925CDE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Centro -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Campo Grande – MS</w:t>
            </w:r>
          </w:p>
        </w:tc>
      </w:tr>
    </w:tbl>
    <w:p w:rsidR="00892B46" w:rsidRPr="006D5D09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6D5D0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110"/>
        <w:gridCol w:w="3062"/>
      </w:tblGrid>
      <w:tr w:rsidR="00583C58" w:rsidRPr="006D5D09" w:rsidTr="001E02EA">
        <w:trPr>
          <w:trHeight w:val="232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3C58" w:rsidRPr="006D5D09" w:rsidRDefault="00583C58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6D5D09" w:rsidRDefault="00506D84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3C58" w:rsidRPr="006D5D09" w:rsidRDefault="00583C58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9854BC" w:rsidRPr="006D5D09" w:rsidTr="001E02EA">
        <w:trPr>
          <w:trHeight w:val="232"/>
          <w:jc w:val="center"/>
        </w:trPr>
        <w:tc>
          <w:tcPr>
            <w:tcW w:w="2122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6D5D09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411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9854BC" w:rsidRPr="006D5D09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6D5D09" w:rsidRDefault="009854BC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9854BC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CHARIS GUERNIERI 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9854BC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 ESTADUAL</w:t>
            </w:r>
          </w:p>
        </w:tc>
      </w:tr>
      <w:tr w:rsidR="009854BC" w:rsidRPr="006D5D09" w:rsidTr="001E02EA">
        <w:trPr>
          <w:trHeight w:val="56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54BC" w:rsidRPr="006D5D09" w:rsidRDefault="009854BC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7F6986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54BC" w:rsidRPr="006D5D09" w:rsidRDefault="00AA0E7B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564DE0" w:rsidRPr="006D5D09" w:rsidTr="001E02EA">
        <w:trPr>
          <w:trHeight w:val="56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64DE0" w:rsidRPr="006D5D09" w:rsidRDefault="00564DE0" w:rsidP="0092287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564DE0" w:rsidP="00922876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LUCIANE DIEL DE FREITAS PEREIRA</w:t>
            </w:r>
          </w:p>
        </w:tc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564DE0" w:rsidP="0068293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suplente de CONSELHEIRO ESTADUAL</w:t>
            </w:r>
          </w:p>
        </w:tc>
      </w:tr>
      <w:tr w:rsidR="00200356" w:rsidRPr="006D5D09" w:rsidTr="001E02EA">
        <w:trPr>
          <w:trHeight w:val="284"/>
          <w:jc w:val="center"/>
        </w:trPr>
        <w:tc>
          <w:tcPr>
            <w:tcW w:w="21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6D5D09" w:rsidRDefault="00200356" w:rsidP="00200356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ASSESSORIA TÉCNICA </w:t>
            </w:r>
          </w:p>
        </w:tc>
        <w:tc>
          <w:tcPr>
            <w:tcW w:w="41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6D5D09" w:rsidRDefault="0092287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6D5D09" w:rsidRDefault="00922876" w:rsidP="001E02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200356" w:rsidRPr="006D5D09" w:rsidTr="001E02EA">
        <w:trPr>
          <w:trHeight w:val="284"/>
          <w:jc w:val="center"/>
        </w:trPr>
        <w:tc>
          <w:tcPr>
            <w:tcW w:w="212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0356" w:rsidRPr="006D5D09" w:rsidRDefault="00200356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200356" w:rsidRPr="006D5D09" w:rsidRDefault="00200356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200356" w:rsidRPr="006D5D09" w:rsidRDefault="00200356" w:rsidP="001E02E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FB3151" w:rsidRPr="006D5D09" w:rsidTr="001E02EA">
        <w:trPr>
          <w:trHeight w:val="284"/>
          <w:jc w:val="center"/>
        </w:trPr>
        <w:tc>
          <w:tcPr>
            <w:tcW w:w="212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B3151" w:rsidRPr="006D5D09" w:rsidRDefault="00FB3151" w:rsidP="00200356">
            <w:pPr>
              <w:pStyle w:val="Cabealhocomtodasemmaisculas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FB3151" w:rsidRPr="006D5D09" w:rsidRDefault="00FB3151" w:rsidP="00583C5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FB3151" w:rsidRPr="006D5D09" w:rsidRDefault="00FB3151" w:rsidP="001E02EA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COMUNICAÇÃO CAU MS</w:t>
            </w:r>
          </w:p>
        </w:tc>
      </w:tr>
    </w:tbl>
    <w:p w:rsidR="00892B46" w:rsidRPr="006D5D09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6D5D0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4830CC" w:rsidRPr="006D5D09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830CC" w:rsidRPr="006D5D09" w:rsidRDefault="004830CC" w:rsidP="00E56C5E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estrutura de pauta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1) Abertura e Verificação de quórum; 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2) Leitura e discussão da pauta; 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3) Discussão e aprovação da Súmula da reunião anterior; 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4) Apresentação de destaques de correspondências; 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5) Comunicados de Conselheiros; 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>6) Ordem do dia;</w:t>
            </w:r>
          </w:p>
          <w:p w:rsidR="00AF0518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 xml:space="preserve">7) Assuntos de Interesse Geral; </w:t>
            </w:r>
          </w:p>
          <w:p w:rsidR="004830CC" w:rsidRPr="006D5D09" w:rsidRDefault="00AF0518" w:rsidP="00AF0518">
            <w:pPr>
              <w:tabs>
                <w:tab w:val="left" w:pos="1254"/>
              </w:tabs>
              <w:spacing w:before="60" w:after="60"/>
              <w:ind w:left="82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>8) Encerramento.</w:t>
            </w:r>
          </w:p>
        </w:tc>
      </w:tr>
      <w:tr w:rsidR="006458A2" w:rsidRPr="006D5D09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D5D09" w:rsidRDefault="004830CC" w:rsidP="004830CC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</w:t>
            </w:r>
            <w:r w:rsidR="00892B46"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TRABALHOS </w:t>
            </w:r>
          </w:p>
          <w:p w:rsidR="00892B46" w:rsidRPr="006D5D09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6D5D09" w:rsidRDefault="00892B46" w:rsidP="00AE08E8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D5D09" w:rsidRDefault="008601E4" w:rsidP="003A547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</w:t>
            </w:r>
            <w:r w:rsidRPr="006D5D0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Luis Eduardo Costa 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presença de todos, constata a existência de quórum, e instala a 83ª Reunião da Comissão de Ética e Disciplina do Conselho de Arquitetura e Urbanismo de Mato Grosso do Sul - CED CAU/MS, realizada de forma online através da plataforma MEET.</w:t>
            </w:r>
          </w:p>
        </w:tc>
      </w:tr>
    </w:tbl>
    <w:p w:rsidR="00AF0518" w:rsidRPr="006D5D09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6D5D0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LEITURA E DISCUSSÃO DA PAUTA; APRESENTAÇÃO DE DESTAQUES DE CORRESPONDÊNCIAS; COMUNICADOS DE CONSELHEIROS.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876"/>
      </w:tblGrid>
      <w:tr w:rsidR="00A47109" w:rsidRPr="006D5D09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6D5D09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A47109"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6D5D09" w:rsidRDefault="00F86C7F" w:rsidP="00D012D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discussão da pauta.</w:t>
            </w:r>
          </w:p>
        </w:tc>
      </w:tr>
      <w:tr w:rsidR="00A47109" w:rsidRPr="006D5D09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6D5D09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6D5D09" w:rsidRDefault="005209B0" w:rsidP="00D012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A47109" w:rsidRPr="006D5D09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6D5D09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6D5D09" w:rsidRDefault="00564DE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A47109" w:rsidRPr="006D5D09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6D5D09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6D5D09" w:rsidRDefault="00564DE0" w:rsidP="00564DE0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D455BF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que a pauta foi encaminhada antecipadamente aos membros, </w:t>
            </w:r>
            <w:r w:rsidR="00D95AD9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solic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ita a inclusão na extra pauta do relato do processo ético nº 1167728/2020</w:t>
            </w:r>
            <w:r w:rsidR="00D95AD9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A2E00" w:rsidRPr="006D5D09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3A2E0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</w:t>
            </w:r>
            <w:r w:rsidR="001D219C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votação. Aprovada por unanimidade.</w:t>
            </w:r>
          </w:p>
        </w:tc>
      </w:tr>
      <w:tr w:rsidR="00A47109" w:rsidRPr="006D5D09" w:rsidTr="00C248AA">
        <w:trPr>
          <w:trHeight w:val="280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A47109" w:rsidRPr="006D5D09" w:rsidRDefault="00A47109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47109" w:rsidRPr="006D5D09" w:rsidRDefault="005B7C77" w:rsidP="003A2E00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pauta </w:t>
            </w:r>
            <w:r w:rsidR="00564DE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83</w:t>
            </w:r>
            <w:r w:rsidR="003A2E0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  <w:tr w:rsidR="001829F0" w:rsidRPr="006D5D09" w:rsidTr="00C248AA">
        <w:trPr>
          <w:trHeight w:val="229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6D5D09" w:rsidRDefault="00991155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  <w:r w:rsidR="003C0B1E"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6D5D09" w:rsidRDefault="008A64F8" w:rsidP="004C04E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hAnsi="Arial" w:cs="Arial"/>
                <w:sz w:val="20"/>
                <w:szCs w:val="20"/>
              </w:rPr>
              <w:t>Di</w:t>
            </w:r>
            <w:r w:rsidR="00564DE0" w:rsidRPr="006D5D09">
              <w:rPr>
                <w:rFonts w:ascii="Arial" w:hAnsi="Arial" w:cs="Arial"/>
                <w:sz w:val="20"/>
                <w:szCs w:val="20"/>
              </w:rPr>
              <w:t>scussão e aprovação da Súmula 82</w:t>
            </w:r>
            <w:r w:rsidRPr="006D5D09">
              <w:rPr>
                <w:rFonts w:ascii="Arial" w:hAnsi="Arial" w:cs="Arial"/>
                <w:sz w:val="20"/>
                <w:szCs w:val="20"/>
              </w:rPr>
              <w:t>ª Reunião Ordinária</w:t>
            </w:r>
            <w:r w:rsidR="00092930" w:rsidRPr="006D5D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9F0" w:rsidRPr="006D5D09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6D5D09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6D5D09" w:rsidRDefault="00F1760C" w:rsidP="001829F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</w:t>
            </w:r>
            <w:r w:rsidR="001829F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1829F0" w:rsidRPr="006D5D09" w:rsidTr="00C248AA">
        <w:trPr>
          <w:trHeight w:val="284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829F0" w:rsidRPr="006D5D09" w:rsidRDefault="001829F0" w:rsidP="00D012D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829F0" w:rsidRPr="006D5D09" w:rsidRDefault="00564DE0" w:rsidP="00D012D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403F5D" w:rsidRPr="006D5D09" w:rsidTr="00C248AA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03F5D" w:rsidRPr="006D5D09" w:rsidRDefault="00403F5D" w:rsidP="00403F5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03F5D" w:rsidRPr="006D5D09" w:rsidRDefault="00564DE0" w:rsidP="00530F8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coordenador</w:t>
            </w:r>
            <w:r w:rsidR="005209B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A64F8" w:rsidRPr="006D5D09">
              <w:rPr>
                <w:rFonts w:ascii="Arial" w:hAnsi="Arial" w:cs="Arial"/>
                <w:sz w:val="20"/>
                <w:szCs w:val="20"/>
              </w:rPr>
              <w:t xml:space="preserve">explica que a súmula já </w:t>
            </w:r>
            <w:r w:rsidR="00092930" w:rsidRPr="006D5D09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8A64F8" w:rsidRPr="006D5D09">
              <w:rPr>
                <w:rFonts w:ascii="Arial" w:hAnsi="Arial" w:cs="Arial"/>
                <w:sz w:val="20"/>
                <w:szCs w:val="20"/>
              </w:rPr>
              <w:t xml:space="preserve">encaminhada antecipadamente para conhecimento dos membros, </w:t>
            </w:r>
            <w:r w:rsidR="001D219C" w:rsidRPr="006D5D09">
              <w:rPr>
                <w:rFonts w:ascii="Arial" w:hAnsi="Arial" w:cs="Arial"/>
                <w:color w:val="000000"/>
                <w:sz w:val="20"/>
                <w:szCs w:val="20"/>
              </w:rPr>
              <w:t>e segue</w:t>
            </w:r>
            <w:r w:rsidR="001D219C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apreciação e votação. Aprovada </w:t>
            </w:r>
            <w:r w:rsidR="008A64F8" w:rsidRPr="006D5D09">
              <w:rPr>
                <w:rFonts w:ascii="Arial" w:hAnsi="Arial" w:cs="Arial"/>
                <w:sz w:val="20"/>
                <w:szCs w:val="20"/>
              </w:rPr>
              <w:t>sem ressalvas pelos presentes.</w:t>
            </w:r>
            <w:r w:rsidR="001D219C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8A64F8" w:rsidRPr="006D5D09" w:rsidTr="008A64F8">
        <w:trPr>
          <w:trHeight w:val="502"/>
          <w:jc w:val="center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A64F8" w:rsidRPr="006D5D09" w:rsidRDefault="008A64F8" w:rsidP="00A42CA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6D5D0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A64F8" w:rsidRPr="006D5D09" w:rsidRDefault="00564DE0" w:rsidP="008A64F8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82</w:t>
            </w:r>
            <w:r w:rsidR="008A64F8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da Comissão de ética e Disciplina do CAU/MS.</w:t>
            </w:r>
          </w:p>
        </w:tc>
      </w:tr>
    </w:tbl>
    <w:p w:rsidR="008A64F8" w:rsidRPr="006D5D09" w:rsidRDefault="008A64F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6D5D09" w:rsidRDefault="00AF0518" w:rsidP="00AF051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6D5D09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6D5D09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PAUTA; EXTRAPAUTA e assuntos DE INTERESSE GERAL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5209B0" w:rsidRPr="006D5D09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6D5D09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6D5D09" w:rsidRDefault="00564DE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Juízo de Admissibilidade -</w:t>
            </w:r>
            <w:r w:rsidR="004F5C3F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5209B0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rocesso ético nº 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1105126</w:t>
            </w:r>
            <w:r w:rsidR="004F5C3F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/2020</w:t>
            </w:r>
          </w:p>
        </w:tc>
      </w:tr>
      <w:tr w:rsidR="005209B0" w:rsidRPr="006D5D09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6D5D09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6D5D09" w:rsidRDefault="005209B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5209B0" w:rsidRPr="006D5D09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6D5D09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RELATOR (A)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6D5D09" w:rsidRDefault="00564DE0" w:rsidP="005209B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Charis Guernieri </w:t>
            </w:r>
            <w:r w:rsidR="005209B0"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   </w:t>
            </w:r>
          </w:p>
        </w:tc>
      </w:tr>
      <w:tr w:rsidR="005209B0" w:rsidRPr="006D5D09" w:rsidTr="005209B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6D5D09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209B0" w:rsidRPr="006D5D09" w:rsidRDefault="00303AB7" w:rsidP="003E5497">
            <w:pPr>
              <w:pStyle w:val="SemEspaamento"/>
              <w:jc w:val="both"/>
              <w:rPr>
                <w:rFonts w:ascii="Arial" w:hAnsi="Arial" w:cs="Arial"/>
                <w:lang w:val="pt-BR"/>
              </w:rPr>
            </w:pPr>
            <w:r w:rsidRPr="006D5D0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 conselheira suplente relatou o processo e concluiu pela: “</w:t>
            </w:r>
            <w:r w:rsidRPr="006D5D09">
              <w:rPr>
                <w:rFonts w:ascii="Arial" w:hAnsi="Arial" w:cs="Arial"/>
                <w:sz w:val="20"/>
                <w:szCs w:val="20"/>
                <w:lang w:val="pt-BR"/>
              </w:rPr>
              <w:t xml:space="preserve">Face ao exposto, voto </w:t>
            </w:r>
            <w:r w:rsidRPr="006D5D09">
              <w:rPr>
                <w:rFonts w:ascii="Arial" w:hAnsi="Arial" w:cs="Arial"/>
                <w:lang w:val="pt-BR"/>
              </w:rPr>
              <w:t xml:space="preserve">pela </w:t>
            </w:r>
            <w:r w:rsidRPr="006D5D09">
              <w:rPr>
                <w:rFonts w:ascii="Arial" w:hAnsi="Arial" w:cs="Arial"/>
                <w:b/>
                <w:lang w:val="pt-BR"/>
              </w:rPr>
              <w:t>ADMISSIBILIDADE DA DENÚNCIA</w:t>
            </w:r>
            <w:r w:rsidRPr="006D5D09">
              <w:rPr>
                <w:rFonts w:ascii="Arial" w:hAnsi="Arial" w:cs="Arial"/>
                <w:lang w:val="pt-BR"/>
              </w:rPr>
              <w:t xml:space="preserve"> e instauração do processo ético-disciplinar. Determinar a intimação da denunciada da instauração do processo ético-disciplinar para, no prazo de 30 (trinta) dias, apresentar sua defesa, com os documentos que eventualmente a instruam e a indicação de outras provas a serem produzidas, bem como, se for o caso, o rol de testemunhas, até o máximo de 5 (cinco), nos termos do artigo 23, §1°, inciso III da Resolução n° 143 CAU/BR</w:t>
            </w:r>
            <w:r w:rsidRPr="006D5D09">
              <w:rPr>
                <w:rFonts w:ascii="Arial" w:hAnsi="Arial" w:cs="Arial"/>
                <w:sz w:val="20"/>
                <w:szCs w:val="20"/>
                <w:lang w:val="pt-BR"/>
              </w:rPr>
              <w:t xml:space="preserve">.” </w:t>
            </w:r>
            <w:r w:rsidRPr="006D5D09">
              <w:rPr>
                <w:rFonts w:ascii="Arial" w:hAnsi="Arial" w:cs="Arial"/>
                <w:sz w:val="20"/>
                <w:szCs w:val="20"/>
              </w:rPr>
              <w:t>Voto acompanhado por todos os conselheiros presentes.</w:t>
            </w:r>
          </w:p>
        </w:tc>
      </w:tr>
      <w:tr w:rsidR="005209B0" w:rsidRPr="006D5D09" w:rsidTr="00564DE0">
        <w:trPr>
          <w:trHeight w:val="33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209B0" w:rsidRPr="006D5D09" w:rsidRDefault="005209B0" w:rsidP="007D7510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303AB7" w:rsidP="00564DE0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Deliberação nº 004/2021-2023 – 83ª CED/MS.</w:t>
            </w:r>
          </w:p>
        </w:tc>
      </w:tr>
    </w:tbl>
    <w:p w:rsidR="00991155" w:rsidRPr="006D5D09" w:rsidRDefault="00991155" w:rsidP="00AE08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564DE0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4DE0" w:rsidRPr="006D5D09" w:rsidRDefault="00564DE0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</w:t>
            </w:r>
            <w:r w:rsidR="002556F1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 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564DE0" w:rsidP="00850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Juízo de Admissibilidade - Processo ético nº </w:t>
            </w:r>
            <w:r w:rsidR="00303AB7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116728</w:t>
            </w: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/2020</w:t>
            </w:r>
          </w:p>
        </w:tc>
      </w:tr>
      <w:tr w:rsidR="00564DE0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4DE0" w:rsidRPr="006D5D09" w:rsidRDefault="00564DE0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564DE0" w:rsidP="00850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564DE0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4DE0" w:rsidRPr="006D5D09" w:rsidRDefault="00564DE0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RELATOR (A)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564DE0" w:rsidP="00C10B6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 xml:space="preserve">Charis Guernieri    </w:t>
            </w:r>
          </w:p>
        </w:tc>
      </w:tr>
      <w:tr w:rsidR="00564DE0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4DE0" w:rsidRPr="006D5D09" w:rsidRDefault="00564DE0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303AB7" w:rsidP="003E5497">
            <w:pPr>
              <w:pStyle w:val="SemEspaamento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hAnsi="Arial" w:cs="Arial"/>
                <w:color w:val="000000"/>
                <w:lang w:val="pt-BR"/>
              </w:rPr>
              <w:t>A conselheira suplente relatou o processo e concluiu pela: “</w:t>
            </w:r>
            <w:r w:rsidRPr="006D5D09">
              <w:rPr>
                <w:rFonts w:ascii="Arial" w:hAnsi="Arial" w:cs="Arial"/>
                <w:lang w:val="pt-BR"/>
              </w:rPr>
              <w:t xml:space="preserve">Face ao exposto, voto pela </w:t>
            </w:r>
            <w:r w:rsidRPr="006D5D09">
              <w:rPr>
                <w:rFonts w:ascii="Arial" w:hAnsi="Arial" w:cs="Arial"/>
                <w:b/>
                <w:lang w:val="pt-BR"/>
              </w:rPr>
              <w:t>ADMISSIBILIDADE DA DENÚNCIA</w:t>
            </w:r>
            <w:r w:rsidRPr="006D5D09">
              <w:rPr>
                <w:rFonts w:ascii="Arial" w:hAnsi="Arial" w:cs="Arial"/>
                <w:lang w:val="pt-BR"/>
              </w:rPr>
              <w:t xml:space="preserve"> e instauração do processo ético-disciplinar. Determinar a intimação do denunciado da instauração do processo ético-disciplinar para, no prazo de 30 (trinta) dias, apresentar sua defesa, com os documentos que eventualmente a instruam e a indicação de outras provas a serem produzidas, bem como, se for o caso, o rol de testemunhas, até o máximo de 5 (cinco), nos termos do artigo 23, §1°, inciso III da Resolução n° 143 CAU/BR.” </w:t>
            </w:r>
            <w:r w:rsidRPr="006D5D09">
              <w:rPr>
                <w:rFonts w:ascii="Arial" w:hAnsi="Arial" w:cs="Arial"/>
              </w:rPr>
              <w:t>Voto acompanhado por todos os conselheiros presentes.</w:t>
            </w:r>
          </w:p>
        </w:tc>
      </w:tr>
      <w:tr w:rsidR="00564DE0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64DE0" w:rsidRPr="006D5D09" w:rsidRDefault="00564DE0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64DE0" w:rsidRPr="006D5D09" w:rsidRDefault="00303AB7" w:rsidP="00564DE0">
            <w:pPr>
              <w:pStyle w:val="PargrafodaLista"/>
              <w:numPr>
                <w:ilvl w:val="0"/>
                <w:numId w:val="25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Deliberação nº 003/2021-2023 – 83ª CED/MS.</w:t>
            </w:r>
          </w:p>
        </w:tc>
      </w:tr>
    </w:tbl>
    <w:p w:rsidR="002556F1" w:rsidRPr="006D5D09" w:rsidRDefault="002556F1" w:rsidP="002556F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2556F1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2556F1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2556F1" w:rsidP="00850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Reprogramação das ações do Plano de ação da CED - 2021</w:t>
            </w:r>
          </w:p>
        </w:tc>
      </w:tr>
      <w:tr w:rsidR="002556F1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2556F1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FONTE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2556F1" w:rsidP="00850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CED/MS</w:t>
            </w:r>
          </w:p>
        </w:tc>
      </w:tr>
      <w:tr w:rsidR="002556F1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2556F1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RELATOR (A)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EC520D" w:rsidP="00850DF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Luis Eduardo Costa</w:t>
            </w:r>
          </w:p>
        </w:tc>
      </w:tr>
      <w:tr w:rsidR="002556F1" w:rsidRPr="006D5D09" w:rsidTr="00850DFF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2556F1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373A75" w:rsidP="0075482E">
            <w:pPr>
              <w:pStyle w:val="SemEspaamento"/>
              <w:jc w:val="both"/>
              <w:rPr>
                <w:rFonts w:ascii="Arial" w:hAnsi="Arial" w:cs="Arial"/>
                <w:bCs/>
                <w:lang w:val="pt-BR"/>
              </w:rPr>
            </w:pPr>
            <w:r w:rsidRPr="006D5D09">
              <w:rPr>
                <w:rFonts w:ascii="Arial" w:hAnsi="Arial" w:cs="Arial"/>
                <w:spacing w:val="4"/>
                <w:lang w:val="pt-BR"/>
              </w:rPr>
              <w:t xml:space="preserve">O coordenador </w:t>
            </w:r>
            <w:r w:rsidRPr="006D5D09">
              <w:rPr>
                <w:rFonts w:ascii="Arial" w:hAnsi="Arial" w:cs="Arial"/>
                <w:lang w:val="pt-BR"/>
              </w:rPr>
              <w:t xml:space="preserve">propõe </w:t>
            </w:r>
            <w:r w:rsidR="0075482E">
              <w:rPr>
                <w:rFonts w:ascii="Arial" w:hAnsi="Arial" w:cs="Arial"/>
                <w:lang w:val="pt-BR"/>
              </w:rPr>
              <w:t>a</w:t>
            </w:r>
            <w:r w:rsidRPr="006D5D09">
              <w:rPr>
                <w:rFonts w:ascii="Arial" w:hAnsi="Arial" w:cs="Arial"/>
                <w:lang w:val="pt-BR"/>
              </w:rPr>
              <w:t xml:space="preserve"> realização de palestras aos profissionais e acadêmicos dos últimos</w:t>
            </w:r>
            <w:r w:rsidR="008832DE" w:rsidRPr="006D5D09">
              <w:rPr>
                <w:rFonts w:ascii="Arial" w:hAnsi="Arial" w:cs="Arial"/>
                <w:lang w:val="pt-BR"/>
              </w:rPr>
              <w:t xml:space="preserve"> anos</w:t>
            </w:r>
            <w:r w:rsidRPr="006D5D09">
              <w:rPr>
                <w:rFonts w:ascii="Arial" w:hAnsi="Arial" w:cs="Arial"/>
                <w:lang w:val="pt-BR"/>
              </w:rPr>
              <w:t>, e solicita a secretaria o envio</w:t>
            </w:r>
            <w:r w:rsidR="00B76932" w:rsidRPr="006D5D09">
              <w:rPr>
                <w:rFonts w:ascii="Arial" w:hAnsi="Arial" w:cs="Arial"/>
                <w:lang w:val="pt-BR"/>
              </w:rPr>
              <w:t xml:space="preserve"> aos membros da Comissão </w:t>
            </w:r>
            <w:r w:rsidRPr="006D5D09">
              <w:rPr>
                <w:rFonts w:ascii="Arial" w:hAnsi="Arial" w:cs="Arial"/>
                <w:lang w:val="pt-BR"/>
              </w:rPr>
              <w:t>o M</w:t>
            </w:r>
            <w:r w:rsidR="0075482E">
              <w:rPr>
                <w:rFonts w:ascii="Arial" w:hAnsi="Arial" w:cs="Arial"/>
                <w:lang w:val="pt-BR"/>
              </w:rPr>
              <w:t>anual do C</w:t>
            </w:r>
            <w:r w:rsidRPr="006D5D09">
              <w:rPr>
                <w:rFonts w:ascii="Arial" w:hAnsi="Arial" w:cs="Arial"/>
                <w:lang w:val="pt-BR"/>
              </w:rPr>
              <w:t xml:space="preserve">onselheiro e demais </w:t>
            </w:r>
            <w:r w:rsidR="003F0171" w:rsidRPr="006D5D09">
              <w:rPr>
                <w:rFonts w:ascii="Arial" w:hAnsi="Arial" w:cs="Arial"/>
                <w:lang w:val="pt-BR"/>
              </w:rPr>
              <w:t>materiais para apresentaç</w:t>
            </w:r>
            <w:r w:rsidR="00B76932" w:rsidRPr="006D5D09">
              <w:rPr>
                <w:rFonts w:ascii="Arial" w:hAnsi="Arial" w:cs="Arial"/>
                <w:lang w:val="pt-BR"/>
              </w:rPr>
              <w:t>ão d</w:t>
            </w:r>
            <w:r w:rsidR="003F0171" w:rsidRPr="006D5D09">
              <w:rPr>
                <w:rFonts w:ascii="Arial" w:hAnsi="Arial" w:cs="Arial"/>
                <w:lang w:val="pt-BR"/>
              </w:rPr>
              <w:t>as palestras, prosseguindo,</w:t>
            </w:r>
            <w:r w:rsidR="00B76932" w:rsidRPr="006D5D09">
              <w:rPr>
                <w:rFonts w:ascii="Arial" w:hAnsi="Arial" w:cs="Arial"/>
                <w:lang w:val="pt-BR"/>
              </w:rPr>
              <w:t xml:space="preserve"> o coordenador</w:t>
            </w:r>
            <w:r w:rsidR="003F0171" w:rsidRPr="006D5D09">
              <w:rPr>
                <w:rFonts w:ascii="Arial" w:hAnsi="Arial" w:cs="Arial"/>
                <w:lang w:val="pt-BR"/>
              </w:rPr>
              <w:t xml:space="preserve"> propõe </w:t>
            </w:r>
            <w:r w:rsidR="00B76932" w:rsidRPr="006D5D09">
              <w:rPr>
                <w:rFonts w:ascii="Arial" w:hAnsi="Arial" w:cs="Arial"/>
                <w:lang w:val="pt-BR"/>
              </w:rPr>
              <w:t xml:space="preserve">também </w:t>
            </w:r>
            <w:r w:rsidR="003F0171" w:rsidRPr="006D5D09">
              <w:rPr>
                <w:rFonts w:ascii="Arial" w:hAnsi="Arial" w:cs="Arial"/>
                <w:lang w:val="pt-BR"/>
              </w:rPr>
              <w:t>visita</w:t>
            </w:r>
            <w:r w:rsidR="00B76932" w:rsidRPr="006D5D09">
              <w:rPr>
                <w:rFonts w:ascii="Arial" w:hAnsi="Arial" w:cs="Arial"/>
                <w:lang w:val="pt-BR"/>
              </w:rPr>
              <w:t>s</w:t>
            </w:r>
            <w:r w:rsidR="003F0171" w:rsidRPr="006D5D09">
              <w:rPr>
                <w:rFonts w:ascii="Arial" w:hAnsi="Arial" w:cs="Arial"/>
                <w:lang w:val="pt-BR"/>
              </w:rPr>
              <w:t xml:space="preserve"> nas cidades do interior </w:t>
            </w:r>
            <w:r w:rsidR="00B76932" w:rsidRPr="006D5D09">
              <w:rPr>
                <w:rFonts w:ascii="Arial" w:hAnsi="Arial" w:cs="Arial"/>
                <w:lang w:val="pt-BR"/>
              </w:rPr>
              <w:t>como</w:t>
            </w:r>
            <w:r w:rsidR="003F0171" w:rsidRPr="006D5D09">
              <w:rPr>
                <w:rFonts w:ascii="Arial" w:hAnsi="Arial" w:cs="Arial"/>
                <w:lang w:val="pt-BR"/>
              </w:rPr>
              <w:t xml:space="preserve"> Três Lagoas, Dourados, Naviraí e Jardim</w:t>
            </w:r>
            <w:r w:rsidR="00B76932" w:rsidRPr="006D5D09">
              <w:rPr>
                <w:rFonts w:ascii="Arial" w:hAnsi="Arial" w:cs="Arial"/>
                <w:lang w:val="pt-BR"/>
              </w:rPr>
              <w:t xml:space="preserve"> para realização das respectivas palestras. Os membros da Comissão irão encaminhar as ações para reprogramação do Plano de ação 2021 na próxima reunião da CED.</w:t>
            </w:r>
          </w:p>
        </w:tc>
      </w:tr>
      <w:tr w:rsidR="002556F1" w:rsidRPr="006D5D09" w:rsidTr="00850DFF">
        <w:trPr>
          <w:trHeight w:val="33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2556F1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B76932" w:rsidP="00957F9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Encaminhamento </w:t>
            </w:r>
            <w:r w:rsidR="00957F97"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do Manual do conselheiro e demais materiais para os membros da Comissão de ética e Disciplina – CED/MS</w:t>
            </w:r>
            <w:r w:rsidR="001A020D"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. </w:t>
            </w:r>
            <w:r w:rsidR="00957F97"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2556F1" w:rsidRPr="006D5D09" w:rsidTr="002556F1">
        <w:trPr>
          <w:trHeight w:val="332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556F1" w:rsidRPr="006D5D09" w:rsidRDefault="00BE01CF" w:rsidP="00850D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2556F1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556F1" w:rsidRPr="006D5D09" w:rsidRDefault="002556F1" w:rsidP="0004680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Nada mais havendo, o coordenador da CED, Arquiteto Luis Eduardo Costa retoma a coordenação e encerra a reunião</w:t>
            </w:r>
            <w:r w:rsidR="003A3569"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 as 17:21</w:t>
            </w:r>
            <w:r w:rsidRPr="006D5D09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h.</w:t>
            </w:r>
          </w:p>
        </w:tc>
      </w:tr>
    </w:tbl>
    <w:p w:rsidR="002556F1" w:rsidRPr="006D5D09" w:rsidRDefault="002556F1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AF0518" w:rsidRPr="006D5D09" w:rsidRDefault="003A2E00" w:rsidP="00AF0518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6D5D09">
        <w:rPr>
          <w:rFonts w:ascii="Arial" w:hAnsi="Arial" w:cs="Arial"/>
          <w:sz w:val="20"/>
          <w:szCs w:val="20"/>
        </w:rPr>
        <w:t xml:space="preserve">Campo </w:t>
      </w:r>
      <w:r w:rsidR="00F03197" w:rsidRPr="006D5D09">
        <w:rPr>
          <w:rFonts w:ascii="Arial" w:hAnsi="Arial" w:cs="Arial"/>
          <w:sz w:val="20"/>
          <w:szCs w:val="20"/>
        </w:rPr>
        <w:t>Grande, 16</w:t>
      </w:r>
      <w:r w:rsidR="00AF0518" w:rsidRPr="006D5D09">
        <w:rPr>
          <w:rFonts w:ascii="Arial" w:hAnsi="Arial" w:cs="Arial"/>
          <w:sz w:val="20"/>
          <w:szCs w:val="20"/>
        </w:rPr>
        <w:t xml:space="preserve"> de </w:t>
      </w:r>
      <w:r w:rsidR="00F03197" w:rsidRPr="006D5D09">
        <w:rPr>
          <w:rFonts w:ascii="Arial" w:hAnsi="Arial" w:cs="Arial"/>
          <w:sz w:val="20"/>
          <w:szCs w:val="20"/>
        </w:rPr>
        <w:t>junho</w:t>
      </w:r>
      <w:r w:rsidR="00AF0518" w:rsidRPr="006D5D09">
        <w:rPr>
          <w:rFonts w:ascii="Arial" w:hAnsi="Arial" w:cs="Arial"/>
          <w:sz w:val="20"/>
          <w:szCs w:val="20"/>
        </w:rPr>
        <w:t xml:space="preserve"> de 2021.</w:t>
      </w:r>
    </w:p>
    <w:p w:rsidR="00AF0518" w:rsidRPr="006D5D09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AF0518" w:rsidRPr="006D5D09" w:rsidRDefault="00AF0518" w:rsidP="00AE08E8">
      <w:pPr>
        <w:jc w:val="both"/>
        <w:rPr>
          <w:rFonts w:ascii="Arial" w:hAnsi="Arial" w:cs="Arial"/>
          <w:sz w:val="20"/>
          <w:szCs w:val="20"/>
        </w:rPr>
      </w:pPr>
    </w:p>
    <w:p w:rsidR="007F6CCB" w:rsidRPr="006D5D09" w:rsidRDefault="007F6CCB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AA6E81" w:rsidRPr="006D5D09" w:rsidTr="00E86CD1">
        <w:trPr>
          <w:trHeight w:val="633"/>
        </w:trPr>
        <w:tc>
          <w:tcPr>
            <w:tcW w:w="4820" w:type="dxa"/>
            <w:shd w:val="clear" w:color="auto" w:fill="auto"/>
          </w:tcPr>
          <w:p w:rsidR="00AA6E81" w:rsidRPr="006D5D09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04519610" w:edGrp="everyone"/>
            <w:r w:rsidRPr="006D5D0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AA6E81" w:rsidRPr="006D5D09" w:rsidRDefault="00AA6E81" w:rsidP="00E86CD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404519610"/>
            <w:r w:rsidRPr="006D5D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AA6E81" w:rsidRPr="006D5D09" w:rsidRDefault="00AA6E81" w:rsidP="00E86CD1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803039356" w:edGrp="everyone"/>
            <w:r w:rsidRPr="006D5D0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803039356"/>
          <w:p w:rsidR="00AA6E81" w:rsidRPr="006D5D09" w:rsidRDefault="00AA6E81" w:rsidP="00E86CD1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0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377CC" w:rsidRPr="006D5D09" w:rsidRDefault="004377CC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27F48" w:rsidRPr="006D5D09" w:rsidRDefault="00427F48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D3DE2" w:rsidRPr="006D5D09" w:rsidRDefault="00AD3DE2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D3DE2" w:rsidRPr="006D5D09" w:rsidRDefault="00AD3DE2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A21B36" w:rsidRPr="006D5D09" w:rsidRDefault="00A21B36" w:rsidP="00745A8D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745A8D" w:rsidRPr="006D5D09" w:rsidRDefault="00745A8D" w:rsidP="00745A8D">
      <w:pPr>
        <w:pStyle w:val="Rodap"/>
        <w:suppressOverlap/>
        <w:rPr>
          <w:rFonts w:ascii="Arial" w:hAnsi="Arial" w:cs="Arial"/>
          <w:sz w:val="20"/>
          <w:szCs w:val="20"/>
        </w:rPr>
      </w:pPr>
      <w:r w:rsidRPr="006D5D09">
        <w:rPr>
          <w:rFonts w:ascii="Arial" w:hAnsi="Arial" w:cs="Arial"/>
          <w:sz w:val="20"/>
          <w:szCs w:val="20"/>
        </w:rPr>
        <w:t>______________________</w:t>
      </w:r>
    </w:p>
    <w:p w:rsidR="00427F48" w:rsidRPr="006D5D09" w:rsidRDefault="00745A8D" w:rsidP="009D5E12">
      <w:pPr>
        <w:pStyle w:val="Rodap"/>
        <w:suppressOverlap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6D5D09">
        <w:rPr>
          <w:rStyle w:val="Refdenotaderodap"/>
          <w:rFonts w:ascii="Arial" w:hAnsi="Arial" w:cs="Arial"/>
          <w:sz w:val="20"/>
          <w:szCs w:val="20"/>
        </w:rPr>
        <w:footnoteRef/>
      </w:r>
      <w:r w:rsidRPr="006D5D09">
        <w:rPr>
          <w:rFonts w:ascii="Arial" w:hAnsi="Arial" w:cs="Arial"/>
          <w:sz w:val="20"/>
          <w:szCs w:val="20"/>
        </w:rPr>
        <w:t xml:space="preserve"> </w:t>
      </w:r>
      <w:r w:rsidRPr="006D5D09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6D5D09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6D5D09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6D5D09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6D5D09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745A8D" w:rsidRPr="006D5D09" w:rsidRDefault="00745A8D" w:rsidP="00AA6E81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303C62" w:rsidRPr="006D5D09" w:rsidRDefault="00303C62" w:rsidP="00A47835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6D5D09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9"/>
        <w:gridCol w:w="701"/>
        <w:gridCol w:w="834"/>
        <w:gridCol w:w="1239"/>
        <w:gridCol w:w="1106"/>
      </w:tblGrid>
      <w:tr w:rsidR="00303C62" w:rsidRPr="006D5D09" w:rsidTr="00303C62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303C62" w:rsidP="00303C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303C62" w:rsidRPr="006D5D09" w:rsidTr="00303C62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6D5D09" w:rsidRDefault="00303C62" w:rsidP="00E86CD1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C62" w:rsidRPr="006D5D09" w:rsidRDefault="00303C62" w:rsidP="00E86C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3C62" w:rsidRPr="006D5D09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Luis Eduardo Costa</w:t>
            </w:r>
            <w:r w:rsidR="00303C62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303C62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B4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  <w:p w:rsidR="009A18B4" w:rsidRPr="006D5D09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7F490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6D5D09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506D8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E</w:t>
            </w:r>
            <w:r w:rsidR="00303C62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6D5D09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9A18B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</w:t>
            </w:r>
            <w:r w:rsidRPr="007F64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Duarte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4A125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</w:t>
            </w:r>
            <w:r w:rsidR="00303C62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B4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  <w:p w:rsidR="009A18B4" w:rsidRPr="006D5D09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6D5D09" w:rsidTr="00303C62">
        <w:trPr>
          <w:trHeight w:val="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9A18B4" w:rsidP="00303C6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73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Luciane </w:t>
            </w:r>
            <w:proofErr w:type="spellStart"/>
            <w:r w:rsidRPr="004C73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Diel</w:t>
            </w:r>
            <w:proofErr w:type="spellEnd"/>
            <w:r w:rsidRPr="004C73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Freitas Pereira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6D5D09" w:rsidRDefault="009A18B4" w:rsidP="00303C62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</w:t>
            </w:r>
            <w:r w:rsidR="00255624" w:rsidRPr="006D5D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Conselheiro Estadual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9A18B4" w:rsidP="00303C6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62" w:rsidRPr="006D5D09" w:rsidRDefault="00303C62" w:rsidP="00303C6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6D5D09" w:rsidTr="00303C62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6D5D09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C62" w:rsidRPr="006D5D09" w:rsidRDefault="00303C62" w:rsidP="00E86CD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303C62" w:rsidRPr="006D5D09" w:rsidTr="00E86CD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F03197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84</w:t>
            </w:r>
            <w:r w:rsidR="00303C62"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303C62" w:rsidRPr="006D5D09">
              <w:rPr>
                <w:rFonts w:ascii="Arial" w:eastAsia="Calibri" w:hAnsi="Arial" w:cs="Arial"/>
                <w:b/>
                <w:sz w:val="20"/>
                <w:szCs w:val="20"/>
              </w:rPr>
              <w:t>ORDINÁRIA DA CED-CAU/MS</w:t>
            </w:r>
            <w:r w:rsidR="00303C62"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="00F03197"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8E0623">
              <w:rPr>
                <w:rFonts w:ascii="Arial" w:hAnsi="Arial" w:cs="Arial"/>
                <w:sz w:val="20"/>
                <w:szCs w:val="20"/>
                <w:lang w:eastAsia="pt-BR"/>
              </w:rPr>
              <w:t>30/06</w:t>
            </w:r>
            <w:r w:rsidR="00427F48" w:rsidRPr="006D5D09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6D5D09" w:rsidRDefault="00303C62" w:rsidP="00E86CD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="00F03197" w:rsidRPr="006D5D0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83</w:t>
            </w:r>
            <w:r w:rsidRPr="006D5D0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CED-CAU/MS</w:t>
            </w:r>
          </w:p>
          <w:p w:rsidR="00303C62" w:rsidRPr="006D5D09" w:rsidRDefault="00303C62" w:rsidP="00E86CD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bookmarkStart w:id="0" w:name="_GoBack"/>
            <w:bookmarkEnd w:id="0"/>
            <w:r w:rsidR="009A18B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="00AD3DE2"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="00AD3DE2"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D3DE2"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80D61"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986A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4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303C62" w:rsidP="00E86CD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D1DA8" w:rsidRPr="006D5D09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</w:t>
            </w:r>
          </w:p>
          <w:p w:rsidR="00506D84" w:rsidRPr="006D5D09" w:rsidRDefault="00506D84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303C62" w:rsidRPr="006D5D09" w:rsidRDefault="00303C62" w:rsidP="00E86CD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303C62" w:rsidRPr="006D5D09" w:rsidRDefault="00303C62" w:rsidP="00506D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5D0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Condução dos trabalhos</w:t>
            </w:r>
            <w:r w:rsidRPr="006D5D09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06D84" w:rsidRPr="006D5D09">
              <w:rPr>
                <w:rFonts w:ascii="Arial" w:hAnsi="Arial" w:cs="Arial"/>
                <w:sz w:val="20"/>
                <w:szCs w:val="20"/>
                <w:lang w:eastAsia="pt-BR"/>
              </w:rPr>
              <w:t>Luis Eduardo Costa</w:t>
            </w:r>
          </w:p>
        </w:tc>
      </w:tr>
    </w:tbl>
    <w:p w:rsidR="00405FEA" w:rsidRPr="006D5D09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405FEA" w:rsidRPr="006D5D09" w:rsidRDefault="00405FEA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p w:rsidR="006532BB" w:rsidRPr="006D5D09" w:rsidRDefault="006532BB" w:rsidP="006532BB">
      <w:pPr>
        <w:pStyle w:val="Cabealho"/>
        <w:rPr>
          <w:rFonts w:ascii="Arial" w:hAnsi="Arial" w:cs="Arial"/>
        </w:rPr>
      </w:pPr>
    </w:p>
    <w:p w:rsidR="006532BB" w:rsidRPr="006D5D09" w:rsidRDefault="006532BB" w:rsidP="006532BB">
      <w:pPr>
        <w:rPr>
          <w:rFonts w:ascii="Arial" w:hAnsi="Arial" w:cs="Arial"/>
        </w:rPr>
      </w:pPr>
    </w:p>
    <w:p w:rsidR="003346CC" w:rsidRPr="006D5D09" w:rsidRDefault="003346CC" w:rsidP="00AA6E81">
      <w:pPr>
        <w:pStyle w:val="Rodap"/>
        <w:suppressOverlap/>
        <w:rPr>
          <w:rFonts w:ascii="Arial" w:hAnsi="Arial" w:cs="Arial"/>
          <w:sz w:val="20"/>
          <w:szCs w:val="20"/>
        </w:rPr>
      </w:pPr>
    </w:p>
    <w:sectPr w:rsidR="003346CC" w:rsidRPr="006D5D09" w:rsidSect="00D427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1276" w:left="1559" w:header="990" w:footer="2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8D" w:rsidRDefault="005B358D">
      <w:r>
        <w:separator/>
      </w:r>
    </w:p>
  </w:endnote>
  <w:endnote w:type="continuationSeparator" w:id="0">
    <w:p w:rsidR="005B358D" w:rsidRDefault="005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88253"/>
      <w:docPartObj>
        <w:docPartGallery w:val="Page Numbers (Bottom of Page)"/>
        <w:docPartUnique/>
      </w:docPartObj>
    </w:sdtPr>
    <w:sdtEndPr/>
    <w:sdtContent>
      <w:p w:rsidR="00D42703" w:rsidRPr="005B0D38" w:rsidRDefault="00D42703" w:rsidP="00D42703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:rsidR="006532BB" w:rsidRPr="005B0D38" w:rsidRDefault="006532BB" w:rsidP="00255624">
        <w:pPr>
          <w:rPr>
            <w:rFonts w:ascii="Dax" w:hAnsi="Dax"/>
            <w:color w:val="004447"/>
            <w:sz w:val="18"/>
            <w:szCs w:val="18"/>
          </w:rPr>
        </w:pPr>
      </w:p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09">
          <w:rPr>
            <w:noProof/>
          </w:rPr>
          <w:t>3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8D" w:rsidRDefault="005B358D">
      <w:r>
        <w:separator/>
      </w:r>
    </w:p>
  </w:footnote>
  <w:footnote w:type="continuationSeparator" w:id="0">
    <w:p w:rsidR="005B358D" w:rsidRDefault="005B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5" w:rsidRDefault="00D42703" w:rsidP="00D42703">
    <w:pPr>
      <w:pStyle w:val="Cabealho"/>
      <w:tabs>
        <w:tab w:val="clear" w:pos="4320"/>
        <w:tab w:val="clear" w:pos="8640"/>
        <w:tab w:val="left" w:pos="4065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6532BB" w:rsidP="006532BB">
    <w:pPr>
      <w:pStyle w:val="Cabealho"/>
      <w:tabs>
        <w:tab w:val="clear" w:pos="4320"/>
        <w:tab w:val="left" w:pos="204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ab/>
    </w:r>
  </w:p>
  <w:p w:rsidR="007F4902" w:rsidRDefault="007F4902" w:rsidP="00745A8D">
    <w:pPr>
      <w:pStyle w:val="Cabealho"/>
      <w:tabs>
        <w:tab w:val="clear" w:pos="4320"/>
        <w:tab w:val="left" w:pos="2880"/>
        <w:tab w:val="left" w:pos="6120"/>
      </w:tabs>
      <w:rPr>
        <w:rFonts w:ascii="Calibri" w:eastAsia="Times New Roman" w:hAnsi="Calibri" w:cs="Arial"/>
        <w:b/>
        <w:bCs/>
        <w:smallCaps/>
        <w:kern w:val="32"/>
        <w:sz w:val="18"/>
        <w:szCs w:val="20"/>
      </w:rPr>
    </w:pPr>
  </w:p>
  <w:p w:rsidR="00952CB3" w:rsidRPr="00FA3BA8" w:rsidRDefault="007F6986" w:rsidP="008016B6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Calibri" w:eastAsia="Times New Roman" w:hAnsi="Calibri" w:cs="Arial"/>
        <w:bCs/>
        <w:smallCaps/>
        <w:kern w:val="32"/>
        <w:sz w:val="18"/>
        <w:szCs w:val="20"/>
      </w:rPr>
    </w:pPr>
    <w:r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SÚMULA - 83</w:t>
    </w:r>
    <w:r w:rsidR="00952CB3" w:rsidRPr="00FA3BA8">
      <w:rPr>
        <w:rFonts w:ascii="Calibri" w:eastAsia="Times New Roman" w:hAnsi="Calibri" w:cs="Arial"/>
        <w:b/>
        <w:bCs/>
        <w:smallCaps/>
        <w:kern w:val="32"/>
        <w:sz w:val="18"/>
        <w:szCs w:val="20"/>
      </w:rPr>
      <w:t>ª REUNIÃO ORDINÁRIA CED – CAU/MS</w:t>
    </w:r>
    <w:r w:rsidR="00952CB3" w:rsidRPr="00FA3BA8">
      <w:rPr>
        <w:rFonts w:ascii="Calibri" w:eastAsia="Times New Roman" w:hAnsi="Calibri" w:cs="Arial"/>
        <w:bCs/>
        <w:smallCaps/>
        <w:kern w:val="32"/>
        <w:sz w:val="20"/>
        <w:szCs w:val="20"/>
      </w:rPr>
      <w:br/>
    </w:r>
    <w:r w:rsidR="00952CB3"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Pr="007F4902" w:rsidRDefault="00952CB3" w:rsidP="007F4902">
    <w:pPr>
      <w:pStyle w:val="Cabealho"/>
      <w:jc w:val="center"/>
      <w:rPr>
        <w:rFonts w:ascii="Calibri" w:hAnsi="Calibri"/>
      </w:rPr>
    </w:pPr>
    <w:r w:rsidRPr="00FA3BA8">
      <w:rPr>
        <w:rFonts w:ascii="Calibri" w:eastAsia="Times New Roman" w:hAnsi="Calibri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4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C2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7F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307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02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4B4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4F3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2E24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5653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DA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51531D0F"/>
    <w:multiLevelType w:val="hybridMultilevel"/>
    <w:tmpl w:val="2DEAE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6606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362EC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6BF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E4E8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152"/>
    <w:multiLevelType w:val="hybridMultilevel"/>
    <w:tmpl w:val="69429EA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C4F6282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7A5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F560F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AE2"/>
    <w:multiLevelType w:val="hybridMultilevel"/>
    <w:tmpl w:val="5AAAC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11085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76D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947F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0"/>
  </w:num>
  <w:num w:numId="5">
    <w:abstractNumId w:val="15"/>
  </w:num>
  <w:num w:numId="6">
    <w:abstractNumId w:val="0"/>
  </w:num>
  <w:num w:numId="7">
    <w:abstractNumId w:val="23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9"/>
  </w:num>
  <w:num w:numId="14">
    <w:abstractNumId w:val="17"/>
  </w:num>
  <w:num w:numId="15">
    <w:abstractNumId w:val="20"/>
  </w:num>
  <w:num w:numId="16">
    <w:abstractNumId w:val="25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22"/>
  </w:num>
  <w:num w:numId="22">
    <w:abstractNumId w:val="7"/>
  </w:num>
  <w:num w:numId="23">
    <w:abstractNumId w:val="1"/>
  </w:num>
  <w:num w:numId="24">
    <w:abstractNumId w:val="13"/>
  </w:num>
  <w:num w:numId="25">
    <w:abstractNumId w:val="24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39E6"/>
    <w:rsid w:val="0000547E"/>
    <w:rsid w:val="00010F11"/>
    <w:rsid w:val="0001217C"/>
    <w:rsid w:val="00014DE4"/>
    <w:rsid w:val="0001669F"/>
    <w:rsid w:val="0002040D"/>
    <w:rsid w:val="0002389A"/>
    <w:rsid w:val="00031CBC"/>
    <w:rsid w:val="00033651"/>
    <w:rsid w:val="000336A2"/>
    <w:rsid w:val="00035346"/>
    <w:rsid w:val="00035B67"/>
    <w:rsid w:val="00036B85"/>
    <w:rsid w:val="00042295"/>
    <w:rsid w:val="00045616"/>
    <w:rsid w:val="00046010"/>
    <w:rsid w:val="0004680F"/>
    <w:rsid w:val="0005477E"/>
    <w:rsid w:val="000667EB"/>
    <w:rsid w:val="000709DC"/>
    <w:rsid w:val="00075705"/>
    <w:rsid w:val="00075CBE"/>
    <w:rsid w:val="000821FA"/>
    <w:rsid w:val="00083280"/>
    <w:rsid w:val="00086A5F"/>
    <w:rsid w:val="00092930"/>
    <w:rsid w:val="000974A5"/>
    <w:rsid w:val="000A4088"/>
    <w:rsid w:val="000A419B"/>
    <w:rsid w:val="000A4E5D"/>
    <w:rsid w:val="000B25F3"/>
    <w:rsid w:val="000B2B58"/>
    <w:rsid w:val="000B3A6F"/>
    <w:rsid w:val="000B442D"/>
    <w:rsid w:val="000B4916"/>
    <w:rsid w:val="000C0F5D"/>
    <w:rsid w:val="000C1A93"/>
    <w:rsid w:val="000C33C9"/>
    <w:rsid w:val="000D1FAD"/>
    <w:rsid w:val="000D68B8"/>
    <w:rsid w:val="000D75FB"/>
    <w:rsid w:val="000E157E"/>
    <w:rsid w:val="000E2D18"/>
    <w:rsid w:val="000F0840"/>
    <w:rsid w:val="000F1ABA"/>
    <w:rsid w:val="000F5722"/>
    <w:rsid w:val="00106BE9"/>
    <w:rsid w:val="00112D45"/>
    <w:rsid w:val="00112DA8"/>
    <w:rsid w:val="00113B00"/>
    <w:rsid w:val="001146F4"/>
    <w:rsid w:val="00116FAA"/>
    <w:rsid w:val="00125E9C"/>
    <w:rsid w:val="0013787D"/>
    <w:rsid w:val="0014154F"/>
    <w:rsid w:val="00144D6C"/>
    <w:rsid w:val="00154072"/>
    <w:rsid w:val="0015733F"/>
    <w:rsid w:val="00157C51"/>
    <w:rsid w:val="001651A9"/>
    <w:rsid w:val="00172763"/>
    <w:rsid w:val="00173937"/>
    <w:rsid w:val="001829F0"/>
    <w:rsid w:val="001938C7"/>
    <w:rsid w:val="00196618"/>
    <w:rsid w:val="00197F95"/>
    <w:rsid w:val="001A020D"/>
    <w:rsid w:val="001A0987"/>
    <w:rsid w:val="001B3510"/>
    <w:rsid w:val="001B3B78"/>
    <w:rsid w:val="001B49EB"/>
    <w:rsid w:val="001C040E"/>
    <w:rsid w:val="001C5B74"/>
    <w:rsid w:val="001C7BC3"/>
    <w:rsid w:val="001C7D92"/>
    <w:rsid w:val="001D1C31"/>
    <w:rsid w:val="001D219C"/>
    <w:rsid w:val="001E02EA"/>
    <w:rsid w:val="001E0D6D"/>
    <w:rsid w:val="001E2B17"/>
    <w:rsid w:val="001E60CF"/>
    <w:rsid w:val="001E684F"/>
    <w:rsid w:val="001F34BF"/>
    <w:rsid w:val="00200356"/>
    <w:rsid w:val="002007C7"/>
    <w:rsid w:val="0020640F"/>
    <w:rsid w:val="00230F2C"/>
    <w:rsid w:val="0023260A"/>
    <w:rsid w:val="002331F5"/>
    <w:rsid w:val="00236508"/>
    <w:rsid w:val="002433F4"/>
    <w:rsid w:val="0024759F"/>
    <w:rsid w:val="002514A6"/>
    <w:rsid w:val="00255624"/>
    <w:rsid w:val="002556F1"/>
    <w:rsid w:val="00256EEB"/>
    <w:rsid w:val="00257AB9"/>
    <w:rsid w:val="00260134"/>
    <w:rsid w:val="002616B1"/>
    <w:rsid w:val="002627DB"/>
    <w:rsid w:val="002628A4"/>
    <w:rsid w:val="00265CF2"/>
    <w:rsid w:val="00285665"/>
    <w:rsid w:val="002B1988"/>
    <w:rsid w:val="002C7CA1"/>
    <w:rsid w:val="002C7D2D"/>
    <w:rsid w:val="002D0668"/>
    <w:rsid w:val="002D17AA"/>
    <w:rsid w:val="002E100E"/>
    <w:rsid w:val="002E1E75"/>
    <w:rsid w:val="002F22ED"/>
    <w:rsid w:val="00301E31"/>
    <w:rsid w:val="003026C8"/>
    <w:rsid w:val="00303AB7"/>
    <w:rsid w:val="00303C62"/>
    <w:rsid w:val="00313E56"/>
    <w:rsid w:val="00315A09"/>
    <w:rsid w:val="00320E6D"/>
    <w:rsid w:val="00322857"/>
    <w:rsid w:val="00324755"/>
    <w:rsid w:val="00331178"/>
    <w:rsid w:val="003346CC"/>
    <w:rsid w:val="00337075"/>
    <w:rsid w:val="00337DB5"/>
    <w:rsid w:val="00343088"/>
    <w:rsid w:val="0034737E"/>
    <w:rsid w:val="00357DB6"/>
    <w:rsid w:val="00361DBC"/>
    <w:rsid w:val="00364590"/>
    <w:rsid w:val="00370860"/>
    <w:rsid w:val="00373A75"/>
    <w:rsid w:val="0037539F"/>
    <w:rsid w:val="00376734"/>
    <w:rsid w:val="00383541"/>
    <w:rsid w:val="00385481"/>
    <w:rsid w:val="00386010"/>
    <w:rsid w:val="00390BDD"/>
    <w:rsid w:val="00390E00"/>
    <w:rsid w:val="00393C1F"/>
    <w:rsid w:val="003950C6"/>
    <w:rsid w:val="00395944"/>
    <w:rsid w:val="003A2E00"/>
    <w:rsid w:val="003A3569"/>
    <w:rsid w:val="003A547F"/>
    <w:rsid w:val="003A6CA9"/>
    <w:rsid w:val="003B263F"/>
    <w:rsid w:val="003B5202"/>
    <w:rsid w:val="003C067C"/>
    <w:rsid w:val="003C0B1E"/>
    <w:rsid w:val="003C2EE9"/>
    <w:rsid w:val="003C5BB0"/>
    <w:rsid w:val="003C5C40"/>
    <w:rsid w:val="003C7D93"/>
    <w:rsid w:val="003D003A"/>
    <w:rsid w:val="003D46F2"/>
    <w:rsid w:val="003D563F"/>
    <w:rsid w:val="003E1B78"/>
    <w:rsid w:val="003E1B80"/>
    <w:rsid w:val="003E5497"/>
    <w:rsid w:val="003E5879"/>
    <w:rsid w:val="003E5A8C"/>
    <w:rsid w:val="003F0171"/>
    <w:rsid w:val="003F076C"/>
    <w:rsid w:val="003F207C"/>
    <w:rsid w:val="00403F5D"/>
    <w:rsid w:val="00405FEA"/>
    <w:rsid w:val="00411725"/>
    <w:rsid w:val="00422B3D"/>
    <w:rsid w:val="00427E6E"/>
    <w:rsid w:val="00427F48"/>
    <w:rsid w:val="004309D5"/>
    <w:rsid w:val="00432E93"/>
    <w:rsid w:val="004358E4"/>
    <w:rsid w:val="004377CC"/>
    <w:rsid w:val="004402ED"/>
    <w:rsid w:val="00441E35"/>
    <w:rsid w:val="00442FE6"/>
    <w:rsid w:val="004442FE"/>
    <w:rsid w:val="00444845"/>
    <w:rsid w:val="00446443"/>
    <w:rsid w:val="00451BE2"/>
    <w:rsid w:val="004561FD"/>
    <w:rsid w:val="00456DE6"/>
    <w:rsid w:val="00457304"/>
    <w:rsid w:val="00457C8B"/>
    <w:rsid w:val="00463E72"/>
    <w:rsid w:val="004647D3"/>
    <w:rsid w:val="00481EE3"/>
    <w:rsid w:val="004830CC"/>
    <w:rsid w:val="004876CE"/>
    <w:rsid w:val="004904B3"/>
    <w:rsid w:val="00491972"/>
    <w:rsid w:val="00492261"/>
    <w:rsid w:val="00492990"/>
    <w:rsid w:val="004A0BD8"/>
    <w:rsid w:val="004A1254"/>
    <w:rsid w:val="004A520F"/>
    <w:rsid w:val="004A6E61"/>
    <w:rsid w:val="004C04ED"/>
    <w:rsid w:val="004C75FD"/>
    <w:rsid w:val="004D63CB"/>
    <w:rsid w:val="004E5A57"/>
    <w:rsid w:val="004E6A52"/>
    <w:rsid w:val="004F0026"/>
    <w:rsid w:val="004F02E9"/>
    <w:rsid w:val="004F5C3F"/>
    <w:rsid w:val="004F6583"/>
    <w:rsid w:val="00500F72"/>
    <w:rsid w:val="0050284A"/>
    <w:rsid w:val="005043B8"/>
    <w:rsid w:val="005043ED"/>
    <w:rsid w:val="00506D84"/>
    <w:rsid w:val="005209B0"/>
    <w:rsid w:val="00520A8B"/>
    <w:rsid w:val="005251E4"/>
    <w:rsid w:val="00527ED4"/>
    <w:rsid w:val="00530F83"/>
    <w:rsid w:val="00532BA1"/>
    <w:rsid w:val="00534AC2"/>
    <w:rsid w:val="005432F0"/>
    <w:rsid w:val="005444EE"/>
    <w:rsid w:val="00547ABC"/>
    <w:rsid w:val="00554D36"/>
    <w:rsid w:val="005571F3"/>
    <w:rsid w:val="00560A72"/>
    <w:rsid w:val="00563390"/>
    <w:rsid w:val="00564DE0"/>
    <w:rsid w:val="00565171"/>
    <w:rsid w:val="005657A8"/>
    <w:rsid w:val="0058074D"/>
    <w:rsid w:val="00583BA4"/>
    <w:rsid w:val="00583C58"/>
    <w:rsid w:val="005850D8"/>
    <w:rsid w:val="00590BBA"/>
    <w:rsid w:val="00590DB1"/>
    <w:rsid w:val="00592D6E"/>
    <w:rsid w:val="00597E8B"/>
    <w:rsid w:val="005A0003"/>
    <w:rsid w:val="005A569E"/>
    <w:rsid w:val="005A77C7"/>
    <w:rsid w:val="005B358D"/>
    <w:rsid w:val="005B4B08"/>
    <w:rsid w:val="005B7C77"/>
    <w:rsid w:val="005C0994"/>
    <w:rsid w:val="005C23DA"/>
    <w:rsid w:val="005C4D17"/>
    <w:rsid w:val="005C6DA1"/>
    <w:rsid w:val="005D0371"/>
    <w:rsid w:val="005D1DA8"/>
    <w:rsid w:val="005E0940"/>
    <w:rsid w:val="005E1267"/>
    <w:rsid w:val="005E1B75"/>
    <w:rsid w:val="005E2E2E"/>
    <w:rsid w:val="005E60B2"/>
    <w:rsid w:val="005E7628"/>
    <w:rsid w:val="0060630D"/>
    <w:rsid w:val="00612FB1"/>
    <w:rsid w:val="006178F0"/>
    <w:rsid w:val="00620142"/>
    <w:rsid w:val="00621B5A"/>
    <w:rsid w:val="00621C82"/>
    <w:rsid w:val="00623A76"/>
    <w:rsid w:val="00625944"/>
    <w:rsid w:val="0063130E"/>
    <w:rsid w:val="00632771"/>
    <w:rsid w:val="00636455"/>
    <w:rsid w:val="00643024"/>
    <w:rsid w:val="006458A2"/>
    <w:rsid w:val="00645EEA"/>
    <w:rsid w:val="006532BB"/>
    <w:rsid w:val="00657F62"/>
    <w:rsid w:val="00665340"/>
    <w:rsid w:val="0066544D"/>
    <w:rsid w:val="00680C98"/>
    <w:rsid w:val="00680D61"/>
    <w:rsid w:val="00681791"/>
    <w:rsid w:val="0068293A"/>
    <w:rsid w:val="006844D4"/>
    <w:rsid w:val="00684E23"/>
    <w:rsid w:val="006869B1"/>
    <w:rsid w:val="00690A32"/>
    <w:rsid w:val="00690AA1"/>
    <w:rsid w:val="006916BC"/>
    <w:rsid w:val="00692D9C"/>
    <w:rsid w:val="00696FB8"/>
    <w:rsid w:val="006A3DBB"/>
    <w:rsid w:val="006C1BAC"/>
    <w:rsid w:val="006D5153"/>
    <w:rsid w:val="006D5D09"/>
    <w:rsid w:val="006E1DD6"/>
    <w:rsid w:val="006E2031"/>
    <w:rsid w:val="006E4581"/>
    <w:rsid w:val="006E5CC3"/>
    <w:rsid w:val="006E7119"/>
    <w:rsid w:val="006E733E"/>
    <w:rsid w:val="006F08AB"/>
    <w:rsid w:val="006F7C35"/>
    <w:rsid w:val="0070167A"/>
    <w:rsid w:val="007016CD"/>
    <w:rsid w:val="00710F3D"/>
    <w:rsid w:val="00713267"/>
    <w:rsid w:val="00713D4C"/>
    <w:rsid w:val="007154F2"/>
    <w:rsid w:val="00716836"/>
    <w:rsid w:val="00720863"/>
    <w:rsid w:val="00724862"/>
    <w:rsid w:val="00725D17"/>
    <w:rsid w:val="00734DA2"/>
    <w:rsid w:val="00741F36"/>
    <w:rsid w:val="00745A8D"/>
    <w:rsid w:val="007472DB"/>
    <w:rsid w:val="007519A0"/>
    <w:rsid w:val="00752978"/>
    <w:rsid w:val="0075482E"/>
    <w:rsid w:val="0076095B"/>
    <w:rsid w:val="007626FC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37EE"/>
    <w:rsid w:val="007C5732"/>
    <w:rsid w:val="007C5B39"/>
    <w:rsid w:val="007D3CD9"/>
    <w:rsid w:val="007D4E3F"/>
    <w:rsid w:val="007E20E2"/>
    <w:rsid w:val="007E6609"/>
    <w:rsid w:val="007F0F63"/>
    <w:rsid w:val="007F28F4"/>
    <w:rsid w:val="007F3D5C"/>
    <w:rsid w:val="007F3DB6"/>
    <w:rsid w:val="007F4902"/>
    <w:rsid w:val="007F5552"/>
    <w:rsid w:val="007F64F1"/>
    <w:rsid w:val="007F6986"/>
    <w:rsid w:val="007F6CCB"/>
    <w:rsid w:val="00800084"/>
    <w:rsid w:val="008016B6"/>
    <w:rsid w:val="00801747"/>
    <w:rsid w:val="008040F4"/>
    <w:rsid w:val="008048AF"/>
    <w:rsid w:val="008070BD"/>
    <w:rsid w:val="00814051"/>
    <w:rsid w:val="0082124F"/>
    <w:rsid w:val="00823987"/>
    <w:rsid w:val="008457E7"/>
    <w:rsid w:val="00846AC0"/>
    <w:rsid w:val="00853728"/>
    <w:rsid w:val="008550BF"/>
    <w:rsid w:val="0085782E"/>
    <w:rsid w:val="008601E4"/>
    <w:rsid w:val="00860783"/>
    <w:rsid w:val="00867B21"/>
    <w:rsid w:val="00875E5C"/>
    <w:rsid w:val="00881DE0"/>
    <w:rsid w:val="008832DE"/>
    <w:rsid w:val="00886200"/>
    <w:rsid w:val="00886FC2"/>
    <w:rsid w:val="00890BD7"/>
    <w:rsid w:val="00892B46"/>
    <w:rsid w:val="0089300E"/>
    <w:rsid w:val="0089341E"/>
    <w:rsid w:val="008A64F8"/>
    <w:rsid w:val="008A7C32"/>
    <w:rsid w:val="008B4D7F"/>
    <w:rsid w:val="008D1B28"/>
    <w:rsid w:val="008D239A"/>
    <w:rsid w:val="008D317A"/>
    <w:rsid w:val="008D4956"/>
    <w:rsid w:val="008D4D66"/>
    <w:rsid w:val="008E0623"/>
    <w:rsid w:val="008E5CE8"/>
    <w:rsid w:val="008E687B"/>
    <w:rsid w:val="008E7ED4"/>
    <w:rsid w:val="009008D2"/>
    <w:rsid w:val="009113B4"/>
    <w:rsid w:val="00912C6A"/>
    <w:rsid w:val="00913480"/>
    <w:rsid w:val="0091384E"/>
    <w:rsid w:val="00922876"/>
    <w:rsid w:val="00923803"/>
    <w:rsid w:val="009244E6"/>
    <w:rsid w:val="00925CDE"/>
    <w:rsid w:val="00926FD8"/>
    <w:rsid w:val="00930425"/>
    <w:rsid w:val="00931B77"/>
    <w:rsid w:val="009517F0"/>
    <w:rsid w:val="00952CB3"/>
    <w:rsid w:val="00953460"/>
    <w:rsid w:val="0095384E"/>
    <w:rsid w:val="009554D8"/>
    <w:rsid w:val="00955FF1"/>
    <w:rsid w:val="00956512"/>
    <w:rsid w:val="00957F97"/>
    <w:rsid w:val="00965C1D"/>
    <w:rsid w:val="009728CC"/>
    <w:rsid w:val="00977F5D"/>
    <w:rsid w:val="0098052D"/>
    <w:rsid w:val="009854BC"/>
    <w:rsid w:val="00985A30"/>
    <w:rsid w:val="00986A09"/>
    <w:rsid w:val="00991155"/>
    <w:rsid w:val="00993A8C"/>
    <w:rsid w:val="00995604"/>
    <w:rsid w:val="009956D0"/>
    <w:rsid w:val="009A18B4"/>
    <w:rsid w:val="009B1950"/>
    <w:rsid w:val="009C1174"/>
    <w:rsid w:val="009C2D2B"/>
    <w:rsid w:val="009C6595"/>
    <w:rsid w:val="009C6EA6"/>
    <w:rsid w:val="009C7216"/>
    <w:rsid w:val="009C79BF"/>
    <w:rsid w:val="009D21B4"/>
    <w:rsid w:val="009D4CC1"/>
    <w:rsid w:val="009D5E12"/>
    <w:rsid w:val="009F16DE"/>
    <w:rsid w:val="009F242D"/>
    <w:rsid w:val="00A0078C"/>
    <w:rsid w:val="00A02FA4"/>
    <w:rsid w:val="00A055C3"/>
    <w:rsid w:val="00A10007"/>
    <w:rsid w:val="00A15603"/>
    <w:rsid w:val="00A21B36"/>
    <w:rsid w:val="00A24CE8"/>
    <w:rsid w:val="00A302CA"/>
    <w:rsid w:val="00A331F3"/>
    <w:rsid w:val="00A33A62"/>
    <w:rsid w:val="00A3638E"/>
    <w:rsid w:val="00A37F28"/>
    <w:rsid w:val="00A410FE"/>
    <w:rsid w:val="00A47109"/>
    <w:rsid w:val="00A47835"/>
    <w:rsid w:val="00A57ACB"/>
    <w:rsid w:val="00A60072"/>
    <w:rsid w:val="00A61A17"/>
    <w:rsid w:val="00A64174"/>
    <w:rsid w:val="00A658A9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A0E7B"/>
    <w:rsid w:val="00AA6E81"/>
    <w:rsid w:val="00AB728D"/>
    <w:rsid w:val="00AC420F"/>
    <w:rsid w:val="00AC58D7"/>
    <w:rsid w:val="00AC684C"/>
    <w:rsid w:val="00AD07BA"/>
    <w:rsid w:val="00AD103B"/>
    <w:rsid w:val="00AD294F"/>
    <w:rsid w:val="00AD3DE2"/>
    <w:rsid w:val="00AD50F2"/>
    <w:rsid w:val="00AE08E8"/>
    <w:rsid w:val="00AE1A6D"/>
    <w:rsid w:val="00AE32EE"/>
    <w:rsid w:val="00AE79BA"/>
    <w:rsid w:val="00AF0518"/>
    <w:rsid w:val="00AF2270"/>
    <w:rsid w:val="00AF22E3"/>
    <w:rsid w:val="00B03DB6"/>
    <w:rsid w:val="00B04FFD"/>
    <w:rsid w:val="00B10068"/>
    <w:rsid w:val="00B1505B"/>
    <w:rsid w:val="00B24A3F"/>
    <w:rsid w:val="00B256C8"/>
    <w:rsid w:val="00B26D2F"/>
    <w:rsid w:val="00B3222D"/>
    <w:rsid w:val="00B41AD1"/>
    <w:rsid w:val="00B4408C"/>
    <w:rsid w:val="00B46398"/>
    <w:rsid w:val="00B47BA4"/>
    <w:rsid w:val="00B54AA7"/>
    <w:rsid w:val="00B56867"/>
    <w:rsid w:val="00B65764"/>
    <w:rsid w:val="00B75B31"/>
    <w:rsid w:val="00B76932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2C55"/>
    <w:rsid w:val="00BB42C4"/>
    <w:rsid w:val="00BB7D7D"/>
    <w:rsid w:val="00BC0324"/>
    <w:rsid w:val="00BC32E9"/>
    <w:rsid w:val="00BD074D"/>
    <w:rsid w:val="00BD1A28"/>
    <w:rsid w:val="00BD1C70"/>
    <w:rsid w:val="00BD70E8"/>
    <w:rsid w:val="00BD734E"/>
    <w:rsid w:val="00BE01CF"/>
    <w:rsid w:val="00BE4640"/>
    <w:rsid w:val="00BF33EF"/>
    <w:rsid w:val="00BF4FE8"/>
    <w:rsid w:val="00BF5D33"/>
    <w:rsid w:val="00BF6B38"/>
    <w:rsid w:val="00C0202D"/>
    <w:rsid w:val="00C0675A"/>
    <w:rsid w:val="00C10B62"/>
    <w:rsid w:val="00C11502"/>
    <w:rsid w:val="00C20FCE"/>
    <w:rsid w:val="00C21618"/>
    <w:rsid w:val="00C217C1"/>
    <w:rsid w:val="00C23CC4"/>
    <w:rsid w:val="00C248AA"/>
    <w:rsid w:val="00C26E50"/>
    <w:rsid w:val="00C27AA8"/>
    <w:rsid w:val="00C31E91"/>
    <w:rsid w:val="00C32668"/>
    <w:rsid w:val="00C42F49"/>
    <w:rsid w:val="00C63B3F"/>
    <w:rsid w:val="00C6536F"/>
    <w:rsid w:val="00C66489"/>
    <w:rsid w:val="00C668D6"/>
    <w:rsid w:val="00C67ECC"/>
    <w:rsid w:val="00C708CB"/>
    <w:rsid w:val="00C7444C"/>
    <w:rsid w:val="00C7576C"/>
    <w:rsid w:val="00C76601"/>
    <w:rsid w:val="00C905CA"/>
    <w:rsid w:val="00CA068B"/>
    <w:rsid w:val="00CA17CE"/>
    <w:rsid w:val="00CB0F13"/>
    <w:rsid w:val="00CB4B74"/>
    <w:rsid w:val="00CB6BFD"/>
    <w:rsid w:val="00CB734D"/>
    <w:rsid w:val="00CC138A"/>
    <w:rsid w:val="00CD230D"/>
    <w:rsid w:val="00CF077A"/>
    <w:rsid w:val="00CF5D63"/>
    <w:rsid w:val="00D03D21"/>
    <w:rsid w:val="00D12698"/>
    <w:rsid w:val="00D132A5"/>
    <w:rsid w:val="00D16DB5"/>
    <w:rsid w:val="00D21AAF"/>
    <w:rsid w:val="00D26975"/>
    <w:rsid w:val="00D26AB6"/>
    <w:rsid w:val="00D32CEF"/>
    <w:rsid w:val="00D42703"/>
    <w:rsid w:val="00D42E89"/>
    <w:rsid w:val="00D455BF"/>
    <w:rsid w:val="00D524C2"/>
    <w:rsid w:val="00D62176"/>
    <w:rsid w:val="00D738FC"/>
    <w:rsid w:val="00D779AC"/>
    <w:rsid w:val="00D85252"/>
    <w:rsid w:val="00D85D2E"/>
    <w:rsid w:val="00D9137B"/>
    <w:rsid w:val="00D95AD9"/>
    <w:rsid w:val="00D97039"/>
    <w:rsid w:val="00D971C7"/>
    <w:rsid w:val="00DA0FD0"/>
    <w:rsid w:val="00DB1462"/>
    <w:rsid w:val="00DB1DC3"/>
    <w:rsid w:val="00DB2136"/>
    <w:rsid w:val="00DC2A43"/>
    <w:rsid w:val="00DC6001"/>
    <w:rsid w:val="00DC66F5"/>
    <w:rsid w:val="00DD01F6"/>
    <w:rsid w:val="00DD31AA"/>
    <w:rsid w:val="00DE0BB1"/>
    <w:rsid w:val="00DE0D89"/>
    <w:rsid w:val="00DE13BC"/>
    <w:rsid w:val="00DE1D6A"/>
    <w:rsid w:val="00DE2C86"/>
    <w:rsid w:val="00DE5780"/>
    <w:rsid w:val="00DE5D5C"/>
    <w:rsid w:val="00DF19CB"/>
    <w:rsid w:val="00DF1E84"/>
    <w:rsid w:val="00DF711A"/>
    <w:rsid w:val="00E13C4C"/>
    <w:rsid w:val="00E145FF"/>
    <w:rsid w:val="00E21215"/>
    <w:rsid w:val="00E42332"/>
    <w:rsid w:val="00E4326F"/>
    <w:rsid w:val="00E46099"/>
    <w:rsid w:val="00E560A2"/>
    <w:rsid w:val="00E56292"/>
    <w:rsid w:val="00E56C5E"/>
    <w:rsid w:val="00E749F5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C229B"/>
    <w:rsid w:val="00EC520D"/>
    <w:rsid w:val="00EC7EC4"/>
    <w:rsid w:val="00ED6885"/>
    <w:rsid w:val="00EE6A97"/>
    <w:rsid w:val="00EE7E82"/>
    <w:rsid w:val="00EF034A"/>
    <w:rsid w:val="00EF693F"/>
    <w:rsid w:val="00F03197"/>
    <w:rsid w:val="00F1760C"/>
    <w:rsid w:val="00F248EE"/>
    <w:rsid w:val="00F253F1"/>
    <w:rsid w:val="00F322C2"/>
    <w:rsid w:val="00F45AF1"/>
    <w:rsid w:val="00F50594"/>
    <w:rsid w:val="00F62DAF"/>
    <w:rsid w:val="00F76E95"/>
    <w:rsid w:val="00F7770C"/>
    <w:rsid w:val="00F810E3"/>
    <w:rsid w:val="00F86C7F"/>
    <w:rsid w:val="00F87EED"/>
    <w:rsid w:val="00F90FE5"/>
    <w:rsid w:val="00F91CD4"/>
    <w:rsid w:val="00FA3BA8"/>
    <w:rsid w:val="00FB0965"/>
    <w:rsid w:val="00FB14D3"/>
    <w:rsid w:val="00FB3151"/>
    <w:rsid w:val="00FB64C7"/>
    <w:rsid w:val="00FD178A"/>
    <w:rsid w:val="00FE6D2A"/>
    <w:rsid w:val="00FF1A4D"/>
    <w:rsid w:val="00FF38A1"/>
    <w:rsid w:val="00FF3C84"/>
    <w:rsid w:val="00FF45D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356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3DBF-CA5E-45BA-9B98-79E0837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62</cp:revision>
  <cp:lastPrinted>2021-07-12T17:42:00Z</cp:lastPrinted>
  <dcterms:created xsi:type="dcterms:W3CDTF">2021-04-19T12:38:00Z</dcterms:created>
  <dcterms:modified xsi:type="dcterms:W3CDTF">2021-07-12T17:47:00Z</dcterms:modified>
</cp:coreProperties>
</file>