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9313E" w:rsidP="00C654E7">
            <w:r>
              <w:t>13</w:t>
            </w:r>
            <w:r w:rsidR="00C654E7">
              <w:t>10911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98597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985974">
              <w:rPr>
                <w:b/>
                <w:bCs/>
              </w:rPr>
              <w:t>24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1310911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5E76B9">
        <w:t>14/05</w:t>
      </w:r>
      <w:r w:rsidR="00113807" w:rsidRPr="000F1672">
        <w:t>/20</w:t>
      </w:r>
      <w:r w:rsidR="005E76B9">
        <w:t>21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B22ADB"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C654E7">
        <w:rPr>
          <w:rFonts w:asciiTheme="minorHAnsi" w:eastAsiaTheme="minorHAnsi" w:hAnsiTheme="minorHAnsi" w:cstheme="minorBidi"/>
        </w:rPr>
        <w:t xml:space="preserve">procedente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0046A5" w:rsidRDefault="00B06E1C" w:rsidP="00856686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B22ADB"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0046A5">
        <w:rPr>
          <w:i/>
        </w:rPr>
        <w:t>“</w:t>
      </w:r>
      <w:r w:rsidR="00C654E7" w:rsidRPr="000046A5">
        <w:rPr>
          <w:i/>
        </w:rPr>
        <w:t xml:space="preserve">Sou pela procedência do Auto de Infração nº. 1000116781/2020,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Por fim, nos termos do que dispõe o artigo 12, e incisos da Resolução CAU/BR </w:t>
      </w:r>
      <w:r w:rsidR="00B50DF8" w:rsidRPr="000046A5">
        <w:rPr>
          <w:i/>
        </w:rPr>
        <w:t xml:space="preserve">nº 143, de 23 de junho de 2017 </w:t>
      </w:r>
      <w:r w:rsidR="00C654E7" w:rsidRPr="000046A5">
        <w:rPr>
          <w:i/>
        </w:rPr>
        <w:t>e</w:t>
      </w:r>
      <w:r w:rsidR="00B50DF8" w:rsidRPr="000046A5">
        <w:rPr>
          <w:i/>
        </w:rPr>
        <w:t>,</w:t>
      </w:r>
      <w:r w:rsidR="00C654E7" w:rsidRPr="000046A5">
        <w:rPr>
          <w:i/>
        </w:rPr>
        <w:t xml:space="preserve"> após o trânsito em julgado, remeta-se cópia deste processo à Comissão de Ética e Disciplina para análise de possível infração ético-disciplinar</w:t>
      </w:r>
      <w:r w:rsidR="00B22ADB" w:rsidRPr="000046A5">
        <w:rPr>
          <w:i/>
        </w:rPr>
        <w:t>”</w:t>
      </w:r>
      <w:r w:rsidR="000F0CE5" w:rsidRPr="000046A5">
        <w:rPr>
          <w:i/>
        </w:rPr>
        <w:t>.</w:t>
      </w:r>
    </w:p>
    <w:p w:rsidR="005E76B9" w:rsidRPr="005E76B9" w:rsidRDefault="005E76B9" w:rsidP="005E76B9">
      <w:pPr>
        <w:pStyle w:val="SemEspaamento"/>
        <w:ind w:firstLine="567"/>
        <w:jc w:val="both"/>
        <w:rPr>
          <w:i/>
          <w:sz w:val="24"/>
          <w:szCs w:val="24"/>
        </w:rPr>
      </w:pPr>
    </w:p>
    <w:p w:rsidR="00E449BA" w:rsidRPr="000F1672" w:rsidRDefault="00E449BA" w:rsidP="008E75CD">
      <w:pPr>
        <w:spacing w:after="120" w:line="240" w:lineRule="auto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1310911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46A5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56686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5974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50DF8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0F61-E541-42F9-8CB7-C57E4978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6</cp:revision>
  <cp:lastPrinted>2021-07-21T16:57:00Z</cp:lastPrinted>
  <dcterms:created xsi:type="dcterms:W3CDTF">2021-07-20T17:18:00Z</dcterms:created>
  <dcterms:modified xsi:type="dcterms:W3CDTF">2021-07-21T16:57:00Z</dcterms:modified>
</cp:coreProperties>
</file>