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77292F" w:rsidP="00EA6E2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25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agosto de 2020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77292F" w:rsidP="00C7250E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16:06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16:27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FF2CCB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e aprovação da Súmula;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/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Retorno dos trabalhos da comissão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Aprovação do Calendário de Reuniões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Programação de lives e respectivos temas</w:t>
            </w:r>
          </w:p>
          <w:p w:rsidR="00556D47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Divulgação de dados, informações e materiais técnicos relativos ao tema Equidade de Gênero </w:t>
            </w:r>
          </w:p>
          <w:p w:rsidR="0077292F" w:rsidRP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622F85" w:rsidRPr="0077292F" w:rsidRDefault="00622F85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1D6D0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CEF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Vieira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proofErr w:type="gramEnd"/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faz a verificação do quórum 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16:06</w:t>
            </w:r>
            <w:r w:rsidR="007E496F"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Pr="001D6D0A" w:rsidRDefault="001D6D0A" w:rsidP="00DE5D2D">
            <w:pPr>
              <w:pStyle w:val="PargrafodaLista"/>
              <w:numPr>
                <w:ilvl w:val="0"/>
                <w:numId w:val="1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D6D0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Extra pauta: </w:t>
            </w:r>
            <w:r w:rsidR="007537D5">
              <w:rPr>
                <w:rFonts w:ascii="Tahoma" w:hAnsi="Tahoma" w:cs="Tahoma"/>
                <w:sz w:val="20"/>
              </w:rPr>
              <w:t>Indicação de um novo membro para substituiç</w:t>
            </w:r>
            <w:r w:rsidR="00582169">
              <w:rPr>
                <w:rFonts w:ascii="Tahoma" w:hAnsi="Tahoma" w:cs="Tahoma"/>
                <w:sz w:val="20"/>
              </w:rPr>
              <w:t xml:space="preserve">ão da Arquiteta Giovana </w:t>
            </w:r>
            <w:proofErr w:type="spellStart"/>
            <w:r w:rsidR="00582169">
              <w:rPr>
                <w:rFonts w:ascii="Tahoma" w:hAnsi="Tahoma" w:cs="Tahoma"/>
                <w:sz w:val="20"/>
              </w:rPr>
              <w:t>SbarainI</w:t>
            </w:r>
            <w:proofErr w:type="spellEnd"/>
            <w:r w:rsidR="00582169">
              <w:rPr>
                <w:rFonts w:ascii="Tahoma" w:hAnsi="Tahoma" w:cs="Tahoma"/>
                <w:sz w:val="20"/>
              </w:rPr>
              <w:t xml:space="preserve">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556D47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586E2B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Retorno dos trabalhos da comissão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556D47" w:rsidP="00C04DF1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C56D6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informa que participou </w:t>
            </w:r>
            <w:r w:rsidR="00C703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conjunto com a Arquiteta Olinda Beatriz </w:t>
            </w:r>
            <w:proofErr w:type="spellStart"/>
            <w:r w:rsidR="00C703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C703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C703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Meneghini</w:t>
            </w:r>
            <w:proofErr w:type="spellEnd"/>
            <w:r w:rsidR="00C703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uma reu</w:t>
            </w:r>
            <w:r w:rsidR="006120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nião nacional onde abordou vários depoimentos</w:t>
            </w:r>
            <w:r w:rsidR="00C04D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assuntos relacionados a </w:t>
            </w:r>
            <w:r w:rsidR="0061207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plataforma nacional que vai ser lançada pelo CAUBR sobre equidade de gêneros</w:t>
            </w:r>
            <w:r w:rsidR="00C04DF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C04DF1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Não houve. </w:t>
            </w: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BD6FE2" w:rsidRDefault="00C04DF1" w:rsidP="00556D47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do Calendário de Reuniões</w:t>
            </w: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4DF1" w:rsidRDefault="00B87F4E" w:rsidP="000340FC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explica as datas </w:t>
            </w:r>
            <w:r w:rsidR="00DE5D2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das reuniões da 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556D47" w:rsidRPr="004772CC" w:rsidTr="00624554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6E6F67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6E6F6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04DF1" w:rsidRDefault="00B87F4E" w:rsidP="00B87F4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1C162B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 a secretaria o </w:t>
            </w:r>
            <w:r w:rsidR="00B94CCC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reenvio do calendário</w:t>
            </w: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da comissão </w:t>
            </w:r>
            <w:r w:rsidR="00B94CCC"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</w:t>
            </w:r>
            <w:r w:rsidRPr="00B87F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conhecimento.</w:t>
            </w:r>
          </w:p>
        </w:tc>
      </w:tr>
      <w:tr w:rsidR="00556D47" w:rsidRPr="004772CC" w:rsidTr="00360B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DA1A04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556D47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4772CC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04DF1" w:rsidRPr="00AD62F5" w:rsidRDefault="00C04DF1" w:rsidP="00556D4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Programação de lives e respectivos temas</w:t>
            </w:r>
          </w:p>
        </w:tc>
      </w:tr>
      <w:tr w:rsidR="00556D47" w:rsidRPr="004772CC" w:rsidTr="00BD132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B94CCC" w:rsidP="00AF556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destaca nomes nacionais</w:t>
            </w:r>
            <w:r w:rsidR="00AF556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interessadas em participar de eventos do CAU, como seminários e debates online. </w:t>
            </w:r>
          </w:p>
        </w:tc>
      </w:tr>
      <w:tr w:rsidR="00556D47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556D47" w:rsidRPr="00BC303D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56D47" w:rsidRPr="00AD62F5" w:rsidRDefault="008E7167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 a secretaria informações</w:t>
            </w:r>
            <w:r w:rsidR="005A67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elaboração de</w:t>
            </w:r>
            <w:r w:rsidR="00B94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debate</w:t>
            </w:r>
            <w:r w:rsidR="005A67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B94C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online previsto para final de setembro. </w:t>
            </w:r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Default="00B94CCC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A4B2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B94CCC" w:rsidRPr="004772CC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94CCC" w:rsidRPr="00AD62F5" w:rsidRDefault="00B94CCC" w:rsidP="00B94CC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Divulgação de dados, informações e materiais técnicos relativos ao tema Equidade de Gênero</w:t>
            </w:r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B94CCC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AF5563" w:rsidP="000C5CC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</w:t>
            </w:r>
            <w:r w:rsidR="000C5C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 que o CAU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BR está</w:t>
            </w:r>
            <w:r w:rsidR="000C5C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disponibilizado cartilhas pertinentes para apreciação e aplicação nas lives da </w:t>
            </w:r>
            <w:proofErr w:type="gramStart"/>
            <w:r w:rsidR="000C5CC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comissão. 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94CCC" w:rsidRPr="004772CC" w:rsidTr="00624554">
        <w:trPr>
          <w:trHeight w:val="10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B94CCC" w:rsidRPr="00BC303D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C303D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0C5CC0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Não houve. 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</w:tcPr>
          <w:p w:rsidR="00B94CCC" w:rsidRPr="003376EB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6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AD62F5" w:rsidRDefault="00B94CCC" w:rsidP="00B94CC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961D4F" w:rsidRDefault="00F86F95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</w:t>
            </w:r>
            <w:r w:rsidR="00B94CCC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9B4335" w:rsidRDefault="00B94CCC" w:rsidP="00F46FAD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Indicação de um novo membro</w:t>
            </w:r>
            <w:r w:rsidR="000C5CC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F46FAD" w:rsidRDefault="00F46FAD" w:rsidP="00F46F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46F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comentou a importância da divulgação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 e sugeriu um novo membro para participar da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comissão.   </w:t>
            </w:r>
            <w:proofErr w:type="gramEnd"/>
          </w:p>
        </w:tc>
      </w:tr>
      <w:tr w:rsidR="00B94CCC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C04DF1" w:rsidRDefault="00F46FAD" w:rsidP="00F46FA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46F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Indicação de um novo membro para substituição da Arquiteta Giovana </w:t>
            </w:r>
            <w:proofErr w:type="spellStart"/>
            <w:r w:rsidRPr="00F46F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Sbaraini</w:t>
            </w:r>
            <w:proofErr w:type="spellEnd"/>
            <w:r w:rsidRPr="00F46FA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F86F95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6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C9503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do </w:t>
            </w:r>
            <w:proofErr w:type="gram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</w:t>
            </w:r>
            <w:r w:rsidR="00C9503E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055B48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Arquiteta</w:t>
            </w:r>
            <w:proofErr w:type="gramEnd"/>
            <w:r w:rsidR="00055B48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16:27</w:t>
            </w:r>
            <w:r w:rsidR="00C7250E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2434A1">
        <w:rPr>
          <w:rFonts w:ascii="Arial" w:hAnsi="Arial" w:cs="Arial"/>
          <w:sz w:val="20"/>
          <w:szCs w:val="20"/>
        </w:rPr>
        <w:t>08 de setembro 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76569236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76569236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2434A1" w:rsidRPr="00B72C10" w:rsidRDefault="00556D47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F2CCB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FF2CCB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Kelly Cristina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Hokama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FF2CCB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FF2CCB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96E84">
              <w:rPr>
                <w:rFonts w:ascii="Times New Roman" w:hAnsi="Times New Roman"/>
                <w:sz w:val="22"/>
                <w:szCs w:val="22"/>
                <w:lang w:eastAsia="pt-BR"/>
              </w:rPr>
              <w:t>08/09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996E84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5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F2CCB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F2C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FF2CC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FF2CC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0C20" w:rsidRPr="00056AED" w:rsidSect="0004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51339"/>
      <w:docPartObj>
        <w:docPartGallery w:val="Page Numbers (Bottom of Page)"/>
        <w:docPartUnique/>
      </w:docPartObj>
    </w:sdtPr>
    <w:sdtContent>
      <w:p w:rsidR="000435B2" w:rsidRDefault="000435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5°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435B2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6D0A"/>
    <w:rsid w:val="001E13FC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4A1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113B"/>
    <w:rsid w:val="00593C23"/>
    <w:rsid w:val="0059603E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7561"/>
    <w:rsid w:val="007031E7"/>
    <w:rsid w:val="007075EA"/>
    <w:rsid w:val="007112DD"/>
    <w:rsid w:val="00713AC5"/>
    <w:rsid w:val="0072004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AF5563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6F95"/>
    <w:rsid w:val="00F93A26"/>
    <w:rsid w:val="00F94AAE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2CCB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088B-B5B9-4532-BB48-C2585919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91</cp:revision>
  <cp:lastPrinted>2019-02-14T16:52:00Z</cp:lastPrinted>
  <dcterms:created xsi:type="dcterms:W3CDTF">2020-08-17T19:27:00Z</dcterms:created>
  <dcterms:modified xsi:type="dcterms:W3CDTF">2020-09-24T17:26:00Z</dcterms:modified>
</cp:coreProperties>
</file>