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3F34BE" w:rsidRPr="00A5573A" w14:paraId="7AEE289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A5573A" w:rsidRDefault="00C31EFA" w:rsidP="004D337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2CD27816" w:rsidR="00C31EFA" w:rsidRPr="00A5573A" w:rsidRDefault="00647CDC" w:rsidP="00647CDC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13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maio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2020</w:t>
            </w:r>
            <w:r w:rsidR="00794E60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</w:t>
            </w:r>
            <w:r w:rsidR="00337789">
              <w:rPr>
                <w:rFonts w:ascii="Calibri" w:eastAsia="Times New Roman" w:hAnsi="Calibri"/>
                <w:spacing w:val="4"/>
                <w:sz w:val="20"/>
                <w:szCs w:val="20"/>
              </w:rPr>
              <w:t>quarta-feira)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A5573A" w:rsidRDefault="00C31EFA" w:rsidP="00C31EFA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6C146623" w:rsidR="0085347B" w:rsidRPr="00A5573A" w:rsidRDefault="00871A82" w:rsidP="00647CDC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3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h: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08</w:t>
            </w:r>
            <w:r w:rsidR="00E37177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min</w:t>
            </w:r>
            <w:r w:rsidR="005A31F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às </w:t>
            </w:r>
            <w:r w:rsidR="002E0753">
              <w:rPr>
                <w:rFonts w:ascii="Calibri" w:eastAsia="Times New Roman" w:hAnsi="Calibri"/>
                <w:spacing w:val="4"/>
                <w:sz w:val="20"/>
                <w:szCs w:val="20"/>
              </w:rPr>
              <w:t>15h: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21</w:t>
            </w:r>
            <w:r w:rsidR="003D0CC2">
              <w:rPr>
                <w:rFonts w:ascii="Calibri" w:eastAsia="Times New Roman" w:hAnsi="Calibri"/>
                <w:spacing w:val="4"/>
                <w:sz w:val="20"/>
                <w:szCs w:val="20"/>
              </w:rPr>
              <w:t>m</w:t>
            </w:r>
            <w:r w:rsidR="00E37177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in</w:t>
            </w:r>
          </w:p>
        </w:tc>
      </w:tr>
      <w:tr w:rsidR="003F34BE" w:rsidRPr="00A5573A" w14:paraId="57241CD3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A5573A" w:rsidRDefault="007D0C20" w:rsidP="00957C69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4B296" w14:textId="77777777" w:rsidR="007D0C20" w:rsidRPr="00A5573A" w:rsidRDefault="00336FAC" w:rsidP="00957C69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CAU/MS</w:t>
            </w:r>
            <w:r w:rsidR="00FF61B2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– Espirito Santo 205, Jd. dos Estados -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7D0C20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Campo Grande – MS</w:t>
            </w:r>
          </w:p>
        </w:tc>
      </w:tr>
    </w:tbl>
    <w:p w14:paraId="1F72BFEB" w14:textId="77777777" w:rsidR="007D0C20" w:rsidRPr="00A5573A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A5573A" w14:paraId="05CF34A0" w14:textId="77777777" w:rsidTr="001D62B7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A5573A" w:rsidRDefault="00DF332C" w:rsidP="00001DC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A5573A" w:rsidRDefault="00AC062C" w:rsidP="00001DC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A5573A" w:rsidRDefault="00AC062C" w:rsidP="00A01EAA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</w:p>
        </w:tc>
      </w:tr>
      <w:tr w:rsidR="00794E60" w:rsidRPr="00A5573A" w14:paraId="61BA4862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5AE644" w14:textId="77777777" w:rsidR="00794E60" w:rsidRPr="00A5573A" w:rsidRDefault="00794E60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407973" w14:textId="27405432" w:rsidR="00794E60" w:rsidRPr="00A5573A" w:rsidRDefault="00647CDC" w:rsidP="00DF33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  <w:t>Rodrigo Giansante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7FF3D6" w14:textId="365801CB" w:rsidR="00794E60" w:rsidRPr="00A5573A" w:rsidRDefault="00AC062C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CONSELHEIRO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AC062C" w:rsidRPr="00A5573A" w14:paraId="321B3468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A5573A" w:rsidRDefault="00AC062C" w:rsidP="00AC06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Default="00647CDC" w:rsidP="00AC06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2BED7736" w:rsidR="00AC062C" w:rsidRDefault="00AC062C" w:rsidP="00AC06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SUPLENTE DE CONSELHEIRO</w:t>
            </w:r>
          </w:p>
        </w:tc>
      </w:tr>
      <w:tr w:rsidR="0041339C" w:rsidRPr="00A5573A" w14:paraId="191FDE8A" w14:textId="77777777" w:rsidTr="00767FD9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5E3DFB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7C7D1B" w14:textId="243C2841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DIEGO LUIZ R. LÜBE 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D8541E" w14:textId="00558444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ASSESSOR JURÍDICO</w:t>
            </w:r>
          </w:p>
        </w:tc>
      </w:tr>
      <w:tr w:rsidR="0041339C" w:rsidRPr="00A5573A" w14:paraId="425EA0BA" w14:textId="77777777" w:rsidTr="00767FD9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SECRETÁRIA GERAL</w:t>
            </w:r>
          </w:p>
        </w:tc>
      </w:tr>
      <w:tr w:rsidR="0041339C" w:rsidRPr="00A5573A" w14:paraId="05C7CF37" w14:textId="77777777" w:rsidTr="00767FD9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9D3A3B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CFCB4A" w14:textId="69DAD462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B6B844" w14:textId="67684294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A5573A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28"/>
        <w:gridCol w:w="7381"/>
      </w:tblGrid>
      <w:tr w:rsidR="003F34BE" w:rsidRPr="00A5573A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A5573A" w:rsidRDefault="00624CF0" w:rsidP="00957C69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A5573A" w:rsidRDefault="007D0C20" w:rsidP="00B72CFF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A5573A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Verificação de q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A5573A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Comunicações;</w:t>
            </w:r>
            <w:r w:rsidR="00B72CFF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A5573A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Assuntos 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da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A5573A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A5573A" w:rsidRDefault="00764E91" w:rsidP="00764E91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C4E67F4" w:rsidR="007D0C20" w:rsidRPr="00A5573A" w:rsidRDefault="00F80928" w:rsidP="00647CDC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BC021A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  <w:r w:rsidR="00A01EA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Carlos Lucas Mali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,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instala a 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ª </w:t>
            </w:r>
            <w:r w:rsidR="00AF713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R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eunião da C</w:t>
            </w:r>
            <w:r w:rsidR="00DF332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EP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CAU/MS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realizada de forma online, através da plataforma MEET</w:t>
            </w:r>
            <w:r w:rsidR="0039312E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A5573A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A5573A" w:rsidRDefault="00CA1BF0" w:rsidP="00CA1BF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77750146" w:rsidR="006849C8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Relato de 62</w:t>
            </w:r>
            <w:r w:rsidR="00476843" w:rsidRPr="00476843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processos administrativos</w:t>
            </w:r>
            <w:r w:rsidR="00476843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  <w:p w14:paraId="69D4354A" w14:textId="5A2E1A83" w:rsidR="00D74DD7" w:rsidRDefault="00D74DD7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849C8">
              <w:rPr>
                <w:rFonts w:ascii="Calibri" w:eastAsia="Times New Roman" w:hAnsi="Calibri"/>
                <w:spacing w:val="4"/>
                <w:sz w:val="20"/>
                <w:szCs w:val="20"/>
              </w:rPr>
              <w:t>P</w:t>
            </w:r>
            <w:r w:rsidR="00D6474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rocessos Administrativos </w:t>
            </w:r>
            <w:proofErr w:type="spellStart"/>
            <w:r w:rsidR="00D64744">
              <w:rPr>
                <w:rFonts w:ascii="Calibri" w:eastAsia="Times New Roman" w:hAnsi="Calibri"/>
                <w:spacing w:val="4"/>
                <w:sz w:val="20"/>
                <w:szCs w:val="20"/>
              </w:rPr>
              <w:t>nº</w:t>
            </w:r>
            <w:r w:rsidR="007A6527"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proofErr w:type="spellEnd"/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492D4F">
              <w:rPr>
                <w:rFonts w:ascii="Calibri" w:eastAsia="Times New Roman" w:hAnsi="Calibri"/>
                <w:spacing w:val="4"/>
                <w:sz w:val="20"/>
                <w:szCs w:val="20"/>
              </w:rPr>
              <w:t>970400/2019 e 970387/2019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492D4F"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Solicitação de cancelamento de </w:t>
            </w:r>
            <w:r w:rsidR="00D64744"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RRT</w:t>
            </w:r>
            <w:r w:rsidRPr="006849C8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  <w:p w14:paraId="37E20C38" w14:textId="3F1A9BB8" w:rsidR="00492D4F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Processos Administrativos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Pr="00492D4F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Ausência de RRT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nº 1011975/2019; 1011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974/2019;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1011967/2019;888286/2019;888289/2019;</w:t>
            </w:r>
            <w:r w:rsidR="00B260E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B260EA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1040378/2020; 1040380/2020;1036460/2020;1027408/2020;1027409/2020;027405/2020; 1027406/2020;1049684/2020;1034977/2020;1035010/2020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B260EA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1027412/2020; 1027410/2020;1049694/2020;1035042/2020;1035045/2020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B260EA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040384/2020; 1040382/2020;1027399/2020;1027400/2020;1035018/2020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B260EA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1035020/2020; 1035022/2020;1035023/2020;1027397/2020;1027396/2020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B260EA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1027566/2019; 1027407/2019;</w:t>
            </w:r>
            <w:r w:rsidR="004E6C24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1035014/2020;1035015/2020;1035011/2020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4E6C24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1034964/2020; 1034975/2020;1027413/2020;1027414/2019;1027401/2019;1027495/2019; 1027403/2019;1027404/2019;1035048/2020;1027394/2019;1027395/2019; 1037713/2020;1037483/2020;1037520/2020;1037534/2020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  <w:r w:rsidR="004E6C24" w:rsidRP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>1037465/2020; 1035044/2020;1035047/2020;1027419/2019;1027418/2019;1035040/2020; 1041040/2020.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 </w:t>
            </w:r>
          </w:p>
          <w:p w14:paraId="3CCF0F94" w14:textId="1E07B20A" w:rsidR="00E436BD" w:rsidRPr="006849C8" w:rsidRDefault="00E436BD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492D4F">
              <w:rPr>
                <w:rFonts w:ascii="Calibri" w:eastAsia="Times New Roman" w:hAnsi="Calibri"/>
                <w:spacing w:val="4"/>
                <w:sz w:val="20"/>
                <w:szCs w:val="20"/>
              </w:rPr>
              <w:t>0997284/2019</w:t>
            </w:r>
            <w:r w:rsidR="004E6C2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Retirado da Pauta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  <w:p w14:paraId="4480789C" w14:textId="1C9EFD12" w:rsidR="00D74DD7" w:rsidRDefault="00D74DD7" w:rsidP="00D74DD7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D74DD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Administrativo nº </w:t>
            </w:r>
            <w:r w:rsidR="00492D4F">
              <w:rPr>
                <w:rFonts w:ascii="Calibri" w:eastAsia="Times New Roman" w:hAnsi="Calibri"/>
                <w:spacing w:val="4"/>
                <w:sz w:val="20"/>
                <w:szCs w:val="20"/>
              </w:rPr>
              <w:t>1049818/2020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492D4F"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Dúvida –</w:t>
            </w:r>
            <w:r w:rsidR="005B56BC"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 </w:t>
            </w:r>
            <w:r w:rsidR="00492D4F"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Direitos Autorais</w:t>
            </w:r>
            <w:r w:rsidRPr="00D74DD7"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  <w:p w14:paraId="3AB072AE" w14:textId="065F5D53" w:rsidR="007A6527" w:rsidRPr="005B56BC" w:rsidRDefault="007A6527" w:rsidP="004E6C24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Proces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so Administrativo nº </w:t>
            </w:r>
            <w:r w:rsidR="00492D4F">
              <w:rPr>
                <w:rFonts w:ascii="Calibri" w:eastAsia="Times New Roman" w:hAnsi="Calibri"/>
                <w:spacing w:val="4"/>
                <w:sz w:val="20"/>
                <w:szCs w:val="20"/>
              </w:rPr>
              <w:t>1012674/2019 e 1012679/2019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5B56BC" w:rsidRPr="004E6C24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Denúncia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;</w:t>
            </w:r>
          </w:p>
        </w:tc>
      </w:tr>
    </w:tbl>
    <w:p w14:paraId="253FA8F7" w14:textId="410AE3C7" w:rsidR="007D0C20" w:rsidRPr="00A5573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b/>
          <w:caps/>
          <w:spacing w:val="4"/>
          <w:sz w:val="20"/>
          <w:szCs w:val="20"/>
          <w:lang w:bidi="en-US"/>
        </w:rPr>
        <w:t>ORDEM DO DIA</w:t>
      </w: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 xml:space="preserve"> -  </w:t>
      </w:r>
      <w:r w:rsidR="004042D5"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A5573A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A5573A" w:rsidRDefault="00764E91" w:rsidP="00957C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55B33C68" w:rsidR="00F25685" w:rsidRPr="00A5573A" w:rsidRDefault="00A554B7" w:rsidP="00412025">
            <w:pPr>
              <w:spacing w:before="60" w:after="6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Leitura </w:t>
            </w:r>
            <w:r w:rsidR="0024691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</w:t>
            </w:r>
            <w:r w:rsidR="00C71EC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 S</w:t>
            </w:r>
            <w:r w:rsidR="00701DD0">
              <w:rPr>
                <w:rFonts w:ascii="Calibri" w:eastAsia="Times New Roman" w:hAnsi="Calibri"/>
                <w:spacing w:val="4"/>
                <w:sz w:val="20"/>
                <w:szCs w:val="20"/>
              </w:rPr>
              <w:t>úmula da 7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>9</w:t>
            </w:r>
            <w:r w:rsidR="00F2568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A5573A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A5573A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A5573A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4A3A5D2E" w:rsidR="008B2E67" w:rsidRPr="00A5573A" w:rsidRDefault="008B2E67" w:rsidP="00C71EC5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</w:p>
        </w:tc>
      </w:tr>
      <w:tr w:rsidR="008B2E67" w:rsidRPr="00A5573A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E89673" w14:textId="2D44FA12" w:rsidR="008B2E67" w:rsidRPr="00A5573A" w:rsidRDefault="004E6C24" w:rsidP="0041202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Não houve</w:t>
            </w:r>
            <w:r w:rsidR="00A57F81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8B2E67" w:rsidRPr="00A5573A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2DE72CFF" w:rsidR="008B2E67" w:rsidRPr="004E6C24" w:rsidRDefault="004E6C24" w:rsidP="004E6C24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Aprovar na próxima Reunião Ordinária da CEP/MS no dia 09 de junho de 2020.</w:t>
            </w:r>
          </w:p>
        </w:tc>
      </w:tr>
    </w:tbl>
    <w:p w14:paraId="0D27267F" w14:textId="77777777" w:rsidR="00C220BA" w:rsidRDefault="00C220BA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253D6FBE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052D85C9" w:rsidR="008A3563" w:rsidRPr="00A5573A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1049818/2020 (Dúvida Direitos Autorais); </w:t>
            </w:r>
          </w:p>
        </w:tc>
      </w:tr>
      <w:tr w:rsidR="008A3563" w:rsidRPr="00A5573A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8A3563" w:rsidRPr="00A5573A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399AE9E6" w:rsidR="008A3563" w:rsidRPr="00A5573A" w:rsidRDefault="008A3563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8A3563" w:rsidRPr="005C0923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6B098" w14:textId="77777777" w:rsidR="008A3563" w:rsidRPr="00A40E45" w:rsidRDefault="008A3563" w:rsidP="00A40E45">
            <w:pPr>
              <w:jc w:val="both"/>
              <w:rPr>
                <w:i/>
                <w:szCs w:val="20"/>
              </w:rPr>
            </w:pPr>
            <w:r w:rsidRPr="00A40E45">
              <w:rPr>
                <w:i/>
                <w:szCs w:val="20"/>
              </w:rPr>
              <w:t>“Aprovar o parecer do Conselheiro Estadual Carlos Lucas Mali: atendendo ao princípio da celeridade e objetivando atender prontamente as demandas solicitadas a este Conselho, encaminhe-se este parecer à interessada, após a sua aprovação pela Comissão de Exercício Profissional.</w:t>
            </w:r>
          </w:p>
          <w:p w14:paraId="2C380D45" w14:textId="47E19DAB" w:rsidR="008A3563" w:rsidRPr="005C0923" w:rsidRDefault="008A3563" w:rsidP="00A40E45">
            <w:pPr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 w:rsidRPr="00A40E45">
              <w:rPr>
                <w:i/>
                <w:szCs w:val="20"/>
              </w:rPr>
              <w:t>Ao final, concluídas as determinações acima, sou pelo arquivamento e extinção do Processo Administrativo nº 1049818/2020, conforme art. 44, inciso III, da Resolução nº. 22/2012 CAU/BR.”</w:t>
            </w:r>
            <w:r w:rsidRPr="008A3563">
              <w:rPr>
                <w:i/>
              </w:rPr>
              <w:t xml:space="preserve"> </w:t>
            </w:r>
          </w:p>
        </w:tc>
      </w:tr>
      <w:tr w:rsidR="008A3563" w:rsidRPr="00715A0F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715A0F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37A158CD" w:rsidR="008A3563" w:rsidRPr="00715A0F" w:rsidRDefault="008A3563" w:rsidP="008A3563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449 – 81ª CEP/MS; </w:t>
            </w:r>
          </w:p>
        </w:tc>
      </w:tr>
    </w:tbl>
    <w:p w14:paraId="5AE50BD3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0A36FB53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FA24A6" w14:textId="4F8FE98A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5CEE83" w14:textId="09464811" w:rsidR="008A3563" w:rsidRPr="00A5573A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1012674/2019 (Denúncia); </w:t>
            </w:r>
          </w:p>
        </w:tc>
      </w:tr>
      <w:tr w:rsidR="008A3563" w:rsidRPr="00A5573A" w14:paraId="4EE13D97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54498F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96EBD0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8A3563" w:rsidRPr="00A5573A" w14:paraId="5F7F609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049815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B2961" w14:textId="1412FDDB" w:rsidR="008A3563" w:rsidRPr="00A5573A" w:rsidRDefault="008A3563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8A3563" w:rsidRPr="005C0923" w14:paraId="37C9ED1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A8EECC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C8A14" w14:textId="5CFD26A5" w:rsidR="008A3563" w:rsidRPr="008A3563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 w:rsidRPr="008A3563">
              <w:rPr>
                <w:i/>
              </w:rPr>
              <w:t xml:space="preserve">“Aprovar o parecer do Conselheiro Estadual Carlos Lucas Mali: atendendo ao princípio da celeridade e objetivando atender prontamente as demandas solicitadas a este Conselho, sou pelo arquivamento e consequente extinção do Processo Administrativo nº 1012674/2019, conforme art. 44, inciso I, da Resolução nº. 22/2012 CAU/BR.” </w:t>
            </w:r>
          </w:p>
        </w:tc>
      </w:tr>
      <w:tr w:rsidR="008A3563" w:rsidRPr="00715A0F" w14:paraId="0BCEA537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984AA" w14:textId="77777777" w:rsidR="008A3563" w:rsidRPr="00715A0F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34A86" w14:textId="53F5EBDE" w:rsidR="008A3563" w:rsidRPr="00715A0F" w:rsidRDefault="008A3563" w:rsidP="008A3563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450 – 81ª CEP/MS; </w:t>
            </w:r>
          </w:p>
        </w:tc>
      </w:tr>
    </w:tbl>
    <w:p w14:paraId="4D3E7422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2EADEEBC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6CC690" w14:textId="1F488E95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0A8571" w14:textId="0DDF9FD0" w:rsidR="008A3563" w:rsidRPr="00A5573A" w:rsidRDefault="008A3563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1011975/2019 (Ausência de RRT); </w:t>
            </w:r>
          </w:p>
        </w:tc>
      </w:tr>
      <w:tr w:rsidR="008A3563" w:rsidRPr="00A5573A" w14:paraId="611090B9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AC5BFE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20182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8A3563" w:rsidRPr="00A5573A" w14:paraId="1AF993B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8CE166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AFD7E0" w14:textId="7EFB85D8" w:rsidR="008A3563" w:rsidRPr="00A5573A" w:rsidRDefault="008A3563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8A3563" w:rsidRPr="008A3563" w14:paraId="52E537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4265F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6F3E2B" w14:textId="0ED5C802" w:rsidR="008A3563" w:rsidRPr="008A3563" w:rsidRDefault="008A3563" w:rsidP="008A3563">
            <w:pPr>
              <w:jc w:val="both"/>
              <w:rPr>
                <w:i/>
                <w:szCs w:val="20"/>
              </w:rPr>
            </w:pPr>
            <w:r w:rsidRPr="008A3563">
              <w:rPr>
                <w:szCs w:val="20"/>
              </w:rPr>
              <w:t>“</w:t>
            </w:r>
            <w:r w:rsidRPr="008A3563">
              <w:rPr>
                <w:i/>
                <w:szCs w:val="20"/>
              </w:rPr>
              <w:t xml:space="preserve">Aprovar o parecer exarado pelo Suplente de Conselheiro André </w:t>
            </w:r>
            <w:proofErr w:type="spellStart"/>
            <w:r w:rsidRPr="008A3563">
              <w:rPr>
                <w:i/>
                <w:szCs w:val="20"/>
              </w:rPr>
              <w:t>Araujo</w:t>
            </w:r>
            <w:proofErr w:type="spellEnd"/>
            <w:r w:rsidRPr="008A3563">
              <w:rPr>
                <w:i/>
                <w:szCs w:val="20"/>
              </w:rPr>
              <w:t xml:space="preserve"> </w:t>
            </w:r>
            <w:proofErr w:type="spellStart"/>
            <w:r w:rsidRPr="008A3563">
              <w:rPr>
                <w:i/>
                <w:szCs w:val="20"/>
              </w:rPr>
              <w:t>Zago</w:t>
            </w:r>
            <w:proofErr w:type="spellEnd"/>
            <w:r w:rsidRPr="008A3563">
              <w:rPr>
                <w:i/>
                <w:szCs w:val="20"/>
              </w:rPr>
              <w:t xml:space="preserve">: “pela procedência do Auto de Infração nº.1000081588/2019 , em face do que consta no presente processo administrativo e pela aplicação da multa prevista no Artigo 50 da Lei 12.378/2010, e no Artigo 35, inciso IV, da Resolução CAU/BR n. 22, de 04 de maio de 2012, de 300% (trezentos por cento) sobre o valor da Taxa de RRT não paga, </w:t>
            </w:r>
            <w:r w:rsidRPr="008A3563">
              <w:rPr>
                <w:i/>
                <w:szCs w:val="20"/>
              </w:rPr>
              <w:lastRenderedPageBreak/>
              <w:t xml:space="preserve">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0AB0BC09" w14:textId="392A5287" w:rsidR="008A3563" w:rsidRPr="008A3563" w:rsidRDefault="008A3563" w:rsidP="008A3563">
            <w:pPr>
              <w:jc w:val="both"/>
              <w:rPr>
                <w:i/>
                <w:szCs w:val="20"/>
              </w:rPr>
            </w:pPr>
            <w:r w:rsidRPr="008A3563">
              <w:rPr>
                <w:i/>
                <w:szCs w:val="20"/>
              </w:rPr>
              <w:t xml:space="preserve">Por fim, nos termos do que dispõe o artigo 12, e incisos da Resolução CAU/BR nº 143, de 23 de junho de 2017, remeta-se cópia dos presentes autos à Comissão de Ética e </w:t>
            </w:r>
            <w:proofErr w:type="gramStart"/>
            <w:r w:rsidRPr="008A3563">
              <w:rPr>
                <w:i/>
                <w:szCs w:val="20"/>
              </w:rPr>
              <w:t>Disciplina“</w:t>
            </w:r>
            <w:proofErr w:type="gramEnd"/>
            <w:r w:rsidRPr="008A3563">
              <w:rPr>
                <w:i/>
                <w:szCs w:val="20"/>
              </w:rPr>
              <w:t xml:space="preserve">. </w:t>
            </w:r>
          </w:p>
          <w:p w14:paraId="7B60FD60" w14:textId="063B8CF3" w:rsidR="008A3563" w:rsidRPr="008A3563" w:rsidRDefault="008A3563" w:rsidP="00FB42C1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Cs w:val="20"/>
              </w:rPr>
            </w:pPr>
          </w:p>
        </w:tc>
      </w:tr>
      <w:tr w:rsidR="008A3563" w:rsidRPr="00715A0F" w14:paraId="15FAA984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8550F7" w14:textId="77777777" w:rsidR="008A3563" w:rsidRPr="00715A0F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7FEED9" w14:textId="440E97E2" w:rsidR="008A3563" w:rsidRPr="00715A0F" w:rsidRDefault="008A3563" w:rsidP="00A40E45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>45</w:t>
            </w:r>
            <w:r w:rsidR="00A40E45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81ª CEP/MS; </w:t>
            </w:r>
          </w:p>
        </w:tc>
      </w:tr>
    </w:tbl>
    <w:p w14:paraId="1C66879B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A5573A" w14:paraId="5B4FD215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F194DA" w14:textId="7452194B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E83542" w14:textId="64356573" w:rsidR="00A40E45" w:rsidRPr="00A5573A" w:rsidRDefault="00A40E45" w:rsidP="00A40E4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1011967/2019 (Ausência de RRT); </w:t>
            </w:r>
          </w:p>
        </w:tc>
      </w:tr>
      <w:tr w:rsidR="00A40E45" w:rsidRPr="00A5573A" w14:paraId="3F1C74A2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3B56CF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DFB3F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0E45" w:rsidRPr="00A5573A" w14:paraId="7CDD9E71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B32F09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20515A" w14:textId="77777777" w:rsidR="00A40E45" w:rsidRPr="00A5573A" w:rsidRDefault="00A40E45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A40E45" w:rsidRPr="008A3563" w14:paraId="07F7481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145075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11234C" w14:textId="74F16761" w:rsidR="00A40E45" w:rsidRPr="00A40E45" w:rsidRDefault="00A40E45" w:rsidP="00A40E45">
            <w:pPr>
              <w:jc w:val="both"/>
              <w:rPr>
                <w:i/>
                <w:szCs w:val="20"/>
              </w:rPr>
            </w:pPr>
            <w:r w:rsidRPr="00A40E45">
              <w:rPr>
                <w:i/>
                <w:szCs w:val="20"/>
              </w:rPr>
              <w:t xml:space="preserve">“Aprovar o parecer exarado pelo Suplente de Conselheiro André </w:t>
            </w:r>
            <w:proofErr w:type="spellStart"/>
            <w:r w:rsidRPr="00A40E45">
              <w:rPr>
                <w:i/>
                <w:szCs w:val="20"/>
              </w:rPr>
              <w:t>Araujo</w:t>
            </w:r>
            <w:proofErr w:type="spellEnd"/>
            <w:r w:rsidRPr="00A40E45">
              <w:rPr>
                <w:i/>
                <w:szCs w:val="20"/>
              </w:rPr>
              <w:t xml:space="preserve"> </w:t>
            </w:r>
            <w:proofErr w:type="spellStart"/>
            <w:r w:rsidRPr="00A40E45">
              <w:rPr>
                <w:i/>
                <w:szCs w:val="20"/>
              </w:rPr>
              <w:t>Zago</w:t>
            </w:r>
            <w:proofErr w:type="spellEnd"/>
            <w:r w:rsidRPr="00A40E45">
              <w:rPr>
                <w:i/>
                <w:szCs w:val="20"/>
              </w:rPr>
              <w:t xml:space="preserve">: “pela procedência do Auto de Infração nº. 1000081592/2019 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67849795" w14:textId="4005A911" w:rsidR="00A40E45" w:rsidRPr="00A40E45" w:rsidRDefault="00A40E45" w:rsidP="00A40E45">
            <w:pPr>
              <w:jc w:val="both"/>
              <w:rPr>
                <w:i/>
                <w:sz w:val="20"/>
                <w:szCs w:val="20"/>
              </w:rPr>
            </w:pPr>
            <w:r w:rsidRPr="00A40E45">
              <w:rPr>
                <w:i/>
                <w:szCs w:val="20"/>
              </w:rPr>
              <w:t xml:space="preserve"> Por fim, nos termos do que dispõe o artigo 12, e incisos da Resolução CAU/BR nº143, de 23 de junho de 2017, remeta-se cópia dos presentes autos à Comissão de Ética e Disciplina </w:t>
            </w:r>
            <w:r w:rsidRPr="00A40E45">
              <w:rPr>
                <w:i/>
                <w:sz w:val="20"/>
                <w:szCs w:val="20"/>
              </w:rPr>
              <w:t>“.</w:t>
            </w:r>
          </w:p>
          <w:p w14:paraId="75F30AEE" w14:textId="77777777" w:rsidR="00A40E45" w:rsidRPr="008A3563" w:rsidRDefault="00A40E45" w:rsidP="00FB42C1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Cs w:val="20"/>
              </w:rPr>
            </w:pPr>
          </w:p>
        </w:tc>
      </w:tr>
      <w:tr w:rsidR="00A40E45" w:rsidRPr="00715A0F" w14:paraId="6D624255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958F78" w14:textId="77777777" w:rsidR="00A40E45" w:rsidRPr="00715A0F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ADC4C2" w14:textId="3ED2AEB9" w:rsidR="00A40E45" w:rsidRPr="00715A0F" w:rsidRDefault="00A40E45" w:rsidP="00A40E45">
            <w:pPr>
              <w:pStyle w:val="PargrafodaLista"/>
              <w:numPr>
                <w:ilvl w:val="0"/>
                <w:numId w:val="24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452 – 81ª CEP/MS; </w:t>
            </w:r>
          </w:p>
        </w:tc>
      </w:tr>
    </w:tbl>
    <w:p w14:paraId="5DE36A2A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A5573A" w14:paraId="45474680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5F45D2" w14:textId="134D16DF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0649BB" w14:textId="4D12809A" w:rsidR="00A40E45" w:rsidRPr="00A5573A" w:rsidRDefault="00A40E45" w:rsidP="00A40E4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1011974/2019 (Ausência de RRT); </w:t>
            </w:r>
          </w:p>
        </w:tc>
      </w:tr>
      <w:tr w:rsidR="00A40E45" w:rsidRPr="00A5573A" w14:paraId="1A10518D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6885D9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E3BE81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0E45" w:rsidRPr="00A5573A" w14:paraId="57CB815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55D45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8121B" w14:textId="77777777" w:rsidR="00A40E45" w:rsidRPr="00A5573A" w:rsidRDefault="00A40E45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A40E45" w:rsidRPr="008A3563" w14:paraId="586ABEF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2D6688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47968" w14:textId="245DB482" w:rsidR="00A40E45" w:rsidRPr="00A40E45" w:rsidRDefault="00A40E45" w:rsidP="00A40E45">
            <w:pPr>
              <w:jc w:val="both"/>
              <w:rPr>
                <w:i/>
              </w:rPr>
            </w:pPr>
            <w:r w:rsidRPr="00A40E45">
              <w:rPr>
                <w:i/>
              </w:rPr>
              <w:t xml:space="preserve">“Aprovar o parecer exarado pelo Suplente de Conselheiro André </w:t>
            </w:r>
            <w:proofErr w:type="spellStart"/>
            <w:r w:rsidRPr="00A40E45">
              <w:rPr>
                <w:i/>
              </w:rPr>
              <w:t>Araujo</w:t>
            </w:r>
            <w:proofErr w:type="spellEnd"/>
            <w:r w:rsidRPr="00A40E45">
              <w:rPr>
                <w:i/>
              </w:rPr>
              <w:t xml:space="preserve"> </w:t>
            </w:r>
            <w:proofErr w:type="spellStart"/>
            <w:r w:rsidRPr="00A40E45">
              <w:rPr>
                <w:i/>
              </w:rPr>
              <w:t>Zago</w:t>
            </w:r>
            <w:proofErr w:type="spellEnd"/>
            <w:r w:rsidRPr="00A40E45">
              <w:rPr>
                <w:i/>
              </w:rPr>
              <w:t xml:space="preserve">: “pela procedência do Auto de Infração nº.1000081587/2019 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</w:t>
            </w:r>
            <w:r w:rsidRPr="00A40E45">
              <w:rPr>
                <w:i/>
              </w:rPr>
              <w:lastRenderedPageBreak/>
              <w:t xml:space="preserve">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18C271CF" w14:textId="77B98CDB" w:rsidR="00A40E45" w:rsidRPr="00A40E45" w:rsidRDefault="00A40E45" w:rsidP="00A40E45">
            <w:pPr>
              <w:jc w:val="both"/>
              <w:rPr>
                <w:i/>
              </w:rPr>
            </w:pPr>
            <w:r w:rsidRPr="00A40E45">
              <w:rPr>
                <w:i/>
              </w:rPr>
              <w:t xml:space="preserve">Por fim, nos termos do que dispõe o artigo 12, e incisos da Resolução CAU/BR nº 143, de 23 de junho de 2017, remeta-se cópia dos presentes autos à Comissão de Ética e Disciplina “. </w:t>
            </w:r>
          </w:p>
          <w:p w14:paraId="1EA91A82" w14:textId="77777777" w:rsidR="00A40E45" w:rsidRPr="008A3563" w:rsidRDefault="00A40E45" w:rsidP="00FB42C1">
            <w:pPr>
              <w:spacing w:before="60" w:after="60"/>
              <w:jc w:val="both"/>
              <w:rPr>
                <w:rFonts w:ascii="Calibri" w:eastAsia="Times New Roman" w:hAnsi="Calibri"/>
                <w:i/>
                <w:spacing w:val="4"/>
                <w:szCs w:val="20"/>
              </w:rPr>
            </w:pPr>
          </w:p>
        </w:tc>
      </w:tr>
      <w:tr w:rsidR="00A40E45" w:rsidRPr="00715A0F" w14:paraId="7699910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D36D1" w14:textId="77777777" w:rsidR="00A40E45" w:rsidRPr="00715A0F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9CBA07" w14:textId="44EC0C02" w:rsidR="00A40E45" w:rsidRPr="00715A0F" w:rsidRDefault="00A40E45" w:rsidP="00A40E45">
            <w:pPr>
              <w:pStyle w:val="PargrafodaLista"/>
              <w:numPr>
                <w:ilvl w:val="0"/>
                <w:numId w:val="2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453 – 81ª CEP/MS; </w:t>
            </w:r>
          </w:p>
        </w:tc>
      </w:tr>
    </w:tbl>
    <w:p w14:paraId="7EE59496" w14:textId="77777777" w:rsidR="00A40E45" w:rsidRDefault="00A40E45" w:rsidP="00B36FA8">
      <w:pPr>
        <w:rPr>
          <w:rFonts w:ascii="Calibri" w:hAnsi="Calibri"/>
          <w:b/>
          <w:sz w:val="20"/>
          <w:szCs w:val="20"/>
        </w:rPr>
      </w:pPr>
    </w:p>
    <w:p w14:paraId="23058F82" w14:textId="77777777" w:rsidR="00A40E45" w:rsidRPr="00A5573A" w:rsidRDefault="00A40E4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9970A5" w14:paraId="3DA592C0" w14:textId="77777777" w:rsidTr="00FB42C1">
        <w:trPr>
          <w:trHeight w:val="48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AF407B" w14:textId="2279C6FA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4985FA" w14:textId="77777777" w:rsidR="00A40E45" w:rsidRPr="009970A5" w:rsidRDefault="00A40E45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Processo Administrativo nº 970387/2019 (Solicitação de Cancelamento de RRT);</w:t>
            </w:r>
          </w:p>
        </w:tc>
      </w:tr>
      <w:tr w:rsidR="00A40E45" w:rsidRPr="00A5573A" w14:paraId="0AAE138E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FB9BCE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94EF53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0E45" w:rsidRPr="00A5573A" w14:paraId="4004C303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30DE3D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AB815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A40E45" w:rsidRPr="00022A01" w14:paraId="3073D3EF" w14:textId="77777777" w:rsidTr="00FB42C1">
        <w:trPr>
          <w:trHeight w:val="51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BA2B93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665F1" w14:textId="77777777" w:rsidR="00A40E45" w:rsidRPr="008A3563" w:rsidRDefault="00A40E45" w:rsidP="00FB42C1">
            <w:pPr>
              <w:jc w:val="both"/>
              <w:rPr>
                <w:i/>
                <w:sz w:val="20"/>
                <w:szCs w:val="20"/>
              </w:rPr>
            </w:pPr>
            <w:r w:rsidRPr="008A3563">
              <w:rPr>
                <w:i/>
                <w:sz w:val="20"/>
                <w:szCs w:val="20"/>
              </w:rPr>
              <w:t xml:space="preserve">“Aprovar o parecer exarado pelo Suplente de Conselheiro André </w:t>
            </w:r>
            <w:proofErr w:type="spellStart"/>
            <w:r w:rsidRPr="008A3563">
              <w:rPr>
                <w:i/>
                <w:sz w:val="20"/>
                <w:szCs w:val="20"/>
              </w:rPr>
              <w:t>Araujo</w:t>
            </w:r>
            <w:proofErr w:type="spellEnd"/>
            <w:r w:rsidRPr="008A35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3563">
              <w:rPr>
                <w:i/>
                <w:sz w:val="20"/>
                <w:szCs w:val="20"/>
              </w:rPr>
              <w:t>Zago</w:t>
            </w:r>
            <w:proofErr w:type="spellEnd"/>
            <w:r w:rsidRPr="008A3563">
              <w:rPr>
                <w:i/>
                <w:sz w:val="20"/>
                <w:szCs w:val="20"/>
              </w:rPr>
              <w:t xml:space="preserve">: pelo indeferimento do pedido de cancelamento do RRT, em face do que consta no presente processo de fiscalização, em observância à Resolução Nº 91, de 09 de Outubro de 2014 do CAU/BR.” </w:t>
            </w:r>
          </w:p>
          <w:p w14:paraId="1221A997" w14:textId="77777777" w:rsidR="00A40E45" w:rsidRPr="00022A01" w:rsidRDefault="00A40E45" w:rsidP="00FB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color w:val="333333"/>
                <w:sz w:val="20"/>
                <w:szCs w:val="20"/>
              </w:rPr>
            </w:pPr>
          </w:p>
        </w:tc>
      </w:tr>
      <w:tr w:rsidR="00A40E45" w:rsidRPr="00A5573A" w14:paraId="011C7A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635A3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94A8CD" w14:textId="272DBC7C" w:rsidR="00A40E45" w:rsidRPr="00A5573A" w:rsidRDefault="00A40E45" w:rsidP="00A40E45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Aprovação da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454 – 81ª CEP/MS; </w:t>
            </w:r>
          </w:p>
        </w:tc>
      </w:tr>
    </w:tbl>
    <w:p w14:paraId="03FD938B" w14:textId="77777777" w:rsidR="00A40E45" w:rsidRDefault="00A40E45" w:rsidP="00B36FA8">
      <w:pPr>
        <w:rPr>
          <w:rFonts w:ascii="Calibri" w:hAnsi="Calibri"/>
          <w:b/>
          <w:sz w:val="20"/>
          <w:szCs w:val="20"/>
        </w:rPr>
      </w:pPr>
    </w:p>
    <w:p w14:paraId="3211E130" w14:textId="77777777" w:rsidR="00A40E45" w:rsidRPr="00A5573A" w:rsidRDefault="00A40E4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93E11" w:rsidRPr="00A5573A" w14:paraId="3963BC24" w14:textId="77777777" w:rsidTr="00035DB9">
        <w:trPr>
          <w:trHeight w:val="48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18EF78" w14:textId="64D993A3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A78344" w14:textId="7CF4BF2F" w:rsidR="00693E11" w:rsidRPr="009970A5" w:rsidRDefault="00693E11" w:rsidP="00693E1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970400/2019 (Solicitação de Cancelamento de RRT); </w:t>
            </w:r>
          </w:p>
        </w:tc>
      </w:tr>
      <w:tr w:rsidR="00693E11" w:rsidRPr="00A5573A" w14:paraId="07B8334D" w14:textId="77777777" w:rsidTr="00035DB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359542" w14:textId="36C1877A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ABD933" w14:textId="28719915" w:rsidR="00693E11" w:rsidRPr="00A5573A" w:rsidRDefault="00693E11" w:rsidP="00693E1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693E11" w:rsidRPr="00A5573A" w14:paraId="18CC35A8" w14:textId="77777777" w:rsidTr="00035DB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94C62C" w14:textId="12E39451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835E7A" w14:textId="687EFAFE" w:rsidR="00693E11" w:rsidRPr="00A5573A" w:rsidRDefault="00693E11" w:rsidP="00693E1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693E11" w:rsidRPr="00A5573A" w14:paraId="21B44A78" w14:textId="77777777" w:rsidTr="00694278">
        <w:trPr>
          <w:trHeight w:val="51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331E82" w14:textId="5E7EB474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DD9E1B" w14:textId="77777777" w:rsidR="00693E11" w:rsidRPr="008A3563" w:rsidRDefault="00693E11" w:rsidP="00693E11">
            <w:pPr>
              <w:jc w:val="both"/>
              <w:rPr>
                <w:i/>
                <w:sz w:val="20"/>
                <w:szCs w:val="20"/>
              </w:rPr>
            </w:pPr>
            <w:r w:rsidRPr="008A3563">
              <w:rPr>
                <w:i/>
                <w:sz w:val="20"/>
                <w:szCs w:val="20"/>
              </w:rPr>
              <w:t xml:space="preserve">“Aprovar o parecer exarado pelo Suplente de Conselheiro André </w:t>
            </w:r>
            <w:proofErr w:type="spellStart"/>
            <w:r w:rsidRPr="008A3563">
              <w:rPr>
                <w:i/>
                <w:sz w:val="20"/>
                <w:szCs w:val="20"/>
              </w:rPr>
              <w:t>Araujo</w:t>
            </w:r>
            <w:proofErr w:type="spellEnd"/>
            <w:r w:rsidRPr="008A35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3563">
              <w:rPr>
                <w:i/>
                <w:sz w:val="20"/>
                <w:szCs w:val="20"/>
              </w:rPr>
              <w:t>Zago</w:t>
            </w:r>
            <w:proofErr w:type="spellEnd"/>
            <w:r w:rsidRPr="008A3563">
              <w:rPr>
                <w:i/>
                <w:sz w:val="20"/>
                <w:szCs w:val="20"/>
              </w:rPr>
              <w:t xml:space="preserve">: pelo indeferimento do pedido de cancelamento do RRT, em face do que consta no presente processo de fiscalização, em observância à Resolução Nº 91, de 09 de Outubro de 2014 do CAU/BR.” </w:t>
            </w:r>
          </w:p>
          <w:p w14:paraId="5D264F12" w14:textId="72EDC31D" w:rsidR="00693E11" w:rsidRPr="00022A01" w:rsidRDefault="00693E11" w:rsidP="00693E1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color w:val="333333"/>
                <w:sz w:val="20"/>
                <w:szCs w:val="20"/>
              </w:rPr>
            </w:pPr>
          </w:p>
        </w:tc>
      </w:tr>
      <w:tr w:rsidR="00693E11" w:rsidRPr="00A5573A" w14:paraId="01479E82" w14:textId="77777777" w:rsidTr="00035DB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99AAC6" w14:textId="065820AF" w:rsidR="00693E11" w:rsidRPr="00A5573A" w:rsidRDefault="00693E11" w:rsidP="00693E1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3924DA" w14:textId="2CCCDF64" w:rsidR="00693E11" w:rsidRPr="00A5573A" w:rsidRDefault="00693E11" w:rsidP="00693E11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455 – 81ª CEP/MS; </w:t>
            </w:r>
          </w:p>
        </w:tc>
      </w:tr>
    </w:tbl>
    <w:p w14:paraId="2EF3EE37" w14:textId="77777777" w:rsidR="00A669FD" w:rsidRPr="00A5573A" w:rsidRDefault="00A669FD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75FC7" w:rsidRPr="00A5573A" w14:paraId="25B5B8C2" w14:textId="77777777" w:rsidTr="00187BBE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64AB79" w14:textId="7E3158BC" w:rsidR="00175FC7" w:rsidRPr="00A5573A" w:rsidRDefault="00693E11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131914" w14:textId="2C7212E1" w:rsidR="00175FC7" w:rsidRPr="00A5573A" w:rsidRDefault="000E228D" w:rsidP="00693E11">
            <w:pPr>
              <w:spacing w:before="60" w:after="60"/>
              <w:jc w:val="both"/>
              <w:rPr>
                <w:rFonts w:ascii="Calibri" w:eastAsia="Times New Roman" w:hAnsi="Calibri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</w:t>
            </w:r>
            <w:r w:rsidR="00175FC7" w:rsidRPr="00C10E52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A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dministrativo nº </w:t>
            </w:r>
            <w:r w:rsidR="00693E1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888286/2019 (Ausência de RRT)</w:t>
            </w:r>
            <w:r w:rsidR="00175FC7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;</w:t>
            </w:r>
          </w:p>
        </w:tc>
      </w:tr>
      <w:tr w:rsidR="00175FC7" w:rsidRPr="00A5573A" w14:paraId="0CC1E9C3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7DAF8F" w14:textId="77777777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C4ECEC" w14:textId="5AFD804D" w:rsidR="00175FC7" w:rsidRPr="00A5573A" w:rsidRDefault="00175FC7" w:rsidP="00175FC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75FC7" w:rsidRPr="00A5573A" w14:paraId="125DCAE9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319105" w14:textId="77777777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95229E" w14:textId="6B014164" w:rsidR="00175FC7" w:rsidRPr="00A5573A" w:rsidRDefault="00693E11" w:rsidP="00175FC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75FC7" w:rsidRPr="00A5573A" w14:paraId="346BED5E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3E195F" w14:textId="77777777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602B59" w14:textId="1A666211" w:rsidR="00175FC7" w:rsidRPr="00A669FD" w:rsidRDefault="00175FC7" w:rsidP="00693E11">
            <w:pPr>
              <w:spacing w:after="120"/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 w:rsidRPr="00693E11">
              <w:rPr>
                <w:rFonts w:asciiTheme="minorHAnsi" w:hAnsiTheme="minorHAnsi" w:cs="Arial"/>
                <w:i/>
                <w:sz w:val="20"/>
                <w:szCs w:val="20"/>
              </w:rPr>
              <w:t>“</w:t>
            </w:r>
            <w:r w:rsidR="00693E11" w:rsidRPr="00693E11">
              <w:rPr>
                <w:i/>
              </w:rPr>
              <w:t xml:space="preserve">Aprovar o parecer do Conselheiro Estadual Rodrigo </w:t>
            </w:r>
            <w:proofErr w:type="spellStart"/>
            <w:r w:rsidR="00693E11" w:rsidRPr="00693E11">
              <w:rPr>
                <w:i/>
              </w:rPr>
              <w:t>Giansante</w:t>
            </w:r>
            <w:proofErr w:type="spellEnd"/>
            <w:r w:rsidR="00693E11" w:rsidRPr="00693E11">
              <w:rPr>
                <w:i/>
              </w:rPr>
              <w:t xml:space="preserve">: “Sou pela decretação de nulidade processual devido a ilegitimidade passiva do Senhor Raymundo </w:t>
            </w:r>
            <w:proofErr w:type="spellStart"/>
            <w:r w:rsidR="00693E11" w:rsidRPr="00693E11">
              <w:rPr>
                <w:i/>
              </w:rPr>
              <w:t>Barizon</w:t>
            </w:r>
            <w:proofErr w:type="spellEnd"/>
            <w:r w:rsidR="00693E11" w:rsidRPr="00693E11">
              <w:rPr>
                <w:i/>
              </w:rPr>
              <w:t xml:space="preserve">, conforme Resolução nº 22/2012 CAU/BR, com a consequente extinção do processo, pois concluo que se </w:t>
            </w:r>
            <w:r w:rsidR="00693E11" w:rsidRPr="00693E11">
              <w:rPr>
                <w:i/>
              </w:rPr>
              <w:lastRenderedPageBreak/>
              <w:t xml:space="preserve">exauriu a finalidade deste, nos termos do Art. 44, inciso III, da mesma Resolução”. </w:t>
            </w:r>
          </w:p>
        </w:tc>
      </w:tr>
      <w:tr w:rsidR="00175FC7" w:rsidRPr="00A5573A" w14:paraId="137412C7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7E08B0" w14:textId="1AE19D91" w:rsidR="00175FC7" w:rsidRPr="00A5573A" w:rsidRDefault="00175FC7" w:rsidP="00175FC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ECFBB" w14:textId="4B6BD351" w:rsidR="00175FC7" w:rsidRPr="00A5573A" w:rsidRDefault="00175FC7" w:rsidP="00693E11">
            <w:pPr>
              <w:pStyle w:val="PargrafodaLista"/>
              <w:numPr>
                <w:ilvl w:val="0"/>
                <w:numId w:val="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1B2D5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</w:t>
            </w:r>
            <w:r w:rsidR="00693E11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56</w:t>
            </w:r>
            <w:r w:rsidR="001B2D57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 w:rsidR="00693E11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099F568D" w14:textId="77777777" w:rsidR="007B1385" w:rsidRDefault="007B138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7BBE" w:rsidRPr="00A5573A" w14:paraId="06403AAA" w14:textId="77777777" w:rsidTr="00187BBE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58D143" w14:textId="67B9EB64" w:rsidR="00187BBE" w:rsidRPr="00A5573A" w:rsidRDefault="00693E11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60C3B1" w14:textId="29D002E8" w:rsidR="00187BBE" w:rsidRPr="00A5573A" w:rsidRDefault="00E61E6A" w:rsidP="00693E1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</w:t>
            </w:r>
            <w:r w:rsidRPr="00C10E52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Administrativo </w:t>
            </w:r>
            <w:r w:rsidR="00A12F15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nº </w:t>
            </w:r>
            <w:r w:rsidR="00693E1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888289/2019 (Ausência de RRT);</w:t>
            </w:r>
          </w:p>
        </w:tc>
      </w:tr>
      <w:tr w:rsidR="00187BBE" w:rsidRPr="00A5573A" w14:paraId="5E3128D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174BAB" w14:textId="77777777" w:rsidR="00187BBE" w:rsidRPr="00A5573A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BEDD00" w14:textId="1E31CF0F" w:rsidR="00187BBE" w:rsidRPr="00A5573A" w:rsidRDefault="00935297" w:rsidP="00187BB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187BBE" w:rsidRPr="00A5573A" w14:paraId="6368F20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F8596F" w14:textId="77777777" w:rsidR="00187BBE" w:rsidRPr="00A5573A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BB9F0" w14:textId="6F6CBCA4" w:rsidR="00187BBE" w:rsidRPr="00A5573A" w:rsidRDefault="00693E11" w:rsidP="0012428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87BBE" w:rsidRPr="00A5573A" w14:paraId="2F1D2B99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198EBF" w14:textId="77777777" w:rsidR="00187BBE" w:rsidRPr="00A5573A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860291" w14:textId="280D13AA" w:rsidR="00187BBE" w:rsidRPr="00693E11" w:rsidRDefault="00693E11" w:rsidP="009F1C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93E11">
              <w:rPr>
                <w:i/>
              </w:rPr>
              <w:t xml:space="preserve">“Aprovar o parecer do Conselheiro Estadual Rodrigo </w:t>
            </w:r>
            <w:proofErr w:type="spellStart"/>
            <w:r w:rsidRPr="00693E11">
              <w:rPr>
                <w:i/>
              </w:rPr>
              <w:t>Giansante</w:t>
            </w:r>
            <w:proofErr w:type="spellEnd"/>
            <w:r w:rsidRPr="00693E11">
              <w:rPr>
                <w:i/>
              </w:rPr>
              <w:t xml:space="preserve">: “Sou pela decretação de nulidade processual devido a ilegitimidade passiva do Senhor Raymundo </w:t>
            </w:r>
            <w:proofErr w:type="spellStart"/>
            <w:r w:rsidRPr="00693E11">
              <w:rPr>
                <w:i/>
              </w:rPr>
              <w:t>Barizon</w:t>
            </w:r>
            <w:proofErr w:type="spellEnd"/>
            <w:r w:rsidRPr="00693E11">
              <w:rPr>
                <w:i/>
              </w:rPr>
              <w:t>, conforme Resolução nº 22/2012 CAU/BR, com a consequente extinção do processo, pois concluo que se exauriu a finalidade deste, nos termos do Art. 44, inciso III, da mesma Resolução”.</w:t>
            </w:r>
          </w:p>
        </w:tc>
      </w:tr>
      <w:tr w:rsidR="00187BBE" w:rsidRPr="00A5573A" w14:paraId="43907A83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E6BE5" w14:textId="77777777" w:rsidR="00187BBE" w:rsidRPr="00A5573A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8E5B1" w14:textId="0970931B" w:rsidR="003B0538" w:rsidRPr="00E61E6A" w:rsidRDefault="009D3C22" w:rsidP="00693E1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A12F1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</w:t>
            </w:r>
            <w:r w:rsidR="00693E11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57</w:t>
            </w:r>
            <w:r w:rsidR="00A12F1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 w:rsidR="00693E11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1C9A03B5" w14:textId="77777777" w:rsidR="007F53E2" w:rsidRPr="00A5573A" w:rsidRDefault="007F53E2" w:rsidP="00B36FA8">
      <w:pPr>
        <w:rPr>
          <w:rFonts w:asciiTheme="minorHAnsi" w:hAnsiTheme="minorHAnsi" w:cs="Arial"/>
          <w:b/>
          <w:sz w:val="20"/>
          <w:szCs w:val="20"/>
        </w:rPr>
      </w:pPr>
    </w:p>
    <w:p w14:paraId="05E0B138" w14:textId="77777777" w:rsidR="00D872F6" w:rsidRDefault="00D872F6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D6702" w:rsidRPr="00A5573A" w14:paraId="7B98A120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3A17A0" w14:textId="69B64A6A" w:rsidR="002D6702" w:rsidRPr="00A5573A" w:rsidRDefault="00693E1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92261" w14:textId="2B7E83E1" w:rsidR="002D6702" w:rsidRPr="00A5573A" w:rsidRDefault="005876BE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="00FB42C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nº 1012679/2019 (Denúncia);</w:t>
            </w:r>
          </w:p>
        </w:tc>
      </w:tr>
      <w:tr w:rsidR="002D6702" w:rsidRPr="00A5573A" w14:paraId="0D2E913C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6A4A2D" w14:textId="77777777" w:rsidR="002D6702" w:rsidRPr="00A5573A" w:rsidRDefault="002D6702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C7C6F" w14:textId="77777777" w:rsidR="002D6702" w:rsidRPr="00A5573A" w:rsidRDefault="002D6702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2D6702" w:rsidRPr="00A5573A" w14:paraId="34269CF5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865548" w14:textId="77777777" w:rsidR="002D6702" w:rsidRPr="00A5573A" w:rsidRDefault="002D6702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8284A0" w14:textId="2E51EAEE" w:rsidR="002D6702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2D6702" w:rsidRPr="00B63B02" w14:paraId="142F0A8D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602AA3" w14:textId="77777777" w:rsidR="002D6702" w:rsidRPr="00A5573A" w:rsidRDefault="002D6702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1470A" w14:textId="2CE32C82" w:rsidR="002D6702" w:rsidRPr="00B63B02" w:rsidRDefault="00FB42C1" w:rsidP="00FB42C1">
            <w:pPr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B42C1">
              <w:rPr>
                <w:i/>
              </w:rPr>
              <w:t xml:space="preserve">“Aprovar o parecer do Conselheiro Estadual Rodrigo </w:t>
            </w:r>
            <w:proofErr w:type="spellStart"/>
            <w:r w:rsidRPr="00FB42C1">
              <w:rPr>
                <w:i/>
              </w:rPr>
              <w:t>Giansante</w:t>
            </w:r>
            <w:proofErr w:type="spellEnd"/>
            <w:r w:rsidRPr="00FB42C1">
              <w:rPr>
                <w:i/>
              </w:rPr>
              <w:t xml:space="preserve">: “sou pelo encaminhamento da presente consulta, através do Processo Administrativo (protocolo nº. 1012679/2019) – Denúncia, para que o Conselho de Arquitetura e Urbanismo delibere sobre a matéria, de acordo com o Art. 101, inciso VI, alínea “d”, do Regimento Interno daquele Federal”. </w:t>
            </w:r>
          </w:p>
        </w:tc>
      </w:tr>
      <w:tr w:rsidR="00FB42C1" w:rsidRPr="00A5573A" w14:paraId="562E13E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B47460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E166B6" w14:textId="41CF64F9" w:rsidR="00FB42C1" w:rsidRPr="00484402" w:rsidRDefault="00FB42C1" w:rsidP="00FB42C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458/2018-2020 – 81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352DA666" w14:textId="77777777" w:rsidR="000628D3" w:rsidRDefault="000628D3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B42C1" w:rsidRPr="00A5573A" w14:paraId="22822637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1C38D" w14:textId="2070F55B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27BCC9" w14:textId="225B9869" w:rsidR="00FB42C1" w:rsidRPr="00A5573A" w:rsidRDefault="00FB42C1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 Administrativo nº 1040378/2020 (Ausência de RRT);</w:t>
            </w:r>
          </w:p>
        </w:tc>
      </w:tr>
      <w:tr w:rsidR="00FB42C1" w:rsidRPr="00A5573A" w14:paraId="14EC50F8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00D27C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97DC54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FB42C1" w:rsidRPr="00A5573A" w14:paraId="54A3828E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EAF463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AE5FF0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FB42C1" w:rsidRPr="00B63B02" w14:paraId="2CE6E5A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D471E8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73F141" w14:textId="7E9888D4" w:rsidR="00FB42C1" w:rsidRPr="00FB42C1" w:rsidRDefault="00FB42C1" w:rsidP="00FB42C1">
            <w:pPr>
              <w:jc w:val="both"/>
              <w:rPr>
                <w:i/>
              </w:rPr>
            </w:pPr>
            <w:r w:rsidRPr="00FB42C1">
              <w:rPr>
                <w:i/>
              </w:rPr>
              <w:t xml:space="preserve">“Aprovar o parecer exarado pelo Conselheiro Estadual Rodrigo </w:t>
            </w:r>
            <w:proofErr w:type="spellStart"/>
            <w:r w:rsidRPr="00FB42C1">
              <w:rPr>
                <w:i/>
              </w:rPr>
              <w:t>Giansante</w:t>
            </w:r>
            <w:proofErr w:type="spellEnd"/>
            <w:r w:rsidRPr="00FB42C1">
              <w:rPr>
                <w:i/>
              </w:rPr>
              <w:t xml:space="preserve">, pela procedência do Auto de Infração nº. 1000083493/2019,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</w:t>
            </w:r>
            <w:r w:rsidRPr="00FB42C1">
              <w:rPr>
                <w:i/>
              </w:rPr>
              <w:lastRenderedPageBreak/>
              <w:t>anterior ao da devolução dos recursos, acrescido este montante de 1% (um por cento) no mês de efetivação do pagamento.</w:t>
            </w:r>
          </w:p>
          <w:p w14:paraId="34228F79" w14:textId="5B34DFC6" w:rsidR="00FB42C1" w:rsidRPr="00B63B02" w:rsidRDefault="00FB42C1" w:rsidP="00FB42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B42C1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Disciplina”.</w:t>
            </w:r>
          </w:p>
        </w:tc>
      </w:tr>
      <w:tr w:rsidR="00FB42C1" w:rsidRPr="00A5573A" w14:paraId="71050CD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05298F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183063" w14:textId="2DEFF21E" w:rsidR="00FB42C1" w:rsidRPr="00484402" w:rsidRDefault="00FB42C1" w:rsidP="00FB42C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459/2018-2020 – 81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35E5EC1B" w14:textId="77777777" w:rsidR="00FA0B48" w:rsidRDefault="00FA0B48" w:rsidP="00FA0B48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B42C1" w:rsidRPr="00A5573A" w14:paraId="2C999537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367C2" w14:textId="16EA769E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7041D0" w14:textId="4B6A66A1" w:rsidR="00FB42C1" w:rsidRPr="00A5573A" w:rsidRDefault="00FB42C1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 Administrativo nº 1040380/2020 (Ausência de RRT);</w:t>
            </w:r>
          </w:p>
        </w:tc>
      </w:tr>
      <w:tr w:rsidR="00FB42C1" w:rsidRPr="00A5573A" w14:paraId="267BBBED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FE31DB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CB4DFD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FB42C1" w:rsidRPr="00A5573A" w14:paraId="30067945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E544D7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8EF2D4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FB42C1" w:rsidRPr="00B63B02" w14:paraId="24EB29BE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672622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FF4CBD" w14:textId="2500BF87" w:rsidR="00FB42C1" w:rsidRPr="00FB42C1" w:rsidRDefault="00FB42C1" w:rsidP="00FB42C1">
            <w:pPr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FB42C1">
              <w:rPr>
                <w:i/>
              </w:rPr>
              <w:t xml:space="preserve">Aprovar o parecer exarado pelo Conselheiro Estadual Rodrigo </w:t>
            </w:r>
            <w:proofErr w:type="spellStart"/>
            <w:r w:rsidRPr="00FB42C1">
              <w:rPr>
                <w:i/>
              </w:rPr>
              <w:t>Giansante</w:t>
            </w:r>
            <w:proofErr w:type="spellEnd"/>
            <w:r w:rsidRPr="00FB42C1">
              <w:rPr>
                <w:i/>
              </w:rPr>
              <w:t>, pela procedência do Auto de Infração nº. 1000083492/2019,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612FD3D0" w14:textId="599AD529" w:rsidR="00FB42C1" w:rsidRPr="00FB42C1" w:rsidRDefault="00FB42C1" w:rsidP="00FB42C1">
            <w:pPr>
              <w:jc w:val="both"/>
              <w:rPr>
                <w:bCs/>
                <w:i/>
              </w:rPr>
            </w:pPr>
            <w:r w:rsidRPr="00FB42C1">
              <w:rPr>
                <w:bCs/>
                <w:i/>
              </w:rPr>
              <w:t xml:space="preserve">Por fim, nos termos do que dispõe o artigo 12, e incisos da Resolução CAU/BR nº 143, de 23 de junho de 2017, incluam-se estes autos em relação para envio conjunto dos demais dos casos análogos referente ao profissional à Comissão de Ética e </w:t>
            </w:r>
            <w:proofErr w:type="gramStart"/>
            <w:r w:rsidRPr="00FB42C1">
              <w:rPr>
                <w:bCs/>
                <w:i/>
              </w:rPr>
              <w:t>Disciplina“</w:t>
            </w:r>
            <w:proofErr w:type="gramEnd"/>
            <w:r w:rsidRPr="00FB42C1">
              <w:rPr>
                <w:bCs/>
                <w:i/>
              </w:rPr>
              <w:t>.</w:t>
            </w:r>
          </w:p>
          <w:p w14:paraId="43B8D5B4" w14:textId="728582C8" w:rsidR="00FB42C1" w:rsidRPr="00B63B02" w:rsidRDefault="00FB42C1" w:rsidP="00FB42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B42C1" w:rsidRPr="00A5573A" w14:paraId="52787C70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AD1F35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933581" w14:textId="036B8D62" w:rsidR="00FB42C1" w:rsidRPr="00484402" w:rsidRDefault="00FB42C1" w:rsidP="00FB42C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460/2018-2020 – 81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469A99A7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B42C1" w:rsidRPr="00A5573A" w14:paraId="7A3ACB60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FEA7C6" w14:textId="2813C7CA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772E5F" w14:textId="0E7C0A84" w:rsidR="00FB42C1" w:rsidRPr="00A5573A" w:rsidRDefault="00D41A3C" w:rsidP="00D41A3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 Administrativo nº 1036460/</w:t>
            </w:r>
            <w:r w:rsidR="00FB42C1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2020 (Ausência de RRT);</w:t>
            </w:r>
          </w:p>
        </w:tc>
      </w:tr>
      <w:tr w:rsidR="00FB42C1" w:rsidRPr="00A5573A" w14:paraId="244A5698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990C0D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701108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FB42C1" w:rsidRPr="00A5573A" w14:paraId="0AEF3266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E8D444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2426BE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FB42C1" w:rsidRPr="00B63B02" w14:paraId="398ED5B6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6D31B3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3871DA" w14:textId="68A0970A" w:rsidR="00FB42C1" w:rsidRPr="00FB42C1" w:rsidRDefault="00FB42C1" w:rsidP="00FB42C1">
            <w:pPr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FB42C1">
              <w:rPr>
                <w:i/>
              </w:rPr>
              <w:t xml:space="preserve">Aprovar o parecer exarado pelo Conselheiro Estadual Rodrigo </w:t>
            </w:r>
            <w:proofErr w:type="spellStart"/>
            <w:r w:rsidRPr="00FB42C1">
              <w:rPr>
                <w:i/>
              </w:rPr>
              <w:t>Giansante</w:t>
            </w:r>
            <w:proofErr w:type="spellEnd"/>
            <w:r w:rsidRPr="00FB42C1">
              <w:rPr>
                <w:i/>
              </w:rPr>
              <w:t xml:space="preserve">, pela procedência do Auto de Infração nº. 1000084160/2019,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</w:t>
            </w:r>
            <w:r w:rsidRPr="00FB42C1">
              <w:rPr>
                <w:i/>
              </w:rPr>
              <w:lastRenderedPageBreak/>
              <w:t>anterior ao da devolução dos recursos, acrescido este montante de 1% (um por cento) no mês de efetivação do pagamento.</w:t>
            </w:r>
          </w:p>
          <w:p w14:paraId="14EBEA79" w14:textId="2B8E8AF0" w:rsidR="00FB42C1" w:rsidRPr="00B63B02" w:rsidRDefault="00FB42C1" w:rsidP="00D41A3C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B42C1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</w:t>
            </w:r>
            <w:r>
              <w:rPr>
                <w:bCs/>
                <w:i/>
              </w:rPr>
              <w:t>omissão de Ética e Disciplina”.</w:t>
            </w:r>
          </w:p>
        </w:tc>
      </w:tr>
      <w:tr w:rsidR="00FB42C1" w:rsidRPr="00A5573A" w14:paraId="06E7F41C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A971F9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86228A" w14:textId="6A86E17B" w:rsidR="00FB42C1" w:rsidRPr="00484402" w:rsidRDefault="00FB42C1" w:rsidP="00FB42C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461/2018-2020 – 81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34057BCD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B42C1" w:rsidRPr="00A5573A" w14:paraId="45E839EF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EB1A5F" w14:textId="4D688C26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F73C0" w14:textId="54F8C0A0" w:rsidR="00FB42C1" w:rsidRPr="00A5573A" w:rsidRDefault="00FB42C1" w:rsidP="00D41A3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nº </w:t>
            </w:r>
            <w:r w:rsidR="00D41A3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1027408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/20</w:t>
            </w:r>
            <w:r w:rsidR="00D41A3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19</w:t>
            </w: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FB42C1" w:rsidRPr="00A5573A" w14:paraId="3A5F481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34D9B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C51911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FB42C1" w:rsidRPr="00A5573A" w14:paraId="63BCB8DF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5C7210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0D15E" w14:textId="77777777" w:rsidR="00FB42C1" w:rsidRPr="00A5573A" w:rsidRDefault="00FB42C1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FB42C1" w:rsidRPr="00B63B02" w14:paraId="05EA5E54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0D25EA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AB2C62" w14:textId="2C9D5045" w:rsidR="00D41A3C" w:rsidRPr="00D41A3C" w:rsidRDefault="00FB42C1" w:rsidP="00D41A3C">
            <w:pPr>
              <w:jc w:val="both"/>
              <w:rPr>
                <w:i/>
              </w:rPr>
            </w:pPr>
            <w:r w:rsidRPr="00D41A3C">
              <w:rPr>
                <w:i/>
              </w:rPr>
              <w:t>“</w:t>
            </w:r>
            <w:r w:rsidR="00D41A3C" w:rsidRPr="00D41A3C">
              <w:rPr>
                <w:i/>
              </w:rPr>
              <w:t xml:space="preserve">Aprovar o parecer exarado pelo Conselheiro Estadual Rodrigo </w:t>
            </w:r>
            <w:proofErr w:type="spellStart"/>
            <w:r w:rsidR="00D41A3C" w:rsidRPr="00D41A3C">
              <w:rPr>
                <w:i/>
              </w:rPr>
              <w:t>Giansante</w:t>
            </w:r>
            <w:proofErr w:type="spellEnd"/>
            <w:r w:rsidR="00D41A3C" w:rsidRPr="00D41A3C">
              <w:rPr>
                <w:i/>
              </w:rPr>
              <w:t xml:space="preserve">, pela procedência do Auto de Infração nº. 1000083767/2019,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13D295C7" w14:textId="0DDB2EC1" w:rsidR="00D41A3C" w:rsidRPr="00D41A3C" w:rsidRDefault="00D41A3C" w:rsidP="00D41A3C">
            <w:pPr>
              <w:jc w:val="both"/>
              <w:rPr>
                <w:bCs/>
                <w:i/>
              </w:rPr>
            </w:pPr>
            <w:r w:rsidRPr="00D41A3C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  <w:p w14:paraId="65B90464" w14:textId="0EBE59B9" w:rsidR="00FB42C1" w:rsidRPr="00B63B02" w:rsidRDefault="00FB42C1" w:rsidP="00FB42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B42C1" w:rsidRPr="00A5573A" w14:paraId="1A538CFD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316282" w14:textId="77777777" w:rsidR="00FB42C1" w:rsidRPr="00A5573A" w:rsidRDefault="00FB42C1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9CCC3A" w14:textId="0ED31B4C" w:rsidR="00FB42C1" w:rsidRPr="00484402" w:rsidRDefault="00FB42C1" w:rsidP="00D41A3C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</w:t>
            </w:r>
            <w:r w:rsidR="00D41A3C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2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516B4309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41A3C" w:rsidRPr="00A5573A" w14:paraId="2E56CD4D" w14:textId="77777777" w:rsidTr="00646469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3145C9" w14:textId="2A2C0209" w:rsidR="00D41A3C" w:rsidRPr="00A5573A" w:rsidRDefault="00D41A3C" w:rsidP="00D41A3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4F0A9B" w14:textId="206ED864" w:rsidR="00D41A3C" w:rsidRPr="00A5573A" w:rsidRDefault="00D41A3C" w:rsidP="0064646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Processo Administrativo nº 1027409/2019 (Ausência de RRT);</w:t>
            </w:r>
          </w:p>
        </w:tc>
      </w:tr>
      <w:tr w:rsidR="00D41A3C" w:rsidRPr="00A5573A" w14:paraId="609B48FF" w14:textId="77777777" w:rsidTr="0064646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0ED984" w14:textId="77777777" w:rsidR="00D41A3C" w:rsidRPr="00A5573A" w:rsidRDefault="00D41A3C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BB6EEC" w14:textId="77777777" w:rsidR="00D41A3C" w:rsidRPr="00A5573A" w:rsidRDefault="00D41A3C" w:rsidP="0064646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D41A3C" w:rsidRPr="00A5573A" w14:paraId="0E5A0B94" w14:textId="77777777" w:rsidTr="0064646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C42D1" w14:textId="77777777" w:rsidR="00D41A3C" w:rsidRPr="00A5573A" w:rsidRDefault="00D41A3C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AC2025" w14:textId="77777777" w:rsidR="00D41A3C" w:rsidRPr="00A5573A" w:rsidRDefault="00D41A3C" w:rsidP="0064646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D41A3C" w:rsidRPr="00B63B02" w14:paraId="6311ACCD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7AE1F7" w14:textId="77777777" w:rsidR="00D41A3C" w:rsidRPr="00A5573A" w:rsidRDefault="00D41A3C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7F166C" w14:textId="4D9DDADD" w:rsidR="00D41A3C" w:rsidRPr="00D41A3C" w:rsidRDefault="00D41A3C" w:rsidP="00D41A3C">
            <w:pPr>
              <w:jc w:val="both"/>
              <w:rPr>
                <w:i/>
              </w:rPr>
            </w:pPr>
            <w:r w:rsidRPr="00D41A3C">
              <w:rPr>
                <w:i/>
              </w:rPr>
              <w:t xml:space="preserve">“Aprovar o parecer exarado pelo Conselheiro Estadual Rodrigo </w:t>
            </w:r>
            <w:proofErr w:type="spellStart"/>
            <w:r w:rsidRPr="00D41A3C">
              <w:rPr>
                <w:i/>
              </w:rPr>
              <w:t>Giansante</w:t>
            </w:r>
            <w:proofErr w:type="spellEnd"/>
            <w:r w:rsidRPr="00D41A3C">
              <w:rPr>
                <w:i/>
              </w:rPr>
              <w:t xml:space="preserve">, pela procedência do Auto de Infração nº. 1000083768/2019,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</w:t>
            </w:r>
            <w:r w:rsidRPr="00D41A3C">
              <w:rPr>
                <w:i/>
              </w:rPr>
              <w:lastRenderedPageBreak/>
              <w:t>anterior ao da devolução dos recursos, acrescido este montante de 1% (um por cento) no mês de efetivação do pagamento.</w:t>
            </w:r>
          </w:p>
          <w:p w14:paraId="4B8C09D8" w14:textId="305F9D1F" w:rsidR="00D41A3C" w:rsidRPr="00D41A3C" w:rsidRDefault="00D41A3C" w:rsidP="00D41A3C">
            <w:pPr>
              <w:jc w:val="both"/>
              <w:rPr>
                <w:bCs/>
                <w:i/>
              </w:rPr>
            </w:pPr>
            <w:r w:rsidRPr="00D41A3C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  <w:p w14:paraId="49B94179" w14:textId="194A2BDA" w:rsidR="00D41A3C" w:rsidRPr="00B63B02" w:rsidRDefault="00D41A3C" w:rsidP="0064646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41A3C" w:rsidRPr="00A5573A" w14:paraId="75A03DB8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1F1941" w14:textId="77777777" w:rsidR="00D41A3C" w:rsidRPr="00A5573A" w:rsidRDefault="00D41A3C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1891DB" w14:textId="09B5E1D5" w:rsidR="00D41A3C" w:rsidRPr="00484402" w:rsidRDefault="00D41A3C" w:rsidP="00D41A3C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463/2018-2020 – 81</w:t>
            </w:r>
            <w:r w:rsidRPr="00A5573A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  <w:tr w:rsidR="006A40C5" w:rsidRPr="00A5573A" w14:paraId="3F255527" w14:textId="77777777" w:rsidTr="006A40C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F75800" w14:textId="6B38166A" w:rsidR="006A40C5" w:rsidRPr="00A5573A" w:rsidRDefault="006A40C5" w:rsidP="006A40C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F7E553" w14:textId="3A3DF421" w:rsidR="006A40C5" w:rsidRPr="00A5573A" w:rsidRDefault="006A40C5" w:rsidP="006A40C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Processo Administrativo nº 102740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5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/2019 (Ausência de RRT);</w:t>
            </w:r>
          </w:p>
        </w:tc>
      </w:tr>
      <w:tr w:rsidR="006A40C5" w:rsidRPr="00A5573A" w14:paraId="1FCEDC2B" w14:textId="77777777" w:rsidTr="006A40C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09542" w14:textId="77777777" w:rsidR="006A40C5" w:rsidRPr="00A5573A" w:rsidRDefault="006A40C5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AAC185" w14:textId="77777777" w:rsidR="006A40C5" w:rsidRPr="00A5573A" w:rsidRDefault="006A40C5" w:rsidP="006A40C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6A40C5" w:rsidRPr="00A5573A" w14:paraId="4C715D0D" w14:textId="77777777" w:rsidTr="006A40C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E110B8" w14:textId="77777777" w:rsidR="006A40C5" w:rsidRPr="00A5573A" w:rsidRDefault="006A40C5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4B5E67" w14:textId="77777777" w:rsidR="006A40C5" w:rsidRPr="00A5573A" w:rsidRDefault="006A40C5" w:rsidP="006A40C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6A40C5" w:rsidRPr="00B63B02" w14:paraId="17DEEAD8" w14:textId="77777777" w:rsidTr="006A40C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8813" w14:textId="77777777" w:rsidR="006A40C5" w:rsidRPr="00A5573A" w:rsidRDefault="006A40C5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137BF6" w14:textId="7EDE9AC9" w:rsidR="006A40C5" w:rsidRPr="006A40C5" w:rsidRDefault="006A40C5" w:rsidP="006A40C5">
            <w:pPr>
              <w:jc w:val="both"/>
              <w:rPr>
                <w:i/>
              </w:rPr>
            </w:pPr>
            <w:r w:rsidRPr="006A40C5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6A40C5">
              <w:rPr>
                <w:i/>
              </w:rPr>
              <w:t xml:space="preserve">Aprovar o parecer exarado pelo Conselheiro Estadual Rodrigo </w:t>
            </w:r>
            <w:proofErr w:type="spellStart"/>
            <w:r w:rsidRPr="006A40C5">
              <w:rPr>
                <w:i/>
              </w:rPr>
              <w:t>Giansante</w:t>
            </w:r>
            <w:proofErr w:type="spellEnd"/>
            <w:r w:rsidRPr="006A40C5">
              <w:rPr>
                <w:i/>
              </w:rPr>
              <w:t>, pela procedência do Auto de Infração nº. 1000083774/2019,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B4742EB" w14:textId="3DCA8397" w:rsidR="006A40C5" w:rsidRPr="006A40C5" w:rsidRDefault="006A40C5" w:rsidP="006A40C5">
            <w:pPr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6A40C5" w:rsidRPr="00A5573A" w14:paraId="43054C0F" w14:textId="77777777" w:rsidTr="006A40C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E42028" w14:textId="77777777" w:rsidR="006A40C5" w:rsidRPr="00A5573A" w:rsidRDefault="006A40C5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B28782" w14:textId="19DE3A8F" w:rsidR="006A40C5" w:rsidRPr="006A40C5" w:rsidRDefault="006A40C5" w:rsidP="006A40C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464/2018-2020 – 81º CEP/MS</w:t>
            </w:r>
          </w:p>
        </w:tc>
      </w:tr>
    </w:tbl>
    <w:p w14:paraId="1AF788C3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BB74A8" w:rsidRPr="00A5573A" w14:paraId="32BC7A71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942CBC" w14:textId="43794004" w:rsidR="00BB74A8" w:rsidRPr="00A5573A" w:rsidRDefault="00BB74A8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84D3C1" w14:textId="4538A0B3" w:rsidR="00BB74A8" w:rsidRPr="00A5573A" w:rsidRDefault="00BB74A8" w:rsidP="0064646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Processo Administrativo nº 102740</w:t>
            </w:r>
            <w:r w:rsidR="00217C72">
              <w:rPr>
                <w:rFonts w:ascii="Calibri" w:eastAsia="Times New Roman" w:hAnsi="Calibri"/>
                <w:spacing w:val="4"/>
                <w:sz w:val="20"/>
                <w:szCs w:val="20"/>
              </w:rPr>
              <w:t>6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/2019 (Ausência de RRT);</w:t>
            </w:r>
          </w:p>
        </w:tc>
      </w:tr>
      <w:tr w:rsidR="00BB74A8" w:rsidRPr="00A5573A" w14:paraId="0604CAC2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B2071D" w14:textId="77777777" w:rsidR="00BB74A8" w:rsidRPr="00A5573A" w:rsidRDefault="00BB74A8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C790A4" w14:textId="77777777" w:rsidR="00BB74A8" w:rsidRPr="00A5573A" w:rsidRDefault="00BB74A8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BB74A8" w:rsidRPr="00A5573A" w14:paraId="16814AC9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E32C87" w14:textId="77777777" w:rsidR="00BB74A8" w:rsidRPr="00A5573A" w:rsidRDefault="00BB74A8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2FE56D" w14:textId="77777777" w:rsidR="00BB74A8" w:rsidRPr="00A5573A" w:rsidRDefault="00BB74A8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BB74A8" w:rsidRPr="006A40C5" w14:paraId="12717F8F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1ECB3C" w14:textId="77777777" w:rsidR="00BB74A8" w:rsidRPr="00A5573A" w:rsidRDefault="00BB74A8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ED894E" w14:textId="5C331CBD" w:rsidR="00217C72" w:rsidRPr="00217C72" w:rsidRDefault="00BB74A8" w:rsidP="00217C72">
            <w:pPr>
              <w:jc w:val="both"/>
              <w:rPr>
                <w:i/>
              </w:rPr>
            </w:pPr>
            <w:r w:rsidRPr="00217C72">
              <w:rPr>
                <w:rFonts w:ascii="Calibri" w:eastAsia="Times New Roman" w:hAnsi="Calibri"/>
                <w:i/>
                <w:spacing w:val="4"/>
              </w:rPr>
              <w:t>“</w:t>
            </w:r>
            <w:r w:rsidR="00217C72" w:rsidRPr="00217C72">
              <w:rPr>
                <w:i/>
              </w:rPr>
              <w:t xml:space="preserve">Aprovar o parecer exarado pelo Conselheiro Estadual Rodrigo </w:t>
            </w:r>
            <w:proofErr w:type="spellStart"/>
            <w:r w:rsidR="00217C72" w:rsidRPr="00217C72">
              <w:rPr>
                <w:i/>
              </w:rPr>
              <w:t>Giansante</w:t>
            </w:r>
            <w:proofErr w:type="spellEnd"/>
            <w:r w:rsidR="00217C72" w:rsidRPr="00217C72">
              <w:rPr>
                <w:i/>
              </w:rPr>
              <w:t>, pela procedência do Auto de Infração nº. 1000083773/2019,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7C6D9170" w14:textId="38E1B7EF" w:rsidR="00BB74A8" w:rsidRPr="00217C72" w:rsidRDefault="00217C72" w:rsidP="00646469">
            <w:pPr>
              <w:jc w:val="both"/>
              <w:rPr>
                <w:bCs/>
                <w:sz w:val="20"/>
                <w:szCs w:val="20"/>
              </w:rPr>
            </w:pPr>
            <w:r w:rsidRPr="00217C72">
              <w:rPr>
                <w:bCs/>
                <w:i/>
              </w:rPr>
              <w:lastRenderedPageBreak/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BB74A8" w:rsidRPr="006A40C5" w14:paraId="5ADF1335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374CD2" w14:textId="77777777" w:rsidR="00BB74A8" w:rsidRPr="00A5573A" w:rsidRDefault="00BB74A8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8ACCCA" w14:textId="60E97285" w:rsidR="00BB74A8" w:rsidRPr="006A40C5" w:rsidRDefault="00BB74A8" w:rsidP="00217C72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</w:t>
            </w:r>
            <w:r w:rsidR="00217C72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546682C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17C72" w:rsidRPr="00A5573A" w14:paraId="78D60A19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34B09C" w14:textId="6AE451EB" w:rsidR="00217C72" w:rsidRPr="00A5573A" w:rsidRDefault="00217C72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67F95B" w14:textId="730545F8" w:rsidR="00217C72" w:rsidRPr="00A5573A" w:rsidRDefault="00217C72" w:rsidP="00217C72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1049684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217C72" w:rsidRPr="00A5573A" w14:paraId="114CDF9A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4E57EB" w14:textId="77777777" w:rsidR="00217C72" w:rsidRPr="00A5573A" w:rsidRDefault="00217C72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8FAF82" w14:textId="77777777" w:rsidR="00217C72" w:rsidRPr="00A5573A" w:rsidRDefault="00217C72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217C72" w:rsidRPr="00A5573A" w14:paraId="5F4EA505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2AD476" w14:textId="77777777" w:rsidR="00217C72" w:rsidRPr="00A5573A" w:rsidRDefault="00217C72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59193" w14:textId="77777777" w:rsidR="00217C72" w:rsidRPr="00A5573A" w:rsidRDefault="00217C72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217C72" w:rsidRPr="006A40C5" w14:paraId="23BD71C5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1D8AF4" w14:textId="77777777" w:rsidR="00217C72" w:rsidRPr="00A5573A" w:rsidRDefault="00217C72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803F2F" w14:textId="6ABD23A3" w:rsidR="00217C72" w:rsidRPr="00217C72" w:rsidRDefault="00217C72" w:rsidP="00217C72">
            <w:pPr>
              <w:jc w:val="both"/>
              <w:rPr>
                <w:i/>
              </w:rPr>
            </w:pPr>
            <w:r w:rsidRPr="00217C72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217C72">
              <w:rPr>
                <w:i/>
              </w:rPr>
              <w:t xml:space="preserve">Aprovar o parecer exarado pelo Conselheiro Estadual Rodrigo </w:t>
            </w:r>
            <w:proofErr w:type="spellStart"/>
            <w:r w:rsidRPr="00217C72">
              <w:rPr>
                <w:i/>
              </w:rPr>
              <w:t>Giansante</w:t>
            </w:r>
            <w:proofErr w:type="spellEnd"/>
            <w:r w:rsidRPr="00217C72">
              <w:rPr>
                <w:i/>
              </w:rPr>
              <w:t>, pela procedência do Auto de Infração nº. 1000083834/2019,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0FD61A59" w14:textId="0062B466" w:rsidR="00217C72" w:rsidRPr="00217C72" w:rsidRDefault="00217C72" w:rsidP="00217C72">
            <w:pPr>
              <w:jc w:val="both"/>
              <w:rPr>
                <w:bCs/>
                <w:sz w:val="20"/>
                <w:szCs w:val="20"/>
              </w:rPr>
            </w:pPr>
            <w:r w:rsidRPr="00217C72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217C72" w:rsidRPr="006A40C5" w14:paraId="1745637A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25734" w14:textId="77777777" w:rsidR="00217C72" w:rsidRPr="00A5573A" w:rsidRDefault="00217C72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98280D" w14:textId="188E333B" w:rsidR="00217C72" w:rsidRPr="006A40C5" w:rsidRDefault="00217C72" w:rsidP="00217C72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6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A9F2A80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B21846" w:rsidRPr="00A5573A" w14:paraId="4601DF71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C33084" w14:textId="4E1AD604" w:rsidR="00B21846" w:rsidRPr="00A5573A" w:rsidRDefault="00B21846" w:rsidP="00B21846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28F313" w14:textId="3A3F85E0" w:rsidR="00B21846" w:rsidRPr="00A5573A" w:rsidRDefault="00B21846" w:rsidP="0064646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1034977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B21846" w:rsidRPr="00A5573A" w14:paraId="794B9523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E5CD17" w14:textId="77777777" w:rsidR="00B21846" w:rsidRPr="00A5573A" w:rsidRDefault="00B21846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F9B96F" w14:textId="77777777" w:rsidR="00B21846" w:rsidRPr="00A5573A" w:rsidRDefault="00B21846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B21846" w:rsidRPr="00A5573A" w14:paraId="03315597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A55A4C" w14:textId="77777777" w:rsidR="00B21846" w:rsidRPr="00A5573A" w:rsidRDefault="00B21846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85F5BE" w14:textId="77777777" w:rsidR="00B21846" w:rsidRPr="00A5573A" w:rsidRDefault="00B21846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B21846" w:rsidRPr="006A40C5" w14:paraId="525D82E8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AD33FC" w14:textId="77777777" w:rsidR="00B21846" w:rsidRPr="00A5573A" w:rsidRDefault="00B21846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4888CE" w14:textId="7291055A" w:rsidR="00B21846" w:rsidRPr="00B21846" w:rsidRDefault="00B21846" w:rsidP="00B21846">
            <w:pPr>
              <w:jc w:val="both"/>
              <w:rPr>
                <w:i/>
              </w:rPr>
            </w:pPr>
            <w:r w:rsidRPr="00B21846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B21846">
              <w:rPr>
                <w:i/>
              </w:rPr>
              <w:t xml:space="preserve">Aprovar o parecer exarado pelo Conselheiro Estadual Rodrigo </w:t>
            </w:r>
            <w:proofErr w:type="spellStart"/>
            <w:r w:rsidRPr="00B21846">
              <w:rPr>
                <w:i/>
              </w:rPr>
              <w:t>Giansante</w:t>
            </w:r>
            <w:proofErr w:type="spellEnd"/>
            <w:r w:rsidRPr="00B21846">
              <w:rPr>
                <w:i/>
              </w:rPr>
              <w:t>, pela procedência do Auto de Infração nº. 1000083500/2019,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36AAD296" w14:textId="5399C399" w:rsidR="00B21846" w:rsidRPr="00217C72" w:rsidRDefault="00B21846" w:rsidP="00B21846">
            <w:pPr>
              <w:jc w:val="both"/>
              <w:rPr>
                <w:bCs/>
                <w:sz w:val="20"/>
                <w:szCs w:val="20"/>
              </w:rPr>
            </w:pPr>
            <w:r w:rsidRPr="00B21846">
              <w:rPr>
                <w:bCs/>
                <w:i/>
              </w:rPr>
              <w:t xml:space="preserve">2Por fim, nos termos do que dispõe o artigo 12, e incisos da Resolução CAU/BR nº 143, de 23 de junho de 2017, incluam-se estes autos em </w:t>
            </w:r>
            <w:r w:rsidRPr="00B21846">
              <w:rPr>
                <w:bCs/>
                <w:i/>
              </w:rPr>
              <w:lastRenderedPageBreak/>
              <w:t>relação para envio conjunto dos demais dos casos análogos referente ao profissional à Comissão de Ética e Disciplina. “</w:t>
            </w:r>
          </w:p>
        </w:tc>
      </w:tr>
      <w:tr w:rsidR="00B21846" w:rsidRPr="006A40C5" w14:paraId="5AA8110C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73E3E2" w14:textId="77777777" w:rsidR="00B21846" w:rsidRPr="00A5573A" w:rsidRDefault="00B21846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FA3AA1" w14:textId="3C658A53" w:rsidR="00B21846" w:rsidRPr="006A40C5" w:rsidRDefault="00B21846" w:rsidP="00B2184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7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372E2EEB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B1A1F" w:rsidRPr="00A5573A" w14:paraId="21F0E6EC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228180" w14:textId="4D4B8CC4" w:rsidR="00DB1A1F" w:rsidRPr="00A5573A" w:rsidRDefault="00DB1A1F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CED5E8" w14:textId="6CCC09F9" w:rsidR="00DB1A1F" w:rsidRPr="00A5573A" w:rsidRDefault="00DB1A1F" w:rsidP="00DB1A1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1035010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DB1A1F" w:rsidRPr="00A5573A" w14:paraId="58763DB6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D7A3B5" w14:textId="77777777" w:rsidR="00DB1A1F" w:rsidRPr="00A5573A" w:rsidRDefault="00DB1A1F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B02488" w14:textId="77777777" w:rsidR="00DB1A1F" w:rsidRPr="00A5573A" w:rsidRDefault="00DB1A1F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DB1A1F" w:rsidRPr="00A5573A" w14:paraId="3F91B062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2A53D2" w14:textId="77777777" w:rsidR="00DB1A1F" w:rsidRPr="00A5573A" w:rsidRDefault="00DB1A1F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DE7DED" w14:textId="77777777" w:rsidR="00DB1A1F" w:rsidRPr="00A5573A" w:rsidRDefault="00DB1A1F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DB1A1F" w:rsidRPr="006A40C5" w14:paraId="38450E92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287DC9" w14:textId="77777777" w:rsidR="00DB1A1F" w:rsidRPr="00A5573A" w:rsidRDefault="00DB1A1F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6FB1E9" w14:textId="0114AA35" w:rsidR="00DB1A1F" w:rsidRPr="00DB1A1F" w:rsidRDefault="00DB1A1F" w:rsidP="00DB1A1F">
            <w:pPr>
              <w:jc w:val="both"/>
              <w:rPr>
                <w:i/>
              </w:rPr>
            </w:pPr>
            <w:r w:rsidRPr="00DB1A1F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DB1A1F">
              <w:rPr>
                <w:i/>
              </w:rPr>
              <w:t xml:space="preserve">Aprovar o parecer exarado pelo Conselheiro Estadual Rodrigo </w:t>
            </w:r>
            <w:proofErr w:type="spellStart"/>
            <w:r w:rsidRPr="00DB1A1F">
              <w:rPr>
                <w:i/>
              </w:rPr>
              <w:t>Giansante</w:t>
            </w:r>
            <w:proofErr w:type="spellEnd"/>
            <w:r w:rsidRPr="00DB1A1F">
              <w:rPr>
                <w:i/>
              </w:rPr>
              <w:t>, pela procedência do Auto de Infração nº. 1000083501/2019,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4E875141" w14:textId="5CD9FCFD" w:rsidR="00DB1A1F" w:rsidRPr="00217C72" w:rsidRDefault="00DB1A1F" w:rsidP="00DB1A1F">
            <w:pPr>
              <w:jc w:val="both"/>
              <w:rPr>
                <w:bCs/>
                <w:sz w:val="20"/>
                <w:szCs w:val="20"/>
              </w:rPr>
            </w:pPr>
            <w:r w:rsidRPr="00DB1A1F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DB1A1F" w:rsidRPr="006A40C5" w14:paraId="33DB3D3E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4CB65A" w14:textId="77777777" w:rsidR="00DB1A1F" w:rsidRPr="00A5573A" w:rsidRDefault="00DB1A1F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FC8731" w14:textId="37C101C3" w:rsidR="00DB1A1F" w:rsidRPr="006A40C5" w:rsidRDefault="00DB1A1F" w:rsidP="00DB1A1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8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1CAAC9D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46817" w:rsidRPr="00A5573A" w14:paraId="18B95C60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B72795" w14:textId="609563D6" w:rsidR="00346817" w:rsidRPr="00A5573A" w:rsidRDefault="00346817" w:rsidP="0034681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764172" w14:textId="21D7DE61" w:rsidR="00346817" w:rsidRPr="00A5573A" w:rsidRDefault="00346817" w:rsidP="0034681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1027412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346817" w:rsidRPr="00A5573A" w14:paraId="31768F4E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199DED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CC58C6" w14:textId="77777777" w:rsidR="00346817" w:rsidRPr="00A5573A" w:rsidRDefault="00346817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346817" w:rsidRPr="00A5573A" w14:paraId="48DFE7E5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461FA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0F87F8" w14:textId="77777777" w:rsidR="00346817" w:rsidRPr="00A5573A" w:rsidRDefault="00346817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346817" w:rsidRPr="006A40C5" w14:paraId="054C5993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D01BE0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FF5E81" w14:textId="0D5128BE" w:rsidR="00346817" w:rsidRPr="00346817" w:rsidRDefault="00346817" w:rsidP="00346817">
            <w:pPr>
              <w:jc w:val="both"/>
              <w:rPr>
                <w:i/>
              </w:rPr>
            </w:pPr>
            <w:r w:rsidRPr="00346817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346817">
              <w:rPr>
                <w:i/>
              </w:rPr>
              <w:t xml:space="preserve">Aprovar o parecer exarado pelo Conselheiro Estadual Rodrigo </w:t>
            </w:r>
            <w:proofErr w:type="spellStart"/>
            <w:r w:rsidRPr="00346817">
              <w:rPr>
                <w:i/>
              </w:rPr>
              <w:t>Giansante</w:t>
            </w:r>
            <w:proofErr w:type="spellEnd"/>
            <w:r w:rsidRPr="00346817">
              <w:rPr>
                <w:i/>
              </w:rPr>
              <w:t>, pela procedência do Auto de Infração nº. 1000083707/2019,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AE604A1" w14:textId="22299EF9" w:rsidR="00346817" w:rsidRPr="00217C72" w:rsidRDefault="00346817" w:rsidP="00346817">
            <w:pPr>
              <w:jc w:val="both"/>
              <w:rPr>
                <w:bCs/>
                <w:sz w:val="20"/>
                <w:szCs w:val="20"/>
              </w:rPr>
            </w:pPr>
            <w:r w:rsidRPr="00346817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346817" w:rsidRPr="006A40C5" w14:paraId="74863B12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152202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C69D1E" w14:textId="16FB82BE" w:rsidR="00346817" w:rsidRPr="006A40C5" w:rsidRDefault="00346817" w:rsidP="0034681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46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9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574CC233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46817" w:rsidRPr="00A5573A" w14:paraId="583B3553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60BB7A" w14:textId="3455637C" w:rsidR="00346817" w:rsidRPr="00A5573A" w:rsidRDefault="00346817" w:rsidP="0034681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053E7F" w14:textId="1F123B80" w:rsidR="00346817" w:rsidRPr="00A5573A" w:rsidRDefault="00346817" w:rsidP="0034681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1027410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346817" w:rsidRPr="00A5573A" w14:paraId="2E1BCA7D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798AEA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D32413" w14:textId="77777777" w:rsidR="00346817" w:rsidRPr="00A5573A" w:rsidRDefault="00346817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346817" w:rsidRPr="00A5573A" w14:paraId="4B7E3786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33F23A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E08C97" w14:textId="77777777" w:rsidR="00346817" w:rsidRPr="00A5573A" w:rsidRDefault="00346817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346817" w:rsidRPr="006A40C5" w14:paraId="313CBA84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24F223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8E841B" w14:textId="3D0830E0" w:rsidR="00346817" w:rsidRPr="00346817" w:rsidRDefault="00346817" w:rsidP="00346817">
            <w:pPr>
              <w:jc w:val="both"/>
              <w:rPr>
                <w:i/>
              </w:rPr>
            </w:pPr>
            <w:r w:rsidRPr="00346817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346817">
              <w:rPr>
                <w:i/>
              </w:rPr>
              <w:t xml:space="preserve">Aprovar o parecer exarado pelo Conselheiro Estadual Rodrigo </w:t>
            </w:r>
            <w:proofErr w:type="spellStart"/>
            <w:r w:rsidRPr="00346817">
              <w:rPr>
                <w:i/>
              </w:rPr>
              <w:t>Giansante</w:t>
            </w:r>
            <w:proofErr w:type="spellEnd"/>
            <w:r w:rsidRPr="00346817">
              <w:rPr>
                <w:i/>
              </w:rPr>
              <w:t>, pela procedência do Auto de Infração nº. 1000083708/2019,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7413A8B9" w14:textId="5E69ABC5" w:rsidR="00346817" w:rsidRPr="00217C72" w:rsidRDefault="00346817" w:rsidP="00346817">
            <w:pPr>
              <w:jc w:val="both"/>
              <w:rPr>
                <w:bCs/>
                <w:sz w:val="20"/>
                <w:szCs w:val="20"/>
              </w:rPr>
            </w:pPr>
            <w:r w:rsidRPr="00346817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346817" w:rsidRPr="006A40C5" w14:paraId="57DBA1E3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CC36CB" w14:textId="77777777" w:rsidR="00346817" w:rsidRPr="00A5573A" w:rsidRDefault="00346817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5EBF3F" w14:textId="46C7893B" w:rsidR="00346817" w:rsidRPr="006A40C5" w:rsidRDefault="00346817" w:rsidP="0034681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470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36C2FD17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E30E9" w:rsidRPr="00A5573A" w14:paraId="61B2A8ED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C51A22" w14:textId="7AF29CD2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884B04" w14:textId="5953543E" w:rsidR="00DE30E9" w:rsidRPr="00A5573A" w:rsidRDefault="00DE30E9" w:rsidP="00DE30E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1049694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DE30E9" w:rsidRPr="00A5573A" w14:paraId="358325B8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076916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57346E" w14:textId="77777777" w:rsidR="00DE30E9" w:rsidRPr="00A5573A" w:rsidRDefault="00DE30E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DE30E9" w:rsidRPr="00A5573A" w14:paraId="32F88E44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4AE1CF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C56D21" w14:textId="77777777" w:rsidR="00DE30E9" w:rsidRPr="00A5573A" w:rsidRDefault="00DE30E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DE30E9" w:rsidRPr="006A40C5" w14:paraId="5B71A548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769A41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47FEE3" w14:textId="07228401" w:rsidR="00DE30E9" w:rsidRPr="00DE30E9" w:rsidRDefault="00DE30E9" w:rsidP="00DE30E9">
            <w:pPr>
              <w:jc w:val="both"/>
              <w:rPr>
                <w:i/>
              </w:rPr>
            </w:pPr>
            <w:r w:rsidRPr="00DE30E9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DE30E9">
              <w:rPr>
                <w:i/>
              </w:rPr>
              <w:t xml:space="preserve">Aprovar o parecer exarado pelo Conselheiro Estadual Rodrigo </w:t>
            </w:r>
            <w:proofErr w:type="spellStart"/>
            <w:r w:rsidRPr="00DE30E9">
              <w:rPr>
                <w:i/>
              </w:rPr>
              <w:t>Giansante</w:t>
            </w:r>
            <w:proofErr w:type="spellEnd"/>
            <w:r w:rsidRPr="00DE30E9">
              <w:rPr>
                <w:i/>
              </w:rPr>
              <w:t>, pela procedência do Auto de Infração nº. 1000083835/2019,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3B197A32" w14:textId="01D6CB82" w:rsidR="00DE30E9" w:rsidRPr="00217C72" w:rsidRDefault="00DE30E9" w:rsidP="00DE30E9">
            <w:pPr>
              <w:jc w:val="both"/>
              <w:rPr>
                <w:bCs/>
                <w:sz w:val="20"/>
                <w:szCs w:val="20"/>
              </w:rPr>
            </w:pPr>
            <w:r w:rsidRPr="00DE30E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DE30E9" w:rsidRPr="006A40C5" w14:paraId="474198D8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DEA22F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00B58C" w14:textId="1380B4D3" w:rsidR="00DE30E9" w:rsidRPr="006A40C5" w:rsidRDefault="00DE30E9" w:rsidP="00DE30E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471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1742EAC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E30E9" w:rsidRPr="00A5573A" w14:paraId="4A295C0B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2A19C" w14:textId="242FC250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8E9CFD" w14:textId="0AFF5194" w:rsidR="00DE30E9" w:rsidRPr="00A5573A" w:rsidRDefault="00DE30E9" w:rsidP="00DE30E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1035042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DE30E9" w:rsidRPr="00A5573A" w14:paraId="60240505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BCEC70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C74160" w14:textId="77777777" w:rsidR="00DE30E9" w:rsidRPr="00A5573A" w:rsidRDefault="00DE30E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DE30E9" w:rsidRPr="00A5573A" w14:paraId="1F5FF344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E1887A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3D8D3B" w14:textId="77777777" w:rsidR="00DE30E9" w:rsidRPr="00A5573A" w:rsidRDefault="00DE30E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DE30E9" w:rsidRPr="006A40C5" w14:paraId="6C09B020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044195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A4773E" w14:textId="10897946" w:rsidR="00DE30E9" w:rsidRPr="00DE30E9" w:rsidRDefault="00DE30E9" w:rsidP="00DE30E9">
            <w:pPr>
              <w:jc w:val="both"/>
              <w:rPr>
                <w:i/>
              </w:rPr>
            </w:pPr>
            <w:r w:rsidRPr="00DE30E9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DE30E9">
              <w:rPr>
                <w:i/>
              </w:rPr>
              <w:t xml:space="preserve">Aprovar o parecer exarado pelo Conselheiro Estadual Rodrigo </w:t>
            </w:r>
            <w:proofErr w:type="spellStart"/>
            <w:r w:rsidRPr="00DE30E9">
              <w:rPr>
                <w:i/>
              </w:rPr>
              <w:t>Giansante</w:t>
            </w:r>
            <w:proofErr w:type="spellEnd"/>
            <w:r w:rsidRPr="00DE30E9">
              <w:rPr>
                <w:i/>
              </w:rPr>
              <w:t>, pela procedência do Auto de Infração nº. 1000084534/2019,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4D8B174C" w14:textId="28A67BBA" w:rsidR="00DE30E9" w:rsidRPr="00217C72" w:rsidRDefault="00DE30E9" w:rsidP="00DE30E9">
            <w:pPr>
              <w:jc w:val="both"/>
              <w:rPr>
                <w:bCs/>
                <w:sz w:val="20"/>
                <w:szCs w:val="20"/>
              </w:rPr>
            </w:pPr>
            <w:r w:rsidRPr="00DE30E9">
              <w:rPr>
                <w:bCs/>
                <w:i/>
              </w:rPr>
              <w:t xml:space="preserve">Por fim, nos termos do que dispõe o artigo 12, e incisos da Resolução CAU/BR nº 143, de 23 de junho de 2017, incluam-se estes autos em relação para envio conjunto dos demais dos casos análogos referente ao profissional à Comissão de Ética e Disciplina. </w:t>
            </w:r>
            <w:r w:rsidRPr="00F60003">
              <w:rPr>
                <w:bCs/>
                <w:i/>
                <w:sz w:val="20"/>
                <w:szCs w:val="20"/>
              </w:rPr>
              <w:t>“</w:t>
            </w:r>
          </w:p>
        </w:tc>
      </w:tr>
      <w:tr w:rsidR="00DE30E9" w:rsidRPr="006A40C5" w14:paraId="0E78CDAA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B69C95" w14:textId="77777777" w:rsidR="00DE30E9" w:rsidRPr="00A5573A" w:rsidRDefault="00DE30E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A1DBC4" w14:textId="332980AE" w:rsidR="00DE30E9" w:rsidRPr="006A40C5" w:rsidRDefault="00DE30E9" w:rsidP="00DE30E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472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CBEABD4" w14:textId="77777777" w:rsidR="00DE30E9" w:rsidRDefault="00DE30E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CD2E99" w:rsidRPr="00A5573A" w14:paraId="010603CD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C24047" w14:textId="59177AFC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28A9C7" w14:textId="307B50B2" w:rsidR="00CD2E99" w:rsidRPr="00A5573A" w:rsidRDefault="00CD2E99" w:rsidP="00CD2E9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1035045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CD2E99" w:rsidRPr="00A5573A" w14:paraId="04A468A4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CC6E0B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A67A08" w14:textId="77777777" w:rsidR="00CD2E99" w:rsidRPr="00A5573A" w:rsidRDefault="00CD2E9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CD2E99" w:rsidRPr="00A5573A" w14:paraId="162EA819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4F05FD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A58D69" w14:textId="77777777" w:rsidR="00CD2E99" w:rsidRPr="00A5573A" w:rsidRDefault="00CD2E9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CD2E99" w:rsidRPr="00CD2E99" w14:paraId="1F3E0DED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F38E57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AB5244" w14:textId="444C7767" w:rsidR="00CD2E99" w:rsidRPr="00CD2E99" w:rsidRDefault="00CD2E99" w:rsidP="00CD2E99">
            <w:pPr>
              <w:jc w:val="both"/>
              <w:rPr>
                <w:i/>
              </w:rPr>
            </w:pPr>
            <w:r w:rsidRPr="00CD2E99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CD2E99">
              <w:rPr>
                <w:i/>
              </w:rPr>
              <w:t xml:space="preserve">Aprovar o parecer exarado pelo Conselheiro Estadual Rodrigo </w:t>
            </w:r>
            <w:proofErr w:type="spellStart"/>
            <w:r w:rsidRPr="00CD2E99">
              <w:rPr>
                <w:i/>
              </w:rPr>
              <w:t>Giansante</w:t>
            </w:r>
            <w:proofErr w:type="spellEnd"/>
            <w:r w:rsidRPr="00CD2E99">
              <w:rPr>
                <w:i/>
              </w:rPr>
              <w:t>, pela procedência do Auto de Infração nº. 1000084533/2019,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0C98D4A" w14:textId="1F46A6F6" w:rsidR="00CD2E99" w:rsidRPr="00CD2E99" w:rsidRDefault="00CD2E99" w:rsidP="00CD2E99">
            <w:pPr>
              <w:jc w:val="both"/>
              <w:rPr>
                <w:bCs/>
                <w:i/>
              </w:rPr>
            </w:pPr>
            <w:r w:rsidRPr="00CD2E9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CD2E99" w:rsidRPr="006A40C5" w14:paraId="4ADF58FD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A8FFDC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6C6EB1" w14:textId="1FDD3493" w:rsidR="00CD2E99" w:rsidRPr="006A40C5" w:rsidRDefault="00CD2E99" w:rsidP="00CD2E9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473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84AF3CE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CD2E99" w:rsidRPr="00A5573A" w14:paraId="6A46458C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7F6E2F" w14:textId="29CE60EA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27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B2CBEE" w14:textId="632A52D4" w:rsidR="00CD2E99" w:rsidRPr="00A5573A" w:rsidRDefault="00CD2E99" w:rsidP="00CD2E9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1040384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CD2E99" w:rsidRPr="00A5573A" w14:paraId="45891A30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E6EEC4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62A60D" w14:textId="77777777" w:rsidR="00CD2E99" w:rsidRPr="00A5573A" w:rsidRDefault="00CD2E9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CD2E99" w:rsidRPr="00A5573A" w14:paraId="62CDAF66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BE78A2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26A67C" w14:textId="77777777" w:rsidR="00CD2E99" w:rsidRPr="00A5573A" w:rsidRDefault="00CD2E9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CD2E99" w:rsidRPr="00CD2E99" w14:paraId="3E136A9A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EB96B" w14:textId="77777777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A2DC19" w14:textId="77777777" w:rsidR="00CD2E99" w:rsidRPr="00CD2E99" w:rsidRDefault="00CD2E99" w:rsidP="00CD2E99">
            <w:pPr>
              <w:jc w:val="both"/>
              <w:rPr>
                <w:i/>
              </w:rPr>
            </w:pPr>
            <w:r w:rsidRPr="00CD2E99">
              <w:rPr>
                <w:rFonts w:ascii="Calibri" w:eastAsia="Times New Roman" w:hAnsi="Calibri"/>
                <w:i/>
                <w:spacing w:val="4"/>
              </w:rPr>
              <w:t>“</w:t>
            </w:r>
            <w:r w:rsidRPr="00CD2E99">
              <w:rPr>
                <w:i/>
              </w:rPr>
              <w:t xml:space="preserve">Aprovar o parecer exarado pelo Conselheiro Estadual Rodrigo </w:t>
            </w:r>
            <w:proofErr w:type="spellStart"/>
            <w:r w:rsidRPr="00CD2E99">
              <w:rPr>
                <w:i/>
              </w:rPr>
              <w:t>Giansante</w:t>
            </w:r>
            <w:proofErr w:type="spellEnd"/>
            <w:r w:rsidRPr="00CD2E99">
              <w:rPr>
                <w:i/>
              </w:rPr>
              <w:t xml:space="preserve">, pela procedência do Auto de Infração nº. 1000084147/2019,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0133DF8A" w14:textId="2AE0DBCD" w:rsidR="00CD2E99" w:rsidRPr="00CD2E99" w:rsidRDefault="00CD2E99" w:rsidP="00CD2E99">
            <w:pPr>
              <w:jc w:val="both"/>
              <w:rPr>
                <w:bCs/>
                <w:i/>
              </w:rPr>
            </w:pPr>
            <w:r w:rsidRPr="00CD2E9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CD2E99" w:rsidRPr="006A40C5" w14:paraId="794CEF14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ED7C01" w14:textId="4AE2988D" w:rsidR="00CD2E99" w:rsidRPr="00A5573A" w:rsidRDefault="00CD2E9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BADA13" w14:textId="651F4E42" w:rsidR="00CD2E99" w:rsidRPr="006A40C5" w:rsidRDefault="00CD2E99" w:rsidP="00CD2E9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474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3274B46" w14:textId="77777777" w:rsidR="00CD2E99" w:rsidRDefault="00CD2E9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46469" w:rsidRPr="00A5573A" w14:paraId="2AA715EE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1CF98B" w14:textId="55BC96FE" w:rsidR="00646469" w:rsidRPr="00A5573A" w:rsidRDefault="0064646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9E3013" w14:textId="0DB8F837" w:rsidR="00646469" w:rsidRPr="00A5573A" w:rsidRDefault="00646469" w:rsidP="00F904F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F904F8">
              <w:rPr>
                <w:rFonts w:ascii="Calibri" w:eastAsia="Times New Roman" w:hAnsi="Calibri"/>
                <w:spacing w:val="4"/>
                <w:sz w:val="20"/>
                <w:szCs w:val="20"/>
              </w:rPr>
              <w:t>1040382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646469" w:rsidRPr="00A5573A" w14:paraId="1535C6A4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011ACF" w14:textId="77777777" w:rsidR="00646469" w:rsidRPr="00A5573A" w:rsidRDefault="0064646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6E5EC0" w14:textId="77777777" w:rsidR="00646469" w:rsidRPr="00A5573A" w:rsidRDefault="0064646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646469" w:rsidRPr="00A5573A" w14:paraId="60397263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1241B7" w14:textId="77777777" w:rsidR="00646469" w:rsidRPr="00A5573A" w:rsidRDefault="0064646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6FF5E8" w14:textId="77777777" w:rsidR="00646469" w:rsidRPr="00A5573A" w:rsidRDefault="00646469" w:rsidP="00646469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646469" w:rsidRPr="00CD2E99" w14:paraId="44AE70B7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E62725" w14:textId="77777777" w:rsidR="00646469" w:rsidRPr="00A5573A" w:rsidRDefault="0064646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53ED29" w14:textId="4A983331" w:rsidR="00F904F8" w:rsidRPr="00F904F8" w:rsidRDefault="00646469" w:rsidP="00F904F8">
            <w:pPr>
              <w:jc w:val="both"/>
              <w:rPr>
                <w:i/>
              </w:rPr>
            </w:pPr>
            <w:r w:rsidRPr="00F904F8">
              <w:rPr>
                <w:rFonts w:ascii="Calibri" w:eastAsia="Times New Roman" w:hAnsi="Calibri"/>
                <w:i/>
                <w:spacing w:val="4"/>
              </w:rPr>
              <w:t>“</w:t>
            </w:r>
            <w:r w:rsidR="00F904F8" w:rsidRPr="00F904F8">
              <w:rPr>
                <w:i/>
              </w:rPr>
              <w:t xml:space="preserve">Aprovar o parecer exarado pelo Conselheiro Estadual Rodrigo </w:t>
            </w:r>
            <w:proofErr w:type="spellStart"/>
            <w:r w:rsidR="00F904F8" w:rsidRPr="00F904F8">
              <w:rPr>
                <w:i/>
              </w:rPr>
              <w:t>Giansante</w:t>
            </w:r>
            <w:proofErr w:type="spellEnd"/>
            <w:r w:rsidR="00F904F8" w:rsidRPr="00F904F8">
              <w:rPr>
                <w:i/>
              </w:rPr>
              <w:t>, pela procedência do Auto de Infração nº. 1000084148/2019,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7FBDF809" w14:textId="053A8CE0" w:rsidR="00F904F8" w:rsidRPr="00F904F8" w:rsidRDefault="00F904F8" w:rsidP="00F904F8">
            <w:pPr>
              <w:jc w:val="both"/>
              <w:rPr>
                <w:bCs/>
                <w:i/>
              </w:rPr>
            </w:pPr>
            <w:r w:rsidRPr="00F904F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  <w:p w14:paraId="25338628" w14:textId="5E29B6B9" w:rsidR="00646469" w:rsidRPr="00CD2E99" w:rsidRDefault="00646469" w:rsidP="00646469">
            <w:pPr>
              <w:jc w:val="both"/>
              <w:rPr>
                <w:bCs/>
                <w:i/>
              </w:rPr>
            </w:pPr>
          </w:p>
        </w:tc>
      </w:tr>
      <w:tr w:rsidR="00646469" w:rsidRPr="006A40C5" w14:paraId="01B688DC" w14:textId="77777777" w:rsidTr="0064646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27018E" w14:textId="77777777" w:rsidR="00646469" w:rsidRPr="00A5573A" w:rsidRDefault="00646469" w:rsidP="006464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73A610" w14:textId="6AA7811D" w:rsidR="00646469" w:rsidRPr="006A40C5" w:rsidRDefault="00646469" w:rsidP="00F904F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</w:t>
            </w:r>
            <w:r w:rsidR="00F904F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1E78134F" w14:textId="77777777" w:rsidR="00AC2C7C" w:rsidRDefault="00AC2C7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904F8" w:rsidRPr="00A5573A" w14:paraId="77B185B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A021E0" w14:textId="60710798" w:rsidR="00F904F8" w:rsidRPr="00A5573A" w:rsidRDefault="00F904F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29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40600D" w14:textId="25B32E5F" w:rsidR="00F904F8" w:rsidRPr="00A5573A" w:rsidRDefault="00F904F8" w:rsidP="00F904F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1027399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F904F8" w:rsidRPr="00A5573A" w14:paraId="49BBD17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64E4F9" w14:textId="77777777" w:rsidR="00F904F8" w:rsidRPr="00A5573A" w:rsidRDefault="00F904F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B11692" w14:textId="77777777" w:rsidR="00F904F8" w:rsidRPr="00A5573A" w:rsidRDefault="00F904F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F904F8" w:rsidRPr="00A5573A" w14:paraId="1681628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5F36FE" w14:textId="77777777" w:rsidR="00F904F8" w:rsidRPr="00A5573A" w:rsidRDefault="00F904F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CD7EAB" w14:textId="77777777" w:rsidR="00F904F8" w:rsidRPr="00A5573A" w:rsidRDefault="00F904F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F904F8" w:rsidRPr="00CD2E99" w14:paraId="49E4238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ACB66B" w14:textId="77777777" w:rsidR="00F904F8" w:rsidRPr="00A5573A" w:rsidRDefault="00F904F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D8D330" w14:textId="17F4C686" w:rsidR="00F904F8" w:rsidRPr="00F904F8" w:rsidRDefault="00F904F8" w:rsidP="00F904F8">
            <w:pPr>
              <w:jc w:val="both"/>
              <w:rPr>
                <w:i/>
              </w:rPr>
            </w:pPr>
            <w:r>
              <w:rPr>
                <w:sz w:val="20"/>
                <w:szCs w:val="20"/>
              </w:rPr>
              <w:t>“</w:t>
            </w:r>
            <w:r w:rsidRPr="00F904F8">
              <w:rPr>
                <w:i/>
              </w:rPr>
              <w:t xml:space="preserve">Aprovar o parecer exarado pelo Conselheiro Estadual Rodrigo </w:t>
            </w:r>
            <w:proofErr w:type="spellStart"/>
            <w:r w:rsidRPr="00F904F8">
              <w:rPr>
                <w:i/>
              </w:rPr>
              <w:t>Giansante</w:t>
            </w:r>
            <w:proofErr w:type="spellEnd"/>
            <w:r w:rsidRPr="00F904F8">
              <w:rPr>
                <w:i/>
              </w:rPr>
              <w:t>, pela procedência do Auto de Infração nº. 1000083832/2019,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79FF1561" w14:textId="0039B947" w:rsidR="00F904F8" w:rsidRPr="00CD2E99" w:rsidRDefault="00F904F8" w:rsidP="003E2F1A">
            <w:pPr>
              <w:jc w:val="both"/>
              <w:rPr>
                <w:bCs/>
                <w:i/>
              </w:rPr>
            </w:pPr>
            <w:r w:rsidRPr="00F904F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</w:t>
            </w:r>
            <w:r w:rsidRPr="00F60003">
              <w:rPr>
                <w:bCs/>
                <w:i/>
                <w:sz w:val="20"/>
                <w:szCs w:val="20"/>
              </w:rPr>
              <w:t>nal à Comissão de Ética e Disciplina. “</w:t>
            </w:r>
          </w:p>
        </w:tc>
      </w:tr>
      <w:tr w:rsidR="00F904F8" w:rsidRPr="006A40C5" w14:paraId="0EC6EF0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348EB2" w14:textId="77777777" w:rsidR="00F904F8" w:rsidRPr="00A5573A" w:rsidRDefault="00F904F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531E88" w14:textId="29CF98ED" w:rsidR="00F904F8" w:rsidRPr="006A40C5" w:rsidRDefault="00F904F8" w:rsidP="00F904F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476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CB64FB7" w14:textId="77777777" w:rsidR="00646469" w:rsidRDefault="0064646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E2F1A" w:rsidRPr="00A5573A" w14:paraId="03D0510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C76B9A" w14:textId="30D4F0C0" w:rsidR="003E2F1A" w:rsidRPr="00A5573A" w:rsidRDefault="003E2F1A" w:rsidP="003E2F1A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77B7BA" w14:textId="425C6F9D" w:rsidR="003E2F1A" w:rsidRPr="00A5573A" w:rsidRDefault="003E2F1A" w:rsidP="003E2F1A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1027400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3E2F1A" w:rsidRPr="00A5573A" w14:paraId="1C9AF71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C18069" w14:textId="77777777" w:rsidR="003E2F1A" w:rsidRPr="00A5573A" w:rsidRDefault="003E2F1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683A8D" w14:textId="77777777" w:rsidR="003E2F1A" w:rsidRPr="00A5573A" w:rsidRDefault="003E2F1A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3E2F1A" w:rsidRPr="00A5573A" w14:paraId="4541318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06B662" w14:textId="77777777" w:rsidR="003E2F1A" w:rsidRPr="00A5573A" w:rsidRDefault="003E2F1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8F6C79" w14:textId="77777777" w:rsidR="003E2F1A" w:rsidRPr="00A5573A" w:rsidRDefault="003E2F1A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3E2F1A" w:rsidRPr="00CD2E99" w14:paraId="7B6FFFC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14F747" w14:textId="77777777" w:rsidR="003E2F1A" w:rsidRPr="00A5573A" w:rsidRDefault="003E2F1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CB64E6" w14:textId="06D46FF4" w:rsidR="003E2F1A" w:rsidRPr="003E2F1A" w:rsidRDefault="003E2F1A" w:rsidP="003E2F1A">
            <w:pPr>
              <w:jc w:val="both"/>
              <w:rPr>
                <w:i/>
              </w:rPr>
            </w:pPr>
            <w:r w:rsidRPr="003E2F1A">
              <w:rPr>
                <w:i/>
              </w:rPr>
              <w:t xml:space="preserve">“Aprovar o parecer exarado pelo Conselheiro Estadual Rodrigo </w:t>
            </w:r>
            <w:proofErr w:type="spellStart"/>
            <w:r w:rsidRPr="003E2F1A">
              <w:rPr>
                <w:i/>
              </w:rPr>
              <w:t>Giansante</w:t>
            </w:r>
            <w:proofErr w:type="spellEnd"/>
            <w:r w:rsidRPr="003E2F1A">
              <w:rPr>
                <w:i/>
              </w:rPr>
              <w:t>, pela procedência do Auto de Infração nº. 1000083831/2019,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3032A07" w14:textId="07E1E5CE" w:rsidR="003E2F1A" w:rsidRPr="00CD2E99" w:rsidRDefault="003E2F1A" w:rsidP="003E2F1A">
            <w:pPr>
              <w:jc w:val="both"/>
              <w:rPr>
                <w:bCs/>
                <w:i/>
              </w:rPr>
            </w:pPr>
            <w:r w:rsidRPr="003E2F1A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3E2F1A" w:rsidRPr="006A40C5" w14:paraId="0292A3E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B42660" w14:textId="77777777" w:rsidR="003E2F1A" w:rsidRPr="00A5573A" w:rsidRDefault="003E2F1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0E374" w14:textId="0947D1BD" w:rsidR="003E2F1A" w:rsidRPr="006A40C5" w:rsidRDefault="003E2F1A" w:rsidP="003E2F1A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477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397F60F" w14:textId="77777777" w:rsidR="003E2F1A" w:rsidRDefault="003E2F1A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57557" w:rsidRPr="00A5573A" w14:paraId="0F0D093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88244B" w14:textId="123559D1" w:rsidR="00A57557" w:rsidRPr="00A5573A" w:rsidRDefault="00A57557" w:rsidP="00A5755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E4FEB9" w14:textId="17563FC4" w:rsidR="00A57557" w:rsidRPr="00A5573A" w:rsidRDefault="00A57557" w:rsidP="00A5755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1035018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A57557" w:rsidRPr="00A5573A" w14:paraId="451D1EF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27C007" w14:textId="77777777" w:rsidR="00A57557" w:rsidRPr="00A5573A" w:rsidRDefault="00A5755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FE8ABC" w14:textId="77777777" w:rsidR="00A57557" w:rsidRPr="00A5573A" w:rsidRDefault="00A57557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A57557" w:rsidRPr="00A5573A" w14:paraId="5C061FF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AFF2C" w14:textId="77777777" w:rsidR="00A57557" w:rsidRPr="00A5573A" w:rsidRDefault="00A5755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5BE8FE" w14:textId="77777777" w:rsidR="00A57557" w:rsidRPr="00A5573A" w:rsidRDefault="00A57557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A57557" w:rsidRPr="00CD2E99" w14:paraId="05A42BF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05B380" w14:textId="77777777" w:rsidR="00A57557" w:rsidRPr="00A5573A" w:rsidRDefault="00A5755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2CB95D" w14:textId="4C8ED45F" w:rsidR="00A57557" w:rsidRPr="00A57557" w:rsidRDefault="00A57557" w:rsidP="00A57557">
            <w:pPr>
              <w:jc w:val="both"/>
              <w:rPr>
                <w:i/>
              </w:rPr>
            </w:pPr>
            <w:r w:rsidRPr="00A57557">
              <w:rPr>
                <w:i/>
              </w:rPr>
              <w:t xml:space="preserve">“Aprovar o parecer exarado pelo Conselheiro Estadual Rodrigo </w:t>
            </w:r>
            <w:proofErr w:type="spellStart"/>
            <w:r w:rsidRPr="00A57557">
              <w:rPr>
                <w:i/>
              </w:rPr>
              <w:t>Giansante</w:t>
            </w:r>
            <w:proofErr w:type="spellEnd"/>
            <w:r w:rsidRPr="00A57557">
              <w:rPr>
                <w:i/>
              </w:rPr>
              <w:t>, pela procedência do Auto de Infração nº. 1000084049/2019,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05360D2D" w14:textId="7D7746EE" w:rsidR="00A57557" w:rsidRPr="00CD2E99" w:rsidRDefault="00A57557" w:rsidP="00A57557">
            <w:pPr>
              <w:jc w:val="both"/>
              <w:rPr>
                <w:bCs/>
                <w:i/>
              </w:rPr>
            </w:pPr>
            <w:r w:rsidRPr="00A57557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A57557" w:rsidRPr="006A40C5" w14:paraId="15389CC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36D063" w14:textId="77777777" w:rsidR="00A57557" w:rsidRPr="00A5573A" w:rsidRDefault="00A5755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E527E6" w14:textId="10DE4500" w:rsidR="00A57557" w:rsidRPr="006A40C5" w:rsidRDefault="00A57557" w:rsidP="00A5755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478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5016D221" w14:textId="77777777" w:rsidR="00A57557" w:rsidRDefault="00A57557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E2733A" w:rsidRPr="00A5573A" w14:paraId="47EBF48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639EC7" w14:textId="709E35D6" w:rsidR="00E2733A" w:rsidRPr="00A5573A" w:rsidRDefault="00E2733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CF11D4" w14:textId="6D46F87D" w:rsidR="00E2733A" w:rsidRPr="00A5573A" w:rsidRDefault="00E2733A" w:rsidP="00E2733A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E2733A" w:rsidRPr="00A5573A" w14:paraId="3D6A6CF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113C02" w14:textId="77777777" w:rsidR="00E2733A" w:rsidRPr="00A5573A" w:rsidRDefault="00E2733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37E574" w14:textId="77777777" w:rsidR="00E2733A" w:rsidRPr="00A5573A" w:rsidRDefault="00E2733A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E2733A" w:rsidRPr="00A5573A" w14:paraId="4546748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E3AADB" w14:textId="77777777" w:rsidR="00E2733A" w:rsidRPr="00A5573A" w:rsidRDefault="00E2733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1E6CF2" w14:textId="77777777" w:rsidR="00E2733A" w:rsidRPr="00A5573A" w:rsidRDefault="00E2733A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E2733A" w:rsidRPr="00CD2E99" w14:paraId="6BCC92F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F0449E" w14:textId="77777777" w:rsidR="00E2733A" w:rsidRPr="00A5573A" w:rsidRDefault="00E2733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D2FD2D" w14:textId="66E9EDB0" w:rsidR="00E2733A" w:rsidRPr="00E2733A" w:rsidRDefault="00E2733A" w:rsidP="00E2733A">
            <w:pPr>
              <w:jc w:val="both"/>
              <w:rPr>
                <w:i/>
              </w:rPr>
            </w:pPr>
            <w:r w:rsidRPr="00E2733A">
              <w:rPr>
                <w:i/>
              </w:rPr>
              <w:t xml:space="preserve">“Aprovar o parecer exarado pelo Conselheiro Estadual Rodrigo </w:t>
            </w:r>
            <w:proofErr w:type="spellStart"/>
            <w:r w:rsidRPr="00E2733A">
              <w:rPr>
                <w:i/>
              </w:rPr>
              <w:t>Giansante</w:t>
            </w:r>
            <w:proofErr w:type="spellEnd"/>
            <w:r w:rsidRPr="00E2733A">
              <w:rPr>
                <w:i/>
              </w:rPr>
              <w:t>, pela procedência do Auto de Infração nº. 1000084048/2019,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462A9CC2" w14:textId="27DE4B1B" w:rsidR="00E2733A" w:rsidRPr="00CD2E99" w:rsidRDefault="00E2733A" w:rsidP="00E2733A">
            <w:pPr>
              <w:jc w:val="both"/>
              <w:rPr>
                <w:bCs/>
                <w:i/>
              </w:rPr>
            </w:pPr>
            <w:r w:rsidRPr="00E2733A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E2733A" w:rsidRPr="006A40C5" w14:paraId="34C71EA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301648" w14:textId="77777777" w:rsidR="00E2733A" w:rsidRPr="00A5573A" w:rsidRDefault="00E2733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D39350" w14:textId="641038D3" w:rsidR="00E2733A" w:rsidRPr="006A40C5" w:rsidRDefault="00E2733A" w:rsidP="00E2733A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479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D078AC5" w14:textId="77777777" w:rsidR="00E2733A" w:rsidRDefault="00E2733A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F68FB" w:rsidRPr="00A5573A" w14:paraId="03C83E8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E1EC86" w14:textId="53853807" w:rsidR="001F68FB" w:rsidRPr="00A5573A" w:rsidRDefault="001F68FB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3B8774" w14:textId="37BE0A6F" w:rsidR="001F68FB" w:rsidRPr="00A5573A" w:rsidRDefault="001F68FB" w:rsidP="001F68FB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1035022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1F68FB" w:rsidRPr="00A5573A" w14:paraId="30BC4F9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130B78" w14:textId="77777777" w:rsidR="001F68FB" w:rsidRPr="00A5573A" w:rsidRDefault="001F68FB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ABD94D" w14:textId="77777777" w:rsidR="001F68FB" w:rsidRPr="00A5573A" w:rsidRDefault="001F68FB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F68FB" w:rsidRPr="00A5573A" w14:paraId="544C154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462DEB" w14:textId="77777777" w:rsidR="001F68FB" w:rsidRPr="00A5573A" w:rsidRDefault="001F68FB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C76F2" w14:textId="77777777" w:rsidR="001F68FB" w:rsidRPr="00A5573A" w:rsidRDefault="001F68FB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F68FB" w:rsidRPr="00CD2E99" w14:paraId="49865F1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DA20B0" w14:textId="77777777" w:rsidR="001F68FB" w:rsidRPr="00A5573A" w:rsidRDefault="001F68FB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CE3290" w14:textId="29963109" w:rsidR="001F68FB" w:rsidRPr="00115911" w:rsidRDefault="001F68FB" w:rsidP="001F68FB">
            <w:pPr>
              <w:jc w:val="both"/>
              <w:rPr>
                <w:i/>
              </w:rPr>
            </w:pPr>
            <w:r w:rsidRPr="00115911">
              <w:rPr>
                <w:i/>
              </w:rPr>
              <w:t xml:space="preserve">“Aprovar o parecer exarado pelo Conselheiro Estadual Rodrigo </w:t>
            </w:r>
            <w:proofErr w:type="spellStart"/>
            <w:r w:rsidRPr="00115911">
              <w:rPr>
                <w:i/>
              </w:rPr>
              <w:t>Giansante</w:t>
            </w:r>
            <w:proofErr w:type="spellEnd"/>
            <w:r w:rsidRPr="00115911">
              <w:rPr>
                <w:i/>
              </w:rPr>
              <w:t>, pela procedência do Auto de Infração nº. 1000083984/2019,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4911C383" w14:textId="37AF96D6" w:rsidR="001F68FB" w:rsidRPr="00CD2E99" w:rsidRDefault="001F68FB" w:rsidP="00115911">
            <w:pPr>
              <w:jc w:val="both"/>
              <w:rPr>
                <w:bCs/>
                <w:i/>
              </w:rPr>
            </w:pPr>
            <w:r w:rsidRPr="00115911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1F68FB" w:rsidRPr="006A40C5" w14:paraId="7C3DBA0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FAE1C7" w14:textId="77777777" w:rsidR="001F68FB" w:rsidRPr="00A5573A" w:rsidRDefault="001F68FB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B462C4" w14:textId="792F45FD" w:rsidR="001F68FB" w:rsidRPr="006A40C5" w:rsidRDefault="001F68FB" w:rsidP="001F68FB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480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33FBA6F" w14:textId="77777777" w:rsidR="001F68FB" w:rsidRDefault="001F68FB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5481D" w:rsidRPr="00A5573A" w14:paraId="073E79A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15257A" w14:textId="59C50BBB" w:rsidR="0035481D" w:rsidRPr="00A5573A" w:rsidRDefault="0035481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4BBA7F" w14:textId="003115F3" w:rsidR="0035481D" w:rsidRPr="00A5573A" w:rsidRDefault="0035481D" w:rsidP="0035481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1035023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35481D" w:rsidRPr="00A5573A" w14:paraId="0EB69EE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CE85AB" w14:textId="77777777" w:rsidR="0035481D" w:rsidRPr="00A5573A" w:rsidRDefault="0035481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A9DDA" w14:textId="77777777" w:rsidR="0035481D" w:rsidRPr="00A5573A" w:rsidRDefault="0035481D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35481D" w:rsidRPr="00A5573A" w14:paraId="60A383D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FA9AD9" w14:textId="77777777" w:rsidR="0035481D" w:rsidRPr="00A5573A" w:rsidRDefault="0035481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1340A3" w14:textId="77777777" w:rsidR="0035481D" w:rsidRPr="00A5573A" w:rsidRDefault="0035481D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35481D" w:rsidRPr="00CD2E99" w14:paraId="6CEDC61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055B51" w14:textId="77777777" w:rsidR="0035481D" w:rsidRPr="00A5573A" w:rsidRDefault="0035481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0AE40D" w14:textId="4F3D1AAD" w:rsidR="0035481D" w:rsidRPr="0035481D" w:rsidRDefault="0035481D" w:rsidP="0035481D">
            <w:pPr>
              <w:jc w:val="both"/>
              <w:rPr>
                <w:i/>
              </w:rPr>
            </w:pPr>
            <w:r w:rsidRPr="0035481D">
              <w:rPr>
                <w:i/>
              </w:rPr>
              <w:t xml:space="preserve">“Aprovar o parecer exarado pelo Conselheiro Estadual Rodrigo </w:t>
            </w:r>
            <w:proofErr w:type="spellStart"/>
            <w:r w:rsidRPr="0035481D">
              <w:rPr>
                <w:i/>
              </w:rPr>
              <w:t>Giansante</w:t>
            </w:r>
            <w:proofErr w:type="spellEnd"/>
            <w:r w:rsidRPr="0035481D">
              <w:rPr>
                <w:i/>
              </w:rPr>
              <w:t>, pela procedência do Auto de Infração nº. 1000083985/2019,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659A564D" w14:textId="0ABB29AB" w:rsidR="0035481D" w:rsidRPr="00CD2E99" w:rsidRDefault="0035481D" w:rsidP="0035481D">
            <w:pPr>
              <w:jc w:val="both"/>
              <w:rPr>
                <w:bCs/>
                <w:i/>
              </w:rPr>
            </w:pPr>
            <w:r w:rsidRPr="0035481D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35481D" w:rsidRPr="006A40C5" w14:paraId="77F9469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D4BBA3" w14:textId="77777777" w:rsidR="0035481D" w:rsidRPr="00A5573A" w:rsidRDefault="0035481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2F5C6C" w14:textId="55C9B33B" w:rsidR="0035481D" w:rsidRPr="006A40C5" w:rsidRDefault="0035481D" w:rsidP="0035481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481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EE0246A" w14:textId="77777777" w:rsidR="001F68FB" w:rsidRDefault="001F68FB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2314A" w:rsidRPr="00A5573A" w14:paraId="6623878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8A2588" w14:textId="643A88DC" w:rsidR="00D2314A" w:rsidRPr="00A5573A" w:rsidRDefault="00D2314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E947E" w14:textId="034BF360" w:rsidR="00D2314A" w:rsidRPr="00A5573A" w:rsidRDefault="00D2314A" w:rsidP="00C9404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1027397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 w:rsidR="00C94048"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D2314A" w:rsidRPr="00A5573A" w14:paraId="60A6E06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143976" w14:textId="77777777" w:rsidR="00D2314A" w:rsidRPr="00A5573A" w:rsidRDefault="00D2314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ED4CC5" w14:textId="77777777" w:rsidR="00D2314A" w:rsidRPr="00A5573A" w:rsidRDefault="00D2314A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D2314A" w:rsidRPr="00A5573A" w14:paraId="21409BB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CC502" w14:textId="77777777" w:rsidR="00D2314A" w:rsidRPr="00A5573A" w:rsidRDefault="00D2314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1ED0E5" w14:textId="77777777" w:rsidR="00D2314A" w:rsidRPr="00A5573A" w:rsidRDefault="00D2314A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D2314A" w:rsidRPr="00CD2E99" w14:paraId="23CD8FF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A269A3" w14:textId="77777777" w:rsidR="00D2314A" w:rsidRPr="00A5573A" w:rsidRDefault="00D2314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7034A1" w14:textId="12F00597" w:rsidR="00D2314A" w:rsidRPr="00D2314A" w:rsidRDefault="00D2314A" w:rsidP="00D2314A">
            <w:pPr>
              <w:jc w:val="both"/>
              <w:rPr>
                <w:i/>
              </w:rPr>
            </w:pPr>
            <w:r w:rsidRPr="00D2314A">
              <w:rPr>
                <w:i/>
              </w:rPr>
              <w:t xml:space="preserve">“Aprovar o parecer exarado pelo Conselheiro Estadual Rodrigo </w:t>
            </w:r>
            <w:proofErr w:type="spellStart"/>
            <w:r w:rsidRPr="00D2314A">
              <w:rPr>
                <w:i/>
              </w:rPr>
              <w:t>Giansante</w:t>
            </w:r>
            <w:proofErr w:type="spellEnd"/>
            <w:r w:rsidRPr="00D2314A">
              <w:rPr>
                <w:i/>
              </w:rPr>
              <w:t xml:space="preserve">, pela procedência do Auto de Infração nº. 1000083914/2019,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338C2E00" w14:textId="0E162E47" w:rsidR="00D2314A" w:rsidRPr="00CD2E99" w:rsidRDefault="00D2314A" w:rsidP="00D2314A">
            <w:pPr>
              <w:jc w:val="both"/>
              <w:rPr>
                <w:bCs/>
                <w:i/>
              </w:rPr>
            </w:pPr>
            <w:r w:rsidRPr="00D2314A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D2314A" w:rsidRPr="006A40C5" w14:paraId="4A5EA33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19BC85" w14:textId="77777777" w:rsidR="00D2314A" w:rsidRPr="00A5573A" w:rsidRDefault="00D2314A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620B77" w14:textId="6D19D19B" w:rsidR="00D2314A" w:rsidRPr="006A40C5" w:rsidRDefault="00D2314A" w:rsidP="00D2314A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482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2BE7B3A" w14:textId="77777777" w:rsidR="00D2314A" w:rsidRDefault="00D2314A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BB1EB7" w:rsidRPr="00A5573A" w14:paraId="3156372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C8761B" w14:textId="2DCBC205" w:rsidR="00BB1EB7" w:rsidRPr="00A5573A" w:rsidRDefault="00BB1EB7" w:rsidP="00BB1EB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67CDFD" w14:textId="1DD08D25" w:rsidR="00BB1EB7" w:rsidRPr="00A5573A" w:rsidRDefault="00BB1EB7" w:rsidP="00C9404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C94048">
              <w:rPr>
                <w:rFonts w:ascii="Calibri" w:eastAsia="Times New Roman" w:hAnsi="Calibri"/>
                <w:spacing w:val="4"/>
                <w:sz w:val="20"/>
                <w:szCs w:val="20"/>
              </w:rPr>
              <w:t>1027396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 w:rsidR="00C94048"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BB1EB7" w:rsidRPr="00A5573A" w14:paraId="4736EC2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8DCD1F" w14:textId="77777777" w:rsidR="00BB1EB7" w:rsidRPr="00A5573A" w:rsidRDefault="00BB1EB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2F9D4" w14:textId="77777777" w:rsidR="00BB1EB7" w:rsidRPr="00A5573A" w:rsidRDefault="00BB1EB7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BB1EB7" w:rsidRPr="00A5573A" w14:paraId="12B923B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0E0EC7" w14:textId="77777777" w:rsidR="00BB1EB7" w:rsidRPr="00A5573A" w:rsidRDefault="00BB1EB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59AFC7" w14:textId="77777777" w:rsidR="00BB1EB7" w:rsidRPr="00A5573A" w:rsidRDefault="00BB1EB7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BB1EB7" w:rsidRPr="00CD2E99" w14:paraId="1D439E6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9BBC5B" w14:textId="77777777" w:rsidR="00BB1EB7" w:rsidRPr="00A5573A" w:rsidRDefault="00BB1EB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2370B" w14:textId="45AA3F28" w:rsidR="00C94048" w:rsidRPr="00C94048" w:rsidRDefault="00BB1EB7" w:rsidP="00C94048">
            <w:pPr>
              <w:jc w:val="both"/>
              <w:rPr>
                <w:i/>
              </w:rPr>
            </w:pPr>
            <w:r w:rsidRPr="00C94048">
              <w:rPr>
                <w:i/>
              </w:rPr>
              <w:t>“</w:t>
            </w:r>
            <w:r w:rsidR="00C94048" w:rsidRPr="00C94048">
              <w:rPr>
                <w:i/>
              </w:rPr>
              <w:t xml:space="preserve">Aprovar o parecer exarado pelo Conselheiro Estadual Rodrigo </w:t>
            </w:r>
            <w:proofErr w:type="spellStart"/>
            <w:r w:rsidR="00C94048" w:rsidRPr="00C94048">
              <w:rPr>
                <w:i/>
              </w:rPr>
              <w:t>Giansante</w:t>
            </w:r>
            <w:proofErr w:type="spellEnd"/>
            <w:r w:rsidR="00C94048" w:rsidRPr="00C94048">
              <w:rPr>
                <w:i/>
              </w:rPr>
              <w:t>, pela procedência do Auto de Infração nº. 1000083913/2019,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57095D0D" w14:textId="0BFD7160" w:rsidR="00BB1EB7" w:rsidRPr="00CD2E99" w:rsidRDefault="00C94048" w:rsidP="00C94048">
            <w:pPr>
              <w:jc w:val="both"/>
              <w:rPr>
                <w:bCs/>
                <w:i/>
              </w:rPr>
            </w:pPr>
            <w:r w:rsidRPr="00C9404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BB1EB7" w:rsidRPr="006A40C5" w14:paraId="40349F5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20B7B9" w14:textId="77777777" w:rsidR="00BB1EB7" w:rsidRPr="00A5573A" w:rsidRDefault="00BB1EB7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351A08" w14:textId="709707D9" w:rsidR="00BB1EB7" w:rsidRPr="006A40C5" w:rsidRDefault="00BB1EB7" w:rsidP="00C9404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</w:t>
            </w:r>
            <w:r w:rsidR="00C9404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45DC9D7" w14:textId="77777777" w:rsidR="0035481D" w:rsidRDefault="0035481D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A0C4D" w:rsidRPr="00A5573A" w14:paraId="347CAC8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C65F9D" w14:textId="1817B6E5" w:rsidR="003A0C4D" w:rsidRPr="00A5573A" w:rsidRDefault="003A0C4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4EFE40" w14:textId="2D361BA1" w:rsidR="003A0C4D" w:rsidRPr="00A5573A" w:rsidRDefault="003A0C4D" w:rsidP="003A0C4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1027566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3A0C4D" w:rsidRPr="00A5573A" w14:paraId="76939A7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F37144" w14:textId="77777777" w:rsidR="003A0C4D" w:rsidRPr="00A5573A" w:rsidRDefault="003A0C4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4CF659" w14:textId="77777777" w:rsidR="003A0C4D" w:rsidRPr="00A5573A" w:rsidRDefault="003A0C4D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3A0C4D" w:rsidRPr="00A5573A" w14:paraId="37920D7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996A86" w14:textId="77777777" w:rsidR="003A0C4D" w:rsidRPr="00A5573A" w:rsidRDefault="003A0C4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985F6F" w14:textId="77777777" w:rsidR="003A0C4D" w:rsidRPr="00A5573A" w:rsidRDefault="003A0C4D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3A0C4D" w:rsidRPr="00CD2E99" w14:paraId="1F0E959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1BC760" w14:textId="77777777" w:rsidR="003A0C4D" w:rsidRPr="00A5573A" w:rsidRDefault="003A0C4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0A19A" w14:textId="66F37112" w:rsidR="003A0C4D" w:rsidRPr="003A0C4D" w:rsidRDefault="003A0C4D" w:rsidP="003A0C4D">
            <w:pPr>
              <w:jc w:val="both"/>
              <w:rPr>
                <w:i/>
              </w:rPr>
            </w:pPr>
            <w:r w:rsidRPr="003A0C4D">
              <w:rPr>
                <w:i/>
              </w:rPr>
              <w:t xml:space="preserve">“Aprovar o parecer exarado pelo Conselheiro Estadual Rodrigo </w:t>
            </w:r>
            <w:proofErr w:type="spellStart"/>
            <w:r w:rsidRPr="003A0C4D">
              <w:rPr>
                <w:i/>
              </w:rPr>
              <w:t>Giansante</w:t>
            </w:r>
            <w:proofErr w:type="spellEnd"/>
            <w:r w:rsidRPr="003A0C4D">
              <w:rPr>
                <w:i/>
              </w:rPr>
              <w:t xml:space="preserve">, pela procedência do Auto de Infração nº. </w:t>
            </w:r>
            <w:r w:rsidRPr="003A0C4D">
              <w:rPr>
                <w:i/>
              </w:rPr>
              <w:lastRenderedPageBreak/>
              <w:t>1000083770/2019,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57AB215" w14:textId="20B73E2C" w:rsidR="003A0C4D" w:rsidRPr="00CD2E99" w:rsidRDefault="003A0C4D" w:rsidP="003A0C4D">
            <w:pPr>
              <w:jc w:val="both"/>
              <w:rPr>
                <w:bCs/>
                <w:i/>
              </w:rPr>
            </w:pPr>
            <w:r w:rsidRPr="003A0C4D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3A0C4D" w:rsidRPr="006A40C5" w14:paraId="49C5453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8E748A" w14:textId="77777777" w:rsidR="003A0C4D" w:rsidRPr="00A5573A" w:rsidRDefault="003A0C4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199711" w14:textId="0887AA4A" w:rsidR="003A0C4D" w:rsidRPr="006A40C5" w:rsidRDefault="003A0C4D" w:rsidP="003A0C4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484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16BE1E7" w14:textId="77777777" w:rsidR="003A0C4D" w:rsidRDefault="003A0C4D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5F6928" w:rsidRPr="00A5573A" w14:paraId="223EC90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A91D6A" w14:textId="1E0E8A28" w:rsidR="005F6928" w:rsidRPr="00A5573A" w:rsidRDefault="005F6928" w:rsidP="005F692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DA3C0E" w14:textId="063C181D" w:rsidR="005F6928" w:rsidRPr="00A5573A" w:rsidRDefault="005F6928" w:rsidP="005F692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1027407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5F6928" w:rsidRPr="00A5573A" w14:paraId="19B23D6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B36A75" w14:textId="77777777" w:rsidR="005F6928" w:rsidRPr="00A5573A" w:rsidRDefault="005F692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0804F0" w14:textId="77777777" w:rsidR="005F6928" w:rsidRPr="00A5573A" w:rsidRDefault="005F692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5F6928" w:rsidRPr="00A5573A" w14:paraId="04F3180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E9BC67" w14:textId="77777777" w:rsidR="005F6928" w:rsidRPr="00A5573A" w:rsidRDefault="005F692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EDB985" w14:textId="77777777" w:rsidR="005F6928" w:rsidRPr="00A5573A" w:rsidRDefault="005F692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5F6928" w:rsidRPr="00CD2E99" w14:paraId="331E19E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EEAAC6" w14:textId="77777777" w:rsidR="005F6928" w:rsidRPr="00A5573A" w:rsidRDefault="005F692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1A0813" w14:textId="37141F8D" w:rsidR="005F6928" w:rsidRPr="005F6928" w:rsidRDefault="005F6928" w:rsidP="005F6928">
            <w:pPr>
              <w:jc w:val="both"/>
              <w:rPr>
                <w:i/>
              </w:rPr>
            </w:pPr>
            <w:r w:rsidRPr="005F6928">
              <w:rPr>
                <w:i/>
              </w:rPr>
              <w:t xml:space="preserve">“Aprovar o parecer exarado pelo Conselheiro Estadual Rodrigo </w:t>
            </w:r>
            <w:proofErr w:type="spellStart"/>
            <w:r w:rsidRPr="005F6928">
              <w:rPr>
                <w:i/>
              </w:rPr>
              <w:t>Giansante</w:t>
            </w:r>
            <w:proofErr w:type="spellEnd"/>
            <w:r w:rsidRPr="005F6928">
              <w:rPr>
                <w:i/>
              </w:rPr>
              <w:t>, pela procedência do Auto de Infração nº. 1000083769/2019,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6CAFE62C" w14:textId="7E5C7236" w:rsidR="005F6928" w:rsidRPr="00CD2E99" w:rsidRDefault="005F6928" w:rsidP="005F6928">
            <w:pPr>
              <w:jc w:val="both"/>
              <w:rPr>
                <w:bCs/>
                <w:i/>
              </w:rPr>
            </w:pPr>
            <w:r w:rsidRPr="005F692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5F6928" w:rsidRPr="006A40C5" w14:paraId="6E8C832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D46665" w14:textId="77777777" w:rsidR="005F6928" w:rsidRPr="00A5573A" w:rsidRDefault="005F692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69025E" w14:textId="222161F2" w:rsidR="005F6928" w:rsidRPr="006A40C5" w:rsidRDefault="005F6928" w:rsidP="005F692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485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A8FA391" w14:textId="77777777" w:rsidR="005F6928" w:rsidRDefault="005F6928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F38D6" w:rsidRPr="00A5573A" w14:paraId="05433D9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578AC9" w14:textId="204887A3" w:rsidR="002F38D6" w:rsidRPr="00A5573A" w:rsidRDefault="002F38D6" w:rsidP="002F38D6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740727" w14:textId="77F1733F" w:rsidR="002F38D6" w:rsidRPr="00A5573A" w:rsidRDefault="002F38D6" w:rsidP="002F38D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1035014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2F38D6" w:rsidRPr="00A5573A" w14:paraId="732F7E5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F465C" w14:textId="77777777" w:rsidR="002F38D6" w:rsidRPr="00A5573A" w:rsidRDefault="002F38D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5B3C92" w14:textId="77777777" w:rsidR="002F38D6" w:rsidRPr="00A5573A" w:rsidRDefault="002F38D6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2F38D6" w:rsidRPr="00A5573A" w14:paraId="76F1EEE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0E8628" w14:textId="77777777" w:rsidR="002F38D6" w:rsidRPr="00A5573A" w:rsidRDefault="002F38D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3D6900" w14:textId="77777777" w:rsidR="002F38D6" w:rsidRPr="00A5573A" w:rsidRDefault="002F38D6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2F38D6" w:rsidRPr="00CD2E99" w14:paraId="4A821A9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6618F6" w14:textId="77777777" w:rsidR="002F38D6" w:rsidRPr="00A5573A" w:rsidRDefault="002F38D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37A6AE" w14:textId="20BF0BEA" w:rsidR="002F38D6" w:rsidRPr="002F38D6" w:rsidRDefault="002F38D6" w:rsidP="002F38D6">
            <w:pPr>
              <w:jc w:val="both"/>
              <w:rPr>
                <w:i/>
              </w:rPr>
            </w:pPr>
            <w:r w:rsidRPr="002F38D6">
              <w:rPr>
                <w:i/>
              </w:rPr>
              <w:t xml:space="preserve">“Aprovar o parecer exarado pelo Conselheiro Estadual Rodrigo </w:t>
            </w:r>
            <w:proofErr w:type="spellStart"/>
            <w:r w:rsidRPr="002F38D6">
              <w:rPr>
                <w:i/>
              </w:rPr>
              <w:t>Giansante</w:t>
            </w:r>
            <w:proofErr w:type="spellEnd"/>
            <w:r w:rsidRPr="002F38D6">
              <w:rPr>
                <w:i/>
              </w:rPr>
              <w:t xml:space="preserve">, pela procedência do Auto de Infração nº. 1000084081/2019, em face do que consta no presente processo administrativo e pela aplicação da multa prevista no Artigo 50 da Lei </w:t>
            </w:r>
            <w:r w:rsidRPr="002F38D6">
              <w:rPr>
                <w:i/>
              </w:rPr>
              <w:lastRenderedPageBreak/>
              <w:t>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7EC79A94" w14:textId="279E7A7F" w:rsidR="002F38D6" w:rsidRPr="00CD2E99" w:rsidRDefault="002F38D6" w:rsidP="002F38D6">
            <w:pPr>
              <w:jc w:val="both"/>
              <w:rPr>
                <w:bCs/>
                <w:i/>
              </w:rPr>
            </w:pPr>
            <w:r w:rsidRPr="002F38D6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 “.</w:t>
            </w:r>
          </w:p>
        </w:tc>
      </w:tr>
      <w:tr w:rsidR="002F38D6" w:rsidRPr="006A40C5" w14:paraId="6DE976E2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424826" w14:textId="77777777" w:rsidR="002F38D6" w:rsidRPr="00A5573A" w:rsidRDefault="002F38D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D6D657" w14:textId="7EE58539" w:rsidR="002F38D6" w:rsidRPr="006A40C5" w:rsidRDefault="002F38D6" w:rsidP="002F38D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486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8B351D7" w14:textId="77777777" w:rsidR="002F38D6" w:rsidRDefault="002F38D6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D33E6" w:rsidRPr="00A5573A" w14:paraId="099A446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6242D6" w14:textId="09632DED" w:rsidR="001D33E6" w:rsidRPr="00A5573A" w:rsidRDefault="001D33E6" w:rsidP="001D33E6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B02E1" w14:textId="4CD9F53B" w:rsidR="001D33E6" w:rsidRPr="00A5573A" w:rsidRDefault="001D33E6" w:rsidP="001D33E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1035015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1D33E6" w:rsidRPr="00A5573A" w14:paraId="0F9A421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3E4AD9" w14:textId="77777777" w:rsidR="001D33E6" w:rsidRPr="00A5573A" w:rsidRDefault="001D33E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CA7293" w14:textId="77777777" w:rsidR="001D33E6" w:rsidRPr="00A5573A" w:rsidRDefault="001D33E6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D33E6" w:rsidRPr="00A5573A" w14:paraId="08B4EB1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6AAF9" w14:textId="77777777" w:rsidR="001D33E6" w:rsidRPr="00A5573A" w:rsidRDefault="001D33E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39EFE4" w14:textId="77777777" w:rsidR="001D33E6" w:rsidRPr="00A5573A" w:rsidRDefault="001D33E6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D33E6" w:rsidRPr="00CD2E99" w14:paraId="065812F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AB0B4D" w14:textId="77777777" w:rsidR="001D33E6" w:rsidRPr="00A5573A" w:rsidRDefault="001D33E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E91FD6" w14:textId="3AA67BED" w:rsidR="001D33E6" w:rsidRPr="001D33E6" w:rsidRDefault="001D33E6" w:rsidP="001D33E6">
            <w:pPr>
              <w:jc w:val="both"/>
              <w:rPr>
                <w:i/>
              </w:rPr>
            </w:pPr>
            <w:r w:rsidRPr="001D33E6">
              <w:rPr>
                <w:i/>
              </w:rPr>
              <w:t xml:space="preserve">“Aprovar o parecer exarado pelo Conselheiro Estadual Rodrigo </w:t>
            </w:r>
            <w:proofErr w:type="spellStart"/>
            <w:r w:rsidRPr="001D33E6">
              <w:rPr>
                <w:i/>
              </w:rPr>
              <w:t>Giansante</w:t>
            </w:r>
            <w:proofErr w:type="spellEnd"/>
            <w:r w:rsidRPr="001D33E6">
              <w:rPr>
                <w:i/>
              </w:rPr>
              <w:t>, pela procedência do Auto de Infração nº. 1000084080/2019,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66592E74" w14:textId="2D1CDCE5" w:rsidR="001D33E6" w:rsidRPr="00CD2E99" w:rsidRDefault="001D33E6" w:rsidP="001D33E6">
            <w:pPr>
              <w:jc w:val="both"/>
              <w:rPr>
                <w:bCs/>
                <w:i/>
              </w:rPr>
            </w:pPr>
            <w:r w:rsidRPr="001D33E6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1D33E6" w:rsidRPr="006A40C5" w14:paraId="0BFBE6C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DBC2F3" w14:textId="77777777" w:rsidR="001D33E6" w:rsidRPr="00A5573A" w:rsidRDefault="001D33E6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2D9D7" w14:textId="36BF7369" w:rsidR="001D33E6" w:rsidRPr="006A40C5" w:rsidRDefault="001D33E6" w:rsidP="001D33E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487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EAEB7A9" w14:textId="77777777" w:rsidR="00BB1EB7" w:rsidRDefault="00BB1EB7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C23C78" w:rsidRPr="00A5573A" w14:paraId="4C082392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FE3BCF" w14:textId="3BA9A96A" w:rsidR="00C23C78" w:rsidRPr="00A5573A" w:rsidRDefault="00C23C78" w:rsidP="00C23C7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492B20" w14:textId="6AB4D642" w:rsidR="00C23C78" w:rsidRPr="00A5573A" w:rsidRDefault="00C23C78" w:rsidP="00C23C7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1035011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C23C78" w:rsidRPr="00A5573A" w14:paraId="257D794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4973AD" w14:textId="77777777" w:rsidR="00C23C78" w:rsidRPr="00A5573A" w:rsidRDefault="00C23C7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E7AA4F" w14:textId="77777777" w:rsidR="00C23C78" w:rsidRPr="00A5573A" w:rsidRDefault="00C23C7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C23C78" w:rsidRPr="00A5573A" w14:paraId="09F4E47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A29E3D" w14:textId="77777777" w:rsidR="00C23C78" w:rsidRPr="00A5573A" w:rsidRDefault="00C23C7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9D7741" w14:textId="77777777" w:rsidR="00C23C78" w:rsidRPr="00A5573A" w:rsidRDefault="00C23C7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C23C78" w:rsidRPr="00CD2E99" w14:paraId="612AB3F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EC5EC7" w14:textId="77777777" w:rsidR="00C23C78" w:rsidRPr="00A5573A" w:rsidRDefault="00C23C7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7091B6" w14:textId="24AE4F8E" w:rsidR="00C23C78" w:rsidRPr="00C23C78" w:rsidRDefault="00C23C78" w:rsidP="00C23C78">
            <w:pPr>
              <w:jc w:val="both"/>
              <w:rPr>
                <w:i/>
              </w:rPr>
            </w:pPr>
            <w:r w:rsidRPr="00C23C78">
              <w:rPr>
                <w:i/>
              </w:rPr>
              <w:t xml:space="preserve">“Aprovar o parecer exarado pelo Conselheiro Estadual Rodrigo </w:t>
            </w:r>
            <w:proofErr w:type="spellStart"/>
            <w:r w:rsidRPr="00C23C78">
              <w:rPr>
                <w:i/>
              </w:rPr>
              <w:t>Giansante</w:t>
            </w:r>
            <w:proofErr w:type="spellEnd"/>
            <w:r w:rsidRPr="00C23C78">
              <w:rPr>
                <w:i/>
              </w:rPr>
              <w:t xml:space="preserve">, pela procedência do Auto de Infração nº. 1000084251/2019, em face do que consta no presente processo administrativo e pela aplicação da multa prevista no Artigo 50 da Lei 12.378/2010, e no Artigo 35, inciso I, da Resolução CAU/BR n. 22, de 04 de maio de 2012, de 300% (trezentos por cento) sobre o valor da </w:t>
            </w:r>
            <w:r w:rsidRPr="00C23C78">
              <w:rPr>
                <w:i/>
              </w:rPr>
              <w:lastRenderedPageBreak/>
              <w:t>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49872888" w14:textId="2514C07B" w:rsidR="00C23C78" w:rsidRPr="00CD2E99" w:rsidRDefault="00C23C78" w:rsidP="00C23C78">
            <w:pPr>
              <w:jc w:val="both"/>
              <w:rPr>
                <w:bCs/>
                <w:i/>
              </w:rPr>
            </w:pPr>
            <w:r w:rsidRPr="00C23C7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C23C78" w:rsidRPr="006A40C5" w14:paraId="64A95A7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46B3F1" w14:textId="77777777" w:rsidR="00C23C78" w:rsidRPr="00A5573A" w:rsidRDefault="00C23C7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71FAA5" w14:textId="4ABB2174" w:rsidR="00C23C78" w:rsidRPr="006A40C5" w:rsidRDefault="00C23C78" w:rsidP="00C23C7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488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1B6B31CD" w14:textId="77777777" w:rsidR="001D33E6" w:rsidRDefault="001D33E6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0D1D5F" w:rsidRPr="00A5573A" w14:paraId="4B1A3BC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9C793C" w14:textId="372956E0" w:rsidR="000D1D5F" w:rsidRPr="00A5573A" w:rsidRDefault="000D1D5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E3CC1C" w14:textId="5B6D842C" w:rsidR="000D1D5F" w:rsidRPr="00A5573A" w:rsidRDefault="000D1D5F" w:rsidP="000D1D5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1034964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0D1D5F" w:rsidRPr="00A5573A" w14:paraId="30647B1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74AAB2" w14:textId="77777777" w:rsidR="000D1D5F" w:rsidRPr="00A5573A" w:rsidRDefault="000D1D5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C5413C" w14:textId="77777777" w:rsidR="000D1D5F" w:rsidRPr="00A5573A" w:rsidRDefault="000D1D5F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0D1D5F" w:rsidRPr="00A5573A" w14:paraId="253ECC3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D297C4" w14:textId="77777777" w:rsidR="000D1D5F" w:rsidRPr="00A5573A" w:rsidRDefault="000D1D5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150A74" w14:textId="77777777" w:rsidR="000D1D5F" w:rsidRPr="00A5573A" w:rsidRDefault="000D1D5F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0D1D5F" w:rsidRPr="00CD2E99" w14:paraId="75F0233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2D7681" w14:textId="77777777" w:rsidR="000D1D5F" w:rsidRPr="00A5573A" w:rsidRDefault="000D1D5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9D6F2C" w14:textId="4AB5484A" w:rsidR="000D1D5F" w:rsidRPr="000D1D5F" w:rsidRDefault="000D1D5F" w:rsidP="000D1D5F">
            <w:pPr>
              <w:jc w:val="both"/>
              <w:rPr>
                <w:i/>
              </w:rPr>
            </w:pPr>
            <w:r w:rsidRPr="000D1D5F">
              <w:rPr>
                <w:i/>
              </w:rPr>
              <w:t xml:space="preserve">“Aprovar o parecer exarado pelo Conselheiro Estadual Rodrigo </w:t>
            </w:r>
            <w:proofErr w:type="spellStart"/>
            <w:r w:rsidRPr="000D1D5F">
              <w:rPr>
                <w:i/>
              </w:rPr>
              <w:t>Giansante</w:t>
            </w:r>
            <w:proofErr w:type="spellEnd"/>
            <w:r w:rsidRPr="000D1D5F">
              <w:rPr>
                <w:i/>
              </w:rPr>
              <w:t>, pela procedência do Auto de Infração nº. 1000083299/2019,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5A0E6972" w14:textId="437717E2" w:rsidR="000D1D5F" w:rsidRPr="00CD2E99" w:rsidRDefault="000D1D5F" w:rsidP="000D1D5F">
            <w:pPr>
              <w:jc w:val="both"/>
              <w:rPr>
                <w:bCs/>
                <w:i/>
              </w:rPr>
            </w:pPr>
            <w:r w:rsidRPr="000D1D5F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</w:t>
            </w:r>
            <w:r w:rsidRPr="00F60003">
              <w:rPr>
                <w:bCs/>
                <w:i/>
                <w:sz w:val="20"/>
                <w:szCs w:val="20"/>
              </w:rPr>
              <w:t xml:space="preserve"> “</w:t>
            </w:r>
          </w:p>
        </w:tc>
      </w:tr>
      <w:tr w:rsidR="000D1D5F" w:rsidRPr="006A40C5" w14:paraId="04E7D12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84B96C" w14:textId="77777777" w:rsidR="000D1D5F" w:rsidRPr="00A5573A" w:rsidRDefault="000D1D5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CA2B31" w14:textId="72C0E957" w:rsidR="000D1D5F" w:rsidRPr="006A40C5" w:rsidRDefault="000D1D5F" w:rsidP="000D1D5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489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4910DD15" w14:textId="77777777" w:rsidR="00C23C78" w:rsidRDefault="00C23C78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9C0311" w:rsidRPr="00A5573A" w14:paraId="1A6BB93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4DDEFC" w14:textId="37020212" w:rsidR="009C0311" w:rsidRPr="00A5573A" w:rsidRDefault="009C0311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7054A3" w14:textId="3ABAA67F" w:rsidR="009C0311" w:rsidRPr="00A5573A" w:rsidRDefault="009C0311" w:rsidP="009C031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1034975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9C0311" w:rsidRPr="00A5573A" w14:paraId="0482929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AD888A" w14:textId="77777777" w:rsidR="009C0311" w:rsidRPr="00A5573A" w:rsidRDefault="009C0311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5BDEE3" w14:textId="77777777" w:rsidR="009C0311" w:rsidRPr="00A5573A" w:rsidRDefault="009C0311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9C0311" w:rsidRPr="00A5573A" w14:paraId="0E5097D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3F7D4F" w14:textId="77777777" w:rsidR="009C0311" w:rsidRPr="00A5573A" w:rsidRDefault="009C0311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B7053C" w14:textId="77777777" w:rsidR="009C0311" w:rsidRPr="00A5573A" w:rsidRDefault="009C0311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9C0311" w:rsidRPr="00CD2E99" w14:paraId="252B1E1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DE63DB" w14:textId="77777777" w:rsidR="009C0311" w:rsidRPr="00A5573A" w:rsidRDefault="009C0311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A115A6" w14:textId="23EA9F97" w:rsidR="009C0311" w:rsidRPr="009C0311" w:rsidRDefault="009C0311" w:rsidP="009C0311">
            <w:pPr>
              <w:jc w:val="both"/>
              <w:rPr>
                <w:i/>
              </w:rPr>
            </w:pPr>
            <w:r w:rsidRPr="009C0311">
              <w:rPr>
                <w:i/>
              </w:rPr>
              <w:t xml:space="preserve">“Aprovar o parecer exarado pelo Conselheiro Estadual Rodrigo </w:t>
            </w:r>
            <w:proofErr w:type="spellStart"/>
            <w:r w:rsidRPr="009C0311">
              <w:rPr>
                <w:i/>
              </w:rPr>
              <w:t>Giansante</w:t>
            </w:r>
            <w:proofErr w:type="spellEnd"/>
            <w:r w:rsidRPr="009C0311">
              <w:rPr>
                <w:i/>
              </w:rPr>
              <w:t xml:space="preserve">, pela procedência do Auto de Infração nº. 1000083300/2019,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</w:t>
            </w:r>
            <w:r w:rsidRPr="009C0311">
              <w:rPr>
                <w:i/>
              </w:rPr>
              <w:lastRenderedPageBreak/>
              <w:t xml:space="preserve">Custódia - SELIC, acumulada mensalmente, até o último dia do mês anterior ao da devolução dos recursos, acrescido este montante de 1% (um por cento) no mês de efetivação do pagamento. </w:t>
            </w:r>
          </w:p>
          <w:p w14:paraId="6112B15D" w14:textId="42AD7255" w:rsidR="009C0311" w:rsidRPr="00CD2E99" w:rsidRDefault="009C0311" w:rsidP="009C0311">
            <w:pPr>
              <w:jc w:val="both"/>
              <w:rPr>
                <w:bCs/>
                <w:i/>
              </w:rPr>
            </w:pPr>
            <w:r w:rsidRPr="009C0311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9C0311" w:rsidRPr="006A40C5" w14:paraId="2961010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2F3CDE" w14:textId="77777777" w:rsidR="009C0311" w:rsidRPr="00A5573A" w:rsidRDefault="009C0311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3ECD90" w14:textId="5E07091D" w:rsidR="009C0311" w:rsidRPr="006A40C5" w:rsidRDefault="009C0311" w:rsidP="009C031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490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051C70D" w14:textId="77777777" w:rsidR="009C0311" w:rsidRDefault="009C0311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83A3E" w:rsidRPr="00A5573A" w14:paraId="6D45861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5704BF" w14:textId="5C7EEF29" w:rsidR="00683A3E" w:rsidRPr="00A5573A" w:rsidRDefault="00683A3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5DF9D0" w14:textId="6A145BBA" w:rsidR="00683A3E" w:rsidRPr="00A5573A" w:rsidRDefault="00683A3E" w:rsidP="00104EB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1027413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 w:rsidR="00104EB9"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683A3E" w:rsidRPr="00A5573A" w14:paraId="7994B6F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35FEEB" w14:textId="77777777" w:rsidR="00683A3E" w:rsidRPr="00A5573A" w:rsidRDefault="00683A3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8139D6" w14:textId="77777777" w:rsidR="00683A3E" w:rsidRPr="00A5573A" w:rsidRDefault="00683A3E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683A3E" w:rsidRPr="00A5573A" w14:paraId="610926C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3CBF48" w14:textId="77777777" w:rsidR="00683A3E" w:rsidRPr="00A5573A" w:rsidRDefault="00683A3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830FFE" w14:textId="77777777" w:rsidR="00683A3E" w:rsidRPr="00A5573A" w:rsidRDefault="00683A3E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683A3E" w:rsidRPr="00CD2E99" w14:paraId="420E0FD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21F0F8" w14:textId="77777777" w:rsidR="00683A3E" w:rsidRPr="00A5573A" w:rsidRDefault="00683A3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B89A3A" w14:textId="3F652D3E" w:rsidR="00683A3E" w:rsidRPr="00683A3E" w:rsidRDefault="00683A3E" w:rsidP="00683A3E">
            <w:pPr>
              <w:jc w:val="both"/>
              <w:rPr>
                <w:i/>
              </w:rPr>
            </w:pPr>
            <w:r w:rsidRPr="00683A3E">
              <w:rPr>
                <w:i/>
              </w:rPr>
              <w:t xml:space="preserve">“Aprovar o parecer exarado pelo Conselheiro Estadual Rodrigo </w:t>
            </w:r>
            <w:proofErr w:type="spellStart"/>
            <w:r w:rsidRPr="00683A3E">
              <w:rPr>
                <w:i/>
              </w:rPr>
              <w:t>Giansante</w:t>
            </w:r>
            <w:proofErr w:type="spellEnd"/>
            <w:r w:rsidRPr="00683A3E">
              <w:rPr>
                <w:i/>
              </w:rPr>
              <w:t>, pela procedência do Auto de Infração nº. 1000083705/2019,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4FE29229" w14:textId="4A374F2F" w:rsidR="00683A3E" w:rsidRPr="00CD2E99" w:rsidRDefault="00683A3E" w:rsidP="00683A3E">
            <w:pPr>
              <w:jc w:val="both"/>
              <w:rPr>
                <w:bCs/>
                <w:i/>
              </w:rPr>
            </w:pPr>
            <w:r w:rsidRPr="00683A3E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683A3E" w:rsidRPr="006A40C5" w14:paraId="538C0A8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82F9AF" w14:textId="77777777" w:rsidR="00683A3E" w:rsidRPr="00A5573A" w:rsidRDefault="00683A3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B18019" w14:textId="5BCD19C9" w:rsidR="00683A3E" w:rsidRPr="006A40C5" w:rsidRDefault="00683A3E" w:rsidP="00683A3E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491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4D4F0A9D" w14:textId="77777777" w:rsidR="00683A3E" w:rsidRDefault="00683A3E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47BF" w:rsidRPr="00A5573A" w14:paraId="3088496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4F323" w14:textId="1C3CDB1B" w:rsidR="008A47BF" w:rsidRPr="00A5573A" w:rsidRDefault="008A47BF" w:rsidP="008A47BF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C07D00" w14:textId="15CABDAD" w:rsidR="008A47BF" w:rsidRPr="00A5573A" w:rsidRDefault="008A47BF" w:rsidP="00104EB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1027414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 w:rsidR="00104EB9"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8A47BF" w:rsidRPr="00A5573A" w14:paraId="0A7F13B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75F865" w14:textId="77777777" w:rsidR="008A47BF" w:rsidRPr="00A5573A" w:rsidRDefault="008A47B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C72911" w14:textId="77777777" w:rsidR="008A47BF" w:rsidRPr="00A5573A" w:rsidRDefault="008A47BF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8A47BF" w:rsidRPr="00A5573A" w14:paraId="7F919D0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244991" w14:textId="77777777" w:rsidR="008A47BF" w:rsidRPr="00A5573A" w:rsidRDefault="008A47B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2723B5" w14:textId="77777777" w:rsidR="008A47BF" w:rsidRPr="00A5573A" w:rsidRDefault="008A47BF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8A47BF" w:rsidRPr="00CD2E99" w14:paraId="2F9D796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424AA6" w14:textId="77777777" w:rsidR="008A47BF" w:rsidRPr="00A5573A" w:rsidRDefault="008A47B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62C80F" w14:textId="150036CA" w:rsidR="008A47BF" w:rsidRPr="008A47BF" w:rsidRDefault="008A47BF" w:rsidP="008A47BF">
            <w:pPr>
              <w:jc w:val="both"/>
              <w:rPr>
                <w:i/>
              </w:rPr>
            </w:pPr>
            <w:r w:rsidRPr="008A47BF">
              <w:rPr>
                <w:i/>
              </w:rPr>
              <w:t xml:space="preserve">“Aprovar o parecer exarado pelo Conselheiro Estadual Rodrigo </w:t>
            </w:r>
            <w:proofErr w:type="spellStart"/>
            <w:r w:rsidRPr="008A47BF">
              <w:rPr>
                <w:i/>
              </w:rPr>
              <w:t>Giansante</w:t>
            </w:r>
            <w:proofErr w:type="spellEnd"/>
            <w:r w:rsidRPr="008A47BF">
              <w:rPr>
                <w:i/>
              </w:rPr>
              <w:t xml:space="preserve">, pela procedência do Auto de Infração nº. 1000083706/2019,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</w:t>
            </w:r>
            <w:r w:rsidRPr="008A47BF">
              <w:rPr>
                <w:i/>
              </w:rPr>
              <w:lastRenderedPageBreak/>
              <w:t>anterior ao da devolução dos recursos, acrescido este montante de 1% (um por cento) no mês de efetivação do pagamento.</w:t>
            </w:r>
          </w:p>
          <w:p w14:paraId="76798984" w14:textId="0DCF59C1" w:rsidR="008A47BF" w:rsidRPr="00CD2E99" w:rsidRDefault="008A47BF" w:rsidP="008A47BF">
            <w:pPr>
              <w:jc w:val="both"/>
              <w:rPr>
                <w:bCs/>
                <w:i/>
              </w:rPr>
            </w:pPr>
            <w:r w:rsidRPr="008A47BF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8A47BF" w:rsidRPr="006A40C5" w14:paraId="1A13F1B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462B6C" w14:textId="77777777" w:rsidR="008A47BF" w:rsidRPr="00A5573A" w:rsidRDefault="008A47B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FC9603" w14:textId="04ACAB81" w:rsidR="008A47BF" w:rsidRPr="006A40C5" w:rsidRDefault="008A47BF" w:rsidP="00286CA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492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0829488" w14:textId="77777777" w:rsidR="008A47BF" w:rsidRDefault="008A47BF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04EB9" w:rsidRPr="00A5573A" w14:paraId="0AAD0DD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47E82B" w14:textId="50220801" w:rsidR="00104EB9" w:rsidRPr="00A5573A" w:rsidRDefault="00104EB9" w:rsidP="00104EB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A27D49" w14:textId="114D87BA" w:rsidR="00104EB9" w:rsidRPr="00A5573A" w:rsidRDefault="00104EB9" w:rsidP="00104EB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1027401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104EB9" w:rsidRPr="00A5573A" w14:paraId="0C2A26D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F802E3" w14:textId="77777777" w:rsidR="00104EB9" w:rsidRPr="00A5573A" w:rsidRDefault="00104EB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9390E2" w14:textId="77777777" w:rsidR="00104EB9" w:rsidRPr="00A5573A" w:rsidRDefault="00104EB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04EB9" w:rsidRPr="00A5573A" w14:paraId="0FA7BED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1FC4F1" w14:textId="77777777" w:rsidR="00104EB9" w:rsidRPr="00A5573A" w:rsidRDefault="00104EB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D3210E" w14:textId="77777777" w:rsidR="00104EB9" w:rsidRPr="00A5573A" w:rsidRDefault="00104EB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04EB9" w:rsidRPr="00CD2E99" w14:paraId="30907F7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515D7B" w14:textId="77777777" w:rsidR="00104EB9" w:rsidRPr="00A5573A" w:rsidRDefault="00104EB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EB4955" w14:textId="28167F42" w:rsidR="00104EB9" w:rsidRPr="00104EB9" w:rsidRDefault="00104EB9" w:rsidP="00104EB9">
            <w:pPr>
              <w:jc w:val="both"/>
              <w:rPr>
                <w:i/>
              </w:rPr>
            </w:pPr>
            <w:r w:rsidRPr="00104EB9">
              <w:rPr>
                <w:i/>
              </w:rPr>
              <w:t xml:space="preserve">“Aprovar o parecer exarado pelo Conselheiro Estadual Rodrigo </w:t>
            </w:r>
            <w:proofErr w:type="spellStart"/>
            <w:r w:rsidRPr="00104EB9">
              <w:rPr>
                <w:i/>
              </w:rPr>
              <w:t>Giansante</w:t>
            </w:r>
            <w:proofErr w:type="spellEnd"/>
            <w:r w:rsidRPr="00104EB9">
              <w:rPr>
                <w:i/>
              </w:rPr>
              <w:t xml:space="preserve">, pela procedência do Auto de Infração nº. 1000083779/2019,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43FBDE6B" w14:textId="397CDD41" w:rsidR="00104EB9" w:rsidRPr="00CD2E99" w:rsidRDefault="00104EB9" w:rsidP="00104EB9">
            <w:pPr>
              <w:jc w:val="both"/>
              <w:rPr>
                <w:bCs/>
                <w:i/>
              </w:rPr>
            </w:pPr>
            <w:r w:rsidRPr="00104EB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104EB9" w:rsidRPr="006A40C5" w14:paraId="54258E3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77EFB2" w14:textId="77777777" w:rsidR="00104EB9" w:rsidRPr="00A5573A" w:rsidRDefault="00104EB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336139" w14:textId="0B757508" w:rsidR="00104EB9" w:rsidRPr="006A40C5" w:rsidRDefault="00104EB9" w:rsidP="00104EB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493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150F2CC" w14:textId="77777777" w:rsidR="000D1D5F" w:rsidRDefault="000D1D5F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B4239" w:rsidRPr="00A5573A" w14:paraId="22EA314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690898" w14:textId="31BB33F3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7B7953" w14:textId="1691F387" w:rsidR="006B4239" w:rsidRPr="00A5573A" w:rsidRDefault="006B4239" w:rsidP="006B423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1027495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6B4239" w:rsidRPr="00A5573A" w14:paraId="7DC3917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715F9E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6DD650" w14:textId="77777777" w:rsidR="006B4239" w:rsidRPr="00A5573A" w:rsidRDefault="006B423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6B4239" w:rsidRPr="00A5573A" w14:paraId="0E0232C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F98A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04FA46" w14:textId="77777777" w:rsidR="006B4239" w:rsidRPr="00A5573A" w:rsidRDefault="006B423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6B4239" w:rsidRPr="00CD2E99" w14:paraId="7B9D9AE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631D51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3B9051" w14:textId="1FB2DEF0" w:rsidR="006B4239" w:rsidRPr="006B4239" w:rsidRDefault="006B4239" w:rsidP="006B4239">
            <w:pPr>
              <w:jc w:val="both"/>
              <w:rPr>
                <w:i/>
              </w:rPr>
            </w:pPr>
            <w:r w:rsidRPr="006B4239">
              <w:rPr>
                <w:i/>
              </w:rPr>
              <w:t xml:space="preserve">“Aprovar o parecer exarado pelo Conselheiro Estadual Rodrigo </w:t>
            </w:r>
            <w:proofErr w:type="spellStart"/>
            <w:r w:rsidRPr="006B4239">
              <w:rPr>
                <w:i/>
              </w:rPr>
              <w:t>Giansante</w:t>
            </w:r>
            <w:proofErr w:type="spellEnd"/>
            <w:r w:rsidRPr="006B4239">
              <w:rPr>
                <w:i/>
              </w:rPr>
              <w:t xml:space="preserve">, pela procedência do Auto de Infração nº. 1000083778/2019,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2F30BBB3" w14:textId="0947021E" w:rsidR="006B4239" w:rsidRPr="00CD2E99" w:rsidRDefault="006B4239" w:rsidP="006B4239">
            <w:pPr>
              <w:jc w:val="both"/>
              <w:rPr>
                <w:bCs/>
                <w:i/>
              </w:rPr>
            </w:pPr>
            <w:r w:rsidRPr="006B4239">
              <w:rPr>
                <w:bCs/>
                <w:i/>
              </w:rPr>
              <w:lastRenderedPageBreak/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6B4239" w:rsidRPr="006A40C5" w14:paraId="1723842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4C0700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B573AD" w14:textId="1E8F8AD2" w:rsidR="006B4239" w:rsidRPr="006A40C5" w:rsidRDefault="006B4239" w:rsidP="006B423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494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3AA4D6C" w14:textId="77777777" w:rsidR="006B4239" w:rsidRDefault="006B423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B4239" w:rsidRPr="00A5573A" w14:paraId="663EC6E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B32689" w14:textId="37A44635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DA2EB5" w14:textId="2C7F7A78" w:rsidR="006B4239" w:rsidRPr="00A5573A" w:rsidRDefault="006B4239" w:rsidP="006B423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1027403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6B4239" w:rsidRPr="00A5573A" w14:paraId="071FAC6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6123D3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A806F4" w14:textId="77777777" w:rsidR="006B4239" w:rsidRPr="00A5573A" w:rsidRDefault="006B423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6B4239" w:rsidRPr="00A5573A" w14:paraId="0797A3F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2615F4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251B5E" w14:textId="77777777" w:rsidR="006B4239" w:rsidRPr="00A5573A" w:rsidRDefault="006B423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6B4239" w:rsidRPr="00CD2E99" w14:paraId="3D96605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791045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58FB85" w14:textId="77777777" w:rsidR="006B4239" w:rsidRPr="006B4239" w:rsidRDefault="006B4239" w:rsidP="006B4239">
            <w:pPr>
              <w:jc w:val="both"/>
              <w:rPr>
                <w:i/>
              </w:rPr>
            </w:pPr>
            <w:r w:rsidRPr="006B4239">
              <w:rPr>
                <w:i/>
              </w:rPr>
              <w:t xml:space="preserve">“Aprovar o parecer exarado pelo Conselheiro Estadual Rodrigo </w:t>
            </w:r>
            <w:proofErr w:type="spellStart"/>
            <w:r w:rsidRPr="006B4239">
              <w:rPr>
                <w:i/>
              </w:rPr>
              <w:t>Giansante</w:t>
            </w:r>
            <w:proofErr w:type="spellEnd"/>
            <w:r w:rsidRPr="006B4239">
              <w:rPr>
                <w:i/>
              </w:rPr>
              <w:t>, pela procedência do Auto de Infração nº. 1000083776/2019,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2AFCC175" w14:textId="0F651F2B" w:rsidR="006B4239" w:rsidRPr="00CD2E99" w:rsidRDefault="006B4239" w:rsidP="006B4239">
            <w:pPr>
              <w:jc w:val="both"/>
              <w:rPr>
                <w:bCs/>
                <w:i/>
              </w:rPr>
            </w:pPr>
            <w:r w:rsidRPr="006B423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6B4239" w:rsidRPr="006A40C5" w14:paraId="5DB8C45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FA1A2E" w14:textId="77777777" w:rsidR="006B4239" w:rsidRPr="00A5573A" w:rsidRDefault="006B423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CB423C" w14:textId="286971A5" w:rsidR="006B4239" w:rsidRPr="006A40C5" w:rsidRDefault="006B4239" w:rsidP="006B423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495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3B35AE6" w14:textId="77777777" w:rsidR="006B4239" w:rsidRDefault="006B423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FD786E" w:rsidRPr="00A5573A" w14:paraId="186B5B7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62E32F" w14:textId="77777777" w:rsidR="00FD786E" w:rsidRPr="00A5573A" w:rsidRDefault="00FD786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B268CD" w14:textId="64D68843" w:rsidR="00FD786E" w:rsidRPr="00A5573A" w:rsidRDefault="00FD786E" w:rsidP="00286CA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1027404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FD786E" w:rsidRPr="00A5573A" w14:paraId="103D323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9F9ECB" w14:textId="77777777" w:rsidR="00FD786E" w:rsidRPr="00A5573A" w:rsidRDefault="00FD786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9BBA0C" w14:textId="77777777" w:rsidR="00FD786E" w:rsidRPr="00A5573A" w:rsidRDefault="00FD786E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FD786E" w:rsidRPr="00A5573A" w14:paraId="29771C6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BBD88C" w14:textId="77777777" w:rsidR="00FD786E" w:rsidRPr="00A5573A" w:rsidRDefault="00FD786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6F3CAA" w14:textId="77777777" w:rsidR="00FD786E" w:rsidRPr="00A5573A" w:rsidRDefault="00FD786E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FD786E" w:rsidRPr="00CD2E99" w14:paraId="62E77CB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8867D0" w14:textId="77777777" w:rsidR="00FD786E" w:rsidRPr="00A5573A" w:rsidRDefault="00FD786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AE920D" w14:textId="1CE885CE" w:rsidR="00FD786E" w:rsidRPr="00FD786E" w:rsidRDefault="00FD786E" w:rsidP="00FD786E">
            <w:pPr>
              <w:jc w:val="both"/>
              <w:rPr>
                <w:i/>
              </w:rPr>
            </w:pPr>
            <w:r w:rsidRPr="00FD786E">
              <w:rPr>
                <w:i/>
              </w:rPr>
              <w:t xml:space="preserve">“Aprovar o parecer exarado pelo Conselheiro Estadual Rodrigo </w:t>
            </w:r>
            <w:proofErr w:type="spellStart"/>
            <w:r w:rsidRPr="00FD786E">
              <w:rPr>
                <w:i/>
              </w:rPr>
              <w:t>Giansante</w:t>
            </w:r>
            <w:proofErr w:type="spellEnd"/>
            <w:r w:rsidRPr="00FD786E">
              <w:rPr>
                <w:i/>
              </w:rPr>
              <w:t>, pela procedência do Auto de Infração nº. 1000083777/2019,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5F79E8DE" w14:textId="3A78DF8D" w:rsidR="00FD786E" w:rsidRPr="00CD2E99" w:rsidRDefault="00FD786E" w:rsidP="00FD786E">
            <w:pPr>
              <w:jc w:val="both"/>
              <w:rPr>
                <w:bCs/>
                <w:i/>
              </w:rPr>
            </w:pPr>
            <w:r w:rsidRPr="00FD786E">
              <w:rPr>
                <w:bCs/>
                <w:i/>
              </w:rPr>
              <w:t xml:space="preserve">Por fim, nos termos do que dispõe o artigo 12, e incisos da Resolução CAU/BR nº 143, de 23 de junho de 2017, incluam-se estes autos em </w:t>
            </w:r>
            <w:r w:rsidRPr="00FD786E">
              <w:rPr>
                <w:bCs/>
                <w:i/>
              </w:rPr>
              <w:lastRenderedPageBreak/>
              <w:t>relação para envio conjunto dos demais dos casos análogos referente ao profissional à Comissão de Ética e Disciplina. “</w:t>
            </w:r>
          </w:p>
        </w:tc>
      </w:tr>
      <w:tr w:rsidR="00FD786E" w:rsidRPr="006A40C5" w14:paraId="3553F04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A954AC" w14:textId="77777777" w:rsidR="00FD786E" w:rsidRPr="00A5573A" w:rsidRDefault="00FD786E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22278C" w14:textId="60C47EFB" w:rsidR="00FD786E" w:rsidRPr="006A40C5" w:rsidRDefault="00FD786E" w:rsidP="00FD786E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nº 496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FC059F4" w14:textId="77777777" w:rsidR="00104EB9" w:rsidRDefault="00104EB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C0C23" w:rsidRPr="00A5573A" w14:paraId="09B552A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D5C24D" w14:textId="2F6B3708" w:rsidR="007C0C23" w:rsidRPr="00A5573A" w:rsidRDefault="007C0C23" w:rsidP="007C0C23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8BD69E" w14:textId="7119DFDE" w:rsidR="007C0C23" w:rsidRPr="00A5573A" w:rsidRDefault="007C0C23" w:rsidP="007C0C2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1035048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7C0C23" w:rsidRPr="00A5573A" w14:paraId="6072521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08FB0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04FD33" w14:textId="77777777" w:rsidR="007C0C23" w:rsidRPr="00A5573A" w:rsidRDefault="007C0C23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7C0C23" w:rsidRPr="00A5573A" w14:paraId="0AFBB6D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C3F78D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FCA2BB" w14:textId="77777777" w:rsidR="007C0C23" w:rsidRPr="00A5573A" w:rsidRDefault="007C0C23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7C0C23" w:rsidRPr="00CD2E99" w14:paraId="08DA93C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A297A4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BB34BF" w14:textId="1BC0F6CF" w:rsidR="007C0C23" w:rsidRPr="007C0C23" w:rsidRDefault="007C0C23" w:rsidP="007C0C23">
            <w:pPr>
              <w:jc w:val="both"/>
              <w:rPr>
                <w:i/>
              </w:rPr>
            </w:pPr>
            <w:r w:rsidRPr="007C0C23">
              <w:rPr>
                <w:i/>
              </w:rPr>
              <w:t xml:space="preserve">“Aprovar o parecer exarado pelo Conselheiro Estadual Rodrigo </w:t>
            </w:r>
            <w:proofErr w:type="spellStart"/>
            <w:r w:rsidRPr="007C0C23">
              <w:rPr>
                <w:i/>
              </w:rPr>
              <w:t>Giansante</w:t>
            </w:r>
            <w:proofErr w:type="spellEnd"/>
            <w:r w:rsidRPr="007C0C23">
              <w:rPr>
                <w:i/>
              </w:rPr>
              <w:t>, pela procedência do Auto de Infração nº. 1000084532/2019,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BCC54B6" w14:textId="32D2BC26" w:rsidR="007C0C23" w:rsidRPr="007C0C23" w:rsidRDefault="007C0C23" w:rsidP="007C0C23">
            <w:pPr>
              <w:jc w:val="both"/>
              <w:rPr>
                <w:bCs/>
                <w:i/>
              </w:rPr>
            </w:pPr>
            <w:r w:rsidRPr="007C0C23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7C0C23" w:rsidRPr="006A40C5" w14:paraId="29152B9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63DB9C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ECD0DB" w14:textId="1DC5AD73" w:rsidR="007C0C23" w:rsidRPr="006A40C5" w:rsidRDefault="007C0C23" w:rsidP="007C0C2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nº 497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CD960E8" w14:textId="77777777" w:rsidR="005716A3" w:rsidRDefault="005716A3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C0C23" w:rsidRPr="00A5573A" w14:paraId="1C13460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1929E1" w14:textId="6D4E4DAD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685F0E" w14:textId="4307C0C4" w:rsidR="007C0C23" w:rsidRPr="00A5573A" w:rsidRDefault="007C0C23" w:rsidP="007C0C2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1027394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7C0C23" w:rsidRPr="00A5573A" w14:paraId="2B43BBD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730969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3CD854" w14:textId="77777777" w:rsidR="007C0C23" w:rsidRPr="00A5573A" w:rsidRDefault="007C0C23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7C0C23" w:rsidRPr="00A5573A" w14:paraId="1A509CD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88D99D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114352" w14:textId="77777777" w:rsidR="007C0C23" w:rsidRPr="00A5573A" w:rsidRDefault="007C0C23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7C0C23" w:rsidRPr="00CD2E99" w14:paraId="0F1FAAC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9EE90F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DBBD99" w14:textId="7D7FB416" w:rsidR="007C0C23" w:rsidRPr="007C0C23" w:rsidRDefault="007C0C23" w:rsidP="007C0C23">
            <w:pPr>
              <w:jc w:val="both"/>
              <w:rPr>
                <w:i/>
              </w:rPr>
            </w:pPr>
            <w:r w:rsidRPr="007C0C23">
              <w:rPr>
                <w:i/>
              </w:rPr>
              <w:t xml:space="preserve">“Aprovar o parecer exarado pelo Conselheiro Estadual Rodrigo </w:t>
            </w:r>
            <w:proofErr w:type="spellStart"/>
            <w:r w:rsidRPr="007C0C23">
              <w:rPr>
                <w:i/>
              </w:rPr>
              <w:t>Giansante</w:t>
            </w:r>
            <w:proofErr w:type="spellEnd"/>
            <w:r w:rsidRPr="007C0C23">
              <w:rPr>
                <w:i/>
              </w:rPr>
              <w:t xml:space="preserve">, pela procedência do Auto de Infração nº. 1000083983/2019,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      </w:r>
          </w:p>
          <w:p w14:paraId="3B7B9569" w14:textId="1C1658CB" w:rsidR="007C0C23" w:rsidRPr="007C0C23" w:rsidRDefault="007C0C23" w:rsidP="007C0C23">
            <w:pPr>
              <w:jc w:val="both"/>
              <w:rPr>
                <w:bCs/>
                <w:i/>
              </w:rPr>
            </w:pPr>
            <w:r w:rsidRPr="007C0C23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7C0C23" w:rsidRPr="006A40C5" w14:paraId="70DD9D7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E7284C" w14:textId="77777777" w:rsidR="007C0C23" w:rsidRPr="00A5573A" w:rsidRDefault="007C0C23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01D88E" w14:textId="538EF43A" w:rsidR="007C0C23" w:rsidRPr="006A40C5" w:rsidRDefault="007C0C23" w:rsidP="007C0C2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nº 498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5D154C33" w14:textId="77777777" w:rsidR="007C0C23" w:rsidRDefault="007C0C23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D52DF" w:rsidRPr="00A5573A" w14:paraId="0C3CF68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17D016" w14:textId="609973E4" w:rsidR="006D52DF" w:rsidRPr="00A5573A" w:rsidRDefault="006D52DF" w:rsidP="006D52DF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96CCD6" w14:textId="474799AA" w:rsidR="006D52DF" w:rsidRPr="00A5573A" w:rsidRDefault="006D52DF" w:rsidP="006D52D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1027395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6D52DF" w:rsidRPr="00A5573A" w14:paraId="0D225B4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C94E4A" w14:textId="77777777" w:rsidR="006D52DF" w:rsidRPr="00A5573A" w:rsidRDefault="006D52D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CD32CA" w14:textId="77777777" w:rsidR="006D52DF" w:rsidRPr="00A5573A" w:rsidRDefault="006D52DF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6D52DF" w:rsidRPr="00A5573A" w14:paraId="01DFB2B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14A235" w14:textId="77777777" w:rsidR="006D52DF" w:rsidRPr="00A5573A" w:rsidRDefault="006D52D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9FCF48" w14:textId="77777777" w:rsidR="006D52DF" w:rsidRPr="00A5573A" w:rsidRDefault="006D52DF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6D52DF" w:rsidRPr="00CD2E99" w14:paraId="7A4EB7A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884E6" w14:textId="77777777" w:rsidR="006D52DF" w:rsidRPr="00A5573A" w:rsidRDefault="006D52D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D30C78" w14:textId="79FC93CE" w:rsidR="006D52DF" w:rsidRPr="001C4438" w:rsidRDefault="006D52DF" w:rsidP="006D52DF">
            <w:pPr>
              <w:jc w:val="both"/>
              <w:rPr>
                <w:i/>
              </w:rPr>
            </w:pPr>
            <w:r w:rsidRPr="001C4438">
              <w:rPr>
                <w:i/>
              </w:rPr>
              <w:t xml:space="preserve">“Aprovar o parecer exarado pelo Conselheiro Estadual Rodrigo </w:t>
            </w:r>
            <w:proofErr w:type="spellStart"/>
            <w:r w:rsidRPr="001C4438">
              <w:rPr>
                <w:i/>
              </w:rPr>
              <w:t>Giansante</w:t>
            </w:r>
            <w:proofErr w:type="spellEnd"/>
            <w:r w:rsidRPr="001C4438">
              <w:rPr>
                <w:i/>
              </w:rPr>
              <w:t>, pela procedência do Auto de Infração nº. 1000083982/2019,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2B691B72" w14:textId="6AF8EB99" w:rsidR="006D52DF" w:rsidRPr="007C0C23" w:rsidRDefault="006D52DF" w:rsidP="006D52DF">
            <w:pPr>
              <w:jc w:val="both"/>
              <w:rPr>
                <w:bCs/>
                <w:i/>
              </w:rPr>
            </w:pPr>
            <w:r w:rsidRPr="001C443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6D52DF" w:rsidRPr="006A40C5" w14:paraId="77B6E8C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E8A0AB" w14:textId="77777777" w:rsidR="006D52DF" w:rsidRPr="00A5573A" w:rsidRDefault="006D52DF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884AE" w14:textId="6A4B5635" w:rsidR="006D52DF" w:rsidRPr="006A40C5" w:rsidRDefault="006D52DF" w:rsidP="006D52DF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nº 499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549891A2" w14:textId="77777777" w:rsidR="006D52DF" w:rsidRDefault="006D52DF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C4438" w:rsidRPr="00A5573A" w14:paraId="7154EA7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81E7F4" w14:textId="315B0D45" w:rsidR="001C4438" w:rsidRPr="00A5573A" w:rsidRDefault="001C443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AC62BD" w14:textId="1EEEC52B" w:rsidR="001C4438" w:rsidRPr="00A5573A" w:rsidRDefault="001C4438" w:rsidP="001C443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1037713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1C4438" w:rsidRPr="00A5573A" w14:paraId="00C8C732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B3B02B" w14:textId="77777777" w:rsidR="001C4438" w:rsidRPr="00A5573A" w:rsidRDefault="001C443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7A52D6" w14:textId="77777777" w:rsidR="001C4438" w:rsidRPr="00A5573A" w:rsidRDefault="001C443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C4438" w:rsidRPr="00A5573A" w14:paraId="54D1DAA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8E6869" w14:textId="77777777" w:rsidR="001C4438" w:rsidRPr="00A5573A" w:rsidRDefault="001C443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48542B" w14:textId="77777777" w:rsidR="001C4438" w:rsidRPr="00A5573A" w:rsidRDefault="001C4438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C4438" w:rsidRPr="00CD2E99" w14:paraId="246B15C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BE703F" w14:textId="77777777" w:rsidR="001C4438" w:rsidRPr="00A5573A" w:rsidRDefault="001C443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13CAE3" w14:textId="48F41E48" w:rsidR="001C4438" w:rsidRPr="001C4438" w:rsidRDefault="001C4438" w:rsidP="001C4438">
            <w:pPr>
              <w:jc w:val="both"/>
              <w:rPr>
                <w:i/>
              </w:rPr>
            </w:pPr>
            <w:r w:rsidRPr="001C4438">
              <w:rPr>
                <w:i/>
              </w:rPr>
              <w:t xml:space="preserve">“Aprovar o parecer exarado pelo Conselheiro Estadual Rodrigo </w:t>
            </w:r>
            <w:proofErr w:type="spellStart"/>
            <w:r w:rsidRPr="001C4438">
              <w:rPr>
                <w:i/>
              </w:rPr>
              <w:t>Giansante</w:t>
            </w:r>
            <w:proofErr w:type="spellEnd"/>
            <w:r w:rsidRPr="001C4438">
              <w:rPr>
                <w:i/>
              </w:rPr>
              <w:t xml:space="preserve">, pela procedência do Auto de Infração nº. 1000083979/2019,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52D0842A" w14:textId="362A5296" w:rsidR="001C4438" w:rsidRPr="007C0C23" w:rsidRDefault="001C4438" w:rsidP="001C4438">
            <w:pPr>
              <w:jc w:val="both"/>
              <w:rPr>
                <w:bCs/>
                <w:i/>
              </w:rPr>
            </w:pPr>
            <w:r w:rsidRPr="001C4438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1C4438" w:rsidRPr="006A40C5" w14:paraId="025D782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302B72" w14:textId="77777777" w:rsidR="001C4438" w:rsidRPr="00A5573A" w:rsidRDefault="001C4438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FF8350" w14:textId="4FE07737" w:rsidR="001C4438" w:rsidRPr="006A40C5" w:rsidRDefault="001C4438" w:rsidP="001C443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nº 500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88DB5BE" w14:textId="77777777" w:rsidR="001C4438" w:rsidRDefault="001C4438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017779" w:rsidRPr="00A5573A" w14:paraId="63709D9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0E032E" w14:textId="23665DAB" w:rsidR="00017779" w:rsidRPr="00A5573A" w:rsidRDefault="0001777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9CF506" w14:textId="6D917B67" w:rsidR="00017779" w:rsidRPr="00A5573A" w:rsidRDefault="00017779" w:rsidP="0001777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1037483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017779" w:rsidRPr="00A5573A" w14:paraId="194BB8C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5A0BA8" w14:textId="77777777" w:rsidR="00017779" w:rsidRPr="00A5573A" w:rsidRDefault="0001777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7E2485" w14:textId="77777777" w:rsidR="00017779" w:rsidRPr="00A5573A" w:rsidRDefault="0001777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017779" w:rsidRPr="00A5573A" w14:paraId="58EBE8A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FCF940" w14:textId="77777777" w:rsidR="00017779" w:rsidRPr="00A5573A" w:rsidRDefault="0001777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F2B3E2" w14:textId="77777777" w:rsidR="00017779" w:rsidRPr="00A5573A" w:rsidRDefault="0001777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017779" w:rsidRPr="00CD2E99" w14:paraId="6D3880B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4A0D30" w14:textId="77777777" w:rsidR="00017779" w:rsidRPr="00A5573A" w:rsidRDefault="0001777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592BC6" w14:textId="70698E4D" w:rsidR="00017779" w:rsidRPr="00017779" w:rsidRDefault="00017779" w:rsidP="00017779">
            <w:pPr>
              <w:jc w:val="both"/>
              <w:rPr>
                <w:i/>
              </w:rPr>
            </w:pPr>
            <w:r w:rsidRPr="00017779">
              <w:rPr>
                <w:i/>
              </w:rPr>
              <w:t xml:space="preserve">“Aprovar o parecer exarado pelo Conselheiro Estadual Rodrigo </w:t>
            </w:r>
            <w:proofErr w:type="spellStart"/>
            <w:r w:rsidRPr="00017779">
              <w:rPr>
                <w:i/>
              </w:rPr>
              <w:t>Giansante</w:t>
            </w:r>
            <w:proofErr w:type="spellEnd"/>
            <w:r w:rsidRPr="00017779">
              <w:rPr>
                <w:i/>
              </w:rPr>
              <w:t>, pela procedência do Auto de Infração nº. 1000083314/2019,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19A1BF67" w14:textId="04736BA4" w:rsidR="00017779" w:rsidRPr="007C0C23" w:rsidRDefault="00017779" w:rsidP="00017779">
            <w:pPr>
              <w:jc w:val="both"/>
              <w:rPr>
                <w:bCs/>
                <w:i/>
              </w:rPr>
            </w:pPr>
            <w:r w:rsidRPr="0001777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017779" w:rsidRPr="006A40C5" w14:paraId="551302F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AF1CCA" w14:textId="77777777" w:rsidR="00017779" w:rsidRPr="00A5573A" w:rsidRDefault="0001777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F0344A" w14:textId="5CA03DAF" w:rsidR="00017779" w:rsidRPr="006A40C5" w:rsidRDefault="00017779" w:rsidP="00286CA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nº 501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1EE8916" w14:textId="77777777" w:rsidR="00017779" w:rsidRDefault="0001777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51132" w:rsidRPr="00A5573A" w14:paraId="44A01D16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087EFC" w14:textId="40812719" w:rsidR="00151132" w:rsidRPr="00A5573A" w:rsidRDefault="0015113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FC6449" w14:textId="7CCF565E" w:rsidR="00151132" w:rsidRPr="00A5573A" w:rsidRDefault="00151132" w:rsidP="00151132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1037520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151132" w:rsidRPr="00A5573A" w14:paraId="62C85FF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88A34B" w14:textId="77777777" w:rsidR="00151132" w:rsidRPr="00A5573A" w:rsidRDefault="0015113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ED46F8" w14:textId="77777777" w:rsidR="00151132" w:rsidRPr="00A5573A" w:rsidRDefault="00151132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51132" w:rsidRPr="00A5573A" w14:paraId="618BFC9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15CE89" w14:textId="77777777" w:rsidR="00151132" w:rsidRPr="00A5573A" w:rsidRDefault="0015113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A12EC5" w14:textId="77777777" w:rsidR="00151132" w:rsidRPr="00A5573A" w:rsidRDefault="00151132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51132" w:rsidRPr="00CD2E99" w14:paraId="2F58297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669342" w14:textId="77777777" w:rsidR="00151132" w:rsidRPr="00A5573A" w:rsidRDefault="0015113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85EABA" w14:textId="1BA27B77" w:rsidR="00151132" w:rsidRPr="00151132" w:rsidRDefault="00151132" w:rsidP="00151132">
            <w:pPr>
              <w:jc w:val="both"/>
              <w:rPr>
                <w:i/>
              </w:rPr>
            </w:pPr>
            <w:r w:rsidRPr="00151132">
              <w:rPr>
                <w:i/>
              </w:rPr>
              <w:t xml:space="preserve">“Aprovar o parecer exarado pelo Conselheiro Estadual Rodrigo </w:t>
            </w:r>
            <w:proofErr w:type="spellStart"/>
            <w:r w:rsidRPr="00151132">
              <w:rPr>
                <w:i/>
              </w:rPr>
              <w:t>Giansante</w:t>
            </w:r>
            <w:proofErr w:type="spellEnd"/>
            <w:r w:rsidRPr="00151132">
              <w:rPr>
                <w:i/>
              </w:rPr>
              <w:t>, pela procedência do Auto de Infração nº. 1000083315/2019,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6FAF3383" w14:textId="407DA8F8" w:rsidR="00151132" w:rsidRPr="007C0C23" w:rsidRDefault="00151132" w:rsidP="00151132">
            <w:pPr>
              <w:jc w:val="both"/>
              <w:rPr>
                <w:bCs/>
                <w:i/>
              </w:rPr>
            </w:pPr>
            <w:r w:rsidRPr="00151132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151132" w:rsidRPr="006A40C5" w14:paraId="63C4716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BA441" w14:textId="77777777" w:rsidR="00151132" w:rsidRPr="00A5573A" w:rsidRDefault="0015113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192C46" w14:textId="2161E647" w:rsidR="00151132" w:rsidRPr="006A40C5" w:rsidRDefault="00151132" w:rsidP="00151132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502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5BCB9310" w14:textId="77777777" w:rsidR="007C0C23" w:rsidRDefault="007C0C23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EB2624" w:rsidRPr="00A5573A" w14:paraId="48226A4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C417F0" w14:textId="5A8CC889" w:rsidR="00EB2624" w:rsidRPr="00A5573A" w:rsidRDefault="00EB2624" w:rsidP="00EB2624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55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D7353E" w14:textId="6EA74370" w:rsidR="00EB2624" w:rsidRPr="00A5573A" w:rsidRDefault="00EB2624" w:rsidP="00EB2624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1037534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EB2624" w:rsidRPr="00A5573A" w14:paraId="5F5D8BDF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5529EB" w14:textId="77777777" w:rsidR="00EB2624" w:rsidRPr="00A5573A" w:rsidRDefault="00EB2624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3618AD" w14:textId="77777777" w:rsidR="00EB2624" w:rsidRPr="00A5573A" w:rsidRDefault="00EB2624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EB2624" w:rsidRPr="00A5573A" w14:paraId="2D8158B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CBE0DA" w14:textId="77777777" w:rsidR="00EB2624" w:rsidRPr="00A5573A" w:rsidRDefault="00EB2624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7DC1D2" w14:textId="77777777" w:rsidR="00EB2624" w:rsidRPr="00A5573A" w:rsidRDefault="00EB2624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EB2624" w:rsidRPr="00CD2E99" w14:paraId="67EBC0B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359D54" w14:textId="77777777" w:rsidR="00EB2624" w:rsidRPr="00A5573A" w:rsidRDefault="00EB2624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E82B8D" w14:textId="3EEE0765" w:rsidR="00EB2624" w:rsidRPr="00EB2624" w:rsidRDefault="00EB2624" w:rsidP="00EB2624">
            <w:pPr>
              <w:jc w:val="both"/>
              <w:rPr>
                <w:i/>
              </w:rPr>
            </w:pPr>
            <w:r w:rsidRPr="00EB2624">
              <w:rPr>
                <w:i/>
              </w:rPr>
              <w:t xml:space="preserve">“Aprovar o parecer exarado pelo Conselheiro Estadual Rodrigo </w:t>
            </w:r>
            <w:proofErr w:type="spellStart"/>
            <w:r w:rsidRPr="00EB2624">
              <w:rPr>
                <w:i/>
              </w:rPr>
              <w:t>Giansante</w:t>
            </w:r>
            <w:proofErr w:type="spellEnd"/>
            <w:r w:rsidRPr="00EB2624">
              <w:rPr>
                <w:i/>
              </w:rPr>
              <w:t>, pela procedência do Auto de Infração nº. 1000083550/2019,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2609FAEB" w14:textId="7F44BB33" w:rsidR="00EB2624" w:rsidRPr="007C0C23" w:rsidRDefault="00EB2624" w:rsidP="00EB2624">
            <w:pPr>
              <w:jc w:val="both"/>
              <w:rPr>
                <w:bCs/>
                <w:i/>
              </w:rPr>
            </w:pPr>
            <w:r w:rsidRPr="00EB2624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EB2624" w:rsidRPr="006A40C5" w14:paraId="07ACBE6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4E1BC7" w14:textId="77777777" w:rsidR="00EB2624" w:rsidRPr="00A5573A" w:rsidRDefault="00EB2624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8C8A92" w14:textId="2B754077" w:rsidR="00EB2624" w:rsidRPr="006A40C5" w:rsidRDefault="00EB2624" w:rsidP="00EB2624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503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49F55B80" w14:textId="77777777" w:rsidR="00EB2624" w:rsidRDefault="00EB2624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71712" w:rsidRPr="00A5573A" w14:paraId="23E36CA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F2AC1E" w14:textId="378335B9" w:rsidR="00471712" w:rsidRPr="00A5573A" w:rsidRDefault="0047171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C1BFB0" w14:textId="23371541" w:rsidR="00471712" w:rsidRPr="00A5573A" w:rsidRDefault="00471712" w:rsidP="00DE4C1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DE4C13">
              <w:rPr>
                <w:rFonts w:ascii="Calibri" w:eastAsia="Times New Roman" w:hAnsi="Calibri"/>
                <w:spacing w:val="4"/>
                <w:sz w:val="20"/>
                <w:szCs w:val="20"/>
              </w:rPr>
              <w:t>1035044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471712" w:rsidRPr="00A5573A" w14:paraId="2477DD8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CCE2FE" w14:textId="77777777" w:rsidR="00471712" w:rsidRPr="00A5573A" w:rsidRDefault="0047171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D0DD0" w14:textId="77777777" w:rsidR="00471712" w:rsidRPr="00A5573A" w:rsidRDefault="00471712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471712" w:rsidRPr="00A5573A" w14:paraId="34DF6FC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79316C" w14:textId="77777777" w:rsidR="00471712" w:rsidRPr="00A5573A" w:rsidRDefault="0047171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69BF5F" w14:textId="77777777" w:rsidR="00471712" w:rsidRPr="00A5573A" w:rsidRDefault="00471712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471712" w:rsidRPr="00CD2E99" w14:paraId="2C70C7E4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CF53EB" w14:textId="77777777" w:rsidR="00471712" w:rsidRPr="00A5573A" w:rsidRDefault="0047171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5E8094" w14:textId="6CBFF44D" w:rsidR="00DE4C13" w:rsidRPr="00DE4C13" w:rsidRDefault="00471712" w:rsidP="00DE4C13">
            <w:pPr>
              <w:jc w:val="both"/>
              <w:rPr>
                <w:i/>
              </w:rPr>
            </w:pPr>
            <w:r w:rsidRPr="00DE4C13">
              <w:rPr>
                <w:i/>
              </w:rPr>
              <w:t>“</w:t>
            </w:r>
            <w:r w:rsidR="00DE4C13" w:rsidRPr="00DE4C13">
              <w:rPr>
                <w:i/>
              </w:rPr>
              <w:t xml:space="preserve">Aprovar o parecer exarado pelo Conselheiro Estadual Rodrigo </w:t>
            </w:r>
            <w:proofErr w:type="spellStart"/>
            <w:r w:rsidR="00DE4C13" w:rsidRPr="00DE4C13">
              <w:rPr>
                <w:i/>
              </w:rPr>
              <w:t>Giansante</w:t>
            </w:r>
            <w:proofErr w:type="spellEnd"/>
            <w:r w:rsidR="00DE4C13" w:rsidRPr="00DE4C13">
              <w:rPr>
                <w:i/>
              </w:rPr>
              <w:t>, pela procedência do Auto de Infração nº. 1000084522/2019,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0C5ED07B" w14:textId="6AA73344" w:rsidR="00471712" w:rsidRPr="007C0C23" w:rsidRDefault="00DE4C13" w:rsidP="00DE4C13">
            <w:pPr>
              <w:jc w:val="both"/>
              <w:rPr>
                <w:bCs/>
                <w:i/>
              </w:rPr>
            </w:pPr>
            <w:r w:rsidRPr="00DE4C13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471712" w:rsidRPr="006A40C5" w14:paraId="3FCE994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B13B0F" w14:textId="77777777" w:rsidR="00471712" w:rsidRPr="00A5573A" w:rsidRDefault="00471712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33A85C" w14:textId="28A6718F" w:rsidR="00471712" w:rsidRPr="006A40C5" w:rsidRDefault="00471712" w:rsidP="00DE4C1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</w:t>
            </w:r>
            <w:r w:rsidR="00DE4C13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68B2A862" w14:textId="77777777" w:rsidR="00471712" w:rsidRDefault="00471712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92449" w:rsidRPr="00A5573A" w14:paraId="66F4C0C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E7C6C4" w14:textId="4192AFD2" w:rsidR="00492449" w:rsidRPr="00A5573A" w:rsidRDefault="0049244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C13AAC" w14:textId="32390AF2" w:rsidR="00492449" w:rsidRPr="00A5573A" w:rsidRDefault="00492449" w:rsidP="0049244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1035047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492449" w:rsidRPr="00A5573A" w14:paraId="5F37065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94B2DD" w14:textId="77777777" w:rsidR="00492449" w:rsidRPr="00A5573A" w:rsidRDefault="0049244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9EABF1" w14:textId="77777777" w:rsidR="00492449" w:rsidRPr="00A5573A" w:rsidRDefault="0049244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492449" w:rsidRPr="00A5573A" w14:paraId="1E5FC02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FBA7AD" w14:textId="77777777" w:rsidR="00492449" w:rsidRPr="00A5573A" w:rsidRDefault="0049244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5C70CA" w14:textId="77777777" w:rsidR="00492449" w:rsidRPr="00A5573A" w:rsidRDefault="0049244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492449" w:rsidRPr="00CD2E99" w14:paraId="2043521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5BC95F" w14:textId="77777777" w:rsidR="00492449" w:rsidRPr="00A5573A" w:rsidRDefault="0049244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6378C2" w14:textId="0CF47E19" w:rsidR="00492449" w:rsidRPr="00492449" w:rsidRDefault="00492449" w:rsidP="00492449">
            <w:pPr>
              <w:jc w:val="both"/>
              <w:rPr>
                <w:i/>
              </w:rPr>
            </w:pPr>
            <w:r w:rsidRPr="00492449">
              <w:rPr>
                <w:i/>
              </w:rPr>
              <w:t xml:space="preserve">“Aprovar o parecer exarado pelo Conselheiro Estadual Rodrigo </w:t>
            </w:r>
            <w:proofErr w:type="spellStart"/>
            <w:r w:rsidRPr="00492449">
              <w:rPr>
                <w:i/>
              </w:rPr>
              <w:t>Giansante</w:t>
            </w:r>
            <w:proofErr w:type="spellEnd"/>
            <w:r w:rsidRPr="00492449">
              <w:rPr>
                <w:i/>
              </w:rPr>
              <w:t>, pela procedência do Auto de Infração nº. 1000084523/2019,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2900D6F6" w14:textId="03109736" w:rsidR="00492449" w:rsidRPr="007C0C23" w:rsidRDefault="00492449" w:rsidP="00492449">
            <w:pPr>
              <w:jc w:val="both"/>
              <w:rPr>
                <w:bCs/>
                <w:i/>
              </w:rPr>
            </w:pPr>
            <w:r w:rsidRPr="0049244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492449" w:rsidRPr="006A40C5" w14:paraId="36EFFE8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B02094" w14:textId="77777777" w:rsidR="00492449" w:rsidRPr="00A5573A" w:rsidRDefault="0049244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DEB5C4" w14:textId="450A5CD9" w:rsidR="00492449" w:rsidRPr="006A40C5" w:rsidRDefault="00492449" w:rsidP="0049244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506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7228227" w14:textId="77777777" w:rsidR="00492449" w:rsidRDefault="0049244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E523D" w:rsidRPr="00A5573A" w14:paraId="3BDCE45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032DD8" w14:textId="7FB0B391" w:rsidR="004E523D" w:rsidRPr="00A5573A" w:rsidRDefault="004E523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27F5D" w14:textId="23634AD7" w:rsidR="004E523D" w:rsidRPr="00A5573A" w:rsidRDefault="004E523D" w:rsidP="004E523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4E523D" w:rsidRPr="00A5573A" w14:paraId="75C8CC62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30E617" w14:textId="77777777" w:rsidR="004E523D" w:rsidRPr="00A5573A" w:rsidRDefault="004E523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F7C18C" w14:textId="77777777" w:rsidR="004E523D" w:rsidRPr="00A5573A" w:rsidRDefault="004E523D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4E523D" w:rsidRPr="00A5573A" w14:paraId="53781F49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55B21B" w14:textId="77777777" w:rsidR="004E523D" w:rsidRPr="00A5573A" w:rsidRDefault="004E523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9E92F1" w14:textId="77777777" w:rsidR="004E523D" w:rsidRPr="00A5573A" w:rsidRDefault="004E523D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4E523D" w:rsidRPr="00CD2E99" w14:paraId="27A4F9FA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55178D" w14:textId="77777777" w:rsidR="004E523D" w:rsidRPr="00A5573A" w:rsidRDefault="004E523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82F307" w14:textId="4C4ACBF8" w:rsidR="004E523D" w:rsidRPr="004E523D" w:rsidRDefault="004E523D" w:rsidP="004E523D">
            <w:pPr>
              <w:jc w:val="both"/>
              <w:rPr>
                <w:i/>
              </w:rPr>
            </w:pPr>
            <w:r w:rsidRPr="004E523D">
              <w:rPr>
                <w:i/>
              </w:rPr>
              <w:t xml:space="preserve">“Aprovar o parecer exarado pelo Conselheiro Estadual Rodrigo </w:t>
            </w:r>
            <w:proofErr w:type="spellStart"/>
            <w:r w:rsidRPr="004E523D">
              <w:rPr>
                <w:i/>
              </w:rPr>
              <w:t>Giansante</w:t>
            </w:r>
            <w:proofErr w:type="spellEnd"/>
            <w:r w:rsidRPr="004E523D">
              <w:rPr>
                <w:i/>
              </w:rPr>
              <w:t>, pela procedência do Auto de Infração nº. 1000083558/2019,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0E85373E" w14:textId="394625D2" w:rsidR="004E523D" w:rsidRPr="007C0C23" w:rsidRDefault="004E523D" w:rsidP="004E523D">
            <w:pPr>
              <w:jc w:val="both"/>
              <w:rPr>
                <w:bCs/>
                <w:i/>
              </w:rPr>
            </w:pPr>
            <w:r w:rsidRPr="004E523D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4E523D" w:rsidRPr="006A40C5" w14:paraId="64CE2B62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6A4FD" w14:textId="77777777" w:rsidR="004E523D" w:rsidRPr="00A5573A" w:rsidRDefault="004E523D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C46E74" w14:textId="743AE449" w:rsidR="004E523D" w:rsidRPr="006A40C5" w:rsidRDefault="004E523D" w:rsidP="004E523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507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70BDDE5D" w14:textId="77777777" w:rsidR="00151132" w:rsidRDefault="00151132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535F9" w:rsidRPr="00A5573A" w14:paraId="190586D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CD82B9" w14:textId="62325551" w:rsidR="003535F9" w:rsidRPr="00A5573A" w:rsidRDefault="003535F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1C9ED1" w14:textId="73883BDE" w:rsidR="003535F9" w:rsidRPr="00A5573A" w:rsidRDefault="003535F9" w:rsidP="00286CA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1027418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19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3535F9" w:rsidRPr="00A5573A" w14:paraId="5EA17342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1247C3" w14:textId="77777777" w:rsidR="003535F9" w:rsidRPr="00A5573A" w:rsidRDefault="003535F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57C806" w14:textId="77777777" w:rsidR="003535F9" w:rsidRPr="00A5573A" w:rsidRDefault="003535F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3535F9" w:rsidRPr="00A5573A" w14:paraId="2F6E2A30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CF8616" w14:textId="77777777" w:rsidR="003535F9" w:rsidRPr="00A5573A" w:rsidRDefault="003535F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57F567" w14:textId="77777777" w:rsidR="003535F9" w:rsidRPr="00A5573A" w:rsidRDefault="003535F9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3535F9" w:rsidRPr="00CD2E99" w14:paraId="3D976AA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554F00" w14:textId="77777777" w:rsidR="003535F9" w:rsidRPr="00A5573A" w:rsidRDefault="003535F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CF2919" w14:textId="16CE9149" w:rsidR="003535F9" w:rsidRPr="003535F9" w:rsidRDefault="003535F9" w:rsidP="003535F9">
            <w:pPr>
              <w:jc w:val="both"/>
              <w:rPr>
                <w:i/>
              </w:rPr>
            </w:pPr>
            <w:r w:rsidRPr="003535F9">
              <w:rPr>
                <w:i/>
              </w:rPr>
              <w:t xml:space="preserve">“Aprovar o parecer exarado pelo Conselheiro Estadual Rodrigo </w:t>
            </w:r>
            <w:proofErr w:type="spellStart"/>
            <w:r w:rsidRPr="003535F9">
              <w:rPr>
                <w:i/>
              </w:rPr>
              <w:t>Giansante</w:t>
            </w:r>
            <w:proofErr w:type="spellEnd"/>
            <w:r w:rsidRPr="003535F9">
              <w:rPr>
                <w:i/>
              </w:rPr>
              <w:t>, pela procedência do Auto de Infração nº. 1000083557/2019,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3628281B" w14:textId="52AE7361" w:rsidR="003535F9" w:rsidRPr="007C0C23" w:rsidRDefault="003535F9" w:rsidP="003535F9">
            <w:pPr>
              <w:jc w:val="both"/>
              <w:rPr>
                <w:bCs/>
                <w:i/>
              </w:rPr>
            </w:pPr>
            <w:r w:rsidRPr="003535F9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3535F9" w:rsidRPr="006A40C5" w14:paraId="7BB187CE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35026" w14:textId="77777777" w:rsidR="003535F9" w:rsidRPr="00A5573A" w:rsidRDefault="003535F9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A695" w14:textId="57603877" w:rsidR="003535F9" w:rsidRPr="006A40C5" w:rsidRDefault="003535F9" w:rsidP="003535F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508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0B9CF8D8" w14:textId="77777777" w:rsidR="004E523D" w:rsidRDefault="004E523D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5451C" w:rsidRPr="00A5573A" w14:paraId="18725BCB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6FB75D" w14:textId="11D68ED9" w:rsidR="0015451C" w:rsidRPr="00A5573A" w:rsidRDefault="0015451C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60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DA6C1D" w14:textId="68A80C8C" w:rsidR="0015451C" w:rsidRPr="00A5573A" w:rsidRDefault="0015451C" w:rsidP="0015451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1035040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15451C" w:rsidRPr="00A5573A" w14:paraId="7DD6B14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384A9E" w14:textId="77777777" w:rsidR="0015451C" w:rsidRPr="00A5573A" w:rsidRDefault="0015451C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93815D" w14:textId="77777777" w:rsidR="0015451C" w:rsidRPr="00A5573A" w:rsidRDefault="0015451C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15451C" w:rsidRPr="00A5573A" w14:paraId="27BFF985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5B476F" w14:textId="77777777" w:rsidR="0015451C" w:rsidRPr="00A5573A" w:rsidRDefault="0015451C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03CF9" w14:textId="77777777" w:rsidR="0015451C" w:rsidRPr="00A5573A" w:rsidRDefault="0015451C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5451C" w:rsidRPr="00CD2E99" w14:paraId="7CA9239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D42DB9" w14:textId="77777777" w:rsidR="0015451C" w:rsidRPr="00A5573A" w:rsidRDefault="0015451C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0B5405" w14:textId="79EB4EC2" w:rsidR="0015451C" w:rsidRPr="0015451C" w:rsidRDefault="0015451C" w:rsidP="0015451C">
            <w:pPr>
              <w:jc w:val="both"/>
              <w:rPr>
                <w:i/>
              </w:rPr>
            </w:pPr>
            <w:r w:rsidRPr="0015451C">
              <w:rPr>
                <w:i/>
              </w:rPr>
              <w:t xml:space="preserve">“Aprovar o parecer exarado pelo Conselheiro Estadual Rodrigo </w:t>
            </w:r>
            <w:proofErr w:type="spellStart"/>
            <w:r w:rsidRPr="0015451C">
              <w:rPr>
                <w:i/>
              </w:rPr>
              <w:t>Giansante</w:t>
            </w:r>
            <w:proofErr w:type="spellEnd"/>
            <w:r w:rsidRPr="0015451C">
              <w:rPr>
                <w:i/>
              </w:rPr>
              <w:t>, pela procedência do Auto de Infração nº. 1000084531/2019,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33CDE3CE" w14:textId="2406FA71" w:rsidR="0015451C" w:rsidRPr="007C0C23" w:rsidRDefault="0015451C" w:rsidP="0015451C">
            <w:pPr>
              <w:jc w:val="both"/>
              <w:rPr>
                <w:bCs/>
                <w:i/>
              </w:rPr>
            </w:pPr>
            <w:r w:rsidRPr="0015451C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15451C" w:rsidRPr="006A40C5" w14:paraId="4755C147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80656" w14:textId="77777777" w:rsidR="0015451C" w:rsidRPr="00A5573A" w:rsidRDefault="0015451C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A81C63" w14:textId="2DCDE828" w:rsidR="0015451C" w:rsidRPr="006A40C5" w:rsidRDefault="0015451C" w:rsidP="0015451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509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23D340F5" w14:textId="77777777" w:rsidR="0015451C" w:rsidRDefault="0015451C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286CA5" w:rsidRPr="00A5573A" w14:paraId="6AE22DE3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AD021D" w14:textId="07026534" w:rsidR="00286CA5" w:rsidRPr="00A5573A" w:rsidRDefault="00286CA5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61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371309" w14:textId="1E31499F" w:rsidR="00286CA5" w:rsidRPr="00A5573A" w:rsidRDefault="00286CA5" w:rsidP="00286CA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1041040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/20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20</w:t>
            </w: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(Ausência de RRT);</w:t>
            </w:r>
          </w:p>
        </w:tc>
      </w:tr>
      <w:tr w:rsidR="00286CA5" w:rsidRPr="00A5573A" w14:paraId="4CCA136C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0753B5" w14:textId="77777777" w:rsidR="00286CA5" w:rsidRPr="00A5573A" w:rsidRDefault="00286CA5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22EC24" w14:textId="77777777" w:rsidR="00286CA5" w:rsidRPr="00A5573A" w:rsidRDefault="00286CA5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Fiscalização</w:t>
            </w:r>
          </w:p>
        </w:tc>
      </w:tr>
      <w:tr w:rsidR="00286CA5" w:rsidRPr="00A5573A" w14:paraId="590992D1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57E7D4" w14:textId="77777777" w:rsidR="00286CA5" w:rsidRPr="00A5573A" w:rsidRDefault="00286CA5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65A8CC" w14:textId="77777777" w:rsidR="00286CA5" w:rsidRPr="00A5573A" w:rsidRDefault="00286CA5" w:rsidP="00286CA5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 w:rsidRPr="006A40C5"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286CA5" w:rsidRPr="00CD2E99" w14:paraId="096D591D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524DAA" w14:textId="77777777" w:rsidR="00286CA5" w:rsidRPr="00A5573A" w:rsidRDefault="00286CA5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40C798" w14:textId="7618E66E" w:rsidR="00286CA5" w:rsidRPr="00286CA5" w:rsidRDefault="00286CA5" w:rsidP="00286CA5">
            <w:pPr>
              <w:jc w:val="both"/>
              <w:rPr>
                <w:i/>
              </w:rPr>
            </w:pPr>
            <w:r w:rsidRPr="00286CA5">
              <w:rPr>
                <w:i/>
              </w:rPr>
              <w:t xml:space="preserve">“Aprovar o parecer exarado pelo Conselheiro Estadual Rodrigo </w:t>
            </w:r>
            <w:proofErr w:type="spellStart"/>
            <w:r w:rsidRPr="00286CA5">
              <w:rPr>
                <w:i/>
              </w:rPr>
              <w:t>Giansante</w:t>
            </w:r>
            <w:proofErr w:type="spellEnd"/>
            <w:r w:rsidRPr="00286CA5">
              <w:rPr>
                <w:i/>
              </w:rPr>
              <w:t>, pela procedência do Auto de Infração nº. 1000083559/2019, em face do que consta no presente processo administrativo e pela aplicação da multa prevista no Artigo 50 da Lei 12.378/2010, e no Artigo 35, inciso I,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3A0C6AE3" w14:textId="18F70253" w:rsidR="00286CA5" w:rsidRPr="007C0C23" w:rsidRDefault="00286CA5" w:rsidP="00286CA5">
            <w:pPr>
              <w:jc w:val="both"/>
              <w:rPr>
                <w:bCs/>
                <w:i/>
              </w:rPr>
            </w:pPr>
            <w:r w:rsidRPr="00286CA5">
              <w:rPr>
                <w:bCs/>
                <w:i/>
              </w:rPr>
              <w:t>Por fim, nos termos do que dispõe o artigo 12, e incisos da Resolução CAU/BR nº 143, de 23 de junho de 2017, incluam-se estes autos em relação para envio conjunto dos demais dos casos análogos referente ao profissional à Comissão de Ética e Disciplina. “</w:t>
            </w:r>
          </w:p>
        </w:tc>
      </w:tr>
      <w:tr w:rsidR="00286CA5" w:rsidRPr="006A40C5" w14:paraId="4438F9A8" w14:textId="77777777" w:rsidTr="00286C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006E6C" w14:textId="77777777" w:rsidR="00286CA5" w:rsidRPr="00A5573A" w:rsidRDefault="00286CA5" w:rsidP="00286CA5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90A9E" w14:textId="200D28D1" w:rsidR="00286CA5" w:rsidRPr="006A40C5" w:rsidRDefault="00286CA5" w:rsidP="00286CA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nº 510</w:t>
            </w:r>
            <w:r w:rsidRPr="006A40C5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81º CEP/MS</w:t>
            </w:r>
          </w:p>
        </w:tc>
      </w:tr>
    </w:tbl>
    <w:p w14:paraId="30F63070" w14:textId="77777777" w:rsidR="00286CA5" w:rsidRDefault="00286CA5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24CA9D4" w14:textId="77777777" w:rsidR="003535F9" w:rsidRDefault="003535F9" w:rsidP="00CE58ED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3546C" w:rsidRPr="00A5573A" w14:paraId="1C259E35" w14:textId="77777777" w:rsidTr="00FB42C1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9857C7" w14:textId="4C618ABC" w:rsidR="0033546C" w:rsidRPr="00A5573A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6C41CF" w14:textId="1A286826" w:rsidR="0033546C" w:rsidRPr="00A5573A" w:rsidRDefault="00FB42C1" w:rsidP="00FB42C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Processos para Interrupção</w:t>
            </w:r>
            <w:r w:rsidR="0033546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Registro Profissional</w:t>
            </w:r>
          </w:p>
        </w:tc>
      </w:tr>
      <w:tr w:rsidR="0033546C" w:rsidRPr="00A5573A" w14:paraId="3FFD5442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332254" w14:textId="77777777" w:rsidR="0033546C" w:rsidRPr="00A5573A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B8F0DE" w14:textId="77777777" w:rsidR="0033546C" w:rsidRPr="00A5573A" w:rsidRDefault="0033546C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33546C" w:rsidRPr="00A5573A" w14:paraId="066C8BCF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96391F" w14:textId="77777777" w:rsidR="0033546C" w:rsidRPr="00A5573A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1A4F9A" w14:textId="77777777" w:rsidR="0033546C" w:rsidRPr="00A5573A" w:rsidRDefault="0033546C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33546C" w:rsidRPr="00B63B02" w14:paraId="2A1CAEC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3C34E8" w14:textId="77777777" w:rsidR="0033546C" w:rsidRPr="00A5573A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C65E4E" w14:textId="0AE09EA8" w:rsidR="0033546C" w:rsidRPr="00B63B02" w:rsidRDefault="0033546C" w:rsidP="00FB42C1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Foram discutidos os processos que foram para interrupção de registro profissional, a respeito dos possíveis motivos para a solicitação de interrupção.</w:t>
            </w:r>
          </w:p>
        </w:tc>
      </w:tr>
      <w:tr w:rsidR="0033546C" w:rsidRPr="00484402" w14:paraId="24CCE0A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68E27A" w14:textId="77777777" w:rsidR="0033546C" w:rsidRPr="00A5573A" w:rsidRDefault="0033546C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C53D49" w14:textId="3D811605" w:rsidR="0033546C" w:rsidRPr="00484402" w:rsidRDefault="00286CA5" w:rsidP="00FB42C1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Não houve</w:t>
            </w:r>
          </w:p>
        </w:tc>
      </w:tr>
    </w:tbl>
    <w:p w14:paraId="33555EB0" w14:textId="77777777" w:rsidR="000628D3" w:rsidRDefault="000628D3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BA3A20D" w14:textId="77777777" w:rsidR="00AC2C7C" w:rsidRDefault="00AC2C7C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38F58C4" w14:textId="77777777" w:rsidR="00286CA5" w:rsidRDefault="00286CA5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7A399E7" w14:textId="57E70C45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09 de junho de 2020.</w:t>
      </w:r>
    </w:p>
    <w:p w14:paraId="32D8DE3E" w14:textId="77777777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004671" w14:textId="77777777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A0B1E55" w14:textId="130C56CF" w:rsidR="00286CA5" w:rsidRDefault="00286CA5" w:rsidP="00286CA5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</w:t>
      </w:r>
      <w:r w:rsidR="00CF3234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Deliberação </w:t>
      </w:r>
      <w:r w:rsidR="00CF3234" w:rsidRPr="000C66FE">
        <w:rPr>
          <w:rFonts w:ascii="Times New Roman" w:hAnsi="Times New Roman"/>
          <w:b/>
          <w:bCs/>
          <w:color w:val="000000"/>
          <w:spacing w:val="4"/>
          <w:sz w:val="22"/>
          <w:szCs w:val="22"/>
          <w:lang w:eastAsia="pt-BR"/>
        </w:rPr>
        <w:t xml:space="preserve">Ad Referendum nº </w:t>
      </w:r>
      <w:r w:rsidR="000C66FE" w:rsidRPr="000C66FE">
        <w:rPr>
          <w:rFonts w:ascii="Times New Roman" w:hAnsi="Times New Roman"/>
          <w:b/>
          <w:bCs/>
          <w:color w:val="000000"/>
          <w:spacing w:val="4"/>
          <w:sz w:val="22"/>
          <w:szCs w:val="22"/>
          <w:lang w:eastAsia="pt-BR"/>
        </w:rPr>
        <w:t>112/</w:t>
      </w:r>
      <w:r w:rsidR="00CF3234" w:rsidRPr="000C66FE">
        <w:rPr>
          <w:rFonts w:ascii="Times New Roman" w:hAnsi="Times New Roman"/>
          <w:b/>
          <w:bCs/>
          <w:color w:val="000000"/>
          <w:spacing w:val="4"/>
          <w:sz w:val="22"/>
          <w:szCs w:val="22"/>
          <w:lang w:eastAsia="pt-BR"/>
        </w:rPr>
        <w:t>2018-2020</w:t>
      </w:r>
      <w:r w:rsidR="00CF3234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 que regulamenta as </w:t>
      </w:r>
      <w:r w:rsidR="00CF3234" w:rsidRPr="00CF3234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reuniões de comissões e plenárias no âmbito do </w:t>
      </w:r>
      <w:r w:rsidR="007A27CC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>CAU/MS</w:t>
      </w:r>
      <w:r w:rsidR="00CF3234" w:rsidRPr="00CF3234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>, durante o período de pandemia de covid-19</w:t>
      </w:r>
      <w:r w:rsidR="00CF3234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 e as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3A54276F" w14:textId="77777777" w:rsidR="00286CA5" w:rsidRDefault="00286CA5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4685463" w14:textId="77777777" w:rsidR="00CF3234" w:rsidRDefault="00CF3234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317A18E8" w14:textId="77777777" w:rsidR="00CF3234" w:rsidRDefault="00CF3234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4D2B90E" w14:textId="77777777" w:rsidR="00286CA5" w:rsidRDefault="00286CA5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63122154" w14:textId="5952414C" w:rsidR="00286CA5" w:rsidRDefault="00286CA5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5CDFC5" w14:textId="77777777" w:rsidR="00286CA5" w:rsidRPr="00E31D77" w:rsidRDefault="00286CA5" w:rsidP="00286CA5">
      <w:pPr>
        <w:tabs>
          <w:tab w:val="left" w:pos="0"/>
        </w:tabs>
        <w:ind w:left="708" w:right="-1"/>
        <w:jc w:val="center"/>
        <w:rPr>
          <w:rFonts w:ascii="Calibri" w:eastAsia="Calibri" w:hAnsi="Calibri" w:cs="Calibri"/>
          <w:b/>
          <w:bCs/>
          <w:i/>
          <w:iCs/>
          <w:szCs w:val="22"/>
          <w:u w:val="single"/>
        </w:rPr>
      </w:pPr>
      <w:permStart w:id="1278304524" w:edGrp="everyone"/>
      <w:r>
        <w:rPr>
          <w:rFonts w:ascii="Calibri" w:eastAsia="Calibri" w:hAnsi="Calibri" w:cs="Calibri"/>
          <w:b/>
          <w:bCs/>
          <w:i/>
          <w:iCs/>
          <w:szCs w:val="22"/>
          <w:u w:val="single"/>
        </w:rPr>
        <w:t>KEILA FERNANDES</w:t>
      </w:r>
    </w:p>
    <w:p w14:paraId="2D50E8A0" w14:textId="77777777" w:rsidR="00286CA5" w:rsidRDefault="00286CA5" w:rsidP="00286CA5">
      <w:pPr>
        <w:tabs>
          <w:tab w:val="left" w:pos="7155"/>
        </w:tabs>
        <w:ind w:left="708"/>
        <w:jc w:val="center"/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16"/>
        </w:rPr>
        <w:t>SECRETÁRIA GERAL</w:t>
      </w:r>
      <w:r w:rsidRPr="00253832">
        <w:rPr>
          <w:rFonts w:ascii="Calibri" w:eastAsia="Times New Roman" w:hAnsi="Calibri"/>
          <w:sz w:val="16"/>
        </w:rPr>
        <w:t xml:space="preserve"> </w:t>
      </w:r>
      <w:permEnd w:id="1278304524"/>
      <w:r w:rsidRPr="00253832">
        <w:rPr>
          <w:rFonts w:ascii="Calibri" w:eastAsia="Times New Roman" w:hAnsi="Calibri"/>
          <w:sz w:val="16"/>
        </w:rPr>
        <w:t>- CONSELHO DE ARQUITETURA E</w:t>
      </w:r>
    </w:p>
    <w:p w14:paraId="49958C26" w14:textId="53098E90" w:rsidR="00286CA5" w:rsidRDefault="00286CA5" w:rsidP="00286CA5">
      <w:pPr>
        <w:tabs>
          <w:tab w:val="left" w:pos="7155"/>
        </w:tabs>
        <w:ind w:left="708"/>
        <w:jc w:val="center"/>
        <w:rPr>
          <w:rFonts w:ascii="Arial" w:hAnsi="Arial" w:cs="Arial"/>
          <w:sz w:val="20"/>
          <w:szCs w:val="20"/>
        </w:rPr>
      </w:pPr>
      <w:r w:rsidRPr="00253832">
        <w:rPr>
          <w:rFonts w:ascii="Calibri" w:eastAsia="Times New Roman" w:hAnsi="Calibri"/>
          <w:sz w:val="16"/>
        </w:rPr>
        <w:t>URBANISMO DE MATO GROSSO DO SUL, BRASIL</w:t>
      </w:r>
    </w:p>
    <w:p w14:paraId="4979921C" w14:textId="77777777" w:rsidR="00286CA5" w:rsidRPr="00A5573A" w:rsidRDefault="00286CA5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BAB0322" w14:textId="77777777" w:rsidR="00B775F5" w:rsidRDefault="00B775F5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AA4353F" w14:textId="77777777" w:rsidR="00B775F5" w:rsidRDefault="00B775F5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67EC124" w14:textId="77777777" w:rsidR="00CF3234" w:rsidRDefault="00CF3234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Default="00552089" w:rsidP="008553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C1ABBA" w14:textId="7E796851" w:rsidR="00552089" w:rsidRDefault="00552089" w:rsidP="008553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Default="00552089" w:rsidP="008553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Default="00552089" w:rsidP="008553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2089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Default="00552089" w:rsidP="008553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Default="00552089" w:rsidP="0085538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552089" w:rsidRDefault="00552089" w:rsidP="00855383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552089" w:rsidRDefault="00552089" w:rsidP="00855383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552089" w:rsidRDefault="00552089" w:rsidP="00855383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552089" w:rsidRDefault="00552089" w:rsidP="00855383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552089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7E08C17A" w:rsidR="00552089" w:rsidRPr="007A5CE9" w:rsidRDefault="0054489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Rubens Fernando Pereira de Camil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Default="00552089" w:rsidP="005448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754DEC2C" w:rsidR="00552089" w:rsidRPr="007A5CE9" w:rsidRDefault="0055208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30F35C9B" w:rsidR="00552089" w:rsidRDefault="00544899" w:rsidP="0054489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73DF1530" w:rsidR="00552089" w:rsidRDefault="0054489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503CB87D" w:rsidR="00552089" w:rsidRPr="007A5CE9" w:rsidRDefault="0054489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447E7C89" w:rsidR="00552089" w:rsidRPr="007A5CE9" w:rsidRDefault="0054489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Default="00552089" w:rsidP="0085538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Default="00552089" w:rsidP="0085538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Default="00552089" w:rsidP="008553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Default="00552089" w:rsidP="008553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Default="00552089" w:rsidP="008553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Default="00552089" w:rsidP="008553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9E1A331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3E54DC" w14:textId="3337F52E" w:rsidR="00552089" w:rsidRDefault="0054489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82</w:t>
            </w:r>
            <w:r w:rsidR="00552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52089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CEP-CAU/MS</w:t>
            </w:r>
            <w:r w:rsidR="00552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A27C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(Online Plataforma MEET)</w:t>
            </w:r>
          </w:p>
          <w:p w14:paraId="024A4F65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D49680" w14:textId="0735348B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09/06/2020</w:t>
            </w:r>
          </w:p>
          <w:p w14:paraId="319EB14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03B641" w14:textId="3617531B" w:rsidR="00552089" w:rsidRPr="00F16D23" w:rsidRDefault="00552089" w:rsidP="00552089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81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CEP-CAU/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</w:p>
          <w:p w14:paraId="19739DB4" w14:textId="77777777" w:rsidR="00552089" w:rsidRDefault="00552089" w:rsidP="0055208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75BDD0" w14:textId="2F8F6C5D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3</w:t>
            </w:r>
            <w:proofErr w:type="gramEnd"/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6FF899C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4F1697" w14:textId="2C0BBA98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44899" w:rsidRPr="001675FC">
              <w:rPr>
                <w:rFonts w:ascii="Calibri" w:hAnsi="Calibri" w:cs="Calibri"/>
              </w:rPr>
              <w:t xml:space="preserve">Registra-se a abstenção do </w:t>
            </w:r>
            <w:r w:rsidR="00544899">
              <w:rPr>
                <w:rFonts w:ascii="Calibri" w:hAnsi="Calibri" w:cs="Calibri"/>
              </w:rPr>
              <w:t>Conselheiro Estadual Rubens Fernando Pereira de Camillo devido a sua não participação como titular na reunião supracitada.</w:t>
            </w:r>
          </w:p>
          <w:p w14:paraId="09226E6F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7B3BEB" w14:textId="375D843B" w:rsidR="00552089" w:rsidRPr="0054489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44899" w:rsidRPr="00544899">
              <w:rPr>
                <w:rFonts w:ascii="Times New Roman" w:hAnsi="Times New Roman"/>
                <w:sz w:val="22"/>
                <w:szCs w:val="22"/>
                <w:lang w:eastAsia="pt-BR"/>
              </w:rPr>
              <w:t>Keila Fernandes Secretária Geral CAU/MS</w:t>
            </w:r>
          </w:p>
          <w:p w14:paraId="2E3F6D5F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A4FE1D" w14:textId="0D9F2A33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Carlos Lucas Mali                    </w:t>
            </w:r>
          </w:p>
        </w:tc>
      </w:tr>
    </w:tbl>
    <w:p w14:paraId="2EBEB0BA" w14:textId="77777777" w:rsidR="00C10F2A" w:rsidRPr="00AD4DC7" w:rsidRDefault="00C10F2A" w:rsidP="00551BA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C10F2A" w:rsidRPr="00AD4DC7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3474" w14:textId="77777777" w:rsidR="00286CA5" w:rsidRDefault="00286CA5" w:rsidP="00156D18">
      <w:r>
        <w:separator/>
      </w:r>
    </w:p>
  </w:endnote>
  <w:endnote w:type="continuationSeparator" w:id="0">
    <w:p w14:paraId="2563ABB5" w14:textId="77777777" w:rsidR="00286CA5" w:rsidRDefault="00286CA5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286CA5" w:rsidRDefault="00286CA5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286CA5" w:rsidRPr="00771D16" w:rsidRDefault="00286CA5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286CA5" w:rsidRPr="003A7760" w:rsidRDefault="00286CA5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286CA5" w:rsidRDefault="00286C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75F5">
              <w:rPr>
                <w:b/>
                <w:bCs/>
                <w:noProof/>
              </w:rPr>
              <w:t>29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75F5">
              <w:rPr>
                <w:b/>
                <w:bCs/>
                <w:noProof/>
              </w:rPr>
              <w:t>31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286CA5" w:rsidRDefault="00286CA5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2710" w14:textId="77777777" w:rsidR="00286CA5" w:rsidRDefault="00286CA5" w:rsidP="00156D18">
      <w:r>
        <w:separator/>
      </w:r>
    </w:p>
  </w:footnote>
  <w:footnote w:type="continuationSeparator" w:id="0">
    <w:p w14:paraId="2E0C4ECB" w14:textId="77777777" w:rsidR="00286CA5" w:rsidRDefault="00286CA5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286CA5" w:rsidRPr="009E4E5A" w:rsidRDefault="00286CA5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1BFCD666" w:rsidR="00286CA5" w:rsidRDefault="00286CA5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286CA5" w:rsidRPr="001F19FD" w:rsidRDefault="00286CA5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286CA5" w:rsidRPr="001F19FD" w:rsidRDefault="00286CA5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- 81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286CA5" w:rsidRPr="00CC53B4" w:rsidRDefault="00286CA5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6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17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20"/>
  </w:num>
  <w:num w:numId="19">
    <w:abstractNumId w:val="9"/>
  </w:num>
  <w:num w:numId="20">
    <w:abstractNumId w:val="24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  <w:num w:numId="2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598"/>
    <w:rsid w:val="00156D18"/>
    <w:rsid w:val="00162951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E1D"/>
    <w:rsid w:val="001B4F4F"/>
    <w:rsid w:val="001B53AC"/>
    <w:rsid w:val="001B5871"/>
    <w:rsid w:val="001B5A2F"/>
    <w:rsid w:val="001B60E7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E1B"/>
    <w:rsid w:val="00285EB8"/>
    <w:rsid w:val="00286CA5"/>
    <w:rsid w:val="00287426"/>
    <w:rsid w:val="00287F99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C0D7A"/>
    <w:rsid w:val="002C1732"/>
    <w:rsid w:val="002C2DE2"/>
    <w:rsid w:val="002C4960"/>
    <w:rsid w:val="002C67EB"/>
    <w:rsid w:val="002C6A40"/>
    <w:rsid w:val="002D0CD2"/>
    <w:rsid w:val="002D2B23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E5A"/>
    <w:rsid w:val="002F63A7"/>
    <w:rsid w:val="002F79B5"/>
    <w:rsid w:val="0030055D"/>
    <w:rsid w:val="00301074"/>
    <w:rsid w:val="00304F4A"/>
    <w:rsid w:val="00310AE2"/>
    <w:rsid w:val="00310E23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52BD"/>
    <w:rsid w:val="003A5E5B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63DD"/>
    <w:rsid w:val="00497B7B"/>
    <w:rsid w:val="00497DD5"/>
    <w:rsid w:val="00497E2C"/>
    <w:rsid w:val="004A0985"/>
    <w:rsid w:val="004A50E9"/>
    <w:rsid w:val="004A5665"/>
    <w:rsid w:val="004A6AE4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3313"/>
    <w:rsid w:val="00583FE2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E1677"/>
    <w:rsid w:val="005E263E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51A7"/>
    <w:rsid w:val="00665968"/>
    <w:rsid w:val="00665DD7"/>
    <w:rsid w:val="00666B24"/>
    <w:rsid w:val="00670F8C"/>
    <w:rsid w:val="006721C0"/>
    <w:rsid w:val="006727DB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3236"/>
    <w:rsid w:val="006C70A5"/>
    <w:rsid w:val="006C775A"/>
    <w:rsid w:val="006D0A5E"/>
    <w:rsid w:val="006D2C55"/>
    <w:rsid w:val="006D3386"/>
    <w:rsid w:val="006D52DF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5CE2"/>
    <w:rsid w:val="00741ADE"/>
    <w:rsid w:val="00741FAF"/>
    <w:rsid w:val="007448A5"/>
    <w:rsid w:val="007458D9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FAA"/>
    <w:rsid w:val="007825F7"/>
    <w:rsid w:val="00782B03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6030E"/>
    <w:rsid w:val="008627A0"/>
    <w:rsid w:val="00862BE5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E7B"/>
    <w:rsid w:val="00892A0B"/>
    <w:rsid w:val="00892DE9"/>
    <w:rsid w:val="0089338D"/>
    <w:rsid w:val="008933E8"/>
    <w:rsid w:val="0089360B"/>
    <w:rsid w:val="00893737"/>
    <w:rsid w:val="00895602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DEA"/>
    <w:rsid w:val="008B449B"/>
    <w:rsid w:val="008B4F45"/>
    <w:rsid w:val="008B54E9"/>
    <w:rsid w:val="008B5766"/>
    <w:rsid w:val="008B7693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83BAE"/>
    <w:rsid w:val="00983C72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A068E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5E64"/>
    <w:rsid w:val="00A20D12"/>
    <w:rsid w:val="00A23D62"/>
    <w:rsid w:val="00A252EC"/>
    <w:rsid w:val="00A262CA"/>
    <w:rsid w:val="00A272E0"/>
    <w:rsid w:val="00A274CE"/>
    <w:rsid w:val="00A31997"/>
    <w:rsid w:val="00A329FA"/>
    <w:rsid w:val="00A34721"/>
    <w:rsid w:val="00A348C6"/>
    <w:rsid w:val="00A35C88"/>
    <w:rsid w:val="00A40660"/>
    <w:rsid w:val="00A40E45"/>
    <w:rsid w:val="00A42A39"/>
    <w:rsid w:val="00A46387"/>
    <w:rsid w:val="00A46739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4A37"/>
    <w:rsid w:val="00B20E85"/>
    <w:rsid w:val="00B21846"/>
    <w:rsid w:val="00B21BA6"/>
    <w:rsid w:val="00B2358D"/>
    <w:rsid w:val="00B2429B"/>
    <w:rsid w:val="00B24329"/>
    <w:rsid w:val="00B24656"/>
    <w:rsid w:val="00B252BE"/>
    <w:rsid w:val="00B260E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B84"/>
    <w:rsid w:val="00BA0FED"/>
    <w:rsid w:val="00BA1887"/>
    <w:rsid w:val="00BA19F6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308A"/>
    <w:rsid w:val="00C94048"/>
    <w:rsid w:val="00C94A8E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739D"/>
    <w:rsid w:val="00CC7C1E"/>
    <w:rsid w:val="00CD2E99"/>
    <w:rsid w:val="00CD46D3"/>
    <w:rsid w:val="00CD5243"/>
    <w:rsid w:val="00CD5EFB"/>
    <w:rsid w:val="00CD6ED4"/>
    <w:rsid w:val="00CE25D1"/>
    <w:rsid w:val="00CE336C"/>
    <w:rsid w:val="00CE4223"/>
    <w:rsid w:val="00CE58ED"/>
    <w:rsid w:val="00CF0467"/>
    <w:rsid w:val="00CF0B6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59CA"/>
    <w:rsid w:val="00EF5A76"/>
    <w:rsid w:val="00EF65C2"/>
    <w:rsid w:val="00EF7FBE"/>
    <w:rsid w:val="00F01F46"/>
    <w:rsid w:val="00F03714"/>
    <w:rsid w:val="00F06541"/>
    <w:rsid w:val="00F06CA1"/>
    <w:rsid w:val="00F10BE8"/>
    <w:rsid w:val="00F10C14"/>
    <w:rsid w:val="00F11A3B"/>
    <w:rsid w:val="00F12463"/>
    <w:rsid w:val="00F1332E"/>
    <w:rsid w:val="00F13C5F"/>
    <w:rsid w:val="00F14F50"/>
    <w:rsid w:val="00F15177"/>
    <w:rsid w:val="00F165DB"/>
    <w:rsid w:val="00F167A7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9D28-5C74-4589-9F0F-D676A8E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31</Pages>
  <Words>10880</Words>
  <Characters>58757</Characters>
  <Application>Microsoft Office Word</Application>
  <DocSecurity>0</DocSecurity>
  <Lines>489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55</cp:revision>
  <cp:lastPrinted>2020-06-16T19:51:00Z</cp:lastPrinted>
  <dcterms:created xsi:type="dcterms:W3CDTF">2020-06-01T20:19:00Z</dcterms:created>
  <dcterms:modified xsi:type="dcterms:W3CDTF">2020-06-16T19:59:00Z</dcterms:modified>
</cp:coreProperties>
</file>