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A1712" w:rsidP="009252D1">
            <w:r>
              <w:t>770270/2018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A1712" w:rsidP="009A6CE0">
            <w:r>
              <w:t xml:space="preserve">INSTITUTO DE ENSINO E QUALIFICAÇÃO PROFISSIONAL NIVALDO AZEVEDO LTDA 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30718" w:rsidP="008A1712">
            <w:r>
              <w:t xml:space="preserve">AUSÊNCIA DE </w:t>
            </w:r>
            <w:r w:rsidR="008A1712">
              <w:t>REGISTRO CAU E NO CREA – EXECUÇÃO DE REFORMA DE EDIFICAÇÃO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8A1712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>Nº</w:t>
            </w:r>
            <w:r w:rsidR="009252D1">
              <w:rPr>
                <w:b/>
                <w:bCs/>
              </w:rPr>
              <w:t xml:space="preserve"> 51</w:t>
            </w:r>
            <w:r w:rsidR="008A1712">
              <w:rPr>
                <w:b/>
                <w:bCs/>
              </w:rPr>
              <w:t>8</w:t>
            </w:r>
            <w:r w:rsidR="00A72A66" w:rsidRPr="00D3323C">
              <w:rPr>
                <w:b/>
                <w:bCs/>
              </w:rPr>
              <w:t xml:space="preserve"> </w:t>
            </w:r>
            <w:r w:rsidR="00C97885" w:rsidRPr="00D3323C">
              <w:rPr>
                <w:b/>
                <w:bCs/>
              </w:rPr>
              <w:t>/2018-2020</w:t>
            </w:r>
            <w:r w:rsidR="00D07A70">
              <w:rPr>
                <w:b/>
                <w:bCs/>
              </w:rPr>
              <w:t xml:space="preserve"> – 8</w:t>
            </w:r>
            <w:r w:rsidR="00BC0FC8">
              <w:rPr>
                <w:b/>
                <w:bCs/>
              </w:rPr>
              <w:t>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E968DF" w:rsidRDefault="00E968DF" w:rsidP="00124AA8">
      <w:pPr>
        <w:spacing w:after="0" w:line="240" w:lineRule="auto"/>
        <w:rPr>
          <w:b/>
          <w:bCs/>
        </w:rPr>
      </w:pPr>
    </w:p>
    <w:p w:rsidR="00893080" w:rsidRDefault="00893080" w:rsidP="00E64D89">
      <w:pPr>
        <w:spacing w:after="120" w:line="240" w:lineRule="auto"/>
        <w:jc w:val="both"/>
      </w:pPr>
      <w:r>
        <w:t xml:space="preserve">A COMISSÃO DE EXERCÍCIO PROFISSIONAL – CEP, reunida ordinariamente </w:t>
      </w:r>
      <w:r w:rsidR="00FC3F3D">
        <w:t>por meio de videoconferência através da plataforma MEET</w:t>
      </w:r>
      <w:r>
        <w:t>, no dia</w:t>
      </w:r>
      <w:r w:rsidR="00E44EB5">
        <w:t xml:space="preserve"> </w:t>
      </w:r>
      <w:r w:rsidR="00FC3F3D">
        <w:t>09</w:t>
      </w:r>
      <w:r w:rsidR="00D07A70">
        <w:t xml:space="preserve"> de </w:t>
      </w:r>
      <w:r w:rsidR="00FC3F3D">
        <w:t>junh</w:t>
      </w:r>
      <w:r w:rsidR="00D07A70">
        <w:t>o de 2020</w:t>
      </w:r>
      <w:r>
        <w:t>, no uso das atribuições que lhe confere o artigo 98, do Regimento Interno do CAU/MS, aprovado na Sessão Plenária Ordinária nº 70, de 25 de outubro de 2018, após análise do assunto em epígrafe, e</w:t>
      </w:r>
    </w:p>
    <w:p w:rsidR="00E968DF" w:rsidRDefault="00925C76" w:rsidP="00E64D89">
      <w:pPr>
        <w:spacing w:after="120" w:line="240" w:lineRule="auto"/>
        <w:jc w:val="both"/>
      </w:pPr>
      <w:r>
        <w:rPr>
          <w:b/>
        </w:rPr>
        <w:t>Considerando</w:t>
      </w:r>
      <w: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E968DF" w:rsidRPr="00E968DF">
        <w:t>;</w:t>
      </w:r>
    </w:p>
    <w:p w:rsidR="008A1712" w:rsidRDefault="00E968DF" w:rsidP="00E64D89">
      <w:pPr>
        <w:spacing w:after="120" w:line="240" w:lineRule="auto"/>
        <w:jc w:val="both"/>
      </w:pPr>
      <w:r w:rsidRPr="00F74F2E">
        <w:rPr>
          <w:b/>
        </w:rPr>
        <w:t>Considerando</w:t>
      </w:r>
      <w:r w:rsidRPr="00E968DF">
        <w:t xml:space="preserve"> os fatos e provas contidas no processo administrativo nº</w:t>
      </w:r>
      <w:r w:rsidR="00B969E5">
        <w:t xml:space="preserve"> </w:t>
      </w:r>
      <w:r w:rsidR="008A1712">
        <w:t>770270/2018</w:t>
      </w:r>
      <w:r w:rsidR="00ED6CEC" w:rsidRPr="00D3323C">
        <w:t>,</w:t>
      </w:r>
      <w:r w:rsidRPr="00D3323C">
        <w:t xml:space="preserve"> </w:t>
      </w:r>
      <w:r w:rsidR="00C440C6" w:rsidRPr="00D3323C">
        <w:t>iniciado em</w:t>
      </w:r>
      <w:r w:rsidR="006F47FD">
        <w:t xml:space="preserve"> </w:t>
      </w:r>
      <w:r w:rsidR="008A1712">
        <w:t>10/07/218</w:t>
      </w:r>
      <w:r w:rsidR="007F00B7">
        <w:t>,</w:t>
      </w:r>
      <w:r w:rsidR="008A1712">
        <w:t xml:space="preserve"> através de denúncia de nº 18219. A respeito de obra irregular, em Campo Grande/MS;</w:t>
      </w:r>
    </w:p>
    <w:p w:rsidR="00931A4D" w:rsidRDefault="008A1712" w:rsidP="00E64D89">
      <w:pPr>
        <w:spacing w:after="120" w:line="240" w:lineRule="auto"/>
        <w:jc w:val="both"/>
      </w:pPr>
      <w:r w:rsidRPr="008A1712">
        <w:rPr>
          <w:b/>
        </w:rPr>
        <w:t>Considerando</w:t>
      </w:r>
      <w:r>
        <w:t xml:space="preserve"> a apuração da denúncia pela fiscalização, onde ficou contado a irregularidade quanto à responsabilidade da obra, sendo então notificado por ausência de registro no CAU, que indica o exercício ilegal da profissão pela pessoa jurídica; </w:t>
      </w:r>
    </w:p>
    <w:p w:rsidR="00AF3FAB" w:rsidRDefault="00931A4D" w:rsidP="00C06DE7">
      <w:pPr>
        <w:spacing w:after="0" w:line="240" w:lineRule="auto"/>
        <w:jc w:val="both"/>
      </w:pPr>
      <w:r>
        <w:rPr>
          <w:b/>
        </w:rPr>
        <w:t>Considerando</w:t>
      </w:r>
      <w:r w:rsidR="00B8170E">
        <w:t xml:space="preserve"> o parecer exarado pelo Consel</w:t>
      </w:r>
      <w:r w:rsidR="009F2662">
        <w:t>heiro Estadual Rubens Fernando Pereira de Camillo</w:t>
      </w:r>
      <w:r>
        <w:t>, membro da Comissão de Exercício Profissional e Relator do pr</w:t>
      </w:r>
      <w:r w:rsidR="004C328B">
        <w:t>esent</w:t>
      </w:r>
      <w:r w:rsidR="00AF3FAB">
        <w:t xml:space="preserve">e processo, </w:t>
      </w:r>
      <w:r w:rsidR="0061697E">
        <w:t>conforme consta dos autos, foi apresentado defesa tempestiva alegando ser o Instituto de Ensino e Qualificação Profissional Nivaldo Azevedo LTDA, parte ilegítima desse processo, visto que o responsável pela obra seria a pessoal física, ou seja, o Sr. Nivaldo Azevedo;</w:t>
      </w:r>
    </w:p>
    <w:p w:rsidR="0061697E" w:rsidRDefault="0061697E" w:rsidP="00C06DE7">
      <w:pPr>
        <w:spacing w:after="0" w:line="240" w:lineRule="auto"/>
        <w:jc w:val="both"/>
        <w:rPr>
          <w:b/>
          <w:bCs/>
          <w:i/>
          <w:sz w:val="20"/>
          <w:szCs w:val="20"/>
        </w:rPr>
      </w:pP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61697E" w:rsidRDefault="00D913F0" w:rsidP="0061697E">
      <w:pPr>
        <w:spacing w:after="120" w:line="240" w:lineRule="auto"/>
        <w:jc w:val="both"/>
        <w:rPr>
          <w:i/>
        </w:rPr>
      </w:pPr>
      <w:r>
        <w:t xml:space="preserve">1. </w:t>
      </w:r>
      <w:r w:rsidR="005A734A">
        <w:t>Aprovar o parecer do</w:t>
      </w:r>
      <w:r>
        <w:t xml:space="preserve"> Conselheir</w:t>
      </w:r>
      <w:r w:rsidR="00EB3520">
        <w:t xml:space="preserve">o Estadual Rubens </w:t>
      </w:r>
      <w:r w:rsidR="000F7D73">
        <w:t>Fernando Pereira de Camillo</w:t>
      </w:r>
      <w:r w:rsidR="00E64D89">
        <w:t xml:space="preserve">: </w:t>
      </w:r>
      <w:r w:rsidR="005A734A" w:rsidRPr="00E64D89">
        <w:rPr>
          <w:i/>
        </w:rPr>
        <w:t>“</w:t>
      </w:r>
      <w:r w:rsidR="0061697E">
        <w:rPr>
          <w:i/>
        </w:rPr>
        <w:t>sou pelos fundamentos apresentados, com a extinção e arquivamento, do processo Administrativo (Protocolo nº 770270/2018) – Ausência de Registro no CAU e no CREA – Execução de Reforma de Edificação, com base no art. 44, inciso III, da Resolução nº 22/2012 CAU/BR.”</w:t>
      </w:r>
    </w:p>
    <w:p w:rsidR="006E7A76" w:rsidRDefault="00952E89" w:rsidP="0061697E">
      <w:pPr>
        <w:spacing w:after="12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485BB0" w:rsidRDefault="00485BB0" w:rsidP="00636C44">
      <w:pPr>
        <w:spacing w:after="0" w:line="240" w:lineRule="auto"/>
        <w:jc w:val="both"/>
        <w:rPr>
          <w:bCs/>
        </w:rPr>
      </w:pPr>
    </w:p>
    <w:p w:rsidR="00F632CE" w:rsidRDefault="00F632CE" w:rsidP="00F632CE">
      <w:pPr>
        <w:spacing w:after="0" w:line="240" w:lineRule="auto"/>
        <w:jc w:val="both"/>
        <w:rPr>
          <w:bCs/>
        </w:rPr>
      </w:pPr>
    </w:p>
    <w:p w:rsidR="006E7A76" w:rsidRDefault="008053D0" w:rsidP="00FC3F3D">
      <w:pPr>
        <w:spacing w:line="240" w:lineRule="auto"/>
        <w:jc w:val="right"/>
      </w:pPr>
      <w:r>
        <w:rPr>
          <w:bCs/>
        </w:rPr>
        <w:t xml:space="preserve">Campo Grande, MS, </w:t>
      </w:r>
      <w:r w:rsidR="009252D1">
        <w:t>09</w:t>
      </w:r>
      <w:r w:rsidR="00A00821">
        <w:t xml:space="preserve"> de </w:t>
      </w:r>
      <w:r w:rsidR="009252D1">
        <w:t>junh</w:t>
      </w:r>
      <w:r w:rsidR="00A00821">
        <w:t>o de 2020</w:t>
      </w:r>
      <w:r w:rsidR="009252D1">
        <w:t>.</w:t>
      </w:r>
    </w:p>
    <w:p w:rsidR="003E7C60" w:rsidRDefault="003E7C60" w:rsidP="003E7C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C3F3D" w:rsidRDefault="00FC3F3D" w:rsidP="00FC3F3D">
      <w:pPr>
        <w:spacing w:line="240" w:lineRule="auto"/>
        <w:jc w:val="right"/>
      </w:pPr>
    </w:p>
    <w:p w:rsidR="00E848F6" w:rsidRDefault="00B95669" w:rsidP="00E848F6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 w:rsidR="00E848F6">
        <w:rPr>
          <w:b/>
          <w:i/>
          <w:u w:val="single"/>
        </w:rPr>
        <w:t>___</w:t>
      </w:r>
      <w:r w:rsidR="00E848F6">
        <w:rPr>
          <w:rStyle w:val="Refdenotaderodap"/>
          <w:b/>
          <w:i/>
          <w:u w:val="single"/>
        </w:rPr>
        <w:footnoteReference w:id="1"/>
      </w:r>
      <w:r w:rsidR="00E848F6" w:rsidRPr="00B95669">
        <w:rPr>
          <w:b/>
          <w:i/>
          <w:u w:val="single"/>
        </w:rPr>
        <w:t>KEILA FERNANDES</w:t>
      </w:r>
      <w:r w:rsidR="00E848F6">
        <w:rPr>
          <w:b/>
          <w:i/>
          <w:u w:val="single"/>
        </w:rPr>
        <w:t>___</w:t>
      </w:r>
    </w:p>
    <w:p w:rsidR="00E848F6" w:rsidRPr="00B95669" w:rsidRDefault="00E848F6" w:rsidP="00E848F6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E848F6" w:rsidRDefault="00E848F6" w:rsidP="00E848F6">
      <w:pPr>
        <w:spacing w:after="0" w:line="240" w:lineRule="auto"/>
        <w:jc w:val="center"/>
      </w:pPr>
      <w:r w:rsidRPr="00B95669">
        <w:rPr>
          <w:sz w:val="14"/>
        </w:rPr>
        <w:t>DE MATO GROSSO DO SUL, BRASIL.</w:t>
      </w:r>
    </w:p>
    <w:p w:rsidR="00FC3F3D" w:rsidRDefault="00B95669" w:rsidP="00E848F6">
      <w:pPr>
        <w:spacing w:after="0" w:line="240" w:lineRule="auto"/>
        <w:jc w:val="center"/>
      </w:pPr>
      <w:r w:rsidRPr="00B95669">
        <w:rPr>
          <w:sz w:val="14"/>
        </w:rPr>
        <w:lastRenderedPageBreak/>
        <w:t>.</w:t>
      </w:r>
    </w:p>
    <w:p w:rsidR="009252D1" w:rsidRDefault="009252D1" w:rsidP="009252D1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9252D1" w:rsidRDefault="009252D1" w:rsidP="009252D1">
      <w:pPr>
        <w:spacing w:after="120"/>
        <w:jc w:val="center"/>
        <w:rPr>
          <w:rFonts w:ascii="Times New Roman" w:hAnsi="Times New Roman"/>
          <w:b/>
          <w:lang w:eastAsia="pt-BR"/>
        </w:rPr>
      </w:pPr>
      <w:bookmarkStart w:id="0" w:name="_GoBack"/>
      <w:bookmarkEnd w:id="0"/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9252D1" w:rsidTr="009179B3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252D1" w:rsidRDefault="009252D1" w:rsidP="009179B3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D1" w:rsidRDefault="009252D1" w:rsidP="009179B3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252D1" w:rsidTr="009179B3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Pr="00552089" w:rsidRDefault="009252D1" w:rsidP="009179B3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Pr="00552089" w:rsidRDefault="009252D1" w:rsidP="009179B3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Pr="00552089" w:rsidRDefault="009252D1" w:rsidP="009179B3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Pr="00552089" w:rsidRDefault="009252D1" w:rsidP="009179B3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252D1" w:rsidTr="009179B3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Pr="007A5CE9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9179B3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Pr="007A5CE9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9179B3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Pr="007A5CE9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9179B3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Pr="007A5CE9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9179B3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2D1" w:rsidRDefault="009252D1" w:rsidP="009179B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9179B3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82ª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09/06/2020</w:t>
            </w:r>
          </w:p>
          <w:p w:rsidR="0061697E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61697E">
              <w:t>770270/2018 AUSÊNCIA DE REGISTRO CAU E NO CREA – EXECUÇÃO DE REFORMA DE EDIFICAÇÃO</w:t>
            </w:r>
            <w:r w:rsidR="0061697E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BE0370">
              <w:rPr>
                <w:rFonts w:ascii="Times New Roman" w:hAnsi="Times New Roman"/>
                <w:lang w:eastAsia="pt-BR"/>
              </w:rPr>
              <w:t>4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A1436C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BE0370">
              <w:rPr>
                <w:rFonts w:ascii="Times New Roman" w:hAnsi="Times New Roman"/>
                <w:lang w:eastAsia="pt-BR"/>
              </w:rPr>
              <w:t>4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9252D1" w:rsidRPr="005742D5" w:rsidRDefault="009252D1" w:rsidP="009179B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252D1" w:rsidRDefault="009252D1" w:rsidP="00C97885">
      <w:pPr>
        <w:spacing w:line="240" w:lineRule="auto"/>
        <w:jc w:val="center"/>
        <w:rPr>
          <w:sz w:val="16"/>
          <w:szCs w:val="16"/>
        </w:rPr>
      </w:pPr>
    </w:p>
    <w:p w:rsidR="00491A07" w:rsidRPr="00491A07" w:rsidRDefault="00491A07" w:rsidP="00C97885">
      <w:pPr>
        <w:spacing w:line="240" w:lineRule="auto"/>
        <w:jc w:val="center"/>
        <w:rPr>
          <w:bCs/>
          <w:sz w:val="16"/>
          <w:szCs w:val="16"/>
        </w:rPr>
      </w:pP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F6" w:rsidRDefault="00E848F6">
    <w:pPr>
      <w:pStyle w:val="Rodap"/>
    </w:pPr>
  </w:p>
  <w:p w:rsidR="00E848F6" w:rsidRDefault="00E848F6">
    <w:pPr>
      <w:pStyle w:val="Rodap"/>
    </w:pPr>
  </w:p>
  <w:p w:rsidR="00E848F6" w:rsidRDefault="00E848F6">
    <w:pPr>
      <w:pStyle w:val="Rodap"/>
    </w:pPr>
  </w:p>
  <w:p w:rsidR="00E848F6" w:rsidRDefault="00E848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E848F6" w:rsidRDefault="00E848F6" w:rsidP="00E848F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E848F6" w:rsidRDefault="00E848F6" w:rsidP="003A109B">
    <w:pPr>
      <w:pStyle w:val="Cabealho"/>
    </w:pPr>
  </w:p>
  <w:p w:rsidR="00E848F6" w:rsidRDefault="00E848F6" w:rsidP="003A109B">
    <w:pPr>
      <w:pStyle w:val="Cabealho"/>
    </w:pPr>
  </w:p>
  <w:p w:rsidR="00E848F6" w:rsidRDefault="00E848F6" w:rsidP="003A109B">
    <w:pPr>
      <w:pStyle w:val="Cabealho"/>
    </w:pPr>
  </w:p>
  <w:p w:rsidR="00E848F6" w:rsidRDefault="00E848F6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2A36"/>
    <w:rsid w:val="00007FF0"/>
    <w:rsid w:val="00024F7D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D73"/>
    <w:rsid w:val="000F7E1A"/>
    <w:rsid w:val="001100ED"/>
    <w:rsid w:val="0012250C"/>
    <w:rsid w:val="00124AA8"/>
    <w:rsid w:val="00134F46"/>
    <w:rsid w:val="00150638"/>
    <w:rsid w:val="00151F5B"/>
    <w:rsid w:val="00162A36"/>
    <w:rsid w:val="001A28FC"/>
    <w:rsid w:val="001C0793"/>
    <w:rsid w:val="001F109B"/>
    <w:rsid w:val="001F3184"/>
    <w:rsid w:val="001F6F08"/>
    <w:rsid w:val="0022365C"/>
    <w:rsid w:val="00230718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B1B52"/>
    <w:rsid w:val="002B7DAC"/>
    <w:rsid w:val="002D5F75"/>
    <w:rsid w:val="002E45A8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E7C60"/>
    <w:rsid w:val="003F447A"/>
    <w:rsid w:val="0040471A"/>
    <w:rsid w:val="00412B12"/>
    <w:rsid w:val="00433AEF"/>
    <w:rsid w:val="0043650A"/>
    <w:rsid w:val="00445DBE"/>
    <w:rsid w:val="00453906"/>
    <w:rsid w:val="0047010D"/>
    <w:rsid w:val="004752FE"/>
    <w:rsid w:val="00485BB0"/>
    <w:rsid w:val="0048787F"/>
    <w:rsid w:val="00491A07"/>
    <w:rsid w:val="004A4977"/>
    <w:rsid w:val="004B2924"/>
    <w:rsid w:val="004B6779"/>
    <w:rsid w:val="004C328B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9093A"/>
    <w:rsid w:val="005A2412"/>
    <w:rsid w:val="005A734A"/>
    <w:rsid w:val="005B4119"/>
    <w:rsid w:val="005B7648"/>
    <w:rsid w:val="005D12CE"/>
    <w:rsid w:val="005E1AF2"/>
    <w:rsid w:val="005F51C9"/>
    <w:rsid w:val="00612EB5"/>
    <w:rsid w:val="0061697E"/>
    <w:rsid w:val="006243F7"/>
    <w:rsid w:val="0063289B"/>
    <w:rsid w:val="00635C2C"/>
    <w:rsid w:val="00636C44"/>
    <w:rsid w:val="0063715F"/>
    <w:rsid w:val="00637479"/>
    <w:rsid w:val="00643084"/>
    <w:rsid w:val="00643D32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63B33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70D05"/>
    <w:rsid w:val="00873204"/>
    <w:rsid w:val="00893080"/>
    <w:rsid w:val="00895239"/>
    <w:rsid w:val="008A1712"/>
    <w:rsid w:val="008A5A56"/>
    <w:rsid w:val="008A619E"/>
    <w:rsid w:val="008C3DEE"/>
    <w:rsid w:val="009076C2"/>
    <w:rsid w:val="00910EAB"/>
    <w:rsid w:val="00916AD5"/>
    <w:rsid w:val="009252D1"/>
    <w:rsid w:val="00925C76"/>
    <w:rsid w:val="00931A4D"/>
    <w:rsid w:val="009325EC"/>
    <w:rsid w:val="00932B95"/>
    <w:rsid w:val="00932E93"/>
    <w:rsid w:val="0093469E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E0A17"/>
    <w:rsid w:val="009F2662"/>
    <w:rsid w:val="009F62CA"/>
    <w:rsid w:val="009F7BED"/>
    <w:rsid w:val="00A00821"/>
    <w:rsid w:val="00A1436C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38EE"/>
    <w:rsid w:val="00AB5BCD"/>
    <w:rsid w:val="00AB6501"/>
    <w:rsid w:val="00AB793B"/>
    <w:rsid w:val="00AC56A7"/>
    <w:rsid w:val="00AE2287"/>
    <w:rsid w:val="00AF3FAB"/>
    <w:rsid w:val="00AF56F4"/>
    <w:rsid w:val="00B21817"/>
    <w:rsid w:val="00B27711"/>
    <w:rsid w:val="00B309E3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8170E"/>
    <w:rsid w:val="00B92DB9"/>
    <w:rsid w:val="00B95669"/>
    <w:rsid w:val="00B969E5"/>
    <w:rsid w:val="00BA3E5F"/>
    <w:rsid w:val="00BB6091"/>
    <w:rsid w:val="00BC0FC8"/>
    <w:rsid w:val="00BD1FE1"/>
    <w:rsid w:val="00BE0370"/>
    <w:rsid w:val="00C01855"/>
    <w:rsid w:val="00C053BD"/>
    <w:rsid w:val="00C06DE7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07A70"/>
    <w:rsid w:val="00D22DD0"/>
    <w:rsid w:val="00D306C3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4D89"/>
    <w:rsid w:val="00E662FB"/>
    <w:rsid w:val="00E670A0"/>
    <w:rsid w:val="00E6724B"/>
    <w:rsid w:val="00E67C64"/>
    <w:rsid w:val="00E72C0A"/>
    <w:rsid w:val="00E77615"/>
    <w:rsid w:val="00E848F6"/>
    <w:rsid w:val="00E968DF"/>
    <w:rsid w:val="00EB2C48"/>
    <w:rsid w:val="00EB3520"/>
    <w:rsid w:val="00EB3C6D"/>
    <w:rsid w:val="00EC5AB7"/>
    <w:rsid w:val="00ED137A"/>
    <w:rsid w:val="00ED6CEC"/>
    <w:rsid w:val="00EE1213"/>
    <w:rsid w:val="00EE34A8"/>
    <w:rsid w:val="00F00BF9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B51C6"/>
    <w:rsid w:val="00FC0783"/>
    <w:rsid w:val="00FC3F3D"/>
    <w:rsid w:val="00FC5463"/>
    <w:rsid w:val="00FE2777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F504731-70DE-4244-9FE5-E43B1F87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4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4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4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F422-2267-4DF2-BFA7-CB155461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5</cp:revision>
  <cp:lastPrinted>2020-06-24T20:07:00Z</cp:lastPrinted>
  <dcterms:created xsi:type="dcterms:W3CDTF">2020-06-24T18:07:00Z</dcterms:created>
  <dcterms:modified xsi:type="dcterms:W3CDTF">2020-06-24T20:07:00Z</dcterms:modified>
</cp:coreProperties>
</file>