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7D28AF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941429</w:t>
            </w:r>
            <w:r w:rsidR="00110BE3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6C456B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6C456B">
              <w:rPr>
                <w:sz w:val="20"/>
                <w:szCs w:val="20"/>
              </w:rPr>
              <w:t>VISTORIA 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841EED">
              <w:rPr>
                <w:b/>
                <w:bCs/>
                <w:sz w:val="20"/>
                <w:szCs w:val="20"/>
              </w:rPr>
              <w:t>427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</w:t>
            </w:r>
            <w:bookmarkStart w:id="0" w:name="_GoBack"/>
            <w:bookmarkEnd w:id="0"/>
            <w:r w:rsidR="00A0197E">
              <w:rPr>
                <w:b/>
                <w:bCs/>
                <w:sz w:val="20"/>
                <w:szCs w:val="20"/>
              </w:rPr>
              <w:t xml:space="preserve">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522207">
        <w:rPr>
          <w:sz w:val="20"/>
          <w:szCs w:val="20"/>
        </w:rPr>
        <w:t>941429/2019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522207">
        <w:rPr>
          <w:sz w:val="20"/>
          <w:szCs w:val="20"/>
        </w:rPr>
        <w:t>26/03/2019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</w:t>
      </w:r>
      <w:r w:rsidR="00D9572A">
        <w:rPr>
          <w:i/>
          <w:sz w:val="20"/>
          <w:szCs w:val="20"/>
        </w:rPr>
        <w:t>81776</w:t>
      </w:r>
      <w:r w:rsidR="001731F2" w:rsidRPr="001731F2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</w:t>
      </w:r>
      <w:r w:rsidR="00BB4746">
        <w:rPr>
          <w:i/>
          <w:sz w:val="20"/>
          <w:szCs w:val="20"/>
        </w:rPr>
        <w:t xml:space="preserve">s de efetivação do pagamento. Após, arquive-se os autos com base no art. 44, III, da RESOLUÇÃO CAU/BR n°. 22 de </w:t>
      </w:r>
      <w:proofErr w:type="gramStart"/>
      <w:r w:rsidR="00BB4746">
        <w:rPr>
          <w:i/>
          <w:sz w:val="20"/>
          <w:szCs w:val="20"/>
        </w:rPr>
        <w:t>2012.“</w:t>
      </w:r>
      <w:proofErr w:type="gramEnd"/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2207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C456B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D28AF"/>
    <w:rsid w:val="007E480B"/>
    <w:rsid w:val="007F00B7"/>
    <w:rsid w:val="007F1EDA"/>
    <w:rsid w:val="007F30BE"/>
    <w:rsid w:val="007F45DB"/>
    <w:rsid w:val="008053D0"/>
    <w:rsid w:val="0081150B"/>
    <w:rsid w:val="00841940"/>
    <w:rsid w:val="00841EED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18E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4746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95A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9572A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05AB"/>
    <w:rsid w:val="00F939B2"/>
    <w:rsid w:val="00FB055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18A9-C044-4258-B907-AD2F397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10</cp:revision>
  <cp:lastPrinted>2019-11-11T16:57:00Z</cp:lastPrinted>
  <dcterms:created xsi:type="dcterms:W3CDTF">2019-11-05T17:40:00Z</dcterms:created>
  <dcterms:modified xsi:type="dcterms:W3CDTF">2019-11-11T17:00:00Z</dcterms:modified>
</cp:coreProperties>
</file>