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5"/>
        <w:gridCol w:w="3795"/>
        <w:gridCol w:w="1196"/>
        <w:gridCol w:w="2143"/>
      </w:tblGrid>
      <w:tr w:rsidR="006458A2" w:rsidRPr="00F90FE5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F90FE5" w:rsidRDefault="00892B46" w:rsidP="00A47109">
            <w:pPr>
              <w:spacing w:before="40" w:after="40"/>
              <w:jc w:val="center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F90FE5" w:rsidRDefault="00583C58" w:rsidP="00583C58">
            <w:pPr>
              <w:spacing w:before="40" w:after="40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>
              <w:rPr>
                <w:rFonts w:asciiTheme="minorHAnsi" w:eastAsia="Times New Roman" w:hAnsiTheme="minorHAnsi"/>
                <w:spacing w:val="4"/>
              </w:rPr>
              <w:t>27</w:t>
            </w:r>
            <w:r w:rsidR="00112D45" w:rsidRPr="00F90FE5">
              <w:rPr>
                <w:rFonts w:asciiTheme="minorHAnsi" w:eastAsia="Times New Roman" w:hAnsiTheme="minorHAnsi"/>
                <w:spacing w:val="4"/>
              </w:rPr>
              <w:t xml:space="preserve"> de </w:t>
            </w:r>
            <w:r>
              <w:rPr>
                <w:rFonts w:asciiTheme="minorHAnsi" w:eastAsia="Times New Roman" w:hAnsiTheme="minorHAnsi"/>
                <w:spacing w:val="4"/>
              </w:rPr>
              <w:t>março</w:t>
            </w:r>
            <w:r w:rsidR="004830CC" w:rsidRPr="00F90FE5">
              <w:rPr>
                <w:rFonts w:asciiTheme="minorHAnsi" w:eastAsia="Times New Roman" w:hAnsiTheme="minorHAnsi"/>
                <w:spacing w:val="4"/>
              </w:rPr>
              <w:t xml:space="preserve"> de </w:t>
            </w:r>
            <w:r w:rsidR="00A47109" w:rsidRPr="00F90FE5">
              <w:rPr>
                <w:rFonts w:asciiTheme="minorHAnsi" w:eastAsia="Times New Roman" w:hAnsiTheme="minorHAnsi"/>
                <w:spacing w:val="4"/>
              </w:rPr>
              <w:t>2019 (</w:t>
            </w:r>
            <w:r w:rsidR="00AE32EE" w:rsidRPr="00F90FE5">
              <w:rPr>
                <w:rFonts w:asciiTheme="minorHAnsi" w:eastAsia="Times New Roman" w:hAnsiTheme="minorHAnsi"/>
                <w:spacing w:val="4"/>
              </w:rPr>
              <w:t>quarta</w:t>
            </w:r>
            <w:r w:rsidR="00892B46" w:rsidRPr="00F90FE5">
              <w:rPr>
                <w:rFonts w:asciiTheme="minorHAnsi" w:eastAsia="Times New Roman" w:hAnsiTheme="minorHAnsi"/>
                <w:spacing w:val="4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F90FE5" w:rsidRDefault="00892B46" w:rsidP="00AE08E8">
            <w:pPr>
              <w:spacing w:before="40" w:after="40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F90FE5" w:rsidRDefault="00583C58" w:rsidP="00AE08E8">
            <w:pPr>
              <w:spacing w:before="40" w:after="40"/>
              <w:jc w:val="both"/>
              <w:rPr>
                <w:rFonts w:asciiTheme="minorHAnsi" w:eastAsia="Times New Roman" w:hAnsiTheme="minorHAnsi"/>
                <w:spacing w:val="4"/>
              </w:rPr>
            </w:pPr>
            <w:r>
              <w:rPr>
                <w:rFonts w:asciiTheme="minorHAnsi" w:eastAsia="Times New Roman" w:hAnsiTheme="minorHAnsi"/>
                <w:spacing w:val="4"/>
              </w:rPr>
              <w:t>14h15 - 15h27</w:t>
            </w:r>
          </w:p>
        </w:tc>
      </w:tr>
      <w:tr w:rsidR="006458A2" w:rsidRPr="00F90FE5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F90FE5" w:rsidRDefault="00892B46" w:rsidP="00A47109">
            <w:pPr>
              <w:spacing w:before="40" w:after="40"/>
              <w:jc w:val="center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F90FE5" w:rsidRDefault="00892B46" w:rsidP="00AE08E8">
            <w:pPr>
              <w:spacing w:before="40" w:after="40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CAU/MS – Espirito Santo 205, Jd. dos Estados - Campo Grande – MS</w:t>
            </w:r>
          </w:p>
        </w:tc>
      </w:tr>
    </w:tbl>
    <w:p w:rsidR="00892B46" w:rsidRPr="00F90FE5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inorHAnsi" w:eastAsia="Times New Roman" w:hAnsiTheme="minorHAnsi"/>
          <w:caps/>
          <w:spacing w:val="4"/>
          <w:lang w:bidi="en-US"/>
        </w:rPr>
      </w:pPr>
      <w:r w:rsidRPr="00F90FE5">
        <w:rPr>
          <w:rFonts w:asciiTheme="minorHAnsi" w:eastAsia="Times New Roman" w:hAnsiTheme="minorHAnsi"/>
          <w:caps/>
          <w:spacing w:val="4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583C58" w:rsidRPr="00F90FE5" w:rsidTr="00602205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Default="00583C58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COORDENAÇÃO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F90FE5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spacing w:val="4"/>
              </w:rPr>
            </w:pPr>
            <w:r>
              <w:rPr>
                <w:rFonts w:asciiTheme="minorHAnsi" w:eastAsia="Times New Roman" w:hAnsiTheme="minorHAnsi"/>
                <w:spacing w:val="4"/>
              </w:rPr>
              <w:t xml:space="preserve">PAULO AMARAL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F90FE5" w:rsidRDefault="00583C58" w:rsidP="00583C58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  <w:r>
              <w:rPr>
                <w:rFonts w:asciiTheme="minorHAnsi" w:eastAsia="Times New Roman" w:hAnsiTheme="minorHAnsi"/>
                <w:caps/>
                <w:spacing w:val="4"/>
              </w:rPr>
              <w:t>CONSELHEIRO ESTADUAL</w:t>
            </w:r>
          </w:p>
        </w:tc>
      </w:tr>
      <w:tr w:rsidR="00200356" w:rsidRPr="00F90FE5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KELLY CRISTINA HOKAMA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CONSELHEIRA ESTADUAL</w:t>
            </w:r>
          </w:p>
        </w:tc>
      </w:tr>
      <w:tr w:rsidR="00583C58" w:rsidRPr="00F90FE5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F90FE5" w:rsidRDefault="00583C58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F90FE5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spacing w:val="4"/>
              </w:rPr>
            </w:pPr>
            <w:r>
              <w:rPr>
                <w:rFonts w:asciiTheme="minorHAnsi" w:eastAsia="Times New Roman" w:hAnsiTheme="minorHAnsi"/>
                <w:spacing w:val="4"/>
              </w:rPr>
              <w:t xml:space="preserve">GUSTAVO SHIOTA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F90FE5" w:rsidRDefault="00583C58" w:rsidP="00583C58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  <w:r>
              <w:rPr>
                <w:rFonts w:asciiTheme="minorHAnsi" w:eastAsia="Times New Roman" w:hAnsiTheme="minorHAnsi"/>
                <w:caps/>
                <w:spacing w:val="4"/>
              </w:rPr>
              <w:t>CONSELHEIRO ESTADUAL</w:t>
            </w:r>
          </w:p>
        </w:tc>
      </w:tr>
      <w:tr w:rsidR="00200356" w:rsidRPr="00F90FE5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IVANETE CARPES RAMOS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SUPLENTE DE CONSELHEIRo</w:t>
            </w:r>
          </w:p>
        </w:tc>
      </w:tr>
      <w:tr w:rsidR="00200356" w:rsidRPr="00F90FE5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POLLYANNA CORDEIRO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ind w:firstLine="56"/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AUX. ADMISTRATIVA</w:t>
            </w:r>
          </w:p>
        </w:tc>
      </w:tr>
      <w:tr w:rsidR="00200356" w:rsidRPr="00F90FE5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pStyle w:val="Cabealhocomtodasemmaisculas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ELIAS PEREIRA DE SOUZA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PROCURADOR JURÍDICO</w:t>
            </w:r>
          </w:p>
        </w:tc>
      </w:tr>
    </w:tbl>
    <w:p w:rsidR="00892B46" w:rsidRPr="00F90FE5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inorHAnsi" w:eastAsia="Times New Roman" w:hAnsiTheme="minorHAnsi"/>
          <w:caps/>
          <w:spacing w:val="4"/>
          <w:lang w:bidi="en-US"/>
        </w:rPr>
      </w:pPr>
      <w:r w:rsidRPr="00F90FE5">
        <w:rPr>
          <w:rFonts w:asciiTheme="minorHAnsi" w:eastAsia="Times New Roman" w:hAnsiTheme="minorHAnsi"/>
          <w:caps/>
          <w:spacing w:val="4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F90FE5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F90FE5" w:rsidRDefault="004830CC" w:rsidP="004830CC">
            <w:pPr>
              <w:jc w:val="both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Verificação de quórum;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Leitura e aprovação da súmula da reunião anterior;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Leitura e extrato de correspondências;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Comunicações; 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Assuntos da pauta;</w:t>
            </w:r>
          </w:p>
          <w:p w:rsidR="004830CC" w:rsidRPr="00F90FE5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         6) Encerramento.</w:t>
            </w:r>
          </w:p>
        </w:tc>
      </w:tr>
      <w:tr w:rsidR="006458A2" w:rsidRPr="00F90FE5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F90FE5" w:rsidRDefault="004830CC" w:rsidP="004830CC">
            <w:pPr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ABERTURA DOS </w:t>
            </w:r>
            <w:r w:rsidR="00892B46"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TRABALHOS </w:t>
            </w:r>
          </w:p>
          <w:p w:rsidR="00892B46" w:rsidRPr="00F90FE5" w:rsidRDefault="00892B46" w:rsidP="00AE08E8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</w:p>
          <w:p w:rsidR="00892B46" w:rsidRPr="00F90FE5" w:rsidRDefault="00892B46" w:rsidP="00AE08E8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F90FE5" w:rsidRDefault="004830CC" w:rsidP="00583C58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O coordenador </w:t>
            </w:r>
            <w:r w:rsidRPr="00F90FE5">
              <w:rPr>
                <w:rFonts w:ascii="Calibri" w:eastAsia="Times New Roman" w:hAnsi="Calibri"/>
                <w:b/>
                <w:spacing w:val="4"/>
              </w:rPr>
              <w:t xml:space="preserve">Paulo Amaral 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agradece a presença de todos, constata a existência de quórum, </w:t>
            </w:r>
            <w:r w:rsidR="00583C58">
              <w:rPr>
                <w:rFonts w:ascii="Calibri" w:eastAsia="Times New Roman" w:hAnsi="Calibri"/>
                <w:spacing w:val="4"/>
              </w:rPr>
              <w:t>e instala a 62</w:t>
            </w:r>
            <w:r w:rsidRPr="00F90FE5">
              <w:rPr>
                <w:rFonts w:ascii="Calibri" w:eastAsia="Times New Roman" w:hAnsi="Calibri"/>
                <w:spacing w:val="4"/>
              </w:rPr>
              <w:t>ª Reunião da Comissão de Ética e Disciplina do Conselho de Arquitetura e Urbanismo de Mato Grosso do Sul - CEP CAU/MS.</w:t>
            </w:r>
          </w:p>
        </w:tc>
      </w:tr>
      <w:tr w:rsidR="00BB7D7D" w:rsidRPr="00F90FE5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F90FE5" w:rsidRDefault="00892B46" w:rsidP="004830CC">
            <w:pPr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356" w:rsidRPr="00083280" w:rsidRDefault="004830CC" w:rsidP="00200356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083280">
              <w:rPr>
                <w:rFonts w:ascii="Calibri" w:eastAsia="Times New Roman" w:hAnsi="Calibri"/>
                <w:spacing w:val="4"/>
              </w:rPr>
              <w:t>Lei</w:t>
            </w:r>
            <w:r w:rsidR="00583C58" w:rsidRPr="00083280">
              <w:rPr>
                <w:rFonts w:ascii="Calibri" w:eastAsia="Times New Roman" w:hAnsi="Calibri"/>
                <w:spacing w:val="4"/>
              </w:rPr>
              <w:t>tura e aprovação da súmula da 61</w:t>
            </w:r>
            <w:r w:rsidRPr="00083280">
              <w:rPr>
                <w:rFonts w:ascii="Calibri" w:eastAsia="Times New Roman" w:hAnsi="Calibri"/>
                <w:spacing w:val="4"/>
              </w:rPr>
              <w:t xml:space="preserve">ª Reunião Ordinária; </w:t>
            </w:r>
          </w:p>
          <w:p w:rsidR="00200356" w:rsidRPr="00083280" w:rsidRDefault="00200356" w:rsidP="00200356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083280">
              <w:rPr>
                <w:rFonts w:ascii="Calibri" w:eastAsia="Times New Roman" w:hAnsi="Calibri"/>
                <w:spacing w:val="4"/>
              </w:rPr>
              <w:t xml:space="preserve">Leitura do </w:t>
            </w:r>
            <w:r w:rsidR="00083280" w:rsidRPr="00083280">
              <w:rPr>
                <w:rFonts w:ascii="Calibri" w:eastAsia="Times New Roman" w:hAnsi="Calibri"/>
                <w:spacing w:val="4"/>
              </w:rPr>
              <w:t>Ofício circular n°002/2019/PLEN-CAU/BR</w:t>
            </w:r>
            <w:r w:rsidR="00083280">
              <w:rPr>
                <w:rFonts w:ascii="Calibri" w:eastAsia="Times New Roman" w:hAnsi="Calibri"/>
                <w:spacing w:val="4"/>
              </w:rPr>
              <w:t>;</w:t>
            </w:r>
          </w:p>
          <w:p w:rsidR="00892B46" w:rsidRPr="00083280" w:rsidRDefault="00200356" w:rsidP="004830C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083280">
              <w:rPr>
                <w:rFonts w:ascii="Calibri" w:eastAsia="Times New Roman" w:hAnsi="Calibri"/>
                <w:spacing w:val="4"/>
              </w:rPr>
              <w:t>Aprovação da Deliberação n. 045/2019 CED CAU/MS que trata da Proposta n°001/2018-2020 - Convênios e parcerias em regime de mútua cooperação;</w:t>
            </w:r>
          </w:p>
          <w:p w:rsidR="00200356" w:rsidRPr="00083280" w:rsidRDefault="00200356" w:rsidP="004830C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083280">
              <w:rPr>
                <w:rFonts w:ascii="Calibri" w:eastAsia="Times New Roman" w:hAnsi="Calibri"/>
                <w:spacing w:val="4"/>
              </w:rPr>
              <w:t>Aprovação da Deliberação n. 046/2019 CED CAU/MS que trata Proposta n°002/2018-2020 - Procedimento para a intimação em processos Administrativos;</w:t>
            </w:r>
          </w:p>
          <w:p w:rsidR="00083280" w:rsidRPr="00083280" w:rsidRDefault="00083280" w:rsidP="004830C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083280">
              <w:rPr>
                <w:rFonts w:ascii="Calibri" w:eastAsia="Times New Roman" w:hAnsi="Calibri"/>
                <w:spacing w:val="4"/>
              </w:rPr>
              <w:t>Distribuição e Carga dos processos: 814447/2019, 833770/2019, 824000</w:t>
            </w:r>
            <w:r>
              <w:rPr>
                <w:rFonts w:ascii="Calibri" w:eastAsia="Times New Roman" w:hAnsi="Calibri"/>
                <w:spacing w:val="4"/>
              </w:rPr>
              <w:t>/2019, 817983/2019, 839065/2019;</w:t>
            </w:r>
          </w:p>
          <w:p w:rsidR="00200356" w:rsidRPr="00083280" w:rsidRDefault="00083280" w:rsidP="004830C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083280">
              <w:rPr>
                <w:rFonts w:ascii="Calibri" w:eastAsia="Times New Roman" w:hAnsi="Calibri"/>
                <w:spacing w:val="4"/>
              </w:rPr>
              <w:t>Juízo de Admissibilidade dos Processos:</w:t>
            </w:r>
            <w:r w:rsidR="00200356" w:rsidRPr="00083280">
              <w:rPr>
                <w:rFonts w:ascii="Calibri" w:eastAsia="Times New Roman" w:hAnsi="Calibri"/>
                <w:spacing w:val="4"/>
              </w:rPr>
              <w:t xml:space="preserve"> </w:t>
            </w:r>
            <w:r w:rsidRPr="00083280">
              <w:rPr>
                <w:rFonts w:ascii="Calibri" w:eastAsia="Times New Roman" w:hAnsi="Calibri"/>
                <w:spacing w:val="4"/>
              </w:rPr>
              <w:t>623734/2017, 710014/2018, 738825/2018, 793465/2018, 728767/2018, 705111/2018, 736333/2018, 753650/2018, 637854/2018</w:t>
            </w:r>
            <w:r>
              <w:rPr>
                <w:rFonts w:ascii="Calibri" w:eastAsia="Times New Roman" w:hAnsi="Calibri"/>
                <w:spacing w:val="4"/>
              </w:rPr>
              <w:t>;</w:t>
            </w:r>
          </w:p>
          <w:p w:rsidR="00200356" w:rsidRPr="00200356" w:rsidRDefault="00083280" w:rsidP="00083280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083280">
              <w:rPr>
                <w:rFonts w:ascii="Calibri" w:eastAsia="Times New Roman" w:hAnsi="Calibri"/>
                <w:spacing w:val="4"/>
              </w:rPr>
              <w:t>EXTRAPAUTA: solicitação de relatório de causa dos processos CED/MS</w:t>
            </w:r>
          </w:p>
        </w:tc>
      </w:tr>
    </w:tbl>
    <w:p w:rsidR="00F248EE" w:rsidRPr="00F90FE5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inorHAnsi" w:eastAsia="Times New Roman" w:hAnsiTheme="minorHAnsi"/>
          <w:caps/>
          <w:spacing w:val="4"/>
          <w:lang w:bidi="en-US"/>
        </w:rPr>
      </w:pPr>
      <w:r w:rsidRPr="00F90FE5">
        <w:rPr>
          <w:rFonts w:asciiTheme="minorHAnsi" w:eastAsia="Times New Roman" w:hAnsiTheme="minorHAnsi"/>
          <w:b/>
          <w:caps/>
          <w:spacing w:val="4"/>
          <w:lang w:bidi="en-US"/>
        </w:rPr>
        <w:lastRenderedPageBreak/>
        <w:t>ORDEM DO DIA</w:t>
      </w:r>
      <w:r w:rsidRPr="00F90FE5">
        <w:rPr>
          <w:rFonts w:asciiTheme="minorHAnsi" w:eastAsia="Times New Roman" w:hAnsiTheme="minorHAnsi"/>
          <w:caps/>
          <w:spacing w:val="4"/>
          <w:lang w:bidi="en-US"/>
        </w:rPr>
        <w:t xml:space="preserve"> -  </w:t>
      </w:r>
      <w:r w:rsidR="00A47109" w:rsidRPr="00F90FE5">
        <w:rPr>
          <w:rFonts w:asciiTheme="minorHAnsi" w:eastAsia="Times New Roman" w:hAnsiTheme="minorHAnsi"/>
          <w:caps/>
          <w:spacing w:val="4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A47109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583C58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Leitura da Súmula da 61</w:t>
            </w:r>
            <w:r w:rsidR="00A47109" w:rsidRPr="00F90FE5">
              <w:rPr>
                <w:rFonts w:ascii="Calibri" w:eastAsia="Times New Roman" w:hAnsi="Calibri"/>
                <w:spacing w:val="4"/>
              </w:rPr>
              <w:t>ª Reunião Ordinária</w:t>
            </w:r>
          </w:p>
        </w:tc>
      </w:tr>
      <w:tr w:rsidR="00A4710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CED CAU/MS</w:t>
            </w:r>
          </w:p>
        </w:tc>
      </w:tr>
      <w:tr w:rsidR="00A4710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bookmarkStart w:id="0" w:name="_GoBack" w:colFirst="2" w:colLast="2"/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47109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Amaral   </w:t>
            </w:r>
          </w:p>
        </w:tc>
      </w:tr>
      <w:bookmarkEnd w:id="0"/>
      <w:tr w:rsidR="00A4710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47109" w:rsidP="00D012D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O relator realiza a leitura da Súmula, que em seguida é aprovada sem ressalvas por todos os conselheiros presentes.</w:t>
            </w:r>
          </w:p>
        </w:tc>
      </w:tr>
      <w:tr w:rsidR="00A4710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583C58" w:rsidP="00A47109">
            <w:pPr>
              <w:pStyle w:val="PargrafodaLista"/>
              <w:numPr>
                <w:ilvl w:val="0"/>
                <w:numId w:val="3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Aprovação da Súmula da 61</w:t>
            </w:r>
            <w:r w:rsidR="00A47109" w:rsidRPr="00F90FE5">
              <w:rPr>
                <w:rFonts w:ascii="Calibri" w:eastAsia="Times New Roman" w:hAnsi="Calibri"/>
                <w:spacing w:val="4"/>
              </w:rPr>
              <w:t>ª Reunião Ordinária da Comissão de Ética e Disciplina do CAU/MS.</w:t>
            </w:r>
          </w:p>
        </w:tc>
      </w:tr>
    </w:tbl>
    <w:p w:rsidR="003E5879" w:rsidRPr="00F90FE5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3E5879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200356" w:rsidP="00583C58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Ofício circular</w:t>
            </w:r>
            <w:r w:rsidR="00583C58">
              <w:rPr>
                <w:rFonts w:ascii="Calibri" w:eastAsia="Times New Roman" w:hAnsi="Calibri"/>
                <w:spacing w:val="4"/>
              </w:rPr>
              <w:t xml:space="preserve"> n°002/2019/PLEN-CAU/BR - Ref. ao protocolo SICCAU n°302999/2015 e DPOBR n°0087-05/2019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CAU/BR 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Amaral   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583C58" w:rsidP="003E587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O relator e</w:t>
            </w:r>
            <w:r w:rsidR="00083280">
              <w:rPr>
                <w:rFonts w:ascii="Calibri" w:eastAsia="Times New Roman" w:hAnsi="Calibri"/>
                <w:spacing w:val="4"/>
              </w:rPr>
              <w:t>xplica que o assunto trata de</w:t>
            </w:r>
            <w:r>
              <w:rPr>
                <w:rFonts w:ascii="Calibri" w:eastAsia="Times New Roman" w:hAnsi="Calibri"/>
                <w:spacing w:val="4"/>
              </w:rPr>
              <w:t xml:space="preserve"> recurso interposto</w:t>
            </w:r>
            <w:r w:rsidR="00083280">
              <w:rPr>
                <w:rFonts w:ascii="Calibri" w:eastAsia="Times New Roman" w:hAnsi="Calibri"/>
                <w:spacing w:val="4"/>
              </w:rPr>
              <w:t xml:space="preserve"> em um processo ético</w:t>
            </w:r>
            <w:r>
              <w:rPr>
                <w:rFonts w:ascii="Calibri" w:eastAsia="Times New Roman" w:hAnsi="Calibri"/>
                <w:spacing w:val="4"/>
              </w:rPr>
              <w:t xml:space="preserve"> do CAU/MS, junto ao CAU/BR, que decidiu por dar provimento parcial ao recurso do interessado, declarando nula a decisão do Plenário do CAU/MS, em razão das partes não terem sido comunicadas da data do julgamento em Plenário, previamente e em tempo hábil, conforme prevê o § 6° do art. 50 da Resolução CAU/BR n°143. A comissão solicita a elaboração de uma minuta de Deliberação, com o objetivo de que este vire um procedimento padrão junto aos processos éticos que tramitam no CAU/MS. 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583C58" w:rsidP="003E5879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Solicitação ao PROJUR e a SECGE</w:t>
            </w:r>
            <w:r w:rsidR="00083280">
              <w:rPr>
                <w:rFonts w:ascii="Calibri" w:eastAsia="Times New Roman" w:hAnsi="Calibri"/>
                <w:spacing w:val="4"/>
              </w:rPr>
              <w:t xml:space="preserve"> de</w:t>
            </w:r>
            <w:r>
              <w:rPr>
                <w:rFonts w:ascii="Calibri" w:eastAsia="Times New Roman" w:hAnsi="Calibri"/>
                <w:spacing w:val="4"/>
              </w:rPr>
              <w:t xml:space="preserve"> elaboração de minuta de Deliberação, a ser apresentada na 63º Reunião Ordinária da CED/MS, a fim de inserir</w:t>
            </w:r>
            <w:r w:rsidR="00083280">
              <w:rPr>
                <w:rFonts w:ascii="Calibri" w:eastAsia="Times New Roman" w:hAnsi="Calibri"/>
                <w:spacing w:val="4"/>
              </w:rPr>
              <w:t xml:space="preserve"> nos ritos processuais do CAU/MS</w:t>
            </w:r>
            <w:r>
              <w:rPr>
                <w:rFonts w:ascii="Calibri" w:eastAsia="Times New Roman" w:hAnsi="Calibri"/>
                <w:spacing w:val="4"/>
              </w:rPr>
              <w:t xml:space="preserve"> </w:t>
            </w:r>
            <w:r w:rsidR="00083280">
              <w:rPr>
                <w:rFonts w:ascii="Calibri" w:eastAsia="Times New Roman" w:hAnsi="Calibri"/>
                <w:spacing w:val="4"/>
              </w:rPr>
              <w:t>d</w:t>
            </w:r>
            <w:r>
              <w:rPr>
                <w:rFonts w:ascii="Calibri" w:eastAsia="Times New Roman" w:hAnsi="Calibri"/>
                <w:spacing w:val="4"/>
              </w:rPr>
              <w:t xml:space="preserve">o procedimento previsto no § 6, do art. 50 da Resolução CAU/BR n°143. </w:t>
            </w:r>
          </w:p>
        </w:tc>
      </w:tr>
    </w:tbl>
    <w:p w:rsidR="003E5879" w:rsidRPr="00F90FE5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3E5879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5E1B75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Distribuição de Processos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5E1B75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CED CAU MS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Amaral   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1B75" w:rsidRPr="00F90FE5" w:rsidRDefault="005E1B75" w:rsidP="003E587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Distribuição dos process</w:t>
            </w:r>
            <w:r w:rsidR="00083280">
              <w:rPr>
                <w:rFonts w:ascii="Calibri" w:eastAsia="Times New Roman" w:hAnsi="Calibri"/>
                <w:spacing w:val="4"/>
              </w:rPr>
              <w:t>os 814447/2019 e 817983/2019 à</w:t>
            </w:r>
            <w:r>
              <w:rPr>
                <w:rFonts w:ascii="Calibri" w:eastAsia="Times New Roman" w:hAnsi="Calibri"/>
                <w:spacing w:val="4"/>
              </w:rPr>
              <w:t xml:space="preserve"> Conselheira Suplente Ivanete Ramos, dos processos 833770/2019 e 839065/2019 ao Coordenador Paulo Cesar do Amaral, e </w:t>
            </w:r>
            <w:r w:rsidR="00083280">
              <w:rPr>
                <w:rFonts w:ascii="Calibri" w:eastAsia="Times New Roman" w:hAnsi="Calibri"/>
                <w:spacing w:val="4"/>
              </w:rPr>
              <w:t>processo 824000/2019 à</w:t>
            </w:r>
            <w:r>
              <w:rPr>
                <w:rFonts w:ascii="Calibri" w:eastAsia="Times New Roman" w:hAnsi="Calibri"/>
                <w:spacing w:val="4"/>
              </w:rPr>
              <w:t xml:space="preserve"> conselheira Kelly Cristina Hokama.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D012D9">
            <w:pPr>
              <w:pStyle w:val="PargrafodaLista"/>
              <w:numPr>
                <w:ilvl w:val="0"/>
                <w:numId w:val="34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Sem encaminhamentos, apenas para conhecimento. </w:t>
            </w:r>
          </w:p>
        </w:tc>
      </w:tr>
    </w:tbl>
    <w:p w:rsidR="003E5879" w:rsidRPr="00F90FE5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1829F0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5E1B75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Processo Administrativo 637854/2018</w:t>
            </w:r>
          </w:p>
        </w:tc>
      </w:tr>
      <w:tr w:rsidR="001829F0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CED</w:t>
            </w:r>
            <w:r w:rsidR="001829F0" w:rsidRPr="00F90FE5">
              <w:rPr>
                <w:rFonts w:ascii="Calibri" w:eastAsia="Times New Roman" w:hAnsi="Calibri"/>
                <w:spacing w:val="4"/>
              </w:rPr>
              <w:t>/MS</w:t>
            </w:r>
          </w:p>
        </w:tc>
      </w:tr>
      <w:tr w:rsidR="001829F0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5E1B75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Kelly Cristina Hokama</w:t>
            </w:r>
            <w:r w:rsidR="001829F0" w:rsidRPr="00F90FE5">
              <w:rPr>
                <w:rFonts w:ascii="Calibri" w:eastAsia="Times New Roman" w:hAnsi="Calibri"/>
                <w:spacing w:val="4"/>
              </w:rPr>
              <w:t xml:space="preserve">   </w:t>
            </w:r>
          </w:p>
        </w:tc>
      </w:tr>
      <w:tr w:rsidR="001829F0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F1760C" w:rsidP="00F1760C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Theme="minorHAnsi" w:hAnsiTheme="minorHAnsi" w:cs="Arial"/>
                <w:spacing w:val="4"/>
              </w:rPr>
              <w:t>A Conselheira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 relatou o processo e votou</w:t>
            </w:r>
            <w:r>
              <w:rPr>
                <w:rFonts w:asciiTheme="minorHAnsi" w:hAnsiTheme="minorHAnsi" w:cs="Arial"/>
                <w:spacing w:val="4"/>
              </w:rPr>
              <w:t xml:space="preserve"> por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: </w:t>
            </w:r>
            <w:r w:rsidRPr="00F90FE5">
              <w:rPr>
                <w:i/>
              </w:rPr>
              <w:t>“(...)</w:t>
            </w:r>
            <w:r w:rsidR="00083280">
              <w:rPr>
                <w:i/>
              </w:rPr>
              <w:t xml:space="preserve"> </w:t>
            </w:r>
            <w:r>
              <w:rPr>
                <w:rFonts w:cs="Calibri"/>
                <w:i/>
              </w:rPr>
              <w:t>entender</w:t>
            </w:r>
            <w:r w:rsidRPr="00F65497">
              <w:rPr>
                <w:rFonts w:cs="Calibri"/>
                <w:i/>
              </w:rPr>
              <w:t xml:space="preserve"> que se faz necessário a EXTINÇÃO, com o devido ARQUIVAMENTO LIMINAR dos autos, em conformidade com os ditames do artigo 21, §1º da Resolução n°143 CAU/BR</w:t>
            </w:r>
            <w:r>
              <w:rPr>
                <w:rFonts w:asciiTheme="minorHAnsi" w:hAnsiTheme="minorHAnsi" w:cs="Arial"/>
                <w:spacing w:val="4"/>
              </w:rPr>
              <w:t xml:space="preserve">”.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1829F0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F1760C" w:rsidP="001829F0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Aprovação da Deliberação n° </w:t>
            </w:r>
            <w:r>
              <w:rPr>
                <w:rFonts w:ascii="Calibri" w:eastAsia="Times New Roman" w:hAnsi="Calibri"/>
                <w:spacing w:val="4"/>
              </w:rPr>
              <w:t>51/2018-2020 - 62</w:t>
            </w:r>
            <w:r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F1760C" w:rsidRPr="00F90FE5" w:rsidRDefault="00F1760C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5E2E2E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90FE5" w:rsidRDefault="00F1760C" w:rsidP="00F1760C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Processo Administrativo 728767/2018</w:t>
            </w:r>
          </w:p>
        </w:tc>
      </w:tr>
      <w:tr w:rsidR="005E2E2E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90FE5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CED MS</w:t>
            </w:r>
            <w:r w:rsidR="005E2E2E" w:rsidRPr="00F90FE5">
              <w:rPr>
                <w:rFonts w:ascii="Calibri" w:eastAsia="Times New Roman" w:hAnsi="Calibri"/>
                <w:spacing w:val="4"/>
              </w:rPr>
              <w:t xml:space="preserve"> </w:t>
            </w:r>
          </w:p>
        </w:tc>
      </w:tr>
      <w:tr w:rsidR="005E2E2E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90FE5" w:rsidRDefault="00F1760C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Ivanete Ramos</w:t>
            </w:r>
            <w:r w:rsidR="005E2E2E" w:rsidRPr="00F90FE5">
              <w:rPr>
                <w:rFonts w:ascii="Calibri" w:eastAsia="Times New Roman" w:hAnsi="Calibri"/>
                <w:spacing w:val="4"/>
              </w:rPr>
              <w:t xml:space="preserve">   </w:t>
            </w:r>
          </w:p>
        </w:tc>
      </w:tr>
      <w:tr w:rsidR="005E2E2E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1760C" w:rsidRDefault="00F1760C" w:rsidP="00F1760C">
            <w:pPr>
              <w:jc w:val="both"/>
              <w:rPr>
                <w:i/>
              </w:rPr>
            </w:pPr>
            <w:r>
              <w:rPr>
                <w:rFonts w:asciiTheme="minorHAnsi" w:hAnsiTheme="minorHAnsi" w:cs="Arial"/>
                <w:spacing w:val="4"/>
              </w:rPr>
              <w:t>A Conselheira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 relatou o processo e votou</w:t>
            </w:r>
            <w:r>
              <w:rPr>
                <w:rFonts w:asciiTheme="minorHAnsi" w:hAnsiTheme="minorHAnsi" w:cs="Arial"/>
                <w:spacing w:val="4"/>
              </w:rPr>
              <w:t xml:space="preserve"> para que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: </w:t>
            </w:r>
            <w:r w:rsidRPr="004D0D48">
              <w:rPr>
                <w:i/>
              </w:rPr>
              <w:t>“Intime-se a profissional da instauração do processo ético-disciplinar e para que, no prazo de 30 (trinta) dias, apresente sua defesa, com os documentos que eventualmente a instruam e a indicação de outras provas a serem produzidas, bem como, se for o caso, o rol de testemunhas, até no máximo 5 (cinco), nos termos do artigo 23, §1°, inciso III da Resolução n° 143 CAU/BR.</w:t>
            </w:r>
            <w:r w:rsidRPr="004D0D48">
              <w:rPr>
                <w:rFonts w:cs="Calibri"/>
                <w:i/>
              </w:rPr>
              <w:t>”</w:t>
            </w:r>
            <w:r>
              <w:rPr>
                <w:i/>
              </w:rPr>
              <w:t xml:space="preserve">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5E2E2E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1760C" w:rsidRDefault="00F1760C" w:rsidP="00F1760C">
            <w:pPr>
              <w:pStyle w:val="PargrafodaLista"/>
              <w:numPr>
                <w:ilvl w:val="0"/>
                <w:numId w:val="36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Aprovação da Deliberação n° 52/2018-2020 - 62</w:t>
            </w:r>
            <w:r w:rsidR="005E2E2E"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5E2E2E" w:rsidRPr="00F90FE5" w:rsidRDefault="005E2E2E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B54AA7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F1760C" w:rsidP="00F1760C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Processo Administrativo 705111/2018</w:t>
            </w:r>
          </w:p>
        </w:tc>
      </w:tr>
      <w:tr w:rsidR="00B54AA7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CED MS</w:t>
            </w:r>
            <w:r w:rsidR="00B54AA7" w:rsidRPr="00F90FE5">
              <w:rPr>
                <w:rFonts w:ascii="Calibri" w:eastAsia="Times New Roman" w:hAnsi="Calibri"/>
                <w:spacing w:val="4"/>
              </w:rPr>
              <w:t xml:space="preserve"> </w:t>
            </w:r>
          </w:p>
        </w:tc>
      </w:tr>
      <w:tr w:rsidR="00B54AA7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F1760C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Ivanete Ramos</w:t>
            </w:r>
            <w:r w:rsidR="00B54AA7" w:rsidRPr="00F90FE5">
              <w:rPr>
                <w:rFonts w:ascii="Calibri" w:eastAsia="Times New Roman" w:hAnsi="Calibri"/>
                <w:spacing w:val="4"/>
              </w:rPr>
              <w:t xml:space="preserve">   </w:t>
            </w:r>
          </w:p>
        </w:tc>
      </w:tr>
      <w:tr w:rsidR="00B54AA7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F1760C" w:rsidP="00F1760C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Theme="minorHAnsi" w:hAnsiTheme="minorHAnsi" w:cs="Arial"/>
                <w:spacing w:val="4"/>
              </w:rPr>
              <w:t>A Conselheira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 relatou o processo e votou</w:t>
            </w:r>
            <w:r>
              <w:rPr>
                <w:rFonts w:asciiTheme="minorHAnsi" w:hAnsiTheme="minorHAnsi" w:cs="Arial"/>
                <w:spacing w:val="4"/>
              </w:rPr>
              <w:t xml:space="preserve"> que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: </w:t>
            </w:r>
            <w:r w:rsidRPr="004D0D48">
              <w:rPr>
                <w:i/>
              </w:rPr>
              <w:t>“</w:t>
            </w:r>
            <w:r w:rsidRPr="00A0418E">
              <w:rPr>
                <w:i/>
              </w:rPr>
              <w:t xml:space="preserve">(...) </w:t>
            </w:r>
            <w:r w:rsidRPr="00A0418E">
              <w:rPr>
                <w:rFonts w:cs="Calibri"/>
                <w:i/>
              </w:rPr>
              <w:t>por se tratar de denúncia anônima, não é possível intimar o denunciante para apresentar provas para a comprovação da infração. Em virtude de todo o exposto, entendo que se faz necessário a EXTINÇÃO, com o devido ARQUIVAMENTO LIMINAR dos autos, em conformidade com os ditames do artigo 21, §1º da Resolução n°143 CAU/BR.”</w:t>
            </w:r>
            <w:r w:rsidRPr="004D0D48">
              <w:rPr>
                <w:i/>
              </w:rPr>
              <w:t>.</w:t>
            </w:r>
            <w:r>
              <w:rPr>
                <w:rFonts w:cs="Calibri"/>
                <w:i/>
              </w:rPr>
              <w:t xml:space="preserve">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B54AA7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1760C" w:rsidRDefault="00B54AA7" w:rsidP="00F1760C">
            <w:pPr>
              <w:pStyle w:val="PargrafodaLista"/>
              <w:numPr>
                <w:ilvl w:val="0"/>
                <w:numId w:val="37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Aprovação da </w:t>
            </w:r>
            <w:r w:rsidR="00F1760C">
              <w:rPr>
                <w:rFonts w:ascii="Calibri" w:eastAsia="Times New Roman" w:hAnsi="Calibri"/>
                <w:spacing w:val="4"/>
              </w:rPr>
              <w:t>Deliberação n° 53/2018-2020 - 62</w:t>
            </w:r>
            <w:r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B54AA7" w:rsidRPr="00F90FE5" w:rsidRDefault="00B54AA7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491972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91972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91972" w:rsidRPr="00F90FE5" w:rsidRDefault="00491972" w:rsidP="00411725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Processo n°</w:t>
            </w:r>
            <w:r w:rsidR="00411725">
              <w:rPr>
                <w:rFonts w:ascii="Calibri" w:eastAsia="Times New Roman" w:hAnsi="Calibri"/>
                <w:spacing w:val="4"/>
              </w:rPr>
              <w:t>753650/2018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 </w:t>
            </w:r>
          </w:p>
        </w:tc>
      </w:tr>
      <w:tr w:rsidR="00491972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91972" w:rsidRPr="00F90FE5" w:rsidRDefault="00491972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91972" w:rsidRPr="00F90FE5" w:rsidRDefault="00491972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CED/MS </w:t>
            </w:r>
          </w:p>
        </w:tc>
      </w:tr>
      <w:tr w:rsidR="00491972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91972" w:rsidRPr="00F90FE5" w:rsidRDefault="00491972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91972" w:rsidRPr="00F90FE5" w:rsidRDefault="00411725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Ivanete Ramos</w:t>
            </w:r>
            <w:r w:rsidR="00491972" w:rsidRPr="00F90FE5">
              <w:rPr>
                <w:rFonts w:ascii="Calibri" w:eastAsia="Times New Roman" w:hAnsi="Calibri"/>
                <w:spacing w:val="4"/>
              </w:rPr>
              <w:t xml:space="preserve">   </w:t>
            </w:r>
          </w:p>
        </w:tc>
      </w:tr>
      <w:tr w:rsidR="00491972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91972" w:rsidRPr="00F90FE5" w:rsidRDefault="00491972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91972" w:rsidRPr="00F90FE5" w:rsidRDefault="000B3A6F" w:rsidP="000B3A6F">
            <w:pPr>
              <w:jc w:val="both"/>
              <w:rPr>
                <w:i/>
              </w:rPr>
            </w:pPr>
            <w:r w:rsidRPr="00F90FE5">
              <w:rPr>
                <w:rFonts w:asciiTheme="minorHAnsi" w:hAnsiTheme="minorHAnsi" w:cs="Arial"/>
                <w:spacing w:val="4"/>
              </w:rPr>
              <w:t>A Conselheira</w:t>
            </w:r>
            <w:r w:rsidR="00411725">
              <w:rPr>
                <w:rFonts w:asciiTheme="minorHAnsi" w:hAnsiTheme="minorHAnsi" w:cs="Arial"/>
                <w:spacing w:val="4"/>
              </w:rPr>
              <w:t xml:space="preserve"> relatou o processo e votou para que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: </w:t>
            </w:r>
            <w:r w:rsidR="00411725" w:rsidRPr="007161C9">
              <w:rPr>
                <w:i/>
              </w:rPr>
              <w:t>“Intime-se o denunciado da instauração do processo ético-disciplinar e para que, no prazo de 30 (trinta) dias, apresente sua defesa, com os documentos que eventualmente a instruam e a indicação de outras provas a serem produzidas, bem como, se for o caso, o rol de testemunhas, até no máximo 5 (cinco), nos termos do artigo 23, §1°, inciso III da Resolução n° 143 CAU/BR.</w:t>
            </w:r>
            <w:r w:rsidR="00411725" w:rsidRPr="007161C9">
              <w:rPr>
                <w:rFonts w:cs="Calibri"/>
                <w:i/>
              </w:rPr>
              <w:t>”</w:t>
            </w:r>
            <w:r w:rsidR="00411725">
              <w:rPr>
                <w:i/>
              </w:rPr>
              <w:t xml:space="preserve">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491972" w:rsidRPr="00F90FE5" w:rsidTr="000B3A6F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91972" w:rsidRPr="00F90FE5" w:rsidRDefault="00491972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91972" w:rsidRPr="00F90FE5" w:rsidRDefault="00411725" w:rsidP="000B3A6F">
            <w:pPr>
              <w:pStyle w:val="PargrafodaLista"/>
              <w:numPr>
                <w:ilvl w:val="0"/>
                <w:numId w:val="38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Aprovação da </w:t>
            </w:r>
            <w:r>
              <w:rPr>
                <w:rFonts w:ascii="Calibri" w:eastAsia="Times New Roman" w:hAnsi="Calibri"/>
                <w:spacing w:val="4"/>
              </w:rPr>
              <w:t>Deliberação n° 54/2018-2020 - 62</w:t>
            </w:r>
            <w:r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D85D2E" w:rsidRPr="00F90FE5" w:rsidRDefault="00D85D2E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0B3A6F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411725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Processo n°</w:t>
            </w:r>
            <w:r w:rsidR="00411725">
              <w:rPr>
                <w:rFonts w:ascii="Calibri" w:eastAsia="Times New Roman" w:hAnsi="Calibri"/>
                <w:spacing w:val="4"/>
              </w:rPr>
              <w:t>736333/2018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 </w:t>
            </w:r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CED/MS </w:t>
            </w:r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411725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Ivanete Ramos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  </w:t>
            </w:r>
          </w:p>
        </w:tc>
      </w:tr>
      <w:tr w:rsidR="000B3A6F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411725" w:rsidP="00A15603">
            <w:pPr>
              <w:jc w:val="both"/>
              <w:rPr>
                <w:i/>
              </w:rPr>
            </w:pPr>
            <w:r w:rsidRPr="00F90FE5">
              <w:rPr>
                <w:rFonts w:asciiTheme="minorHAnsi" w:hAnsiTheme="minorHAnsi" w:cs="Arial"/>
                <w:spacing w:val="4"/>
              </w:rPr>
              <w:t>A Conselheira</w:t>
            </w:r>
            <w:r>
              <w:rPr>
                <w:rFonts w:asciiTheme="minorHAnsi" w:hAnsiTheme="minorHAnsi" w:cs="Arial"/>
                <w:spacing w:val="4"/>
              </w:rPr>
              <w:t xml:space="preserve"> relatou o processo e votou para que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: </w:t>
            </w:r>
            <w:r w:rsidRPr="00F14ECD">
              <w:rPr>
                <w:i/>
              </w:rPr>
              <w:t>“Intime-se o denunciado da instauração do processo ético-disciplinar e para que, no prazo de 30 (trinta) dias, apresente sua defesa, com os documentos que eventualmente a instruam e a indicação de outras provas a serem produzidas, bem como, se for o caso, o rol de testemunhas, até no máximo 5 (cinco), nos termos do artigo 23, §1°, inciso III da Resolução n° 143 CAU/BR.</w:t>
            </w:r>
            <w:r w:rsidRPr="00F14ECD">
              <w:rPr>
                <w:rFonts w:cs="Calibri"/>
                <w:i/>
              </w:rPr>
              <w:t>”</w:t>
            </w:r>
            <w:r>
              <w:rPr>
                <w:rFonts w:cs="Calibri"/>
                <w:i/>
              </w:rPr>
              <w:t xml:space="preserve">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0B3A6F" w:rsidRPr="00F90FE5" w:rsidTr="00D012D9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411725" w:rsidP="000B3A6F">
            <w:pPr>
              <w:pStyle w:val="PargrafodaLista"/>
              <w:numPr>
                <w:ilvl w:val="0"/>
                <w:numId w:val="39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Aprovação da </w:t>
            </w:r>
            <w:r>
              <w:rPr>
                <w:rFonts w:ascii="Calibri" w:eastAsia="Times New Roman" w:hAnsi="Calibri"/>
                <w:spacing w:val="4"/>
              </w:rPr>
              <w:t>Deliberação n° 55/2018-2020 - 62</w:t>
            </w:r>
            <w:r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B54AA7" w:rsidRPr="00F90FE5" w:rsidRDefault="00B54AA7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0B3A6F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411725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Processo n°</w:t>
            </w:r>
            <w:r w:rsidR="00411725">
              <w:rPr>
                <w:rFonts w:ascii="Calibri" w:eastAsia="Times New Roman" w:hAnsi="Calibri"/>
                <w:spacing w:val="4"/>
              </w:rPr>
              <w:t>793465/2018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 </w:t>
            </w:r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CED/MS </w:t>
            </w:r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411725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Paulo Cesar do Amaral </w:t>
            </w:r>
            <w:r w:rsidR="000B3A6F" w:rsidRPr="00F90FE5">
              <w:rPr>
                <w:rFonts w:ascii="Calibri" w:eastAsia="Times New Roman" w:hAnsi="Calibri"/>
                <w:spacing w:val="4"/>
              </w:rPr>
              <w:t xml:space="preserve">    </w:t>
            </w:r>
          </w:p>
        </w:tc>
      </w:tr>
      <w:tr w:rsidR="000B3A6F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411725" w:rsidP="00D012D9">
            <w:pPr>
              <w:jc w:val="both"/>
              <w:rPr>
                <w:i/>
              </w:rPr>
            </w:pPr>
            <w:r>
              <w:rPr>
                <w:rFonts w:asciiTheme="minorHAnsi" w:hAnsiTheme="minorHAnsi" w:cs="Arial"/>
                <w:spacing w:val="4"/>
              </w:rPr>
              <w:t>O Conselheiro relatou o processo e votou para que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: </w:t>
            </w:r>
            <w:r w:rsidRPr="00F14ECD">
              <w:rPr>
                <w:i/>
              </w:rPr>
              <w:t>“Intime-se o denunciado da instauração do processo ético-disciplinar e para que, no prazo de 30 (trinta) dias, apresente sua defesa, com os documentos que eventualmente a instruam e a indicação de outras provas a serem produzidas, bem como, se for o caso, o rol de testemunhas, até no máximo 5 (cinco), nos termos do artigo 23, §1°, inciso III da Resolução n° 143 CAU/BR.</w:t>
            </w:r>
            <w:r w:rsidRPr="00F14ECD">
              <w:rPr>
                <w:rFonts w:cs="Calibri"/>
                <w:i/>
              </w:rPr>
              <w:t>”</w:t>
            </w:r>
            <w:r>
              <w:rPr>
                <w:rFonts w:cs="Calibri"/>
                <w:i/>
              </w:rPr>
              <w:t xml:space="preserve">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0B3A6F" w:rsidRPr="00F90FE5" w:rsidTr="00D012D9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411725" w:rsidP="000B3A6F">
            <w:pPr>
              <w:pStyle w:val="PargrafodaLista"/>
              <w:numPr>
                <w:ilvl w:val="0"/>
                <w:numId w:val="40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Aprovação da </w:t>
            </w:r>
            <w:r>
              <w:rPr>
                <w:rFonts w:ascii="Calibri" w:eastAsia="Times New Roman" w:hAnsi="Calibri"/>
                <w:spacing w:val="4"/>
              </w:rPr>
              <w:t>Deliberação n° 56/2018-2020 - 62</w:t>
            </w:r>
            <w:r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D85D2E" w:rsidRPr="00F90FE5" w:rsidRDefault="00D85D2E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0B3A6F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10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411725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Processo n°</w:t>
            </w:r>
            <w:r w:rsidR="00411725">
              <w:rPr>
                <w:rFonts w:ascii="Calibri" w:eastAsia="Times New Roman" w:hAnsi="Calibri"/>
                <w:spacing w:val="4"/>
              </w:rPr>
              <w:t>738825/2018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 </w:t>
            </w:r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CED/MS </w:t>
            </w:r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Cesar do Amaral </w:t>
            </w:r>
          </w:p>
        </w:tc>
      </w:tr>
      <w:tr w:rsidR="000B3A6F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jc w:val="both"/>
              <w:rPr>
                <w:i/>
              </w:rPr>
            </w:pPr>
            <w:r w:rsidRPr="00F90FE5">
              <w:rPr>
                <w:rFonts w:asciiTheme="minorHAnsi" w:hAnsiTheme="minorHAnsi" w:cs="Arial"/>
                <w:spacing w:val="4"/>
              </w:rPr>
              <w:t>O Conselheiro</w:t>
            </w:r>
            <w:r w:rsidR="00411725">
              <w:rPr>
                <w:rFonts w:asciiTheme="minorHAnsi" w:hAnsiTheme="minorHAnsi" w:cs="Arial"/>
                <w:spacing w:val="4"/>
              </w:rPr>
              <w:t xml:space="preserve"> relatou o processo e votou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: </w:t>
            </w:r>
            <w:r w:rsidR="00411725" w:rsidRPr="00AA1281">
              <w:rPr>
                <w:i/>
              </w:rPr>
              <w:t>“</w:t>
            </w:r>
            <w:r w:rsidR="00411725">
              <w:rPr>
                <w:i/>
              </w:rPr>
              <w:t>(...) sem análise do mérito e em razão da prescrição da punibilidade, o processo deve ser EXTINTO e ARQUIVADO LIMINARMENTE, em conformidade com os ditames do artigo 113, inciso IV da Resolução n° 143 CAU/BR.</w:t>
            </w:r>
            <w:r w:rsidR="00411725">
              <w:rPr>
                <w:rFonts w:cs="Calibri"/>
                <w:i/>
              </w:rPr>
              <w:t>”</w:t>
            </w:r>
            <w:r w:rsidR="00411725">
              <w:rPr>
                <w:i/>
              </w:rPr>
              <w:t xml:space="preserve">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0B3A6F" w:rsidRPr="00F90FE5" w:rsidTr="00D012D9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411725" w:rsidP="00411725">
            <w:pPr>
              <w:pStyle w:val="PargrafodaLista"/>
              <w:numPr>
                <w:ilvl w:val="0"/>
                <w:numId w:val="4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Aprovação da Deliberação n° 57</w:t>
            </w:r>
            <w:r w:rsidR="000B3A6F" w:rsidRPr="00F90FE5">
              <w:rPr>
                <w:rFonts w:ascii="Calibri" w:eastAsia="Times New Roman" w:hAnsi="Calibri"/>
                <w:spacing w:val="4"/>
              </w:rPr>
              <w:t>/2018-2020 - 6</w:t>
            </w:r>
            <w:r>
              <w:rPr>
                <w:rFonts w:ascii="Calibri" w:eastAsia="Times New Roman" w:hAnsi="Calibri"/>
                <w:spacing w:val="4"/>
              </w:rPr>
              <w:t>2</w:t>
            </w:r>
            <w:r w:rsidR="000B3A6F"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0B3A6F" w:rsidRPr="00F90FE5" w:rsidRDefault="000B3A6F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A15603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15603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11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5603" w:rsidRPr="00F90FE5" w:rsidRDefault="00285665" w:rsidP="00285665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Processo n°</w:t>
            </w:r>
            <w:r>
              <w:rPr>
                <w:rFonts w:ascii="Calibri" w:eastAsia="Times New Roman" w:hAnsi="Calibri"/>
                <w:spacing w:val="4"/>
              </w:rPr>
              <w:t>710014/2018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 </w:t>
            </w:r>
          </w:p>
        </w:tc>
      </w:tr>
      <w:tr w:rsidR="00A15603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15603" w:rsidRPr="00F90FE5" w:rsidRDefault="00A15603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5603" w:rsidRPr="00F90FE5" w:rsidRDefault="00A15603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CED/MS </w:t>
            </w:r>
          </w:p>
        </w:tc>
      </w:tr>
      <w:tr w:rsidR="00A15603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15603" w:rsidRPr="00F90FE5" w:rsidRDefault="00A15603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5603" w:rsidRPr="00F90FE5" w:rsidRDefault="00A15603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Cesar do Amaral </w:t>
            </w:r>
          </w:p>
        </w:tc>
      </w:tr>
      <w:tr w:rsidR="00A15603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15603" w:rsidRPr="00F90FE5" w:rsidRDefault="00A15603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5603" w:rsidRPr="00F90FE5" w:rsidRDefault="00285665" w:rsidP="00285665">
            <w:pPr>
              <w:jc w:val="both"/>
              <w:rPr>
                <w:i/>
              </w:rPr>
            </w:pPr>
            <w:r w:rsidRPr="00F90FE5">
              <w:rPr>
                <w:rFonts w:asciiTheme="minorHAnsi" w:hAnsiTheme="minorHAnsi" w:cs="Arial"/>
                <w:spacing w:val="4"/>
              </w:rPr>
              <w:t>O Conselheiro</w:t>
            </w:r>
            <w:r>
              <w:rPr>
                <w:rFonts w:asciiTheme="minorHAnsi" w:hAnsiTheme="minorHAnsi" w:cs="Arial"/>
                <w:spacing w:val="4"/>
              </w:rPr>
              <w:t xml:space="preserve"> relatou o processo e votou para que: </w:t>
            </w:r>
            <w:r w:rsidRPr="00AA1281">
              <w:rPr>
                <w:i/>
              </w:rPr>
              <w:t>“</w:t>
            </w:r>
            <w:r>
              <w:rPr>
                <w:i/>
              </w:rPr>
              <w:t xml:space="preserve">Intime-se a profissional da instauração do processo ético-disciplinar e para que, no prazo de 30 (trinta) dias, apresente sua defesa, com os documentos que eventualmente a instruam e a indicação de outras provas a serem </w:t>
            </w:r>
            <w:r>
              <w:rPr>
                <w:i/>
              </w:rPr>
              <w:lastRenderedPageBreak/>
              <w:t>produzidas, bem como, se for o caso, o rol de testemunhas, até no máximo 5 (cinco), nos termos do artigo 23, §1°, inciso III da Resolução n° 143 CAU/BR.</w:t>
            </w:r>
            <w:r>
              <w:rPr>
                <w:rFonts w:cs="Calibri"/>
                <w:i/>
              </w:rPr>
              <w:t>”</w:t>
            </w:r>
            <w:r>
              <w:rPr>
                <w:i/>
              </w:rPr>
              <w:t xml:space="preserve">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A15603" w:rsidRPr="00F90FE5" w:rsidTr="00D012D9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15603" w:rsidRPr="00F90FE5" w:rsidRDefault="00A15603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5603" w:rsidRPr="00F90FE5" w:rsidRDefault="00285665" w:rsidP="00A15603">
            <w:pPr>
              <w:pStyle w:val="PargrafodaLista"/>
              <w:numPr>
                <w:ilvl w:val="0"/>
                <w:numId w:val="4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Aprovação da Deliberação n° 58</w:t>
            </w:r>
            <w:r w:rsidRPr="00F90FE5">
              <w:rPr>
                <w:rFonts w:ascii="Calibri" w:eastAsia="Times New Roman" w:hAnsi="Calibri"/>
                <w:spacing w:val="4"/>
              </w:rPr>
              <w:t>/2018-2020 - 6</w:t>
            </w:r>
            <w:r>
              <w:rPr>
                <w:rFonts w:ascii="Calibri" w:eastAsia="Times New Roman" w:hAnsi="Calibri"/>
                <w:spacing w:val="4"/>
              </w:rPr>
              <w:t>2</w:t>
            </w:r>
            <w:r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F90FE5" w:rsidRDefault="00F90FE5" w:rsidP="00AE08E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285665" w:rsidRPr="00F90FE5" w:rsidTr="00D02DEE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11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285665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Processo n°</w:t>
            </w:r>
            <w:r>
              <w:rPr>
                <w:rFonts w:ascii="Calibri" w:eastAsia="Times New Roman" w:hAnsi="Calibri"/>
                <w:spacing w:val="4"/>
              </w:rPr>
              <w:t>623734/2017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 </w:t>
            </w:r>
          </w:p>
        </w:tc>
      </w:tr>
      <w:tr w:rsidR="00285665" w:rsidRPr="00F90FE5" w:rsidTr="00D02DE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D02DEE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CED/MS </w:t>
            </w:r>
          </w:p>
        </w:tc>
      </w:tr>
      <w:tr w:rsidR="00285665" w:rsidRPr="00F90FE5" w:rsidTr="00D02DE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D02DEE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Cesar do Amaral </w:t>
            </w:r>
          </w:p>
        </w:tc>
      </w:tr>
      <w:tr w:rsidR="00285665" w:rsidRPr="00F90FE5" w:rsidTr="00D02DE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D02DEE">
            <w:pPr>
              <w:jc w:val="both"/>
              <w:rPr>
                <w:i/>
              </w:rPr>
            </w:pPr>
            <w:r w:rsidRPr="00F90FE5">
              <w:rPr>
                <w:rFonts w:asciiTheme="minorHAnsi" w:hAnsiTheme="minorHAnsi" w:cs="Arial"/>
                <w:spacing w:val="4"/>
              </w:rPr>
              <w:t>O Conselheiro</w:t>
            </w:r>
            <w:r>
              <w:rPr>
                <w:rFonts w:asciiTheme="minorHAnsi" w:hAnsiTheme="minorHAnsi" w:cs="Arial"/>
                <w:spacing w:val="4"/>
              </w:rPr>
              <w:t xml:space="preserve"> relatou o processo e votou para que: </w:t>
            </w:r>
            <w:r w:rsidRPr="00AA1281">
              <w:rPr>
                <w:i/>
              </w:rPr>
              <w:t>“</w:t>
            </w:r>
            <w:r>
              <w:rPr>
                <w:i/>
              </w:rPr>
              <w:t>Intime-se a profissional da instauração do processo ético-disciplinar e para que, no prazo de 30 (trinta) dias, apresente sua defesa, com os documentos que eventualmente a instruam e a indicação de outras provas a serem produzidas, bem como, se for o caso, o rol de testemunhas, até no máximo 5 (cinco), nos termos do artigo 23, §1°, inciso III da Resolução n° 143 CAU/BR.</w:t>
            </w:r>
            <w:r>
              <w:rPr>
                <w:rFonts w:cs="Calibri"/>
                <w:i/>
              </w:rPr>
              <w:t xml:space="preserve">”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285665" w:rsidRPr="00F90FE5" w:rsidTr="00D02DEE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285665">
            <w:pPr>
              <w:pStyle w:val="PargrafodaLista"/>
              <w:numPr>
                <w:ilvl w:val="0"/>
                <w:numId w:val="44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Aprovação da Deliberação n° 59</w:t>
            </w:r>
            <w:r w:rsidRPr="00F90FE5">
              <w:rPr>
                <w:rFonts w:ascii="Calibri" w:eastAsia="Times New Roman" w:hAnsi="Calibri"/>
                <w:spacing w:val="4"/>
              </w:rPr>
              <w:t>/2018-2020 - 6</w:t>
            </w:r>
            <w:r>
              <w:rPr>
                <w:rFonts w:ascii="Calibri" w:eastAsia="Times New Roman" w:hAnsi="Calibri"/>
                <w:spacing w:val="4"/>
              </w:rPr>
              <w:t>2</w:t>
            </w:r>
            <w:r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285665" w:rsidRDefault="00285665" w:rsidP="00AE08E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285665" w:rsidRPr="00F90FE5" w:rsidTr="00D02DEE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11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Alteração do horário das reuniões da CED/MS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 </w:t>
            </w:r>
          </w:p>
        </w:tc>
      </w:tr>
      <w:tr w:rsidR="00285665" w:rsidRPr="00F90FE5" w:rsidTr="00D02DE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D02DEE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SECGE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</w:t>
            </w:r>
          </w:p>
        </w:tc>
      </w:tr>
      <w:tr w:rsidR="00285665" w:rsidRPr="00F90FE5" w:rsidTr="00D02DE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D02DEE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Cesar do Amaral </w:t>
            </w:r>
          </w:p>
        </w:tc>
      </w:tr>
      <w:tr w:rsidR="00285665" w:rsidRPr="00F90FE5" w:rsidTr="00D02DE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010F11">
            <w:pPr>
              <w:jc w:val="both"/>
              <w:rPr>
                <w:i/>
              </w:rPr>
            </w:pPr>
            <w:r>
              <w:rPr>
                <w:rFonts w:asciiTheme="minorHAnsi" w:hAnsiTheme="minorHAnsi" w:cs="Arial"/>
                <w:spacing w:val="4"/>
              </w:rPr>
              <w:t xml:space="preserve">O relator explica que em razão da licença solicitada pelo conselheiro titular Bruno Barbieri de Alencar, o seu suplente Gustavo Shiota nos dias de reunião </w:t>
            </w:r>
            <w:r w:rsidR="00010F11">
              <w:rPr>
                <w:rFonts w:asciiTheme="minorHAnsi" w:hAnsiTheme="minorHAnsi" w:cs="Arial"/>
                <w:spacing w:val="4"/>
              </w:rPr>
              <w:t xml:space="preserve">só encontra-se disponível para as reuniões da Comissão a partir das </w:t>
            </w:r>
            <w:r>
              <w:rPr>
                <w:rFonts w:asciiTheme="minorHAnsi" w:hAnsiTheme="minorHAnsi" w:cs="Arial"/>
                <w:spacing w:val="4"/>
              </w:rPr>
              <w:t>14h00, sendo assim, questiona os demais membros, se</w:t>
            </w:r>
            <w:r w:rsidR="00010F11">
              <w:rPr>
                <w:rFonts w:asciiTheme="minorHAnsi" w:hAnsiTheme="minorHAnsi" w:cs="Arial"/>
                <w:spacing w:val="4"/>
              </w:rPr>
              <w:t xml:space="preserve"> os mesmo</w:t>
            </w:r>
            <w:r>
              <w:rPr>
                <w:rFonts w:asciiTheme="minorHAnsi" w:hAnsiTheme="minorHAnsi" w:cs="Arial"/>
                <w:spacing w:val="4"/>
              </w:rPr>
              <w:t xml:space="preserve"> são contrários a alteração de horário de início das reuniões </w:t>
            </w:r>
            <w:r w:rsidR="00010F11">
              <w:rPr>
                <w:rFonts w:asciiTheme="minorHAnsi" w:hAnsiTheme="minorHAnsi" w:cs="Arial"/>
                <w:spacing w:val="4"/>
              </w:rPr>
              <w:t xml:space="preserve">para que as mesmas se iniciem às </w:t>
            </w:r>
            <w:r>
              <w:rPr>
                <w:rFonts w:asciiTheme="minorHAnsi" w:hAnsiTheme="minorHAnsi" w:cs="Arial"/>
                <w:spacing w:val="4"/>
              </w:rPr>
              <w:t xml:space="preserve">14h00. Sem objeções fica alterado o horário de início das próximas reuniões da comissão. </w:t>
            </w:r>
          </w:p>
        </w:tc>
      </w:tr>
      <w:tr w:rsidR="00285665" w:rsidRPr="00F90FE5" w:rsidTr="00D02DEE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285665">
            <w:pPr>
              <w:pStyle w:val="PargrafodaLista"/>
              <w:numPr>
                <w:ilvl w:val="0"/>
                <w:numId w:val="45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Sem encaminhamentos, apenas para conhecimento.</w:t>
            </w:r>
          </w:p>
        </w:tc>
      </w:tr>
    </w:tbl>
    <w:p w:rsidR="00285665" w:rsidRDefault="00285665" w:rsidP="00AE08E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285665" w:rsidRPr="00F90FE5" w:rsidTr="00D02DEE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11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EXTRAPAUTA - Solicitação de </w:t>
            </w:r>
            <w:r w:rsidR="00083280">
              <w:rPr>
                <w:rFonts w:ascii="Calibri" w:eastAsia="Times New Roman" w:hAnsi="Calibri"/>
                <w:spacing w:val="4"/>
              </w:rPr>
              <w:t>Relatório de Processos CED/MS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 </w:t>
            </w:r>
          </w:p>
        </w:tc>
      </w:tr>
      <w:tr w:rsidR="00285665" w:rsidRPr="00F90FE5" w:rsidTr="00D02DE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083280" w:rsidP="00D02DEE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CED MS</w:t>
            </w:r>
          </w:p>
        </w:tc>
      </w:tr>
      <w:tr w:rsidR="00285665" w:rsidRPr="00F90FE5" w:rsidTr="00D02DE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285665" w:rsidP="00D02DEE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Cesar do Amaral </w:t>
            </w:r>
          </w:p>
        </w:tc>
      </w:tr>
      <w:tr w:rsidR="00285665" w:rsidRPr="00F90FE5" w:rsidTr="00D02DE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010F11" w:rsidRDefault="00083280" w:rsidP="00010F11">
            <w:pPr>
              <w:jc w:val="both"/>
              <w:rPr>
                <w:rFonts w:asciiTheme="minorHAnsi" w:hAnsiTheme="minorHAnsi"/>
              </w:rPr>
            </w:pPr>
            <w:r w:rsidRPr="00010F11">
              <w:rPr>
                <w:rFonts w:asciiTheme="minorHAnsi" w:hAnsiTheme="minorHAnsi"/>
              </w:rPr>
              <w:t>O relator solicita relatório de causa dos processos da CED/MS, a fim de que seja ident</w:t>
            </w:r>
            <w:r w:rsidR="00010F11" w:rsidRPr="00010F11">
              <w:rPr>
                <w:rFonts w:asciiTheme="minorHAnsi" w:hAnsiTheme="minorHAnsi"/>
              </w:rPr>
              <w:t xml:space="preserve">ificada a porcentagem de incidência dos motivos que originam a abertura de processos éticos. </w:t>
            </w:r>
          </w:p>
        </w:tc>
      </w:tr>
      <w:tr w:rsidR="00285665" w:rsidRPr="00F90FE5" w:rsidTr="00D02DEE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85665" w:rsidRPr="00F90FE5" w:rsidRDefault="00285665" w:rsidP="00D02DEE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5665" w:rsidRPr="00F90FE5" w:rsidRDefault="00083280" w:rsidP="00285665">
            <w:pPr>
              <w:pStyle w:val="PargrafodaLista"/>
              <w:numPr>
                <w:ilvl w:val="0"/>
                <w:numId w:val="46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Elaboração pela SECGE do levantamento supracitado. </w:t>
            </w:r>
          </w:p>
        </w:tc>
      </w:tr>
    </w:tbl>
    <w:p w:rsidR="00285665" w:rsidRPr="004830CC" w:rsidRDefault="00285665" w:rsidP="00AE08E8">
      <w:pPr>
        <w:jc w:val="both"/>
        <w:rPr>
          <w:rFonts w:asciiTheme="minorHAnsi" w:hAnsiTheme="minorHAnsi"/>
          <w:sz w:val="22"/>
          <w:szCs w:val="22"/>
        </w:rPr>
      </w:pPr>
    </w:p>
    <w:p w:rsidR="00590DB1" w:rsidRPr="004830CC" w:rsidRDefault="00590DB1" w:rsidP="00AE08E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6458A2" w:rsidRPr="004830CC" w:rsidTr="00F90FE5">
        <w:trPr>
          <w:trHeight w:val="284"/>
        </w:trPr>
        <w:tc>
          <w:tcPr>
            <w:tcW w:w="4111" w:type="dxa"/>
            <w:shd w:val="clear" w:color="auto" w:fill="auto"/>
          </w:tcPr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/>
                <w:b/>
              </w:rPr>
            </w:pPr>
            <w:r w:rsidRPr="004830CC">
              <w:rPr>
                <w:rFonts w:asciiTheme="minorHAnsi" w:hAnsiTheme="minorHAnsi"/>
                <w:b/>
                <w:sz w:val="22"/>
                <w:szCs w:val="22"/>
              </w:rPr>
              <w:t>MEMBROS:</w:t>
            </w:r>
          </w:p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892B46" w:rsidRPr="004830CC" w:rsidRDefault="00892B46" w:rsidP="00F90FE5">
            <w:pPr>
              <w:rPr>
                <w:rFonts w:asciiTheme="minorHAnsi" w:eastAsia="Times New Roman" w:hAnsiTheme="minorHAnsi"/>
                <w:b/>
                <w:spacing w:val="4"/>
              </w:rPr>
            </w:pPr>
            <w:r w:rsidRPr="004830CC">
              <w:rPr>
                <w:rFonts w:asciiTheme="minorHAnsi" w:eastAsia="Times New Roman" w:hAnsiTheme="minorHAnsi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4830CC" w:rsidTr="00F90FE5">
        <w:trPr>
          <w:trHeight w:val="3254"/>
        </w:trPr>
        <w:tc>
          <w:tcPr>
            <w:tcW w:w="4111" w:type="dxa"/>
            <w:shd w:val="clear" w:color="auto" w:fill="auto"/>
          </w:tcPr>
          <w:p w:rsidR="00F248EE" w:rsidRDefault="00F248EE" w:rsidP="00F90FE5">
            <w:pPr>
              <w:ind w:left="142" w:right="-216" w:hanging="142"/>
              <w:jc w:val="center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  <w:lang w:bidi="en-US"/>
              </w:rPr>
              <w:t>PAULO CESAR DO AMARAL</w:t>
            </w:r>
          </w:p>
          <w:p w:rsidR="00892B46" w:rsidRPr="004830CC" w:rsidRDefault="00F248EE" w:rsidP="00F90FE5">
            <w:pPr>
              <w:ind w:left="142" w:right="-216" w:hanging="142"/>
              <w:jc w:val="center"/>
              <w:rPr>
                <w:rFonts w:asciiTheme="minorHAnsi" w:eastAsia="Times New Roman" w:hAnsiTheme="minorHAnsi"/>
                <w:lang w:bidi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Coordenador </w:t>
            </w:r>
          </w:p>
          <w:p w:rsidR="00CB0F13" w:rsidRPr="004830CC" w:rsidRDefault="00CB0F13" w:rsidP="00F90FE5">
            <w:pPr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444845" w:rsidRPr="004830CC" w:rsidRDefault="00444845" w:rsidP="00F90FE5">
            <w:pPr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Pr="004830CC" w:rsidRDefault="00F248EE" w:rsidP="00F90FE5">
            <w:pPr>
              <w:jc w:val="center"/>
              <w:rPr>
                <w:rFonts w:asciiTheme="minorHAnsi" w:eastAsia="Times New Roman" w:hAnsiTheme="minorHAnsi"/>
                <w:b/>
                <w:u w:val="single"/>
                <w:lang w:bidi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  <w:lang w:bidi="en-US"/>
              </w:rPr>
              <w:t>KELLY CRISTINA HOKAMA</w:t>
            </w:r>
          </w:p>
          <w:p w:rsidR="00892B46" w:rsidRPr="004830CC" w:rsidRDefault="00A87567" w:rsidP="00F90FE5">
            <w:pPr>
              <w:jc w:val="center"/>
              <w:rPr>
                <w:rFonts w:asciiTheme="minorHAnsi" w:eastAsia="Times New Roman" w:hAnsiTheme="minorHAnsi"/>
                <w:lang w:bidi="en-US"/>
              </w:rPr>
            </w:pPr>
            <w:r w:rsidRPr="004830CC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       </w:t>
            </w:r>
            <w:r w:rsidR="00892B46" w:rsidRPr="004830CC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Conselheira Estadual </w:t>
            </w:r>
          </w:p>
          <w:p w:rsidR="00892B46" w:rsidRPr="004830CC" w:rsidRDefault="00892B46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Default="00892B46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083280" w:rsidRPr="004830CC" w:rsidRDefault="00083280" w:rsidP="00083280">
            <w:pPr>
              <w:jc w:val="center"/>
              <w:rPr>
                <w:rFonts w:asciiTheme="minorHAnsi" w:eastAsia="Times New Roman" w:hAnsiTheme="minorHAnsi"/>
                <w:b/>
                <w:u w:val="single"/>
                <w:lang w:bidi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  <w:lang w:bidi="en-US"/>
              </w:rPr>
              <w:t xml:space="preserve">GUSTAVO SHIOTA </w:t>
            </w:r>
          </w:p>
          <w:p w:rsidR="00083280" w:rsidRDefault="00083280" w:rsidP="00083280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Conselheiro Estadual</w:t>
            </w:r>
          </w:p>
          <w:p w:rsidR="00083280" w:rsidRDefault="00083280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083280" w:rsidRPr="004830CC" w:rsidRDefault="00083280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Pr="004830CC" w:rsidRDefault="00F248EE" w:rsidP="00F90FE5">
            <w:pPr>
              <w:jc w:val="center"/>
              <w:rPr>
                <w:rFonts w:asciiTheme="minorHAnsi" w:eastAsia="Times New Roman" w:hAnsiTheme="minorHAnsi"/>
                <w:b/>
                <w:u w:val="single"/>
                <w:lang w:bidi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  <w:lang w:bidi="en-US"/>
              </w:rPr>
              <w:t xml:space="preserve">IVANETE CARPES RAMOS </w:t>
            </w:r>
          </w:p>
          <w:p w:rsidR="00892B46" w:rsidRPr="00A47109" w:rsidRDefault="006D5153" w:rsidP="00F90FE5">
            <w:pPr>
              <w:jc w:val="center"/>
              <w:rPr>
                <w:rFonts w:asciiTheme="minorHAnsi" w:eastAsia="Times New Roman" w:hAnsiTheme="minorHAnsi"/>
                <w:lang w:bidi="en-US"/>
              </w:rPr>
            </w:pPr>
            <w:r w:rsidRPr="004830CC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Suplente de Conselheiro</w:t>
            </w:r>
            <w:r w:rsidR="00F248E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 Estadual</w:t>
            </w:r>
          </w:p>
        </w:tc>
        <w:tc>
          <w:tcPr>
            <w:tcW w:w="5103" w:type="dxa"/>
          </w:tcPr>
          <w:p w:rsidR="00BF6B38" w:rsidRPr="004830CC" w:rsidRDefault="00A47109" w:rsidP="00F90FE5">
            <w:pPr>
              <w:pStyle w:val="SemEspaamento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b/>
                <w:u w:val="single"/>
                <w:lang w:val="pt-BR"/>
              </w:rPr>
              <w:t>ELIAS PEREIRA DE SOUZA</w:t>
            </w:r>
            <w:r w:rsidR="00892B46" w:rsidRPr="004830CC">
              <w:rPr>
                <w:rFonts w:asciiTheme="minorHAnsi" w:hAnsiTheme="minorHAnsi"/>
                <w:b/>
                <w:u w:val="single"/>
                <w:lang w:val="pt-BR"/>
              </w:rPr>
              <w:br/>
            </w:r>
            <w:r w:rsidR="00892B46" w:rsidRPr="004830CC">
              <w:rPr>
                <w:rFonts w:asciiTheme="minorHAnsi" w:hAnsiTheme="minorHAnsi"/>
                <w:lang w:val="pt-BR"/>
              </w:rPr>
              <w:t xml:space="preserve">Procurador Jurídico </w:t>
            </w:r>
          </w:p>
          <w:p w:rsidR="00892B46" w:rsidRPr="004830CC" w:rsidRDefault="00892B46" w:rsidP="00F90FE5">
            <w:pPr>
              <w:suppressLineNumbers/>
              <w:tabs>
                <w:tab w:val="center" w:pos="3753"/>
                <w:tab w:val="left" w:pos="3869"/>
              </w:tabs>
              <w:ind w:right="709"/>
              <w:rPr>
                <w:rFonts w:asciiTheme="minorHAnsi" w:eastAsia="Times New Roman" w:hAnsiTheme="minorHAnsi"/>
                <w:spacing w:val="4"/>
              </w:rPr>
            </w:pPr>
          </w:p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:rsidR="0091384E" w:rsidRPr="004830CC" w:rsidRDefault="00A47109" w:rsidP="00F90FE5">
            <w:pPr>
              <w:pStyle w:val="SemEspaamento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b/>
                <w:u w:val="single"/>
                <w:lang w:val="pt-BR"/>
              </w:rPr>
              <w:t xml:space="preserve">POLLYANNA CORDEIRO </w:t>
            </w:r>
            <w:r w:rsidR="0091384E" w:rsidRPr="004830CC">
              <w:rPr>
                <w:rFonts w:asciiTheme="minorHAnsi" w:hAnsiTheme="minorHAnsi"/>
                <w:b/>
                <w:u w:val="single"/>
                <w:lang w:val="pt-BR"/>
              </w:rPr>
              <w:br/>
            </w:r>
            <w:r w:rsidR="0091384E" w:rsidRPr="004830CC">
              <w:rPr>
                <w:rFonts w:asciiTheme="minorHAnsi" w:hAnsiTheme="minorHAnsi"/>
                <w:lang w:val="pt-BR"/>
              </w:rPr>
              <w:t xml:space="preserve">Aux. Administrativo </w:t>
            </w:r>
          </w:p>
          <w:p w:rsidR="00892B46" w:rsidRPr="004830CC" w:rsidRDefault="00892B46" w:rsidP="00F90FE5">
            <w:pPr>
              <w:rPr>
                <w:rFonts w:asciiTheme="minorHAnsi" w:eastAsia="Times New Roman" w:hAnsiTheme="minorHAnsi"/>
                <w:spacing w:val="4"/>
              </w:rPr>
            </w:pPr>
          </w:p>
          <w:p w:rsidR="00892B46" w:rsidRPr="00A47109" w:rsidRDefault="00892B46" w:rsidP="00F90FE5">
            <w:pPr>
              <w:rPr>
                <w:rFonts w:asciiTheme="minorHAnsi" w:eastAsia="Times New Roman" w:hAnsiTheme="minorHAnsi"/>
                <w:lang w:bidi="en-US"/>
              </w:rPr>
            </w:pPr>
          </w:p>
          <w:p w:rsidR="00892B46" w:rsidRPr="004830CC" w:rsidRDefault="00892B46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</w:tc>
      </w:tr>
    </w:tbl>
    <w:p w:rsidR="00892B46" w:rsidRPr="004830CC" w:rsidRDefault="00892B46" w:rsidP="00AE08E8">
      <w:pPr>
        <w:tabs>
          <w:tab w:val="left" w:pos="488"/>
          <w:tab w:val="left" w:pos="2260"/>
        </w:tabs>
        <w:jc w:val="both"/>
        <w:rPr>
          <w:rFonts w:asciiTheme="minorHAnsi" w:hAnsiTheme="minorHAnsi"/>
          <w:sz w:val="22"/>
          <w:szCs w:val="22"/>
        </w:rPr>
      </w:pPr>
    </w:p>
    <w:p w:rsidR="00860783" w:rsidRPr="006458A2" w:rsidRDefault="00860783" w:rsidP="00AE08E8">
      <w:pPr>
        <w:jc w:val="both"/>
        <w:rPr>
          <w:rFonts w:ascii="Times New Roman" w:hAnsi="Times New Roman"/>
        </w:rPr>
      </w:pPr>
    </w:p>
    <w:sectPr w:rsidR="00860783" w:rsidRPr="006458A2" w:rsidSect="00A4710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33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3" w:rsidRDefault="00952CB3">
      <w:r>
        <w:separator/>
      </w:r>
    </w:p>
  </w:endnote>
  <w:endnote w:type="continuationSeparator" w:id="0">
    <w:p w:rsidR="00952CB3" w:rsidRDefault="009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ED">
          <w:rPr>
            <w:noProof/>
          </w:rPr>
          <w:t>1</w:t>
        </w:r>
        <w:r>
          <w:fldChar w:fldCharType="end"/>
        </w:r>
        <w:r w:rsidR="00010F11">
          <w:t>/7</w:t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3" w:rsidRDefault="00952CB3">
      <w:r>
        <w:separator/>
      </w:r>
    </w:p>
  </w:footnote>
  <w:footnote w:type="continuationSeparator" w:id="0">
    <w:p w:rsidR="00952CB3" w:rsidRDefault="0095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5E7628">
    <w:pPr>
      <w:pStyle w:val="Cabealho"/>
      <w:tabs>
        <w:tab w:val="clear" w:pos="4320"/>
        <w:tab w:val="clear" w:pos="8640"/>
        <w:tab w:val="left" w:pos="354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952CB3" w:rsidRPr="004830CC" w:rsidRDefault="00F87EED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Theme="minorHAnsi" w:eastAsia="Times New Roman" w:hAnsiTheme="minorHAnsi" w:cs="Arial"/>
        <w:bCs/>
        <w:smallCaps/>
        <w:kern w:val="32"/>
        <w:sz w:val="18"/>
        <w:szCs w:val="20"/>
      </w:rPr>
    </w:pPr>
    <w:r>
      <w:rPr>
        <w:rFonts w:asciiTheme="minorHAnsi" w:eastAsia="Times New Roman" w:hAnsiTheme="minorHAnsi" w:cs="Arial"/>
        <w:b/>
        <w:bCs/>
        <w:smallCaps/>
        <w:kern w:val="32"/>
        <w:sz w:val="18"/>
        <w:szCs w:val="20"/>
      </w:rPr>
      <w:t>SÚMULA - 62</w:t>
    </w:r>
    <w:r w:rsidR="00952CB3" w:rsidRPr="004830CC">
      <w:rPr>
        <w:rFonts w:asciiTheme="minorHAnsi" w:eastAsia="Times New Roman" w:hAnsiTheme="minorHAns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4830CC">
      <w:rPr>
        <w:rFonts w:asciiTheme="minorHAnsi" w:eastAsia="Times New Roman" w:hAnsiTheme="minorHAnsi" w:cs="Arial"/>
        <w:bCs/>
        <w:smallCaps/>
        <w:kern w:val="32"/>
        <w:sz w:val="20"/>
        <w:szCs w:val="20"/>
      </w:rPr>
      <w:br/>
    </w:r>
    <w:r w:rsidR="00952CB3" w:rsidRPr="004830CC">
      <w:rPr>
        <w:rFonts w:asciiTheme="minorHAnsi" w:eastAsia="Times New Roman" w:hAnsiTheme="minorHAns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4830CC" w:rsidRDefault="00952CB3" w:rsidP="00952CB3">
    <w:pPr>
      <w:pStyle w:val="Cabealho"/>
      <w:jc w:val="center"/>
      <w:rPr>
        <w:rFonts w:asciiTheme="minorHAnsi" w:hAnsiTheme="minorHAnsi"/>
      </w:rPr>
    </w:pPr>
    <w:r w:rsidRPr="004830CC">
      <w:rPr>
        <w:rFonts w:asciiTheme="minorHAnsi" w:eastAsia="Times New Roman" w:hAnsiTheme="minorHAnsi" w:cs="Arial"/>
        <w:bCs/>
        <w:smallCaps/>
        <w:kern w:val="32"/>
        <w:sz w:val="18"/>
        <w:szCs w:val="20"/>
      </w:rPr>
      <w:t>DE MATO GROSSO DO SUL</w:t>
    </w:r>
  </w:p>
  <w:p w:rsidR="00952CB3" w:rsidRPr="00B72CFF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86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884291"/>
    <w:multiLevelType w:val="hybridMultilevel"/>
    <w:tmpl w:val="086686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36BDD"/>
    <w:multiLevelType w:val="hybridMultilevel"/>
    <w:tmpl w:val="B7A25E40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0E1A24E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049E"/>
    <w:multiLevelType w:val="hybridMultilevel"/>
    <w:tmpl w:val="C7AC9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3FBE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7" w15:restartNumberingAfterBreak="0">
    <w:nsid w:val="2070324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63B6C55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6B77974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CE8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B379CC"/>
    <w:multiLevelType w:val="hybridMultilevel"/>
    <w:tmpl w:val="BE3691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FA131D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A62C5D"/>
    <w:multiLevelType w:val="hybridMultilevel"/>
    <w:tmpl w:val="A67436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D82FA4"/>
    <w:multiLevelType w:val="multilevel"/>
    <w:tmpl w:val="ACDE4446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4237E7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FE17BD4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18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D76CD"/>
    <w:multiLevelType w:val="hybridMultilevel"/>
    <w:tmpl w:val="CD48C2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9B70A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21" w15:restartNumberingAfterBreak="0">
    <w:nsid w:val="380554B4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22" w15:restartNumberingAfterBreak="0">
    <w:nsid w:val="3992446F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D4C5A0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0071C4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09BD"/>
    <w:multiLevelType w:val="hybridMultilevel"/>
    <w:tmpl w:val="9618804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33019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C232154"/>
    <w:multiLevelType w:val="hybridMultilevel"/>
    <w:tmpl w:val="8A52FBC2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4D7017AC"/>
    <w:multiLevelType w:val="hybridMultilevel"/>
    <w:tmpl w:val="DB1C4708"/>
    <w:lvl w:ilvl="0" w:tplc="04160011">
      <w:start w:val="2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2" w15:restartNumberingAfterBreak="0">
    <w:nsid w:val="4E8B61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D1E0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F032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1F61FC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A3BC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40204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B33B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B041B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0A6153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54A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81B10"/>
    <w:multiLevelType w:val="multilevel"/>
    <w:tmpl w:val="6B1ED5B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num w:numId="1">
    <w:abstractNumId w:val="27"/>
  </w:num>
  <w:num w:numId="2">
    <w:abstractNumId w:val="8"/>
  </w:num>
  <w:num w:numId="3">
    <w:abstractNumId w:val="20"/>
  </w:num>
  <w:num w:numId="4">
    <w:abstractNumId w:val="14"/>
  </w:num>
  <w:num w:numId="5">
    <w:abstractNumId w:val="1"/>
  </w:num>
  <w:num w:numId="6">
    <w:abstractNumId w:val="13"/>
  </w:num>
  <w:num w:numId="7">
    <w:abstractNumId w:val="40"/>
  </w:num>
  <w:num w:numId="8">
    <w:abstractNumId w:val="37"/>
  </w:num>
  <w:num w:numId="9">
    <w:abstractNumId w:val="22"/>
  </w:num>
  <w:num w:numId="10">
    <w:abstractNumId w:val="7"/>
  </w:num>
  <w:num w:numId="11">
    <w:abstractNumId w:val="29"/>
  </w:num>
  <w:num w:numId="12">
    <w:abstractNumId w:val="5"/>
  </w:num>
  <w:num w:numId="13">
    <w:abstractNumId w:val="19"/>
  </w:num>
  <w:num w:numId="14">
    <w:abstractNumId w:val="15"/>
  </w:num>
  <w:num w:numId="15">
    <w:abstractNumId w:val="30"/>
  </w:num>
  <w:num w:numId="16">
    <w:abstractNumId w:val="2"/>
  </w:num>
  <w:num w:numId="17">
    <w:abstractNumId w:val="12"/>
  </w:num>
  <w:num w:numId="18">
    <w:abstractNumId w:val="25"/>
  </w:num>
  <w:num w:numId="19">
    <w:abstractNumId w:val="3"/>
  </w:num>
  <w:num w:numId="20">
    <w:abstractNumId w:val="34"/>
  </w:num>
  <w:num w:numId="21">
    <w:abstractNumId w:val="11"/>
  </w:num>
  <w:num w:numId="22">
    <w:abstractNumId w:val="28"/>
  </w:num>
  <w:num w:numId="23">
    <w:abstractNumId w:val="23"/>
  </w:num>
  <w:num w:numId="24">
    <w:abstractNumId w:val="9"/>
  </w:num>
  <w:num w:numId="25">
    <w:abstractNumId w:val="16"/>
  </w:num>
  <w:num w:numId="26">
    <w:abstractNumId w:val="21"/>
  </w:num>
  <w:num w:numId="27">
    <w:abstractNumId w:val="45"/>
  </w:num>
  <w:num w:numId="28">
    <w:abstractNumId w:val="6"/>
  </w:num>
  <w:num w:numId="29">
    <w:abstractNumId w:val="17"/>
  </w:num>
  <w:num w:numId="30">
    <w:abstractNumId w:val="31"/>
  </w:num>
  <w:num w:numId="31">
    <w:abstractNumId w:val="42"/>
  </w:num>
  <w:num w:numId="32">
    <w:abstractNumId w:val="26"/>
  </w:num>
  <w:num w:numId="33">
    <w:abstractNumId w:val="38"/>
  </w:num>
  <w:num w:numId="34">
    <w:abstractNumId w:val="0"/>
  </w:num>
  <w:num w:numId="35">
    <w:abstractNumId w:val="43"/>
  </w:num>
  <w:num w:numId="36">
    <w:abstractNumId w:val="18"/>
  </w:num>
  <w:num w:numId="37">
    <w:abstractNumId w:val="10"/>
  </w:num>
  <w:num w:numId="38">
    <w:abstractNumId w:val="24"/>
  </w:num>
  <w:num w:numId="39">
    <w:abstractNumId w:val="4"/>
  </w:num>
  <w:num w:numId="40">
    <w:abstractNumId w:val="39"/>
  </w:num>
  <w:num w:numId="41">
    <w:abstractNumId w:val="35"/>
  </w:num>
  <w:num w:numId="42">
    <w:abstractNumId w:val="32"/>
  </w:num>
  <w:num w:numId="43">
    <w:abstractNumId w:val="36"/>
  </w:num>
  <w:num w:numId="44">
    <w:abstractNumId w:val="44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83280"/>
    <w:rsid w:val="00086A5F"/>
    <w:rsid w:val="000A4088"/>
    <w:rsid w:val="000A419B"/>
    <w:rsid w:val="000A4E5D"/>
    <w:rsid w:val="000B3A6F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200356"/>
    <w:rsid w:val="0020640F"/>
    <w:rsid w:val="00230F2C"/>
    <w:rsid w:val="002331F5"/>
    <w:rsid w:val="00236508"/>
    <w:rsid w:val="002433F4"/>
    <w:rsid w:val="00256EEB"/>
    <w:rsid w:val="00257AB9"/>
    <w:rsid w:val="00260134"/>
    <w:rsid w:val="002616B1"/>
    <w:rsid w:val="002627DB"/>
    <w:rsid w:val="00285665"/>
    <w:rsid w:val="002C7CA1"/>
    <w:rsid w:val="002C7D2D"/>
    <w:rsid w:val="002D0668"/>
    <w:rsid w:val="002D17AA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B5202"/>
    <w:rsid w:val="003C067C"/>
    <w:rsid w:val="003C2EE9"/>
    <w:rsid w:val="003C5BB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11725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520F"/>
    <w:rsid w:val="004C75FD"/>
    <w:rsid w:val="004E5A57"/>
    <w:rsid w:val="004F0026"/>
    <w:rsid w:val="004F02E9"/>
    <w:rsid w:val="00500F72"/>
    <w:rsid w:val="0050284A"/>
    <w:rsid w:val="00520A8B"/>
    <w:rsid w:val="00527ED4"/>
    <w:rsid w:val="00532BA1"/>
    <w:rsid w:val="00534AC2"/>
    <w:rsid w:val="005432F0"/>
    <w:rsid w:val="00547ABC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1B75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44D4"/>
    <w:rsid w:val="00684E23"/>
    <w:rsid w:val="006869B1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5552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7B21"/>
    <w:rsid w:val="00881DE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E7ED4"/>
    <w:rsid w:val="009008D2"/>
    <w:rsid w:val="00913480"/>
    <w:rsid w:val="0091384E"/>
    <w:rsid w:val="009244E6"/>
    <w:rsid w:val="00930425"/>
    <w:rsid w:val="00931B77"/>
    <w:rsid w:val="009517F0"/>
    <w:rsid w:val="00952CB3"/>
    <w:rsid w:val="00953460"/>
    <w:rsid w:val="009554D8"/>
    <w:rsid w:val="00955FF1"/>
    <w:rsid w:val="00956512"/>
    <w:rsid w:val="0098052D"/>
    <w:rsid w:val="00985A30"/>
    <w:rsid w:val="00993A8C"/>
    <w:rsid w:val="00995604"/>
    <w:rsid w:val="009956D0"/>
    <w:rsid w:val="009C1174"/>
    <w:rsid w:val="009C6595"/>
    <w:rsid w:val="009C6EA6"/>
    <w:rsid w:val="009C7216"/>
    <w:rsid w:val="009C79BF"/>
    <w:rsid w:val="009D21B4"/>
    <w:rsid w:val="009D4CC1"/>
    <w:rsid w:val="009F16DE"/>
    <w:rsid w:val="00A0078C"/>
    <w:rsid w:val="00A055C3"/>
    <w:rsid w:val="00A10007"/>
    <w:rsid w:val="00A15603"/>
    <w:rsid w:val="00A302CA"/>
    <w:rsid w:val="00A331F3"/>
    <w:rsid w:val="00A33A62"/>
    <w:rsid w:val="00A3638E"/>
    <w:rsid w:val="00A37F28"/>
    <w:rsid w:val="00A410FE"/>
    <w:rsid w:val="00A47109"/>
    <w:rsid w:val="00A57ACB"/>
    <w:rsid w:val="00A60072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6D2F"/>
    <w:rsid w:val="00B4408C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6DB5"/>
    <w:rsid w:val="00D21AAF"/>
    <w:rsid w:val="00D26AB6"/>
    <w:rsid w:val="00D32CEF"/>
    <w:rsid w:val="00D42E89"/>
    <w:rsid w:val="00D524C2"/>
    <w:rsid w:val="00D62176"/>
    <w:rsid w:val="00D779AC"/>
    <w:rsid w:val="00D85D2E"/>
    <w:rsid w:val="00D9137B"/>
    <w:rsid w:val="00D97039"/>
    <w:rsid w:val="00D971C7"/>
    <w:rsid w:val="00DA0FD0"/>
    <w:rsid w:val="00DB1DC3"/>
    <w:rsid w:val="00DB2136"/>
    <w:rsid w:val="00DC6001"/>
    <w:rsid w:val="00DC66F5"/>
    <w:rsid w:val="00DD01F6"/>
    <w:rsid w:val="00DE0BB1"/>
    <w:rsid w:val="00DE0D89"/>
    <w:rsid w:val="00DE13BC"/>
    <w:rsid w:val="00DE1D6A"/>
    <w:rsid w:val="00DE2C86"/>
    <w:rsid w:val="00DF19CB"/>
    <w:rsid w:val="00DF1E84"/>
    <w:rsid w:val="00DF711A"/>
    <w:rsid w:val="00E145FF"/>
    <w:rsid w:val="00E4326F"/>
    <w:rsid w:val="00E46099"/>
    <w:rsid w:val="00E560A2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1760C"/>
    <w:rsid w:val="00F248EE"/>
    <w:rsid w:val="00F253F1"/>
    <w:rsid w:val="00F62DAF"/>
    <w:rsid w:val="00F76E95"/>
    <w:rsid w:val="00F7770C"/>
    <w:rsid w:val="00F810E3"/>
    <w:rsid w:val="00F87EED"/>
    <w:rsid w:val="00F90FE5"/>
    <w:rsid w:val="00F91CD4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F4DF-732A-4F76-B3ED-D6686072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2</cp:revision>
  <cp:lastPrinted>2019-04-03T21:41:00Z</cp:lastPrinted>
  <dcterms:created xsi:type="dcterms:W3CDTF">2019-04-10T16:47:00Z</dcterms:created>
  <dcterms:modified xsi:type="dcterms:W3CDTF">2019-04-10T16:47:00Z</dcterms:modified>
</cp:coreProperties>
</file>