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3F5174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F5174" w:rsidRDefault="00F8492D" w:rsidP="00D8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888510/2019</w:t>
            </w:r>
          </w:p>
        </w:tc>
      </w:tr>
      <w:tr w:rsidR="00E968DF" w:rsidRPr="003F5174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INTERESSADO</w:t>
            </w:r>
            <w:r w:rsidR="00686467" w:rsidRPr="003F5174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F5174" w:rsidRDefault="00F8492D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SCARDINI NETO</w:t>
            </w:r>
          </w:p>
        </w:tc>
      </w:tr>
      <w:tr w:rsidR="00E968DF" w:rsidRPr="003F5174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3F5174" w:rsidRDefault="003F07D1" w:rsidP="00F8492D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CERTIDÃO DE ACERVO TÉCNICO COM ATESTADO</w:t>
            </w:r>
            <w:r w:rsidR="00F8492D">
              <w:rPr>
                <w:sz w:val="20"/>
                <w:szCs w:val="20"/>
              </w:rPr>
              <w:t xml:space="preserve"> </w:t>
            </w:r>
          </w:p>
        </w:tc>
      </w:tr>
      <w:tr w:rsidR="00E968DF" w:rsidRPr="003F5174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3F5174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3F5174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3F5174">
              <w:rPr>
                <w:b/>
                <w:bCs/>
                <w:sz w:val="20"/>
                <w:szCs w:val="20"/>
              </w:rPr>
              <w:t xml:space="preserve">Nº </w:t>
            </w:r>
            <w:r w:rsidR="00913C52" w:rsidRPr="00A85F6A">
              <w:rPr>
                <w:b/>
                <w:bCs/>
                <w:color w:val="000000" w:themeColor="text1"/>
                <w:sz w:val="20"/>
                <w:szCs w:val="20"/>
              </w:rPr>
              <w:t>320</w:t>
            </w:r>
            <w:r w:rsidR="00C97885" w:rsidRPr="00A85F6A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97885" w:rsidRPr="003F5174">
              <w:rPr>
                <w:b/>
                <w:bCs/>
                <w:sz w:val="20"/>
                <w:szCs w:val="20"/>
              </w:rPr>
              <w:t>2018-2020</w:t>
            </w:r>
            <w:r w:rsidR="00D927A7" w:rsidRPr="003F5174">
              <w:rPr>
                <w:b/>
                <w:bCs/>
                <w:sz w:val="20"/>
                <w:szCs w:val="20"/>
              </w:rPr>
              <w:t xml:space="preserve"> – 76</w:t>
            </w:r>
            <w:r w:rsidR="00F4705B" w:rsidRPr="003F5174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3F5174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893080" w:rsidRPr="003F5174" w:rsidRDefault="00893080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sz w:val="20"/>
          <w:szCs w:val="20"/>
        </w:rPr>
        <w:t>A COMISSÃO DE EXERCÍCIO PROFISSIONAL – CEP, reunida ordinariamente em Campo Grande - MS, na sede do CAU/MS, no dia</w:t>
      </w:r>
      <w:r w:rsidR="00E44EB5" w:rsidRPr="003F5174">
        <w:rPr>
          <w:sz w:val="20"/>
          <w:szCs w:val="20"/>
        </w:rPr>
        <w:t xml:space="preserve"> </w:t>
      </w:r>
      <w:r w:rsidR="00D24D2B" w:rsidRPr="003F5174">
        <w:rPr>
          <w:sz w:val="20"/>
          <w:szCs w:val="20"/>
        </w:rPr>
        <w:t>11 de setembro de 2019</w:t>
      </w:r>
      <w:r w:rsidRPr="003F5174">
        <w:rPr>
          <w:sz w:val="20"/>
          <w:szCs w:val="20"/>
        </w:rPr>
        <w:t xml:space="preserve">, no uso das atribuições que lhe confere o artigo 98, do Regimento Interno do CAU/MS, </w:t>
      </w:r>
      <w:r w:rsidR="00BB6AAB" w:rsidRPr="003F5174">
        <w:rPr>
          <w:sz w:val="20"/>
          <w:szCs w:val="20"/>
        </w:rPr>
        <w:t>aprovado pela Deliberação Plenária nº 70 DPOMS 0083-07.2018</w:t>
      </w:r>
      <w:r w:rsidRPr="003F5174">
        <w:rPr>
          <w:sz w:val="20"/>
          <w:szCs w:val="20"/>
        </w:rPr>
        <w:t>, de 25 de outubro de 2018, após análise do assunto em epígrafe, e</w:t>
      </w:r>
    </w:p>
    <w:p w:rsidR="00E968DF" w:rsidRPr="003F5174" w:rsidRDefault="00893080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Pr="003F5174">
        <w:rPr>
          <w:sz w:val="20"/>
          <w:szCs w:val="20"/>
        </w:rPr>
        <w:t xml:space="preserve"> a Lei 12.378 de 31 de dezembro de 2010, </w:t>
      </w:r>
      <w:r w:rsidR="00031A03" w:rsidRPr="003F5174">
        <w:rPr>
          <w:sz w:val="20"/>
          <w:szCs w:val="20"/>
        </w:rPr>
        <w:t xml:space="preserve">e </w:t>
      </w:r>
      <w:r w:rsidR="00E968DF" w:rsidRPr="003F5174">
        <w:rPr>
          <w:sz w:val="20"/>
          <w:szCs w:val="20"/>
        </w:rPr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3F5174">
        <w:rPr>
          <w:sz w:val="20"/>
          <w:szCs w:val="20"/>
        </w:rPr>
        <w:t>penalidades, e dá outras providê</w:t>
      </w:r>
      <w:r w:rsidR="00E968DF" w:rsidRPr="003F5174">
        <w:rPr>
          <w:sz w:val="20"/>
          <w:szCs w:val="20"/>
        </w:rPr>
        <w:t>ncias;</w:t>
      </w:r>
    </w:p>
    <w:p w:rsidR="00136BE9" w:rsidRPr="003F5174" w:rsidRDefault="00136BE9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Pr="003F5174">
        <w:rPr>
          <w:sz w:val="20"/>
          <w:szCs w:val="20"/>
        </w:rPr>
        <w:t xml:space="preserve"> o </w:t>
      </w:r>
      <w:r w:rsidR="00A117C4" w:rsidRPr="003F5174">
        <w:rPr>
          <w:sz w:val="20"/>
          <w:szCs w:val="20"/>
        </w:rPr>
        <w:t xml:space="preserve">parecer exarado pelo </w:t>
      </w:r>
      <w:r w:rsidR="00A85F6A">
        <w:rPr>
          <w:sz w:val="20"/>
          <w:szCs w:val="20"/>
        </w:rPr>
        <w:t>Suplente de Conselheiro Vinicius David Charro</w:t>
      </w:r>
      <w:r w:rsidR="003C5BCB" w:rsidRPr="003F5174">
        <w:rPr>
          <w:sz w:val="20"/>
          <w:szCs w:val="20"/>
        </w:rPr>
        <w:t>,</w:t>
      </w:r>
      <w:r w:rsidRPr="003F5174">
        <w:rPr>
          <w:sz w:val="20"/>
          <w:szCs w:val="20"/>
        </w:rPr>
        <w:t xml:space="preserve"> membro da Comissão de Exercício Profissional </w:t>
      </w:r>
      <w:r w:rsidR="001331FC" w:rsidRPr="003F5174">
        <w:rPr>
          <w:sz w:val="20"/>
          <w:szCs w:val="20"/>
        </w:rPr>
        <w:t xml:space="preserve">e Relator do presente processo teve início em </w:t>
      </w:r>
      <w:r w:rsidR="00227706" w:rsidRPr="003F5174">
        <w:rPr>
          <w:sz w:val="20"/>
          <w:szCs w:val="20"/>
        </w:rPr>
        <w:t xml:space="preserve">teve início em 11/04/2019, quando foi encaminhada a esta Comissão de Exercício Profissional a solicitação de emissão de Certidão de Acervo Técnico com Atestado (CAT-A), feita pelo Arquiteto e Urbanista Luiz </w:t>
      </w:r>
      <w:proofErr w:type="spellStart"/>
      <w:r w:rsidR="00227706" w:rsidRPr="003F5174">
        <w:rPr>
          <w:sz w:val="20"/>
          <w:szCs w:val="20"/>
        </w:rPr>
        <w:t>Antonio</w:t>
      </w:r>
      <w:proofErr w:type="spellEnd"/>
      <w:r w:rsidR="00227706" w:rsidRPr="003F5174">
        <w:rPr>
          <w:sz w:val="20"/>
          <w:szCs w:val="20"/>
        </w:rPr>
        <w:t xml:space="preserve"> Vieira Monteiro, via SICCAU;</w:t>
      </w:r>
    </w:p>
    <w:p w:rsidR="00227706" w:rsidRPr="003F5174" w:rsidRDefault="00227706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 xml:space="preserve">Considerando </w:t>
      </w:r>
      <w:r w:rsidRPr="003F5174">
        <w:rPr>
          <w:sz w:val="20"/>
          <w:szCs w:val="20"/>
        </w:rPr>
        <w:t xml:space="preserve">a Comunicação Interna n° 3035/2018-2020, redigida pela GERFIS; </w:t>
      </w:r>
    </w:p>
    <w:p w:rsidR="009E4E96" w:rsidRPr="003F5174" w:rsidRDefault="009E4E96" w:rsidP="00227706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 xml:space="preserve">Considerando </w:t>
      </w:r>
      <w:r w:rsidR="00227706" w:rsidRPr="003F5174">
        <w:rPr>
          <w:sz w:val="20"/>
          <w:szCs w:val="20"/>
        </w:rPr>
        <w:t>que devem ser observados todos os requisitos previstos na Resolução CAU/BR nº 93/2014</w:t>
      </w:r>
      <w:r w:rsidR="00227706" w:rsidRPr="003F5174">
        <w:rPr>
          <w:b/>
          <w:sz w:val="20"/>
          <w:szCs w:val="20"/>
        </w:rPr>
        <w:t xml:space="preserve"> </w:t>
      </w:r>
      <w:r w:rsidR="00227706" w:rsidRPr="003F5174">
        <w:rPr>
          <w:sz w:val="20"/>
          <w:szCs w:val="20"/>
        </w:rPr>
        <w:t xml:space="preserve">e ser ressaltado o artigo 14, parágrafo 1º </w:t>
      </w:r>
      <w:r w:rsidR="00227706" w:rsidRPr="003F5174">
        <w:rPr>
          <w:i/>
          <w:sz w:val="20"/>
          <w:szCs w:val="20"/>
        </w:rPr>
        <w:t>“Art. 14. O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 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 ”</w:t>
      </w:r>
      <w:r w:rsidR="0001216B" w:rsidRPr="003F5174">
        <w:rPr>
          <w:i/>
          <w:sz w:val="20"/>
          <w:szCs w:val="20"/>
        </w:rPr>
        <w:t>;</w:t>
      </w:r>
    </w:p>
    <w:p w:rsidR="00262087" w:rsidRPr="003F5174" w:rsidRDefault="007B32A8" w:rsidP="002F38AC">
      <w:pPr>
        <w:spacing w:after="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 xml:space="preserve">Considerando </w:t>
      </w:r>
      <w:r w:rsidR="002F38AC" w:rsidRPr="003F5174">
        <w:rPr>
          <w:sz w:val="20"/>
          <w:szCs w:val="20"/>
        </w:rPr>
        <w:t xml:space="preserve">que os dados, referentes à data de celebração de contrato, demonstram incongruência quando analisados o RRT, o Atestado e o Contrato firmado entre as partes, indo exatamente de encontro com o regimento trazido no artigo </w:t>
      </w:r>
      <w:r w:rsidR="00E64D8A" w:rsidRPr="003F5174">
        <w:rPr>
          <w:sz w:val="20"/>
          <w:szCs w:val="20"/>
        </w:rPr>
        <w:t>supracitado</w:t>
      </w:r>
      <w:r w:rsidR="002F38AC" w:rsidRPr="003F5174">
        <w:rPr>
          <w:sz w:val="20"/>
          <w:szCs w:val="20"/>
        </w:rPr>
        <w:t>. Desta forma, cumpre apontar que tais inconsistências impedem o presente Conselho no Deferimento do Requerimento da CAT-A;</w:t>
      </w:r>
    </w:p>
    <w:p w:rsidR="002F38AC" w:rsidRPr="003F5174" w:rsidRDefault="002F38AC" w:rsidP="002F38AC">
      <w:pPr>
        <w:spacing w:after="0" w:line="240" w:lineRule="auto"/>
        <w:jc w:val="both"/>
        <w:rPr>
          <w:sz w:val="20"/>
          <w:szCs w:val="20"/>
        </w:rPr>
      </w:pPr>
    </w:p>
    <w:p w:rsidR="00262087" w:rsidRPr="003F5174" w:rsidRDefault="00262087" w:rsidP="00C06DE7">
      <w:pPr>
        <w:spacing w:after="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="0001216B" w:rsidRPr="003F5174">
        <w:rPr>
          <w:sz w:val="20"/>
          <w:szCs w:val="20"/>
        </w:rPr>
        <w:t xml:space="preserve"> o </w:t>
      </w:r>
      <w:r w:rsidRPr="003F5174">
        <w:rPr>
          <w:sz w:val="20"/>
          <w:szCs w:val="20"/>
        </w:rPr>
        <w:t>fato das atividades descritas no contrato de prestação de serviços apresentado pelo profissional não estarem de acordo com a orientação das Resoluções CAU/BR nº. 93/2014 e 91/2014;</w:t>
      </w:r>
    </w:p>
    <w:p w:rsidR="009E4E96" w:rsidRPr="003F5174" w:rsidRDefault="009E4E96" w:rsidP="00C06DE7">
      <w:pPr>
        <w:spacing w:after="0" w:line="240" w:lineRule="auto"/>
        <w:jc w:val="both"/>
        <w:rPr>
          <w:sz w:val="20"/>
          <w:szCs w:val="20"/>
        </w:rPr>
      </w:pPr>
    </w:p>
    <w:p w:rsidR="00356829" w:rsidRPr="003F5174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3F5174">
        <w:rPr>
          <w:b/>
          <w:bCs/>
          <w:i/>
          <w:sz w:val="20"/>
          <w:szCs w:val="20"/>
        </w:rPr>
        <w:t>RESOLVE:</w:t>
      </w:r>
    </w:p>
    <w:p w:rsidR="00262087" w:rsidRPr="003F5174" w:rsidRDefault="00A85F6A" w:rsidP="0026208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Aprovar o parecer do Suplente de Conselheiro Vinicius David Charro</w:t>
      </w:r>
      <w:r w:rsidR="00A72A66" w:rsidRPr="003F5174">
        <w:rPr>
          <w:sz w:val="20"/>
          <w:szCs w:val="20"/>
        </w:rPr>
        <w:t xml:space="preserve">, </w:t>
      </w:r>
      <w:r w:rsidR="00C5586D">
        <w:rPr>
          <w:sz w:val="20"/>
          <w:szCs w:val="20"/>
        </w:rPr>
        <w:t>nos seguintes termos:</w:t>
      </w:r>
      <w:r w:rsidR="001F15B0">
        <w:rPr>
          <w:sz w:val="20"/>
          <w:szCs w:val="20"/>
        </w:rPr>
        <w:t xml:space="preserve"> </w:t>
      </w:r>
      <w:r w:rsidR="005E29A5" w:rsidRPr="003F5174">
        <w:rPr>
          <w:i/>
          <w:sz w:val="20"/>
          <w:szCs w:val="20"/>
        </w:rPr>
        <w:t>“</w:t>
      </w:r>
      <w:r w:rsidR="00C5586D">
        <w:rPr>
          <w:i/>
          <w:sz w:val="20"/>
          <w:szCs w:val="20"/>
        </w:rPr>
        <w:t xml:space="preserve">pelo </w:t>
      </w:r>
      <w:r w:rsidR="00262087" w:rsidRPr="003F5174">
        <w:rPr>
          <w:i/>
          <w:sz w:val="20"/>
          <w:szCs w:val="20"/>
        </w:rPr>
        <w:t>INDEFERIMENTO do Requerimento de Certidão de Acervo Técnico com Atestado (CAT-A) – Protocolo nº 813338/2019, nos termos das Resoluções CAU/BR nº 93/2014 e 91/2014, e pela extinção e arquivamento do processo.</w:t>
      </w:r>
    </w:p>
    <w:p w:rsidR="00262087" w:rsidRPr="003F5174" w:rsidRDefault="00262087" w:rsidP="00262087">
      <w:pPr>
        <w:pStyle w:val="PargrafodaLista"/>
        <w:spacing w:after="0" w:line="240" w:lineRule="auto"/>
        <w:jc w:val="both"/>
        <w:rPr>
          <w:i/>
          <w:sz w:val="20"/>
          <w:szCs w:val="20"/>
        </w:rPr>
      </w:pPr>
    </w:p>
    <w:p w:rsidR="006E7A76" w:rsidRPr="003F5174" w:rsidRDefault="00636C44" w:rsidP="0026208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</w:rPr>
      </w:pPr>
      <w:r w:rsidRPr="003F5174">
        <w:rPr>
          <w:bCs/>
          <w:sz w:val="20"/>
          <w:szCs w:val="20"/>
        </w:rPr>
        <w:t>Comunique-se e intime-se, na forma da Resolução CAU/BR N. 22, de 04 de maio de 2012.</w:t>
      </w:r>
    </w:p>
    <w:p w:rsidR="003F5174" w:rsidRPr="003F5174" w:rsidRDefault="003F5174" w:rsidP="003F5174">
      <w:pPr>
        <w:pStyle w:val="PargrafodaLista"/>
        <w:rPr>
          <w:i/>
          <w:sz w:val="20"/>
          <w:szCs w:val="20"/>
        </w:rPr>
      </w:pPr>
    </w:p>
    <w:p w:rsidR="003F5174" w:rsidRPr="003F5174" w:rsidRDefault="003F5174" w:rsidP="003F5174">
      <w:pPr>
        <w:pStyle w:val="PargrafodaLista"/>
        <w:spacing w:after="0" w:line="240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:rsidR="00485BB0" w:rsidRPr="003F5174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Default="008053D0" w:rsidP="00C97885">
      <w:pPr>
        <w:spacing w:line="240" w:lineRule="auto"/>
        <w:jc w:val="center"/>
        <w:rPr>
          <w:sz w:val="20"/>
          <w:szCs w:val="20"/>
        </w:rPr>
      </w:pPr>
      <w:r w:rsidRPr="003F5174">
        <w:rPr>
          <w:bCs/>
          <w:sz w:val="20"/>
          <w:szCs w:val="20"/>
        </w:rPr>
        <w:t xml:space="preserve">Campo Grande, MS, </w:t>
      </w:r>
      <w:r w:rsidR="00BB6AAB" w:rsidRPr="003F5174">
        <w:rPr>
          <w:sz w:val="20"/>
          <w:szCs w:val="20"/>
        </w:rPr>
        <w:t>11 de setembro de 2019</w:t>
      </w:r>
    </w:p>
    <w:p w:rsidR="008A6F70" w:rsidRPr="003F5174" w:rsidRDefault="008A6F70" w:rsidP="008A6F7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31CEF1" wp14:editId="6FDCEA2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724EE" id="Grupo 12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10156B" wp14:editId="49125A5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C740" id="Grupo 15" o:spid="_x0000_s1026" style="position:absolute;margin-left:330.05pt;margin-top:12.6pt;width:198.15pt;height:.1pt;z-index:25166745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F5174">
        <w:rPr>
          <w:b/>
          <w:bCs/>
          <w:noProof/>
          <w:sz w:val="20"/>
          <w:szCs w:val="20"/>
          <w:lang w:eastAsia="pt-BR"/>
        </w:rPr>
        <w:t xml:space="preserve">CARLOS LUCAS MALI </w:t>
      </w:r>
    </w:p>
    <w:p w:rsidR="008A6F70" w:rsidRPr="003F5174" w:rsidRDefault="008A6F70" w:rsidP="008A6F70">
      <w:pPr>
        <w:spacing w:after="0"/>
        <w:rPr>
          <w:bCs/>
          <w:noProof/>
          <w:sz w:val="20"/>
          <w:szCs w:val="20"/>
          <w:lang w:eastAsia="pt-BR"/>
        </w:rPr>
      </w:pPr>
      <w:r w:rsidRPr="003F5174">
        <w:rPr>
          <w:bCs/>
          <w:noProof/>
          <w:sz w:val="20"/>
          <w:szCs w:val="20"/>
          <w:lang w:eastAsia="pt-BR"/>
        </w:rPr>
        <w:t>Coordenador</w:t>
      </w:r>
    </w:p>
    <w:p w:rsidR="008A6F70" w:rsidRPr="003F5174" w:rsidRDefault="008A6F70" w:rsidP="008A6F7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64C858" wp14:editId="3066BA0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1C048" id="Grupo 19" o:spid="_x0000_s1026" style="position:absolute;margin-left:330.05pt;margin-top:12.6pt;width:198.15pt;height:.1pt;z-index:25166950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FC55A5" wp14:editId="3E6E7B6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A60A1" id="Grupo 21" o:spid="_x0000_s1026" style="position:absolute;margin-left:330.05pt;margin-top:12.6pt;width:198.15pt;height:.1pt;z-index:25167052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F5174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8A6F70" w:rsidRPr="003F5174" w:rsidRDefault="008A6F70" w:rsidP="008A6F70">
      <w:pPr>
        <w:spacing w:after="0"/>
        <w:rPr>
          <w:bCs/>
          <w:noProof/>
          <w:sz w:val="20"/>
          <w:szCs w:val="20"/>
          <w:lang w:eastAsia="pt-BR"/>
        </w:rPr>
      </w:pPr>
      <w:r w:rsidRPr="003F5174">
        <w:rPr>
          <w:bCs/>
          <w:noProof/>
          <w:sz w:val="20"/>
          <w:szCs w:val="20"/>
          <w:lang w:eastAsia="pt-BR"/>
        </w:rPr>
        <w:t xml:space="preserve">Conselheiro Estadual </w:t>
      </w:r>
    </w:p>
    <w:p w:rsidR="00007FF0" w:rsidRPr="003F5174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6FCA3" id="Grupo 3" o:spid="_x0000_s1026" style="position:absolute;margin-left:330.05pt;margin-top:12.6pt;width:198.15pt;height:.1pt;z-index:25165721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1E8B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BF4B9A">
        <w:rPr>
          <w:b/>
          <w:bCs/>
          <w:noProof/>
          <w:sz w:val="20"/>
          <w:szCs w:val="20"/>
          <w:lang w:eastAsia="pt-BR"/>
        </w:rPr>
        <w:t>VINICIUS DAVID CHARRO</w:t>
      </w:r>
      <w:r w:rsidRPr="003F5174">
        <w:rPr>
          <w:b/>
          <w:bCs/>
          <w:noProof/>
          <w:sz w:val="20"/>
          <w:szCs w:val="20"/>
          <w:lang w:eastAsia="pt-BR"/>
        </w:rPr>
        <w:t xml:space="preserve">  </w:t>
      </w:r>
    </w:p>
    <w:p w:rsidR="00007FF0" w:rsidRPr="003F5174" w:rsidRDefault="00BF4B9A" w:rsidP="00007FF0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 xml:space="preserve">Suplente de </w:t>
      </w:r>
      <w:r w:rsidR="007F45DB" w:rsidRPr="003F5174">
        <w:rPr>
          <w:bCs/>
          <w:noProof/>
          <w:sz w:val="20"/>
          <w:szCs w:val="20"/>
          <w:lang w:eastAsia="pt-BR"/>
        </w:rPr>
        <w:t>Conselheiro</w:t>
      </w:r>
      <w:r w:rsidR="00007FF0" w:rsidRPr="003F5174">
        <w:rPr>
          <w:bCs/>
          <w:noProof/>
          <w:sz w:val="20"/>
          <w:szCs w:val="20"/>
          <w:lang w:eastAsia="pt-BR"/>
        </w:rPr>
        <w:t xml:space="preserve"> </w:t>
      </w:r>
    </w:p>
    <w:p w:rsidR="008A6F70" w:rsidRPr="003F5174" w:rsidRDefault="008A6F70" w:rsidP="008A6F7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EBBF3E" wp14:editId="111476A8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1A570" id="Grupo 23" o:spid="_x0000_s1026" style="position:absolute;margin-left:330.05pt;margin-top:12.6pt;width:198.15pt;height:.1pt;z-index:25167257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F5174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18C94C" wp14:editId="26EF404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0816F" id="Grupo 25" o:spid="_x0000_s1026" style="position:absolute;margin-left:330.05pt;margin-top:12.6pt;width:198.15pt;height:.1pt;z-index:25167360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3F5174">
        <w:rPr>
          <w:b/>
          <w:bCs/>
          <w:noProof/>
          <w:sz w:val="20"/>
          <w:szCs w:val="20"/>
          <w:lang w:eastAsia="pt-BR"/>
        </w:rPr>
        <w:t xml:space="preserve">RUBENS FERNANDO P. DE CAMILLO  </w:t>
      </w:r>
    </w:p>
    <w:p w:rsidR="008A6F70" w:rsidRPr="003F5174" w:rsidRDefault="008A6F70" w:rsidP="008A6F70">
      <w:pPr>
        <w:spacing w:after="0"/>
        <w:rPr>
          <w:bCs/>
          <w:noProof/>
          <w:sz w:val="20"/>
          <w:szCs w:val="20"/>
          <w:lang w:eastAsia="pt-BR"/>
        </w:rPr>
      </w:pPr>
      <w:r w:rsidRPr="003F5174">
        <w:rPr>
          <w:bCs/>
          <w:noProof/>
          <w:sz w:val="20"/>
          <w:szCs w:val="20"/>
          <w:lang w:eastAsia="pt-BR"/>
        </w:rPr>
        <w:t xml:space="preserve">Suplente de Conselheiro 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2C3C"/>
    <w:multiLevelType w:val="hybridMultilevel"/>
    <w:tmpl w:val="7FBC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1216B"/>
    <w:rsid w:val="00024F7D"/>
    <w:rsid w:val="00031A03"/>
    <w:rsid w:val="0005012A"/>
    <w:rsid w:val="00052B38"/>
    <w:rsid w:val="00075475"/>
    <w:rsid w:val="00084EA4"/>
    <w:rsid w:val="000A080F"/>
    <w:rsid w:val="000A693D"/>
    <w:rsid w:val="000B7104"/>
    <w:rsid w:val="000C1766"/>
    <w:rsid w:val="000D0888"/>
    <w:rsid w:val="000D1EA1"/>
    <w:rsid w:val="000D6A32"/>
    <w:rsid w:val="000F16E9"/>
    <w:rsid w:val="000F7E1A"/>
    <w:rsid w:val="001100ED"/>
    <w:rsid w:val="0012250C"/>
    <w:rsid w:val="00124AA8"/>
    <w:rsid w:val="001331FC"/>
    <w:rsid w:val="00134F46"/>
    <w:rsid w:val="00136BE9"/>
    <w:rsid w:val="00150638"/>
    <w:rsid w:val="00162A36"/>
    <w:rsid w:val="001A28FC"/>
    <w:rsid w:val="001C0793"/>
    <w:rsid w:val="001C18A3"/>
    <w:rsid w:val="001F109B"/>
    <w:rsid w:val="001F15B0"/>
    <w:rsid w:val="001F3184"/>
    <w:rsid w:val="001F6F08"/>
    <w:rsid w:val="0022365C"/>
    <w:rsid w:val="00224033"/>
    <w:rsid w:val="00227706"/>
    <w:rsid w:val="00240399"/>
    <w:rsid w:val="002416FB"/>
    <w:rsid w:val="002523CF"/>
    <w:rsid w:val="00261A70"/>
    <w:rsid w:val="00262087"/>
    <w:rsid w:val="0027653A"/>
    <w:rsid w:val="00280151"/>
    <w:rsid w:val="0028535E"/>
    <w:rsid w:val="00285BAE"/>
    <w:rsid w:val="00286688"/>
    <w:rsid w:val="002D5F75"/>
    <w:rsid w:val="002E45A8"/>
    <w:rsid w:val="002F38AC"/>
    <w:rsid w:val="002F7F24"/>
    <w:rsid w:val="00304671"/>
    <w:rsid w:val="00330CB2"/>
    <w:rsid w:val="00335E1A"/>
    <w:rsid w:val="00336802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BCB"/>
    <w:rsid w:val="003C5D5C"/>
    <w:rsid w:val="003C781A"/>
    <w:rsid w:val="003D40B9"/>
    <w:rsid w:val="003E3132"/>
    <w:rsid w:val="003F07D1"/>
    <w:rsid w:val="003F447A"/>
    <w:rsid w:val="003F5174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2412"/>
    <w:rsid w:val="005B4119"/>
    <w:rsid w:val="005B7648"/>
    <w:rsid w:val="005D12CE"/>
    <w:rsid w:val="005E1AF2"/>
    <w:rsid w:val="005E29A5"/>
    <w:rsid w:val="00612EB5"/>
    <w:rsid w:val="006243F7"/>
    <w:rsid w:val="0063289B"/>
    <w:rsid w:val="00636C44"/>
    <w:rsid w:val="0063715F"/>
    <w:rsid w:val="00643084"/>
    <w:rsid w:val="00677CF5"/>
    <w:rsid w:val="00686467"/>
    <w:rsid w:val="006B3921"/>
    <w:rsid w:val="006B3E3F"/>
    <w:rsid w:val="006C16F1"/>
    <w:rsid w:val="006C35E0"/>
    <w:rsid w:val="006D241F"/>
    <w:rsid w:val="006D5383"/>
    <w:rsid w:val="006E236F"/>
    <w:rsid w:val="006E259E"/>
    <w:rsid w:val="006E4F2D"/>
    <w:rsid w:val="006E7A76"/>
    <w:rsid w:val="006F47FD"/>
    <w:rsid w:val="007039AB"/>
    <w:rsid w:val="00717E4B"/>
    <w:rsid w:val="00720C73"/>
    <w:rsid w:val="0073799E"/>
    <w:rsid w:val="00747EFC"/>
    <w:rsid w:val="00756FC5"/>
    <w:rsid w:val="00792F3D"/>
    <w:rsid w:val="007B32A8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4738E"/>
    <w:rsid w:val="00854702"/>
    <w:rsid w:val="00870D05"/>
    <w:rsid w:val="00873204"/>
    <w:rsid w:val="00893080"/>
    <w:rsid w:val="00894E44"/>
    <w:rsid w:val="00895239"/>
    <w:rsid w:val="008A5A56"/>
    <w:rsid w:val="008A619E"/>
    <w:rsid w:val="008A6F70"/>
    <w:rsid w:val="008C3DEE"/>
    <w:rsid w:val="009076C2"/>
    <w:rsid w:val="00910EAB"/>
    <w:rsid w:val="00913C52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E4E96"/>
    <w:rsid w:val="009F62CA"/>
    <w:rsid w:val="009F7BED"/>
    <w:rsid w:val="00A117C4"/>
    <w:rsid w:val="00A150C0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85F6A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84C76"/>
    <w:rsid w:val="00B92DB9"/>
    <w:rsid w:val="00B969E5"/>
    <w:rsid w:val="00BA2F61"/>
    <w:rsid w:val="00BA3E5F"/>
    <w:rsid w:val="00BB6091"/>
    <w:rsid w:val="00BB6AAB"/>
    <w:rsid w:val="00BD1FE1"/>
    <w:rsid w:val="00BF4B9A"/>
    <w:rsid w:val="00C01855"/>
    <w:rsid w:val="00C053BD"/>
    <w:rsid w:val="00C06DE7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5586D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1C1D"/>
    <w:rsid w:val="00D22DD0"/>
    <w:rsid w:val="00D24D2B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927A7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3B74"/>
    <w:rsid w:val="00E3785C"/>
    <w:rsid w:val="00E40817"/>
    <w:rsid w:val="00E41D2F"/>
    <w:rsid w:val="00E44EB5"/>
    <w:rsid w:val="00E45DC0"/>
    <w:rsid w:val="00E64D8A"/>
    <w:rsid w:val="00E6618B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60F3E"/>
    <w:rsid w:val="00F62DC4"/>
    <w:rsid w:val="00F632CE"/>
    <w:rsid w:val="00F6690D"/>
    <w:rsid w:val="00F74F2E"/>
    <w:rsid w:val="00F8030F"/>
    <w:rsid w:val="00F8492D"/>
    <w:rsid w:val="00F8740F"/>
    <w:rsid w:val="00F939B2"/>
    <w:rsid w:val="00FB166C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0DAB70E-A1F4-4607-86E0-6E281E5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34E0-7F79-4E78-94C8-4B27913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11</cp:revision>
  <cp:lastPrinted>2019-09-11T17:28:00Z</cp:lastPrinted>
  <dcterms:created xsi:type="dcterms:W3CDTF">2019-09-02T20:56:00Z</dcterms:created>
  <dcterms:modified xsi:type="dcterms:W3CDTF">2019-09-12T21:15:00Z</dcterms:modified>
</cp:coreProperties>
</file>