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43" w:rsidRPr="00A82AF4" w:rsidRDefault="001A6847" w:rsidP="000D3243">
      <w:pPr>
        <w:jc w:val="both"/>
        <w:rPr>
          <w:rFonts w:asciiTheme="minorHAnsi" w:hAnsiTheme="minorHAnsi" w:cstheme="minorHAnsi"/>
        </w:rPr>
      </w:pPr>
      <w:r w:rsidRPr="00A16E06">
        <w:rPr>
          <w:rFonts w:asciiTheme="minorHAnsi" w:hAnsiTheme="minorHAnsi" w:cstheme="minorHAnsi"/>
        </w:rPr>
        <w:t>Aos 19</w:t>
      </w:r>
      <w:r w:rsidR="00132C42" w:rsidRPr="00A16E06">
        <w:rPr>
          <w:rFonts w:asciiTheme="minorHAnsi" w:hAnsiTheme="minorHAnsi" w:cstheme="minorHAnsi"/>
        </w:rPr>
        <w:t xml:space="preserve"> (</w:t>
      </w:r>
      <w:r w:rsidR="00C66936" w:rsidRPr="00A16E06">
        <w:rPr>
          <w:rFonts w:asciiTheme="minorHAnsi" w:hAnsiTheme="minorHAnsi" w:cstheme="minorHAnsi"/>
        </w:rPr>
        <w:t>d</w:t>
      </w:r>
      <w:r w:rsidRPr="00A16E06">
        <w:rPr>
          <w:rFonts w:asciiTheme="minorHAnsi" w:hAnsiTheme="minorHAnsi" w:cstheme="minorHAnsi"/>
        </w:rPr>
        <w:t>ezenove</w:t>
      </w:r>
      <w:r w:rsidR="00132C42" w:rsidRPr="00A16E06">
        <w:rPr>
          <w:rFonts w:asciiTheme="minorHAnsi" w:hAnsiTheme="minorHAnsi" w:cstheme="minorHAnsi"/>
        </w:rPr>
        <w:t>) dias do</w:t>
      </w:r>
      <w:r w:rsidR="0060611F" w:rsidRPr="00A16E06">
        <w:rPr>
          <w:rFonts w:asciiTheme="minorHAnsi" w:hAnsiTheme="minorHAnsi" w:cstheme="minorHAnsi"/>
        </w:rPr>
        <w:t xml:space="preserve"> mês de</w:t>
      </w:r>
      <w:r w:rsidR="00132C42" w:rsidRPr="00A16E06">
        <w:rPr>
          <w:rFonts w:asciiTheme="minorHAnsi" w:hAnsiTheme="minorHAnsi" w:cstheme="minorHAnsi"/>
        </w:rPr>
        <w:t xml:space="preserve"> </w:t>
      </w:r>
      <w:r w:rsidRPr="00A16E06">
        <w:rPr>
          <w:rFonts w:asciiTheme="minorHAnsi" w:hAnsiTheme="minorHAnsi" w:cstheme="minorHAnsi"/>
        </w:rPr>
        <w:t>junho</w:t>
      </w:r>
      <w:r w:rsidR="000D0782" w:rsidRPr="00A16E06">
        <w:rPr>
          <w:rFonts w:asciiTheme="minorHAnsi" w:hAnsiTheme="minorHAnsi" w:cstheme="minorHAnsi"/>
        </w:rPr>
        <w:t xml:space="preserve"> </w:t>
      </w:r>
      <w:r w:rsidR="00B04B5A" w:rsidRPr="00A16E06">
        <w:rPr>
          <w:rFonts w:asciiTheme="minorHAnsi" w:hAnsiTheme="minorHAnsi" w:cstheme="minorHAnsi"/>
        </w:rPr>
        <w:t>(</w:t>
      </w:r>
      <w:r w:rsidRPr="00A16E06">
        <w:rPr>
          <w:rFonts w:asciiTheme="minorHAnsi" w:hAnsiTheme="minorHAnsi" w:cstheme="minorHAnsi"/>
        </w:rPr>
        <w:t>06</w:t>
      </w:r>
      <w:r w:rsidR="00121CA7" w:rsidRPr="00A16E06">
        <w:rPr>
          <w:rFonts w:asciiTheme="minorHAnsi" w:hAnsiTheme="minorHAnsi" w:cstheme="minorHAnsi"/>
        </w:rPr>
        <w:t xml:space="preserve">) </w:t>
      </w:r>
      <w:r w:rsidR="00B04B5A" w:rsidRPr="00A16E06">
        <w:rPr>
          <w:rFonts w:asciiTheme="minorHAnsi" w:hAnsiTheme="minorHAnsi" w:cstheme="minorHAnsi"/>
        </w:rPr>
        <w:t xml:space="preserve">do ano de dois mil e </w:t>
      </w:r>
      <w:r w:rsidR="00083B59" w:rsidRPr="00A16E06">
        <w:rPr>
          <w:rFonts w:asciiTheme="minorHAnsi" w:hAnsiTheme="minorHAnsi" w:cstheme="minorHAnsi"/>
        </w:rPr>
        <w:t>dezenove (2019</w:t>
      </w:r>
      <w:r w:rsidR="00121CA7" w:rsidRPr="00A16E06">
        <w:rPr>
          <w:rFonts w:asciiTheme="minorHAnsi" w:hAnsiTheme="minorHAnsi" w:cstheme="minorHAnsi"/>
        </w:rPr>
        <w:t xml:space="preserve">), na sede do Conselho de Arquitetura e Urbanismo de Mato Grosso do Sul, </w:t>
      </w:r>
      <w:r w:rsidR="00132C42" w:rsidRPr="00A16E06">
        <w:rPr>
          <w:rFonts w:asciiTheme="minorHAnsi" w:hAnsiTheme="minorHAnsi" w:cstheme="minorHAnsi"/>
        </w:rPr>
        <w:t xml:space="preserve">situado </w:t>
      </w:r>
      <w:r w:rsidR="00121CA7" w:rsidRPr="00A16E06">
        <w:rPr>
          <w:rFonts w:asciiTheme="minorHAnsi" w:hAnsiTheme="minorHAnsi" w:cstheme="minorHAnsi"/>
        </w:rPr>
        <w:t xml:space="preserve">na Rua </w:t>
      </w:r>
      <w:r w:rsidR="00132C42" w:rsidRPr="00A16E06">
        <w:rPr>
          <w:rFonts w:asciiTheme="minorHAnsi" w:hAnsiTheme="minorHAnsi" w:cstheme="minorHAnsi"/>
        </w:rPr>
        <w:t>Espírito</w:t>
      </w:r>
      <w:r w:rsidR="00121CA7" w:rsidRPr="00A16E06">
        <w:rPr>
          <w:rFonts w:asciiTheme="minorHAnsi" w:hAnsiTheme="minorHAnsi" w:cstheme="minorHAnsi"/>
        </w:rPr>
        <w:t xml:space="preserve"> Santo, </w:t>
      </w:r>
      <w:r w:rsidR="00132C42" w:rsidRPr="00A16E06">
        <w:rPr>
          <w:rFonts w:asciiTheme="minorHAnsi" w:hAnsiTheme="minorHAnsi" w:cstheme="minorHAnsi"/>
        </w:rPr>
        <w:t>n</w:t>
      </w:r>
      <w:r w:rsidR="00E666E3" w:rsidRPr="00A16E06">
        <w:rPr>
          <w:rFonts w:asciiTheme="minorHAnsi" w:hAnsiTheme="minorHAnsi" w:cstheme="minorHAnsi"/>
        </w:rPr>
        <w:t xml:space="preserve">. </w:t>
      </w:r>
      <w:r w:rsidR="00591327" w:rsidRPr="00A16E06">
        <w:rPr>
          <w:rFonts w:asciiTheme="minorHAnsi" w:hAnsiTheme="minorHAnsi" w:cstheme="minorHAnsi"/>
        </w:rPr>
        <w:t>205</w:t>
      </w:r>
      <w:r w:rsidR="00330D26" w:rsidRPr="00A16E06">
        <w:rPr>
          <w:rFonts w:asciiTheme="minorHAnsi" w:hAnsiTheme="minorHAnsi" w:cstheme="minorHAnsi"/>
        </w:rPr>
        <w:t>,</w:t>
      </w:r>
      <w:r w:rsidR="00591327" w:rsidRPr="00A16E06">
        <w:rPr>
          <w:rFonts w:asciiTheme="minorHAnsi" w:hAnsiTheme="minorHAnsi" w:cstheme="minorHAnsi"/>
        </w:rPr>
        <w:t xml:space="preserve"> esquina</w:t>
      </w:r>
      <w:r w:rsidR="00B56E59" w:rsidRPr="00A16E06">
        <w:rPr>
          <w:rFonts w:asciiTheme="minorHAnsi" w:hAnsiTheme="minorHAnsi" w:cstheme="minorHAnsi"/>
        </w:rPr>
        <w:t xml:space="preserve"> </w:t>
      </w:r>
      <w:r w:rsidR="00121CA7" w:rsidRPr="00A16E06">
        <w:rPr>
          <w:rFonts w:asciiTheme="minorHAnsi" w:hAnsiTheme="minorHAnsi" w:cstheme="minorHAnsi"/>
        </w:rPr>
        <w:t>com Avenida Afonso Pena</w:t>
      </w:r>
      <w:r w:rsidR="00132C42" w:rsidRPr="00A16E06">
        <w:rPr>
          <w:rFonts w:asciiTheme="minorHAnsi" w:hAnsiTheme="minorHAnsi" w:cstheme="minorHAnsi"/>
        </w:rPr>
        <w:t xml:space="preserve"> em </w:t>
      </w:r>
      <w:r w:rsidR="00121CA7" w:rsidRPr="00A16E06">
        <w:rPr>
          <w:rFonts w:asciiTheme="minorHAnsi" w:hAnsiTheme="minorHAnsi" w:cstheme="minorHAnsi"/>
        </w:rPr>
        <w:t>Campo Grande</w:t>
      </w:r>
      <w:r w:rsidR="0027338F" w:rsidRPr="00A16E06">
        <w:rPr>
          <w:rFonts w:asciiTheme="minorHAnsi" w:hAnsiTheme="minorHAnsi" w:cstheme="minorHAnsi"/>
        </w:rPr>
        <w:t xml:space="preserve"> </w:t>
      </w:r>
      <w:r w:rsidR="00121CA7" w:rsidRPr="00A16E06">
        <w:rPr>
          <w:rFonts w:asciiTheme="minorHAnsi" w:hAnsiTheme="minorHAnsi" w:cstheme="minorHAnsi"/>
        </w:rPr>
        <w:t>-</w:t>
      </w:r>
      <w:r w:rsidR="0027338F" w:rsidRPr="00A16E06">
        <w:rPr>
          <w:rFonts w:asciiTheme="minorHAnsi" w:hAnsiTheme="minorHAnsi" w:cstheme="minorHAnsi"/>
        </w:rPr>
        <w:t xml:space="preserve"> </w:t>
      </w:r>
      <w:r w:rsidR="00121CA7" w:rsidRPr="00A16E06">
        <w:rPr>
          <w:rFonts w:asciiTheme="minorHAnsi" w:hAnsiTheme="minorHAnsi" w:cstheme="minorHAnsi"/>
        </w:rPr>
        <w:t>M</w:t>
      </w:r>
      <w:r w:rsidR="008E461C" w:rsidRPr="00A16E06">
        <w:rPr>
          <w:rFonts w:asciiTheme="minorHAnsi" w:hAnsiTheme="minorHAnsi" w:cstheme="minorHAnsi"/>
        </w:rPr>
        <w:t>S</w:t>
      </w:r>
      <w:r w:rsidR="00714587" w:rsidRPr="00A16E06">
        <w:rPr>
          <w:rFonts w:asciiTheme="minorHAnsi" w:hAnsiTheme="minorHAnsi" w:cstheme="minorHAnsi"/>
        </w:rPr>
        <w:t xml:space="preserve">, </w:t>
      </w:r>
      <w:r w:rsidR="00922711" w:rsidRPr="00A16E06">
        <w:rPr>
          <w:rFonts w:asciiTheme="minorHAnsi" w:hAnsiTheme="minorHAnsi" w:cstheme="minorHAnsi"/>
        </w:rPr>
        <w:t xml:space="preserve">por convocação </w:t>
      </w:r>
      <w:r w:rsidR="00132C42" w:rsidRPr="00A16E06">
        <w:rPr>
          <w:rFonts w:asciiTheme="minorHAnsi" w:hAnsiTheme="minorHAnsi" w:cstheme="minorHAnsi"/>
        </w:rPr>
        <w:t xml:space="preserve">ordinária prevista no calendário anual e </w:t>
      </w:r>
      <w:r w:rsidR="00733F33" w:rsidRPr="00A16E06">
        <w:rPr>
          <w:rFonts w:asciiTheme="minorHAnsi" w:hAnsiTheme="minorHAnsi" w:cstheme="minorHAnsi"/>
        </w:rPr>
        <w:t>sob</w:t>
      </w:r>
      <w:r w:rsidR="005F3535" w:rsidRPr="00A16E06">
        <w:rPr>
          <w:rFonts w:asciiTheme="minorHAnsi" w:hAnsiTheme="minorHAnsi" w:cstheme="minorHAnsi"/>
        </w:rPr>
        <w:t xml:space="preserve"> a</w:t>
      </w:r>
      <w:r w:rsidR="00733F33" w:rsidRPr="00A16E06">
        <w:rPr>
          <w:rFonts w:asciiTheme="minorHAnsi" w:hAnsiTheme="minorHAnsi" w:cstheme="minorHAnsi"/>
        </w:rPr>
        <w:t xml:space="preserve"> presidência </w:t>
      </w:r>
      <w:r w:rsidR="00922711" w:rsidRPr="00A16E06">
        <w:rPr>
          <w:rFonts w:asciiTheme="minorHAnsi" w:hAnsiTheme="minorHAnsi" w:cstheme="minorHAnsi"/>
        </w:rPr>
        <w:t>do</w:t>
      </w:r>
      <w:r w:rsidR="00733F33" w:rsidRPr="00A16E06">
        <w:rPr>
          <w:rFonts w:asciiTheme="minorHAnsi" w:hAnsiTheme="minorHAnsi" w:cstheme="minorHAnsi"/>
        </w:rPr>
        <w:t xml:space="preserve"> Conselheiro</w:t>
      </w:r>
      <w:r w:rsidR="00B033A4" w:rsidRPr="00A16E06">
        <w:rPr>
          <w:rFonts w:asciiTheme="minorHAnsi" w:hAnsiTheme="minorHAnsi" w:cstheme="minorHAnsi"/>
        </w:rPr>
        <w:t xml:space="preserve"> </w:t>
      </w:r>
      <w:r w:rsidR="00191C7E" w:rsidRPr="00A16E06">
        <w:rPr>
          <w:rFonts w:asciiTheme="minorHAnsi" w:hAnsiTheme="minorHAnsi" w:cstheme="minorHAnsi"/>
        </w:rPr>
        <w:t>Estadual</w:t>
      </w:r>
      <w:r w:rsidR="0085639A" w:rsidRPr="00A16E06">
        <w:rPr>
          <w:rFonts w:asciiTheme="minorHAnsi" w:hAnsiTheme="minorHAnsi" w:cstheme="minorHAnsi"/>
        </w:rPr>
        <w:t xml:space="preserve"> </w:t>
      </w:r>
      <w:r w:rsidR="00481225" w:rsidRPr="00A16E06">
        <w:rPr>
          <w:rFonts w:asciiTheme="minorHAnsi" w:hAnsiTheme="minorHAnsi" w:cstheme="minorHAnsi"/>
          <w:b/>
        </w:rPr>
        <w:t>Luís Eduardo Costa</w:t>
      </w:r>
      <w:r w:rsidR="00481225" w:rsidRPr="00A16E06">
        <w:rPr>
          <w:rFonts w:asciiTheme="minorHAnsi" w:hAnsiTheme="minorHAnsi" w:cstheme="minorHAnsi"/>
        </w:rPr>
        <w:t>,</w:t>
      </w:r>
      <w:r w:rsidR="009D6D3A" w:rsidRPr="00A16E06">
        <w:rPr>
          <w:rFonts w:asciiTheme="minorHAnsi" w:hAnsiTheme="minorHAnsi" w:cstheme="minorHAnsi"/>
          <w:b/>
        </w:rPr>
        <w:t xml:space="preserve"> </w:t>
      </w:r>
      <w:r w:rsidR="00887779" w:rsidRPr="00A16E06">
        <w:rPr>
          <w:rFonts w:asciiTheme="minorHAnsi" w:hAnsiTheme="minorHAnsi" w:cstheme="minorHAnsi"/>
        </w:rPr>
        <w:t>Presidente</w:t>
      </w:r>
      <w:r w:rsidR="009D6D3A" w:rsidRPr="00A16E06">
        <w:rPr>
          <w:rFonts w:asciiTheme="minorHAnsi" w:hAnsiTheme="minorHAnsi" w:cstheme="minorHAnsi"/>
        </w:rPr>
        <w:t xml:space="preserve"> </w:t>
      </w:r>
      <w:r w:rsidR="00733F33" w:rsidRPr="00A16E06">
        <w:rPr>
          <w:rFonts w:asciiTheme="minorHAnsi" w:hAnsiTheme="minorHAnsi" w:cstheme="minorHAnsi"/>
        </w:rPr>
        <w:t>do Conselho de Arquitetura e Urbanismo do Mato Grosso do Sul,</w:t>
      </w:r>
      <w:r w:rsidR="009D6D3A" w:rsidRPr="00A16E06">
        <w:rPr>
          <w:rFonts w:asciiTheme="minorHAnsi" w:hAnsiTheme="minorHAnsi" w:cstheme="minorHAnsi"/>
        </w:rPr>
        <w:t xml:space="preserve"> </w:t>
      </w:r>
      <w:r w:rsidR="00614CE6" w:rsidRPr="00A16E06">
        <w:rPr>
          <w:rFonts w:asciiTheme="minorHAnsi" w:hAnsiTheme="minorHAnsi" w:cstheme="minorHAnsi"/>
        </w:rPr>
        <w:t>reunira</w:t>
      </w:r>
      <w:r w:rsidR="00E75701" w:rsidRPr="00A16E06">
        <w:rPr>
          <w:rFonts w:asciiTheme="minorHAnsi" w:hAnsiTheme="minorHAnsi" w:cstheme="minorHAnsi"/>
        </w:rPr>
        <w:t>m-se os Conselheiros Estaduais:</w:t>
      </w:r>
      <w:r w:rsidR="00C66936" w:rsidRPr="00A16E06">
        <w:rPr>
          <w:rFonts w:asciiTheme="minorHAnsi" w:hAnsiTheme="minorHAnsi" w:cstheme="minorHAnsi"/>
          <w:b/>
        </w:rPr>
        <w:t xml:space="preserve"> </w:t>
      </w:r>
      <w:r w:rsidR="004D218E" w:rsidRPr="00A16E06">
        <w:rPr>
          <w:rFonts w:asciiTheme="minorHAnsi" w:hAnsiTheme="minorHAnsi" w:cstheme="minorHAnsi"/>
          <w:b/>
        </w:rPr>
        <w:t>Carlos Lucas Mali, Gustavo Kiotoshi Shiota, Mellina Bloss Romero, Neila Janes Viana Vieira, Kelly Cristina Hokama,</w:t>
      </w:r>
      <w:r w:rsidRPr="00A16E06">
        <w:rPr>
          <w:rFonts w:asciiTheme="minorHAnsi" w:hAnsiTheme="minorHAnsi" w:cstheme="minorHAnsi"/>
          <w:b/>
        </w:rPr>
        <w:t xml:space="preserve"> </w:t>
      </w:r>
      <w:r w:rsidR="00083B59" w:rsidRPr="00A16E06">
        <w:rPr>
          <w:rFonts w:asciiTheme="minorHAnsi" w:hAnsiTheme="minorHAnsi" w:cstheme="minorHAnsi"/>
          <w:b/>
        </w:rPr>
        <w:t>Paulo Cesar do Amaral</w:t>
      </w:r>
      <w:r w:rsidR="00614CE6" w:rsidRPr="00A16E06">
        <w:rPr>
          <w:rFonts w:asciiTheme="minorHAnsi" w:hAnsiTheme="minorHAnsi" w:cstheme="minorHAnsi"/>
          <w:b/>
        </w:rPr>
        <w:t xml:space="preserve">. </w:t>
      </w:r>
      <w:r w:rsidR="00614CE6" w:rsidRPr="00A16E06">
        <w:rPr>
          <w:rFonts w:asciiTheme="minorHAnsi" w:hAnsiTheme="minorHAnsi" w:cstheme="minorHAnsi"/>
        </w:rPr>
        <w:t xml:space="preserve">Registra-se a presença </w:t>
      </w:r>
      <w:r w:rsidR="00CE10A1" w:rsidRPr="00A16E06">
        <w:rPr>
          <w:rFonts w:asciiTheme="minorHAnsi" w:hAnsiTheme="minorHAnsi" w:cstheme="minorHAnsi"/>
        </w:rPr>
        <w:t>do</w:t>
      </w:r>
      <w:r w:rsidR="00083B59" w:rsidRPr="00A16E06">
        <w:rPr>
          <w:rFonts w:asciiTheme="minorHAnsi" w:hAnsiTheme="minorHAnsi" w:cstheme="minorHAnsi"/>
        </w:rPr>
        <w:t>s suplentes de conselheiros</w:t>
      </w:r>
      <w:r w:rsidR="00E75701" w:rsidRPr="00A16E06">
        <w:rPr>
          <w:rFonts w:asciiTheme="minorHAnsi" w:hAnsiTheme="minorHAnsi" w:cstheme="minorHAnsi"/>
        </w:rPr>
        <w:t xml:space="preserve"> </w:t>
      </w:r>
      <w:r w:rsidR="004D218E" w:rsidRPr="00A16E06">
        <w:rPr>
          <w:rFonts w:asciiTheme="minorHAnsi" w:hAnsiTheme="minorHAnsi" w:cstheme="minorHAnsi"/>
          <w:b/>
          <w:shd w:val="clear" w:color="auto" w:fill="FFFFFF"/>
        </w:rPr>
        <w:t>Ivanete Carpes Ramos</w:t>
      </w:r>
      <w:r w:rsidR="00C66936" w:rsidRPr="00A16E06">
        <w:rPr>
          <w:rFonts w:asciiTheme="minorHAnsi" w:hAnsiTheme="minorHAnsi" w:cstheme="minorHAnsi"/>
          <w:b/>
          <w:shd w:val="clear" w:color="auto" w:fill="FFFFFF"/>
        </w:rPr>
        <w:t>,</w:t>
      </w:r>
      <w:r w:rsidR="00C66936" w:rsidRPr="00A16E06">
        <w:rPr>
          <w:rFonts w:asciiTheme="minorHAnsi" w:hAnsiTheme="minorHAnsi" w:cstheme="minorHAnsi"/>
          <w:shd w:val="clear" w:color="auto" w:fill="FFFFFF"/>
        </w:rPr>
        <w:t xml:space="preserve"> </w:t>
      </w:r>
      <w:r w:rsidR="00083B59" w:rsidRPr="00A16E06">
        <w:rPr>
          <w:rFonts w:asciiTheme="minorHAnsi" w:hAnsiTheme="minorHAnsi" w:cstheme="minorHAnsi"/>
          <w:b/>
          <w:shd w:val="clear" w:color="auto" w:fill="FFFFFF"/>
        </w:rPr>
        <w:t>Rubens Fernando Pereira de Camil</w:t>
      </w:r>
      <w:r w:rsidR="005B0D5F" w:rsidRPr="00A16E06">
        <w:rPr>
          <w:rFonts w:asciiTheme="minorHAnsi" w:hAnsiTheme="minorHAnsi" w:cstheme="minorHAnsi"/>
          <w:b/>
          <w:shd w:val="clear" w:color="auto" w:fill="FFFFFF"/>
        </w:rPr>
        <w:t>l</w:t>
      </w:r>
      <w:r w:rsidR="00083B59" w:rsidRPr="00A16E06">
        <w:rPr>
          <w:rFonts w:asciiTheme="minorHAnsi" w:hAnsiTheme="minorHAnsi" w:cstheme="minorHAnsi"/>
          <w:b/>
          <w:shd w:val="clear" w:color="auto" w:fill="FFFFFF"/>
        </w:rPr>
        <w:t>o</w:t>
      </w:r>
      <w:r w:rsidR="00E75701" w:rsidRPr="00A16E06">
        <w:rPr>
          <w:rFonts w:asciiTheme="minorHAnsi" w:hAnsiTheme="minorHAnsi" w:cstheme="minorHAnsi"/>
          <w:shd w:val="clear" w:color="auto" w:fill="FFFFFF"/>
        </w:rPr>
        <w:t xml:space="preserve"> e </w:t>
      </w:r>
      <w:r w:rsidR="00E75701" w:rsidRPr="00A16E06">
        <w:rPr>
          <w:rFonts w:asciiTheme="minorHAnsi" w:hAnsiTheme="minorHAnsi" w:cstheme="minorHAnsi"/>
          <w:b/>
          <w:shd w:val="clear" w:color="auto" w:fill="FFFFFF"/>
        </w:rPr>
        <w:t>Vinicius David Charro</w:t>
      </w:r>
      <w:r w:rsidR="00E75701" w:rsidRPr="00A16E06">
        <w:rPr>
          <w:rFonts w:asciiTheme="minorHAnsi" w:hAnsiTheme="minorHAnsi" w:cstheme="minorHAnsi"/>
          <w:shd w:val="clear" w:color="auto" w:fill="FFFFFF"/>
        </w:rPr>
        <w:t xml:space="preserve">, </w:t>
      </w:r>
      <w:r w:rsidR="00614CE6" w:rsidRPr="00A16E06">
        <w:rPr>
          <w:rFonts w:asciiTheme="minorHAnsi" w:hAnsiTheme="minorHAnsi" w:cstheme="minorHAnsi"/>
        </w:rPr>
        <w:t xml:space="preserve">do Gerente Administrativo Financeiro </w:t>
      </w:r>
      <w:r w:rsidR="00614CE6" w:rsidRPr="00A16E06">
        <w:rPr>
          <w:rFonts w:asciiTheme="minorHAnsi" w:hAnsiTheme="minorHAnsi" w:cstheme="minorHAnsi"/>
          <w:b/>
        </w:rPr>
        <w:t>Cláudio Lisias Lucchese</w:t>
      </w:r>
      <w:r w:rsidR="00614CE6" w:rsidRPr="00A16E06">
        <w:rPr>
          <w:rFonts w:asciiTheme="minorHAnsi" w:hAnsiTheme="minorHAnsi" w:cstheme="minorHAnsi"/>
        </w:rPr>
        <w:t xml:space="preserve">, do Procurador Jurídico </w:t>
      </w:r>
      <w:r w:rsidR="00614CE6" w:rsidRPr="00A16E06">
        <w:rPr>
          <w:rFonts w:asciiTheme="minorHAnsi" w:hAnsiTheme="minorHAnsi" w:cstheme="minorHAnsi"/>
          <w:b/>
        </w:rPr>
        <w:t>Elias Pereira de Souza</w:t>
      </w:r>
      <w:r w:rsidR="00083B59" w:rsidRPr="00A16E06">
        <w:rPr>
          <w:rFonts w:asciiTheme="minorHAnsi" w:hAnsiTheme="minorHAnsi" w:cstheme="minorHAnsi"/>
        </w:rPr>
        <w:t>,</w:t>
      </w:r>
      <w:r w:rsidR="00064CC9" w:rsidRPr="00A16E06">
        <w:rPr>
          <w:rFonts w:asciiTheme="minorHAnsi" w:hAnsiTheme="minorHAnsi" w:cstheme="minorHAnsi"/>
        </w:rPr>
        <w:t xml:space="preserve"> do Assessor </w:t>
      </w:r>
      <w:r w:rsidR="00483378" w:rsidRPr="00A16E06">
        <w:rPr>
          <w:rFonts w:asciiTheme="minorHAnsi" w:hAnsiTheme="minorHAnsi" w:cstheme="minorHAnsi"/>
        </w:rPr>
        <w:t>J</w:t>
      </w:r>
      <w:r w:rsidR="00064CC9" w:rsidRPr="00A16E06">
        <w:rPr>
          <w:rFonts w:asciiTheme="minorHAnsi" w:hAnsiTheme="minorHAnsi" w:cstheme="minorHAnsi"/>
        </w:rPr>
        <w:t xml:space="preserve">urídico </w:t>
      </w:r>
      <w:r w:rsidR="00483378" w:rsidRPr="00A16E06">
        <w:rPr>
          <w:rFonts w:asciiTheme="minorHAnsi" w:hAnsiTheme="minorHAnsi" w:cstheme="minorHAnsi"/>
          <w:b/>
          <w:shd w:val="clear" w:color="auto" w:fill="FFFFFF"/>
        </w:rPr>
        <w:t>Diego Luiz Rojas Lübe</w:t>
      </w:r>
      <w:r w:rsidR="00614CE6" w:rsidRPr="00A16E06">
        <w:rPr>
          <w:rFonts w:asciiTheme="minorHAnsi" w:hAnsiTheme="minorHAnsi" w:cstheme="minorHAnsi"/>
          <w:b/>
        </w:rPr>
        <w:t xml:space="preserve">, </w:t>
      </w:r>
      <w:r w:rsidR="00D51B33" w:rsidRPr="00D51B33">
        <w:rPr>
          <w:rFonts w:asciiTheme="minorHAnsi" w:hAnsiTheme="minorHAnsi" w:cstheme="minorHAnsi"/>
        </w:rPr>
        <w:t>da</w:t>
      </w:r>
      <w:r w:rsidR="00D51B33">
        <w:rPr>
          <w:rFonts w:asciiTheme="minorHAnsi" w:hAnsiTheme="minorHAnsi" w:cstheme="minorHAnsi"/>
          <w:b/>
        </w:rPr>
        <w:t xml:space="preserve"> </w:t>
      </w:r>
      <w:r w:rsidR="00C66936" w:rsidRPr="00A16E06">
        <w:rPr>
          <w:rFonts w:asciiTheme="minorHAnsi" w:hAnsiTheme="minorHAnsi" w:cstheme="minorHAnsi"/>
        </w:rPr>
        <w:t>Gerente de Fiscalização</w:t>
      </w:r>
      <w:r w:rsidR="00C66936" w:rsidRPr="00A16E06">
        <w:rPr>
          <w:rFonts w:asciiTheme="minorHAnsi" w:hAnsiTheme="minorHAnsi" w:cstheme="minorHAnsi"/>
          <w:b/>
        </w:rPr>
        <w:t xml:space="preserve"> Fabrícia Torquato</w:t>
      </w:r>
      <w:r w:rsidR="00C66936" w:rsidRPr="00A16E06">
        <w:rPr>
          <w:rFonts w:asciiTheme="minorHAnsi" w:hAnsiTheme="minorHAnsi" w:cstheme="minorHAnsi"/>
        </w:rPr>
        <w:t>,</w:t>
      </w:r>
      <w:r w:rsidR="00C66936" w:rsidRPr="00A16E06">
        <w:rPr>
          <w:rFonts w:asciiTheme="minorHAnsi" w:hAnsiTheme="minorHAnsi" w:cstheme="minorHAnsi"/>
          <w:shd w:val="clear" w:color="auto" w:fill="FFFFFF"/>
        </w:rPr>
        <w:t xml:space="preserve"> </w:t>
      </w:r>
      <w:r w:rsidR="00083B59" w:rsidRPr="00A16E06">
        <w:rPr>
          <w:rFonts w:asciiTheme="minorHAnsi" w:hAnsiTheme="minorHAnsi" w:cstheme="minorHAnsi"/>
        </w:rPr>
        <w:t xml:space="preserve">e para secretariar esta Reunião Plenária, o Secretário Geral </w:t>
      </w:r>
      <w:r w:rsidR="00083B59" w:rsidRPr="00A16E06">
        <w:rPr>
          <w:rFonts w:asciiTheme="minorHAnsi" w:hAnsiTheme="minorHAnsi" w:cstheme="minorHAnsi"/>
          <w:b/>
        </w:rPr>
        <w:t>Gill Abner Finotti</w:t>
      </w:r>
      <w:r w:rsidR="00083B59" w:rsidRPr="00A16E06">
        <w:rPr>
          <w:rFonts w:asciiTheme="minorHAnsi" w:hAnsiTheme="minorHAnsi" w:cstheme="minorHAnsi"/>
        </w:rPr>
        <w:t xml:space="preserve">, assistido pela Secretária da Presidência, </w:t>
      </w:r>
      <w:r w:rsidR="00083B59" w:rsidRPr="00A16E06">
        <w:rPr>
          <w:rFonts w:asciiTheme="minorHAnsi" w:hAnsiTheme="minorHAnsi" w:cstheme="minorHAnsi"/>
          <w:b/>
        </w:rPr>
        <w:t>Talita Assunção Souza</w:t>
      </w:r>
      <w:r w:rsidR="004D218E" w:rsidRPr="00A16E06">
        <w:rPr>
          <w:rFonts w:asciiTheme="minorHAnsi" w:hAnsiTheme="minorHAnsi" w:cstheme="minorHAnsi"/>
          <w:b/>
        </w:rPr>
        <w:t xml:space="preserve">, </w:t>
      </w:r>
      <w:r w:rsidR="004D218E" w:rsidRPr="00A16E06">
        <w:rPr>
          <w:rFonts w:asciiTheme="minorHAnsi" w:hAnsiTheme="minorHAnsi" w:cstheme="minorHAnsi"/>
        </w:rPr>
        <w:t>Registra-se a presença dos arquitetos e urbanistas</w:t>
      </w:r>
      <w:r w:rsidR="00423005">
        <w:rPr>
          <w:rFonts w:asciiTheme="minorHAnsi" w:hAnsiTheme="minorHAnsi" w:cstheme="minorHAnsi"/>
        </w:rPr>
        <w:t xml:space="preserve"> </w:t>
      </w:r>
      <w:r w:rsidR="00423005">
        <w:rPr>
          <w:rFonts w:asciiTheme="minorHAnsi" w:hAnsiTheme="minorHAnsi" w:cstheme="minorHAnsi"/>
          <w:b/>
          <w:color w:val="000000"/>
        </w:rPr>
        <w:t>Fernando da Silv</w:t>
      </w:r>
      <w:r w:rsidR="00CC733D">
        <w:rPr>
          <w:rFonts w:asciiTheme="minorHAnsi" w:hAnsiTheme="minorHAnsi" w:cstheme="minorHAnsi"/>
          <w:b/>
          <w:color w:val="000000"/>
        </w:rPr>
        <w:t xml:space="preserve">a Leite </w:t>
      </w:r>
      <w:r w:rsidR="00CC733D" w:rsidRPr="00CC733D">
        <w:rPr>
          <w:rFonts w:asciiTheme="minorHAnsi" w:hAnsiTheme="minorHAnsi" w:cstheme="minorHAnsi"/>
          <w:color w:val="000000"/>
        </w:rPr>
        <w:t>e</w:t>
      </w:r>
      <w:r w:rsidR="00423005">
        <w:rPr>
          <w:rFonts w:asciiTheme="minorHAnsi" w:hAnsiTheme="minorHAnsi" w:cstheme="minorHAnsi"/>
          <w:b/>
          <w:color w:val="000000"/>
        </w:rPr>
        <w:t xml:space="preserve"> </w:t>
      </w:r>
      <w:r w:rsidR="00423005" w:rsidRPr="00A16E06">
        <w:rPr>
          <w:rFonts w:asciiTheme="minorHAnsi" w:hAnsiTheme="minorHAnsi" w:cstheme="minorHAnsi"/>
          <w:b/>
          <w:color w:val="000000"/>
        </w:rPr>
        <w:t>Cesar da Silva Fernandes</w:t>
      </w:r>
      <w:r w:rsidR="00423005">
        <w:rPr>
          <w:rFonts w:asciiTheme="minorHAnsi" w:hAnsiTheme="minorHAnsi" w:cstheme="minorHAnsi"/>
          <w:b/>
        </w:rPr>
        <w:t xml:space="preserve">. </w:t>
      </w:r>
      <w:r w:rsidR="00614CE6" w:rsidRPr="00A16E06">
        <w:rPr>
          <w:rFonts w:asciiTheme="minorHAnsi" w:hAnsiTheme="minorHAnsi" w:cstheme="minorHAnsi"/>
          <w:b/>
          <w:u w:val="single"/>
        </w:rPr>
        <w:t>EXPEDIENTE: 1. ABERTURA, VERIFICAÇÃO DE QUÓRUM E AUSÊNCIAS JUSTIFICADAS:</w:t>
      </w:r>
      <w:r w:rsidR="00614CE6" w:rsidRPr="00A16E06">
        <w:rPr>
          <w:rFonts w:asciiTheme="minorHAnsi" w:hAnsiTheme="minorHAnsi" w:cstheme="minorHAnsi"/>
        </w:rPr>
        <w:t xml:space="preserve"> </w:t>
      </w:r>
      <w:r w:rsidR="00E45D5A" w:rsidRPr="00A16E06">
        <w:rPr>
          <w:rFonts w:asciiTheme="minorHAnsi" w:hAnsiTheme="minorHAnsi" w:cstheme="minorHAnsi"/>
        </w:rPr>
        <w:t xml:space="preserve">O presidente </w:t>
      </w:r>
      <w:r w:rsidR="00E45D5A" w:rsidRPr="00A16E06">
        <w:rPr>
          <w:rFonts w:asciiTheme="minorHAnsi" w:hAnsiTheme="minorHAnsi" w:cstheme="minorHAnsi"/>
          <w:b/>
        </w:rPr>
        <w:t>Luís Eduardo Costa</w:t>
      </w:r>
      <w:r w:rsidR="00614CE6" w:rsidRPr="00A16E06">
        <w:rPr>
          <w:rFonts w:asciiTheme="minorHAnsi" w:hAnsiTheme="minorHAnsi" w:cstheme="minorHAnsi"/>
        </w:rPr>
        <w:t>,</w:t>
      </w:r>
      <w:r w:rsidR="00E45D5A" w:rsidRPr="00A16E06">
        <w:rPr>
          <w:rFonts w:asciiTheme="minorHAnsi" w:hAnsiTheme="minorHAnsi" w:cstheme="minorHAnsi"/>
        </w:rPr>
        <w:t xml:space="preserve"> constatado</w:t>
      </w:r>
      <w:r w:rsidR="00614CE6" w:rsidRPr="00A16E06">
        <w:rPr>
          <w:rFonts w:asciiTheme="minorHAnsi" w:hAnsiTheme="minorHAnsi" w:cstheme="minorHAnsi"/>
        </w:rPr>
        <w:t xml:space="preserve"> a existência de </w:t>
      </w:r>
      <w:r w:rsidR="00614CE6" w:rsidRPr="00A16E06">
        <w:rPr>
          <w:rFonts w:asciiTheme="minorHAnsi" w:hAnsiTheme="minorHAnsi" w:cstheme="minorHAnsi"/>
          <w:i/>
        </w:rPr>
        <w:t>quórum</w:t>
      </w:r>
      <w:r w:rsidR="00614CE6" w:rsidRPr="00A16E06">
        <w:rPr>
          <w:rFonts w:asciiTheme="minorHAnsi" w:hAnsiTheme="minorHAnsi" w:cstheme="minorHAnsi"/>
        </w:rPr>
        <w:t xml:space="preserve">, </w:t>
      </w:r>
      <w:r w:rsidR="00083B59" w:rsidRPr="00A16E06">
        <w:rPr>
          <w:rFonts w:asciiTheme="minorHAnsi" w:hAnsiTheme="minorHAnsi" w:cstheme="minorHAnsi"/>
        </w:rPr>
        <w:t>dá</w:t>
      </w:r>
      <w:r w:rsidR="004D218E" w:rsidRPr="00A16E06">
        <w:rPr>
          <w:rFonts w:asciiTheme="minorHAnsi" w:hAnsiTheme="minorHAnsi" w:cstheme="minorHAnsi"/>
        </w:rPr>
        <w:t xml:space="preserve"> início aos trabalhos da 91</w:t>
      </w:r>
      <w:r w:rsidR="00614CE6" w:rsidRPr="00A16E06">
        <w:rPr>
          <w:rFonts w:asciiTheme="minorHAnsi" w:hAnsiTheme="minorHAnsi" w:cstheme="minorHAnsi"/>
        </w:rPr>
        <w:t>ª Reunião Plenária Ordinária</w:t>
      </w:r>
      <w:r w:rsidR="00AD4940" w:rsidRPr="00A16E06">
        <w:rPr>
          <w:rFonts w:asciiTheme="minorHAnsi" w:hAnsiTheme="minorHAnsi" w:cstheme="minorHAnsi"/>
        </w:rPr>
        <w:t xml:space="preserve"> às </w:t>
      </w:r>
      <w:r w:rsidR="006A3C9D" w:rsidRPr="00181EFF">
        <w:rPr>
          <w:rFonts w:asciiTheme="minorHAnsi" w:hAnsiTheme="minorHAnsi" w:cstheme="minorHAnsi"/>
        </w:rPr>
        <w:t>17h</w:t>
      </w:r>
      <w:r w:rsidR="00ED4F98" w:rsidRPr="00181EFF">
        <w:rPr>
          <w:rFonts w:asciiTheme="minorHAnsi" w:hAnsiTheme="minorHAnsi" w:cstheme="minorHAnsi"/>
        </w:rPr>
        <w:t>03</w:t>
      </w:r>
      <w:r w:rsidR="00C96EAE" w:rsidRPr="00181EFF">
        <w:rPr>
          <w:rFonts w:asciiTheme="minorHAnsi" w:hAnsiTheme="minorHAnsi" w:cstheme="minorHAnsi"/>
        </w:rPr>
        <w:t>min</w:t>
      </w:r>
      <w:r w:rsidR="00C96EAE" w:rsidRPr="00A16E06">
        <w:rPr>
          <w:rFonts w:asciiTheme="minorHAnsi" w:hAnsiTheme="minorHAnsi" w:cstheme="minorHAnsi"/>
        </w:rPr>
        <w:t>.</w:t>
      </w:r>
      <w:r w:rsidR="00D51B33">
        <w:rPr>
          <w:rFonts w:asciiTheme="minorHAnsi" w:hAnsiTheme="minorHAnsi" w:cstheme="minorHAnsi"/>
        </w:rPr>
        <w:t xml:space="preserve"> </w:t>
      </w:r>
      <w:r w:rsidR="006A3C9D" w:rsidRPr="00A16E06">
        <w:rPr>
          <w:rFonts w:asciiTheme="minorHAnsi" w:hAnsiTheme="minorHAnsi" w:cstheme="minorHAnsi"/>
        </w:rPr>
        <w:t>Foram</w:t>
      </w:r>
      <w:r w:rsidR="00AD4940" w:rsidRPr="00A16E06">
        <w:rPr>
          <w:rFonts w:asciiTheme="minorHAnsi" w:hAnsiTheme="minorHAnsi" w:cstheme="minorHAnsi"/>
        </w:rPr>
        <w:t xml:space="preserve"> justificad</w:t>
      </w:r>
      <w:r w:rsidR="0055715B" w:rsidRPr="00A16E06">
        <w:rPr>
          <w:rFonts w:asciiTheme="minorHAnsi" w:hAnsiTheme="minorHAnsi" w:cstheme="minorHAnsi"/>
        </w:rPr>
        <w:t>as</w:t>
      </w:r>
      <w:r w:rsidR="00AD4940" w:rsidRPr="00A16E06">
        <w:rPr>
          <w:rFonts w:asciiTheme="minorHAnsi" w:hAnsiTheme="minorHAnsi" w:cstheme="minorHAnsi"/>
        </w:rPr>
        <w:t xml:space="preserve"> a</w:t>
      </w:r>
      <w:r w:rsidR="0055715B" w:rsidRPr="00A16E06">
        <w:rPr>
          <w:rFonts w:asciiTheme="minorHAnsi" w:hAnsiTheme="minorHAnsi" w:cstheme="minorHAnsi"/>
        </w:rPr>
        <w:t>s</w:t>
      </w:r>
      <w:r w:rsidR="00AD4940" w:rsidRPr="00A16E06">
        <w:rPr>
          <w:rFonts w:asciiTheme="minorHAnsi" w:hAnsiTheme="minorHAnsi" w:cstheme="minorHAnsi"/>
        </w:rPr>
        <w:t xml:space="preserve"> ausência</w:t>
      </w:r>
      <w:r w:rsidR="0055715B" w:rsidRPr="00A16E06">
        <w:rPr>
          <w:rFonts w:asciiTheme="minorHAnsi" w:hAnsiTheme="minorHAnsi" w:cstheme="minorHAnsi"/>
        </w:rPr>
        <w:t>s</w:t>
      </w:r>
      <w:r w:rsidR="00083B59" w:rsidRPr="00A16E06">
        <w:rPr>
          <w:rFonts w:asciiTheme="minorHAnsi" w:hAnsiTheme="minorHAnsi" w:cstheme="minorHAnsi"/>
        </w:rPr>
        <w:t xml:space="preserve"> dos</w:t>
      </w:r>
      <w:r w:rsidR="00614CE6" w:rsidRPr="00A16E06">
        <w:rPr>
          <w:rFonts w:asciiTheme="minorHAnsi" w:hAnsiTheme="minorHAnsi" w:cstheme="minorHAnsi"/>
        </w:rPr>
        <w:t xml:space="preserve"> </w:t>
      </w:r>
      <w:r w:rsidR="00FB55F8" w:rsidRPr="00A16E06">
        <w:rPr>
          <w:rFonts w:asciiTheme="minorHAnsi" w:hAnsiTheme="minorHAnsi" w:cstheme="minorHAnsi"/>
        </w:rPr>
        <w:t>conselheiro</w:t>
      </w:r>
      <w:r w:rsidR="00083B59" w:rsidRPr="00A16E06">
        <w:rPr>
          <w:rFonts w:asciiTheme="minorHAnsi" w:hAnsiTheme="minorHAnsi" w:cstheme="minorHAnsi"/>
        </w:rPr>
        <w:t>s estaduais,</w:t>
      </w:r>
      <w:r w:rsidRPr="00A16E06">
        <w:rPr>
          <w:rFonts w:asciiTheme="minorHAnsi" w:hAnsiTheme="minorHAnsi" w:cstheme="minorHAnsi"/>
          <w:b/>
        </w:rPr>
        <w:t xml:space="preserve"> Fabiano Costa</w:t>
      </w:r>
      <w:r w:rsidR="00D51B33">
        <w:rPr>
          <w:rFonts w:asciiTheme="minorHAnsi" w:hAnsiTheme="minorHAnsi" w:cstheme="minorHAnsi"/>
          <w:b/>
        </w:rPr>
        <w:t>:</w:t>
      </w:r>
      <w:r w:rsidR="004D218E" w:rsidRPr="00A16E06">
        <w:rPr>
          <w:rFonts w:asciiTheme="minorHAnsi" w:hAnsiTheme="minorHAnsi" w:cstheme="minorHAnsi"/>
          <w:b/>
        </w:rPr>
        <w:t xml:space="preserve"> </w:t>
      </w:r>
      <w:r w:rsidR="004D218E" w:rsidRPr="00A16E06">
        <w:rPr>
          <w:rFonts w:asciiTheme="minorHAnsi" w:hAnsiTheme="minorHAnsi" w:cstheme="minorHAnsi"/>
          <w:i/>
        </w:rPr>
        <w:t>“Boa noite, peço desculpas por avisar encima da hora, porém devido a imprevistos ocorridos de última hora junto à secretaria de serviços urbanos pasta da qual estou a frente, estarei impossibilitado de me fazer presente nas datas de 18 e 19/06/2019 em CG, para participar das reuniões de comiss</w:t>
      </w:r>
      <w:r w:rsidR="00D51B33">
        <w:rPr>
          <w:rFonts w:asciiTheme="minorHAnsi" w:hAnsiTheme="minorHAnsi" w:cstheme="minorHAnsi"/>
          <w:i/>
        </w:rPr>
        <w:t>ões e plenária do CAU/MS. Grato</w:t>
      </w:r>
      <w:r w:rsidR="004D218E" w:rsidRPr="00A16E06">
        <w:rPr>
          <w:rFonts w:asciiTheme="minorHAnsi" w:hAnsiTheme="minorHAnsi" w:cstheme="minorHAnsi"/>
          <w:i/>
        </w:rPr>
        <w:t xml:space="preserve"> pela atenção. Fabiano Costa Cons. Estadual e vice</w:t>
      </w:r>
      <w:r w:rsidR="00D51B33">
        <w:rPr>
          <w:rFonts w:asciiTheme="minorHAnsi" w:hAnsiTheme="minorHAnsi" w:cstheme="minorHAnsi"/>
          <w:i/>
        </w:rPr>
        <w:t>-presidente do CAU/MS”</w:t>
      </w:r>
      <w:r w:rsidR="00D51B33">
        <w:rPr>
          <w:rFonts w:asciiTheme="minorHAnsi" w:hAnsiTheme="minorHAnsi" w:cstheme="minorHAnsi"/>
        </w:rPr>
        <w:t>;</w:t>
      </w:r>
      <w:r w:rsidR="004D218E" w:rsidRPr="00A16E06">
        <w:rPr>
          <w:rFonts w:asciiTheme="minorHAnsi" w:hAnsiTheme="minorHAnsi" w:cstheme="minorHAnsi"/>
          <w:b/>
        </w:rPr>
        <w:t xml:space="preserve"> </w:t>
      </w:r>
      <w:r w:rsidR="00D51B33" w:rsidRPr="00D51B33">
        <w:rPr>
          <w:rFonts w:asciiTheme="minorHAnsi" w:hAnsiTheme="minorHAnsi" w:cstheme="minorHAnsi"/>
        </w:rPr>
        <w:t>do conselheiro</w:t>
      </w:r>
      <w:r w:rsidR="00D51B33">
        <w:rPr>
          <w:rFonts w:asciiTheme="minorHAnsi" w:hAnsiTheme="minorHAnsi" w:cstheme="minorHAnsi"/>
          <w:b/>
        </w:rPr>
        <w:t xml:space="preserve"> </w:t>
      </w:r>
      <w:r w:rsidR="00E75701" w:rsidRPr="00A16E06">
        <w:rPr>
          <w:rFonts w:asciiTheme="minorHAnsi" w:hAnsiTheme="minorHAnsi" w:cstheme="minorHAnsi"/>
          <w:b/>
        </w:rPr>
        <w:t>Rodrigo Giansante</w:t>
      </w:r>
      <w:r w:rsidR="00D51B33">
        <w:rPr>
          <w:rFonts w:asciiTheme="minorHAnsi" w:hAnsiTheme="minorHAnsi" w:cstheme="minorHAnsi"/>
          <w:b/>
        </w:rPr>
        <w:t>:</w:t>
      </w:r>
      <w:r w:rsidR="004D218E" w:rsidRPr="00A16E06">
        <w:rPr>
          <w:rFonts w:asciiTheme="minorHAnsi" w:hAnsiTheme="minorHAnsi" w:cstheme="minorHAnsi"/>
          <w:b/>
        </w:rPr>
        <w:t xml:space="preserve"> </w:t>
      </w:r>
      <w:r w:rsidR="004D218E" w:rsidRPr="00A16E06">
        <w:rPr>
          <w:rFonts w:asciiTheme="minorHAnsi" w:hAnsiTheme="minorHAnsi" w:cstheme="minorHAnsi"/>
          <w:b/>
          <w:i/>
        </w:rPr>
        <w:t>“</w:t>
      </w:r>
      <w:r w:rsidR="004D218E" w:rsidRPr="00A16E06">
        <w:rPr>
          <w:rFonts w:asciiTheme="minorHAnsi" w:hAnsiTheme="minorHAnsi" w:cstheme="minorHAnsi"/>
          <w:i/>
        </w:rPr>
        <w:t>Informo que não poderei participar da referida reunião em função de conflito de agenda. (apresentação de trabalho técnico específico, no Conselho Municipal de Desenvolvimento e Urbanização - CMDU) Atenciosamente, Rodrigo Giansante”</w:t>
      </w:r>
      <w:r w:rsidR="00D51B33">
        <w:rPr>
          <w:rFonts w:asciiTheme="minorHAnsi" w:hAnsiTheme="minorHAnsi" w:cstheme="minorHAnsi"/>
        </w:rPr>
        <w:t>;</w:t>
      </w:r>
      <w:r w:rsidR="004D218E" w:rsidRPr="00A16E06">
        <w:rPr>
          <w:rFonts w:asciiTheme="minorHAnsi" w:hAnsiTheme="minorHAnsi" w:cstheme="minorHAnsi"/>
        </w:rPr>
        <w:t xml:space="preserve"> do suplente de conselheiro </w:t>
      </w:r>
      <w:r w:rsidR="004D218E" w:rsidRPr="00A16E06">
        <w:rPr>
          <w:rFonts w:asciiTheme="minorHAnsi" w:hAnsiTheme="minorHAnsi" w:cstheme="minorHAnsi"/>
          <w:b/>
        </w:rPr>
        <w:t>André Araújo Zago</w:t>
      </w:r>
      <w:r w:rsidR="00D51B33">
        <w:rPr>
          <w:rFonts w:asciiTheme="minorHAnsi" w:hAnsiTheme="minorHAnsi" w:cstheme="minorHAnsi"/>
          <w:b/>
        </w:rPr>
        <w:t>:</w:t>
      </w:r>
      <w:r w:rsidR="004D218E" w:rsidRPr="00A16E06">
        <w:rPr>
          <w:rFonts w:asciiTheme="minorHAnsi" w:hAnsiTheme="minorHAnsi" w:cstheme="minorHAnsi"/>
          <w:b/>
        </w:rPr>
        <w:t xml:space="preserve"> </w:t>
      </w:r>
      <w:r w:rsidR="003C4574" w:rsidRPr="00A16E06">
        <w:rPr>
          <w:rFonts w:asciiTheme="minorHAnsi" w:hAnsiTheme="minorHAnsi" w:cstheme="minorHAnsi"/>
          <w:b/>
          <w:i/>
        </w:rPr>
        <w:t>“</w:t>
      </w:r>
      <w:r w:rsidR="004D218E" w:rsidRPr="00A16E06">
        <w:rPr>
          <w:rFonts w:asciiTheme="minorHAnsi" w:hAnsiTheme="minorHAnsi" w:cstheme="minorHAnsi"/>
          <w:i/>
        </w:rPr>
        <w:t xml:space="preserve">Prezados, Informo que na data de hoje o suplente de conselheiro </w:t>
      </w:r>
      <w:r w:rsidR="003C4574" w:rsidRPr="00A16E06">
        <w:rPr>
          <w:rFonts w:asciiTheme="minorHAnsi" w:hAnsiTheme="minorHAnsi" w:cstheme="minorHAnsi"/>
          <w:i/>
        </w:rPr>
        <w:t>André</w:t>
      </w:r>
      <w:r w:rsidR="004D218E" w:rsidRPr="00A16E06">
        <w:rPr>
          <w:rFonts w:asciiTheme="minorHAnsi" w:hAnsiTheme="minorHAnsi" w:cstheme="minorHAnsi"/>
          <w:i/>
        </w:rPr>
        <w:t xml:space="preserve"> Zago,</w:t>
      </w:r>
      <w:r w:rsidR="003C4574" w:rsidRPr="00A16E06">
        <w:rPr>
          <w:rFonts w:asciiTheme="minorHAnsi" w:hAnsiTheme="minorHAnsi" w:cstheme="minorHAnsi"/>
          <w:i/>
        </w:rPr>
        <w:t xml:space="preserve"> </w:t>
      </w:r>
      <w:r w:rsidR="004D218E" w:rsidRPr="00A16E06">
        <w:rPr>
          <w:rFonts w:asciiTheme="minorHAnsi" w:hAnsiTheme="minorHAnsi" w:cstheme="minorHAnsi"/>
          <w:i/>
        </w:rPr>
        <w:t xml:space="preserve">entrou em contato via telefone e justificou sua ausência nas reuniões de hoje em razão de compromissos já agendados, ele se desculpou e informou que em razão de ter sido informado da necessidade de participar da reunião apenas na data de ontem, fica impossível comparecer </w:t>
      </w:r>
      <w:r w:rsidR="00A2655B" w:rsidRPr="00A16E06">
        <w:rPr>
          <w:rFonts w:asciiTheme="minorHAnsi" w:hAnsiTheme="minorHAnsi" w:cstheme="minorHAnsi"/>
          <w:i/>
        </w:rPr>
        <w:t>às</w:t>
      </w:r>
      <w:r w:rsidR="004D218E" w:rsidRPr="00A16E06">
        <w:rPr>
          <w:rFonts w:asciiTheme="minorHAnsi" w:hAnsiTheme="minorHAnsi" w:cstheme="minorHAnsi"/>
          <w:i/>
        </w:rPr>
        <w:t xml:space="preserve"> reuniões de hoje. Atenciosamente</w:t>
      </w:r>
      <w:r w:rsidR="007C6306" w:rsidRPr="00A16E06">
        <w:rPr>
          <w:rFonts w:asciiTheme="minorHAnsi" w:hAnsiTheme="minorHAnsi" w:cstheme="minorHAnsi"/>
          <w:i/>
        </w:rPr>
        <w:t>,</w:t>
      </w:r>
      <w:r w:rsidR="00F01CA2" w:rsidRPr="00A16E06">
        <w:rPr>
          <w:rFonts w:asciiTheme="minorHAnsi" w:hAnsiTheme="minorHAnsi" w:cstheme="minorHAnsi"/>
          <w:i/>
        </w:rPr>
        <w:t xml:space="preserve"> Pollyanna Cordeiro</w:t>
      </w:r>
      <w:r w:rsidR="00D51B33">
        <w:rPr>
          <w:rFonts w:asciiTheme="minorHAnsi" w:hAnsiTheme="minorHAnsi" w:cstheme="minorHAnsi"/>
          <w:i/>
        </w:rPr>
        <w:t xml:space="preserve"> – aux. Administrativo CAU/MS</w:t>
      </w:r>
      <w:r w:rsidR="003C4574" w:rsidRPr="00A16E06">
        <w:rPr>
          <w:rFonts w:asciiTheme="minorHAnsi" w:hAnsiTheme="minorHAnsi" w:cstheme="minorHAnsi"/>
          <w:i/>
        </w:rPr>
        <w:t>”</w:t>
      </w:r>
      <w:r w:rsidR="00E75701" w:rsidRPr="00A16E06">
        <w:rPr>
          <w:rFonts w:asciiTheme="minorHAnsi" w:hAnsiTheme="minorHAnsi" w:cstheme="minorHAnsi"/>
          <w:b/>
        </w:rPr>
        <w:t xml:space="preserve"> </w:t>
      </w:r>
      <w:r w:rsidR="006D5121" w:rsidRPr="00A16E06">
        <w:rPr>
          <w:rFonts w:asciiTheme="minorHAnsi" w:hAnsiTheme="minorHAnsi" w:cstheme="minorHAnsi"/>
        </w:rPr>
        <w:t xml:space="preserve">e do conselheiro federal </w:t>
      </w:r>
      <w:r w:rsidR="006D5121" w:rsidRPr="00A16E06">
        <w:rPr>
          <w:rFonts w:asciiTheme="minorHAnsi" w:hAnsiTheme="minorHAnsi" w:cstheme="minorHAnsi"/>
          <w:b/>
        </w:rPr>
        <w:t xml:space="preserve">Osvaldo Abrão de Souza </w:t>
      </w:r>
      <w:r w:rsidR="006D5121" w:rsidRPr="00A16E06">
        <w:rPr>
          <w:rFonts w:asciiTheme="minorHAnsi" w:hAnsiTheme="minorHAnsi" w:cstheme="minorHAnsi"/>
          <w:i/>
        </w:rPr>
        <w:t xml:space="preserve">“Bom dia Gill, </w:t>
      </w:r>
      <w:r w:rsidR="00843AB9">
        <w:rPr>
          <w:rFonts w:asciiTheme="minorHAnsi" w:hAnsiTheme="minorHAnsi" w:cstheme="minorHAnsi"/>
          <w:i/>
        </w:rPr>
        <w:t>j</w:t>
      </w:r>
      <w:r w:rsidR="006D5121" w:rsidRPr="00A16E06">
        <w:rPr>
          <w:rFonts w:asciiTheme="minorHAnsi" w:hAnsiTheme="minorHAnsi" w:cstheme="minorHAnsi"/>
          <w:i/>
        </w:rPr>
        <w:t xml:space="preserve">ustifico minha ausência por motivo de viagem. Por favor faça constar na ata. Obrigado </w:t>
      </w:r>
      <w:r w:rsidR="00D51B33">
        <w:rPr>
          <w:rFonts w:asciiTheme="minorHAnsi" w:hAnsiTheme="minorHAnsi" w:cstheme="minorHAnsi"/>
          <w:i/>
        </w:rPr>
        <w:t xml:space="preserve">- </w:t>
      </w:r>
      <w:r w:rsidR="006D5121" w:rsidRPr="00A16E06">
        <w:rPr>
          <w:rFonts w:asciiTheme="minorHAnsi" w:hAnsiTheme="minorHAnsi" w:cstheme="minorHAnsi"/>
          <w:i/>
        </w:rPr>
        <w:t>Arquiteto e Urbanista Osvaldo Abrão de Souza”</w:t>
      </w:r>
      <w:r w:rsidR="006D5121" w:rsidRPr="00A16E06">
        <w:rPr>
          <w:rFonts w:asciiTheme="minorHAnsi" w:hAnsiTheme="minorHAnsi" w:cstheme="minorHAnsi"/>
        </w:rPr>
        <w:t xml:space="preserve"> </w:t>
      </w:r>
      <w:r w:rsidR="00E778F1" w:rsidRPr="00A16E06">
        <w:rPr>
          <w:rFonts w:asciiTheme="minorHAnsi" w:hAnsiTheme="minorHAnsi" w:cstheme="minorHAnsi"/>
          <w:b/>
          <w:u w:val="single"/>
        </w:rPr>
        <w:t>2. HINO NACIONAL:</w:t>
      </w:r>
      <w:r w:rsidR="00E778F1" w:rsidRPr="00A16E06">
        <w:rPr>
          <w:rFonts w:asciiTheme="minorHAnsi" w:hAnsiTheme="minorHAnsi" w:cstheme="minorHAnsi"/>
        </w:rPr>
        <w:t xml:space="preserve"> </w:t>
      </w:r>
      <w:r w:rsidR="00E45D5A" w:rsidRPr="00A16E06">
        <w:rPr>
          <w:rFonts w:asciiTheme="minorHAnsi" w:hAnsiTheme="minorHAnsi" w:cstheme="minorHAnsi"/>
        </w:rPr>
        <w:t xml:space="preserve">O presidente </w:t>
      </w:r>
      <w:r w:rsidR="00E45D5A" w:rsidRPr="00A16E06">
        <w:rPr>
          <w:rFonts w:asciiTheme="minorHAnsi" w:hAnsiTheme="minorHAnsi" w:cstheme="minorHAnsi"/>
          <w:b/>
        </w:rPr>
        <w:t>Luís Eduardo Costa</w:t>
      </w:r>
      <w:r w:rsidR="00E45D5A" w:rsidRPr="00A16E06">
        <w:rPr>
          <w:rFonts w:asciiTheme="minorHAnsi" w:hAnsiTheme="minorHAnsi" w:cstheme="minorHAnsi"/>
        </w:rPr>
        <w:t xml:space="preserve"> </w:t>
      </w:r>
      <w:r w:rsidR="00EA361C" w:rsidRPr="00A16E06">
        <w:rPr>
          <w:rFonts w:asciiTheme="minorHAnsi" w:hAnsiTheme="minorHAnsi" w:cstheme="minorHAnsi"/>
        </w:rPr>
        <w:t>convida os presentes para acompanhar</w:t>
      </w:r>
      <w:r w:rsidR="0055715B" w:rsidRPr="00A16E06">
        <w:rPr>
          <w:rFonts w:asciiTheme="minorHAnsi" w:hAnsiTheme="minorHAnsi" w:cstheme="minorHAnsi"/>
        </w:rPr>
        <w:t>em</w:t>
      </w:r>
      <w:r w:rsidR="00EA361C" w:rsidRPr="00A16E06">
        <w:rPr>
          <w:rFonts w:asciiTheme="minorHAnsi" w:hAnsiTheme="minorHAnsi" w:cstheme="minorHAnsi"/>
        </w:rPr>
        <w:t xml:space="preserve"> a execução do Hino Nacional.</w:t>
      </w:r>
      <w:r w:rsidR="002113A1" w:rsidRPr="00A16E06">
        <w:rPr>
          <w:rFonts w:asciiTheme="minorHAnsi" w:hAnsiTheme="minorHAnsi" w:cstheme="minorHAnsi"/>
        </w:rPr>
        <w:t xml:space="preserve"> Após a execução do Hino Nacional</w:t>
      </w:r>
      <w:r w:rsidR="0055715B" w:rsidRPr="00A16E06">
        <w:rPr>
          <w:rFonts w:asciiTheme="minorHAnsi" w:hAnsiTheme="minorHAnsi" w:cstheme="minorHAnsi"/>
        </w:rPr>
        <w:t>,</w:t>
      </w:r>
      <w:r w:rsidR="002113A1" w:rsidRPr="00A16E06">
        <w:rPr>
          <w:rFonts w:asciiTheme="minorHAnsi" w:hAnsiTheme="minorHAnsi" w:cstheme="minorHAnsi"/>
        </w:rPr>
        <w:t xml:space="preserve"> os trabalhos da Reunião são iniciados. </w:t>
      </w:r>
      <w:r w:rsidR="00EA361C" w:rsidRPr="00A16E06">
        <w:rPr>
          <w:rFonts w:asciiTheme="minorHAnsi" w:hAnsiTheme="minorHAnsi" w:cstheme="minorHAnsi"/>
          <w:b/>
          <w:u w:val="single"/>
        </w:rPr>
        <w:t>3.</w:t>
      </w:r>
      <w:r w:rsidR="00843AB9">
        <w:rPr>
          <w:rFonts w:asciiTheme="minorHAnsi" w:hAnsiTheme="minorHAnsi" w:cstheme="minorHAnsi"/>
          <w:b/>
          <w:u w:val="single"/>
        </w:rPr>
        <w:t xml:space="preserve"> </w:t>
      </w:r>
      <w:r w:rsidR="00EA361C" w:rsidRPr="00A16E06">
        <w:rPr>
          <w:rFonts w:asciiTheme="minorHAnsi" w:hAnsiTheme="minorHAnsi" w:cstheme="minorHAnsi"/>
          <w:b/>
          <w:u w:val="single"/>
        </w:rPr>
        <w:t xml:space="preserve">LEITURA E </w:t>
      </w:r>
      <w:r w:rsidR="00790563" w:rsidRPr="00A16E06">
        <w:rPr>
          <w:rFonts w:asciiTheme="minorHAnsi" w:hAnsiTheme="minorHAnsi" w:cstheme="minorHAnsi"/>
          <w:b/>
          <w:u w:val="single"/>
        </w:rPr>
        <w:t>DISCUSSÃO DA PAUTA:</w:t>
      </w:r>
      <w:r w:rsidR="00120AF0" w:rsidRPr="00A16E06">
        <w:rPr>
          <w:rFonts w:asciiTheme="minorHAnsi" w:hAnsiTheme="minorHAnsi" w:cstheme="minorHAnsi"/>
          <w:b/>
        </w:rPr>
        <w:t xml:space="preserve"> </w:t>
      </w:r>
      <w:r w:rsidR="00E45D5A" w:rsidRPr="00A16E06">
        <w:rPr>
          <w:rFonts w:asciiTheme="minorHAnsi" w:hAnsiTheme="minorHAnsi" w:cstheme="minorHAnsi"/>
        </w:rPr>
        <w:t>O presidente</w:t>
      </w:r>
      <w:r w:rsidR="0006601E" w:rsidRPr="00A16E06">
        <w:rPr>
          <w:rFonts w:asciiTheme="minorHAnsi" w:hAnsiTheme="minorHAnsi" w:cstheme="minorHAnsi"/>
        </w:rPr>
        <w:t xml:space="preserve"> explica que a pauta </w:t>
      </w:r>
      <w:r w:rsidR="002551E7" w:rsidRPr="00A16E06">
        <w:rPr>
          <w:rFonts w:asciiTheme="minorHAnsi" w:hAnsiTheme="minorHAnsi" w:cstheme="minorHAnsi"/>
        </w:rPr>
        <w:t xml:space="preserve">já </w:t>
      </w:r>
      <w:r w:rsidR="00847C8B" w:rsidRPr="00A16E06">
        <w:rPr>
          <w:rFonts w:asciiTheme="minorHAnsi" w:hAnsiTheme="minorHAnsi" w:cstheme="minorHAnsi"/>
        </w:rPr>
        <w:t>foi</w:t>
      </w:r>
      <w:r w:rsidR="0006601E" w:rsidRPr="00A16E06">
        <w:rPr>
          <w:rFonts w:asciiTheme="minorHAnsi" w:hAnsiTheme="minorHAnsi" w:cstheme="minorHAnsi"/>
        </w:rPr>
        <w:t xml:space="preserve"> </w:t>
      </w:r>
      <w:r w:rsidR="002551E7" w:rsidRPr="00A16E06">
        <w:rPr>
          <w:rFonts w:asciiTheme="minorHAnsi" w:hAnsiTheme="minorHAnsi" w:cstheme="minorHAnsi"/>
        </w:rPr>
        <w:t xml:space="preserve">anteriormente </w:t>
      </w:r>
      <w:r w:rsidR="0006601E" w:rsidRPr="00A16E06">
        <w:rPr>
          <w:rFonts w:asciiTheme="minorHAnsi" w:hAnsiTheme="minorHAnsi" w:cstheme="minorHAnsi"/>
        </w:rPr>
        <w:t>dispon</w:t>
      </w:r>
      <w:r w:rsidR="00847C8B" w:rsidRPr="00A16E06">
        <w:rPr>
          <w:rFonts w:asciiTheme="minorHAnsi" w:hAnsiTheme="minorHAnsi" w:cstheme="minorHAnsi"/>
        </w:rPr>
        <w:t>ibilizada</w:t>
      </w:r>
      <w:r w:rsidR="0006601E" w:rsidRPr="00A16E06">
        <w:rPr>
          <w:rFonts w:asciiTheme="minorHAnsi" w:hAnsiTheme="minorHAnsi" w:cstheme="minorHAnsi"/>
        </w:rPr>
        <w:t xml:space="preserve"> de maneira eletrônica </w:t>
      </w:r>
      <w:proofErr w:type="gramStart"/>
      <w:r w:rsidR="00843AB9">
        <w:rPr>
          <w:rFonts w:asciiTheme="minorHAnsi" w:hAnsiTheme="minorHAnsi" w:cstheme="minorHAnsi"/>
        </w:rPr>
        <w:t>à</w:t>
      </w:r>
      <w:proofErr w:type="gramEnd"/>
      <w:r w:rsidR="0006601E" w:rsidRPr="00A16E06">
        <w:rPr>
          <w:rFonts w:asciiTheme="minorHAnsi" w:hAnsiTheme="minorHAnsi" w:cstheme="minorHAnsi"/>
        </w:rPr>
        <w:t xml:space="preserve"> todos</w:t>
      </w:r>
      <w:r w:rsidR="002551E7" w:rsidRPr="00A16E06">
        <w:rPr>
          <w:rFonts w:asciiTheme="minorHAnsi" w:hAnsiTheme="minorHAnsi" w:cstheme="minorHAnsi"/>
        </w:rPr>
        <w:t>, juntamente da convocação</w:t>
      </w:r>
      <w:r w:rsidR="0055715B" w:rsidRPr="00A16E06">
        <w:rPr>
          <w:rFonts w:asciiTheme="minorHAnsi" w:hAnsiTheme="minorHAnsi" w:cstheme="minorHAnsi"/>
        </w:rPr>
        <w:t xml:space="preserve"> e ata da sessão anterior</w:t>
      </w:r>
      <w:r w:rsidR="00C95384" w:rsidRPr="00A16E06">
        <w:rPr>
          <w:rFonts w:asciiTheme="minorHAnsi" w:hAnsiTheme="minorHAnsi" w:cstheme="minorHAnsi"/>
        </w:rPr>
        <w:t xml:space="preserve">. </w:t>
      </w:r>
      <w:r w:rsidR="00843AB9">
        <w:rPr>
          <w:rFonts w:asciiTheme="minorHAnsi" w:hAnsiTheme="minorHAnsi" w:cstheme="minorHAnsi"/>
        </w:rPr>
        <w:t>Por orientação do PROJUR adv. Elias de Souza,</w:t>
      </w:r>
      <w:r w:rsidR="00B11E30">
        <w:rPr>
          <w:rFonts w:asciiTheme="minorHAnsi" w:hAnsiTheme="minorHAnsi" w:cstheme="minorHAnsi"/>
        </w:rPr>
        <w:t xml:space="preserve"> inverteu-se os itens 4 e 5 da pauta, passando primeiramente a</w:t>
      </w:r>
      <w:r w:rsidR="00843AB9">
        <w:rPr>
          <w:rFonts w:asciiTheme="minorHAnsi" w:hAnsiTheme="minorHAnsi" w:cstheme="minorHAnsi"/>
        </w:rPr>
        <w:t xml:space="preserve"> aprovação da Ata da sessão anterior</w:t>
      </w:r>
      <w:r w:rsidR="00B11E30">
        <w:rPr>
          <w:rFonts w:asciiTheme="minorHAnsi" w:hAnsiTheme="minorHAnsi" w:cstheme="minorHAnsi"/>
        </w:rPr>
        <w:t>.</w:t>
      </w:r>
      <w:r w:rsidR="00B11E30" w:rsidRPr="00B11E30">
        <w:t xml:space="preserve"> </w:t>
      </w:r>
      <w:r w:rsidR="00B11E30" w:rsidRPr="00B11E30">
        <w:rPr>
          <w:rFonts w:asciiTheme="minorHAnsi" w:hAnsiTheme="minorHAnsi" w:cstheme="minorHAnsi"/>
          <w:b/>
          <w:u w:val="single"/>
        </w:rPr>
        <w:t>4. DISCUSSÃO E APROVAÇÃO DA ATA DA REUNIÃO ANTERIOR:</w:t>
      </w:r>
      <w:r w:rsidR="00B11E30" w:rsidRPr="00B11E30">
        <w:rPr>
          <w:rFonts w:asciiTheme="minorHAnsi" w:hAnsiTheme="minorHAnsi" w:cstheme="minorHAnsi"/>
        </w:rPr>
        <w:t xml:space="preserve">  Ata da 90ª RPO de 16 de maio de 2019: Em discussão, em não havendo, em votação: APROVADA por </w:t>
      </w:r>
      <w:r w:rsidR="00B11E30" w:rsidRPr="00B11E30">
        <w:rPr>
          <w:rFonts w:asciiTheme="minorHAnsi" w:hAnsiTheme="minorHAnsi" w:cstheme="minorHAnsi"/>
        </w:rPr>
        <w:lastRenderedPageBreak/>
        <w:t>unanimidade dos votos</w:t>
      </w:r>
      <w:r w:rsidR="0006601E" w:rsidRPr="00A16E06">
        <w:rPr>
          <w:rFonts w:asciiTheme="minorHAnsi" w:hAnsiTheme="minorHAnsi" w:cstheme="minorHAnsi"/>
        </w:rPr>
        <w:t xml:space="preserve">. </w:t>
      </w:r>
      <w:r w:rsidR="00B11E30">
        <w:rPr>
          <w:rFonts w:asciiTheme="minorHAnsi" w:hAnsiTheme="minorHAnsi" w:cstheme="minorHAnsi"/>
          <w:b/>
          <w:u w:val="single"/>
        </w:rPr>
        <w:t>5</w:t>
      </w:r>
      <w:r w:rsidR="0006601E" w:rsidRPr="00A16E06">
        <w:rPr>
          <w:rFonts w:asciiTheme="minorHAnsi" w:hAnsiTheme="minorHAnsi" w:cstheme="minorHAnsi"/>
          <w:b/>
          <w:u w:val="single"/>
        </w:rPr>
        <w:t>. JULGAMENTO DE</w:t>
      </w:r>
      <w:r w:rsidR="0006601E" w:rsidRPr="00A16E06">
        <w:rPr>
          <w:rFonts w:asciiTheme="minorHAnsi" w:hAnsiTheme="minorHAnsi" w:cstheme="minorHAnsi"/>
          <w:b/>
        </w:rPr>
        <w:t xml:space="preserve"> </w:t>
      </w:r>
      <w:r w:rsidR="0006601E" w:rsidRPr="00A16E06">
        <w:rPr>
          <w:rFonts w:asciiTheme="minorHAnsi" w:hAnsiTheme="minorHAnsi" w:cstheme="minorHAnsi"/>
          <w:b/>
          <w:u w:val="single"/>
        </w:rPr>
        <w:t>PROCESSOS ÉTICO DISCIPLINARES</w:t>
      </w:r>
      <w:r w:rsidR="002D365F" w:rsidRPr="00A16E06">
        <w:rPr>
          <w:rFonts w:asciiTheme="minorHAnsi" w:hAnsiTheme="minorHAnsi" w:cstheme="minorHAnsi"/>
          <w:b/>
          <w:u w:val="single"/>
        </w:rPr>
        <w:t>:</w:t>
      </w:r>
      <w:r w:rsidR="00235835" w:rsidRPr="00A16E06">
        <w:rPr>
          <w:rFonts w:asciiTheme="minorHAnsi" w:hAnsiTheme="minorHAnsi" w:cstheme="minorHAnsi"/>
        </w:rPr>
        <w:t xml:space="preserve"> </w:t>
      </w:r>
      <w:r w:rsidR="002D365F" w:rsidRPr="00A16E06">
        <w:rPr>
          <w:rFonts w:asciiTheme="minorHAnsi" w:hAnsiTheme="minorHAnsi" w:cstheme="minorHAnsi"/>
        </w:rPr>
        <w:t xml:space="preserve">O presidente </w:t>
      </w:r>
      <w:r w:rsidR="00235835" w:rsidRPr="00A16E06">
        <w:rPr>
          <w:rFonts w:asciiTheme="minorHAnsi" w:hAnsiTheme="minorHAnsi" w:cstheme="minorHAnsi"/>
        </w:rPr>
        <w:t>esclarece que por determinação do CAUBR,</w:t>
      </w:r>
      <w:r w:rsidR="00235835" w:rsidRPr="00A16E06">
        <w:rPr>
          <w:rFonts w:asciiTheme="minorHAnsi" w:hAnsiTheme="minorHAnsi" w:cstheme="minorHAnsi"/>
          <w:i/>
        </w:rPr>
        <w:t xml:space="preserve"> o</w:t>
      </w:r>
      <w:r w:rsidR="0006601E" w:rsidRPr="00A16E06">
        <w:rPr>
          <w:rFonts w:asciiTheme="minorHAnsi" w:hAnsiTheme="minorHAnsi" w:cstheme="minorHAnsi"/>
          <w:i/>
        </w:rPr>
        <w:t>s processos ético-disciplinares serão julgados no início da Reunião Plenária, após</w:t>
      </w:r>
      <w:r w:rsidR="00235835" w:rsidRPr="00A16E06">
        <w:rPr>
          <w:rFonts w:asciiTheme="minorHAnsi" w:hAnsiTheme="minorHAnsi" w:cstheme="minorHAnsi"/>
          <w:i/>
        </w:rPr>
        <w:t xml:space="preserve"> a leitura e discussão da pauta</w:t>
      </w:r>
      <w:r w:rsidR="008A2CEF" w:rsidRPr="00A16E06">
        <w:rPr>
          <w:rFonts w:asciiTheme="minorHAnsi" w:hAnsiTheme="minorHAnsi" w:cstheme="minorHAnsi"/>
          <w:i/>
        </w:rPr>
        <w:t>.</w:t>
      </w:r>
      <w:r w:rsidR="006A3C9D" w:rsidRPr="00A16E06">
        <w:rPr>
          <w:rFonts w:asciiTheme="minorHAnsi" w:hAnsiTheme="minorHAnsi" w:cstheme="minorHAnsi"/>
          <w:i/>
          <w:u w:val="single"/>
        </w:rPr>
        <w:t xml:space="preserve"> </w:t>
      </w:r>
      <w:r w:rsidR="00B11E30">
        <w:rPr>
          <w:rFonts w:asciiTheme="minorHAnsi" w:hAnsiTheme="minorHAnsi" w:cstheme="minorHAnsi"/>
          <w:b/>
          <w:u w:val="single"/>
        </w:rPr>
        <w:t>5</w:t>
      </w:r>
      <w:r w:rsidR="005D3DF5" w:rsidRPr="00A16E06">
        <w:rPr>
          <w:rFonts w:asciiTheme="minorHAnsi" w:hAnsiTheme="minorHAnsi" w:cstheme="minorHAnsi"/>
          <w:b/>
          <w:u w:val="single"/>
        </w:rPr>
        <w:t>.1 – DP 107 DPMS 0091</w:t>
      </w:r>
      <w:r w:rsidR="006A3C9D" w:rsidRPr="00A16E06">
        <w:rPr>
          <w:rFonts w:asciiTheme="minorHAnsi" w:hAnsiTheme="minorHAnsi" w:cstheme="minorHAnsi"/>
          <w:b/>
          <w:u w:val="single"/>
        </w:rPr>
        <w:t xml:space="preserve">-01.2019 </w:t>
      </w:r>
      <w:r w:rsidR="005D3DF5" w:rsidRPr="00A16E06">
        <w:rPr>
          <w:rFonts w:asciiTheme="minorHAnsi" w:hAnsiTheme="minorHAnsi" w:cstheme="minorHAnsi"/>
          <w:b/>
          <w:u w:val="single"/>
        </w:rPr>
        <w:t>Processo nº 399801/2016</w:t>
      </w:r>
      <w:r w:rsidR="006A3C9D" w:rsidRPr="00A16E06">
        <w:rPr>
          <w:rFonts w:asciiTheme="minorHAnsi" w:hAnsiTheme="minorHAnsi" w:cstheme="minorHAnsi"/>
          <w:b/>
          <w:u w:val="single"/>
        </w:rPr>
        <w:t xml:space="preserve"> – Denúncia</w:t>
      </w:r>
      <w:r w:rsidR="008A2CEF" w:rsidRPr="00A16E06">
        <w:rPr>
          <w:rFonts w:asciiTheme="minorHAnsi" w:hAnsiTheme="minorHAnsi" w:cstheme="minorHAnsi"/>
          <w:b/>
          <w:u w:val="single"/>
        </w:rPr>
        <w:t xml:space="preserve"> – </w:t>
      </w:r>
      <w:r w:rsidR="005D3DF5" w:rsidRPr="00A16E06">
        <w:rPr>
          <w:rFonts w:asciiTheme="minorHAnsi" w:hAnsiTheme="minorHAnsi" w:cstheme="minorHAnsi"/>
          <w:b/>
          <w:u w:val="single"/>
        </w:rPr>
        <w:t>Relator conselheiro Gustavo Kiotoshi Shiota</w:t>
      </w:r>
      <w:r w:rsidR="005D3DF5" w:rsidRPr="00A16E06">
        <w:rPr>
          <w:rFonts w:asciiTheme="minorHAnsi" w:hAnsiTheme="minorHAnsi" w:cstheme="minorHAnsi"/>
          <w:b/>
        </w:rPr>
        <w:t xml:space="preserve">: </w:t>
      </w:r>
      <w:r w:rsidR="000B3F1B" w:rsidRPr="000B3F1B">
        <w:rPr>
          <w:rFonts w:asciiTheme="minorHAnsi" w:hAnsiTheme="minorHAnsi" w:cstheme="minorHAnsi"/>
        </w:rPr>
        <w:t>Em razão da obrigatoriedade do sigilo inerente aos processos éticos disciplinares, os deta</w:t>
      </w:r>
      <w:r w:rsidR="000B3F1B">
        <w:rPr>
          <w:rFonts w:asciiTheme="minorHAnsi" w:hAnsiTheme="minorHAnsi" w:cstheme="minorHAnsi"/>
        </w:rPr>
        <w:t>lhes serão omitidos neste texto</w:t>
      </w:r>
      <w:r w:rsidR="005D3DF5" w:rsidRPr="00A16E06">
        <w:rPr>
          <w:rFonts w:asciiTheme="minorHAnsi" w:hAnsiTheme="minorHAnsi" w:cstheme="minorHAnsi"/>
        </w:rPr>
        <w:t>. Em discussão, não houve, em votação APROVADO por unanimidade.</w:t>
      </w:r>
      <w:r w:rsidR="005D3DF5" w:rsidRPr="00A16E06">
        <w:rPr>
          <w:rFonts w:asciiTheme="minorHAnsi" w:hAnsiTheme="minorHAnsi" w:cstheme="minorHAnsi"/>
          <w:b/>
          <w:u w:val="single"/>
        </w:rPr>
        <w:t xml:space="preserve"> </w:t>
      </w:r>
      <w:r w:rsidR="00B11E30">
        <w:rPr>
          <w:rFonts w:asciiTheme="minorHAnsi" w:hAnsiTheme="minorHAnsi" w:cstheme="minorHAnsi"/>
          <w:b/>
          <w:u w:val="single"/>
        </w:rPr>
        <w:t>5</w:t>
      </w:r>
      <w:r w:rsidR="005D3DF5" w:rsidRPr="00A16E06">
        <w:rPr>
          <w:rFonts w:asciiTheme="minorHAnsi" w:hAnsiTheme="minorHAnsi" w:cstheme="minorHAnsi"/>
          <w:b/>
          <w:u w:val="single"/>
        </w:rPr>
        <w:t>.2 – DP 108 DPMS 0091-02.2019 Processo nº 368584/2016 – Denúncia – Relator conselheiro Paulo Cesar do Amaral</w:t>
      </w:r>
      <w:r w:rsidR="005D3DF5" w:rsidRPr="00A16E06">
        <w:rPr>
          <w:rFonts w:asciiTheme="minorHAnsi" w:hAnsiTheme="minorHAnsi" w:cstheme="minorHAnsi"/>
          <w:b/>
        </w:rPr>
        <w:t xml:space="preserve">: </w:t>
      </w:r>
      <w:r w:rsidR="000B3F1B" w:rsidRPr="000B3F1B">
        <w:rPr>
          <w:rFonts w:asciiTheme="minorHAnsi" w:hAnsiTheme="minorHAnsi" w:cstheme="minorHAnsi"/>
        </w:rPr>
        <w:t>Em razão da obrigatoriedade do sigilo inerente aos processos éticos disciplinares, os deta</w:t>
      </w:r>
      <w:r w:rsidR="000B3F1B">
        <w:rPr>
          <w:rFonts w:asciiTheme="minorHAnsi" w:hAnsiTheme="minorHAnsi" w:cstheme="minorHAnsi"/>
        </w:rPr>
        <w:t>lhes serão omitidos neste texto</w:t>
      </w:r>
      <w:r w:rsidR="005D3DF5" w:rsidRPr="00A16E06">
        <w:rPr>
          <w:rFonts w:asciiTheme="minorHAnsi" w:hAnsiTheme="minorHAnsi" w:cstheme="minorHAnsi"/>
        </w:rPr>
        <w:t>. Em discussão, não houve, em votação APROVADO por unanimidade.</w:t>
      </w:r>
      <w:r w:rsidR="005D3DF5" w:rsidRPr="00A16E06">
        <w:rPr>
          <w:rFonts w:asciiTheme="minorHAnsi" w:hAnsiTheme="minorHAnsi" w:cstheme="minorHAnsi"/>
          <w:b/>
          <w:u w:val="single"/>
        </w:rPr>
        <w:t xml:space="preserve"> </w:t>
      </w:r>
      <w:r w:rsidR="00B11E30">
        <w:rPr>
          <w:rFonts w:asciiTheme="minorHAnsi" w:hAnsiTheme="minorHAnsi" w:cstheme="minorHAnsi"/>
          <w:b/>
          <w:u w:val="single"/>
        </w:rPr>
        <w:t>5</w:t>
      </w:r>
      <w:r w:rsidR="005D3DF5" w:rsidRPr="00A16E06">
        <w:rPr>
          <w:rFonts w:asciiTheme="minorHAnsi" w:hAnsiTheme="minorHAnsi" w:cstheme="minorHAnsi"/>
          <w:b/>
          <w:u w:val="single"/>
        </w:rPr>
        <w:t>.3 – DP 109 DPMS 0091-03.2019 Processo nº 536198/2017 – Denúncia – Relator conselheiro Gustavo Kiotoshi Shiota</w:t>
      </w:r>
      <w:r w:rsidR="005D3DF5" w:rsidRPr="00A16E06">
        <w:rPr>
          <w:rFonts w:asciiTheme="minorHAnsi" w:hAnsiTheme="minorHAnsi" w:cstheme="minorHAnsi"/>
          <w:b/>
        </w:rPr>
        <w:t xml:space="preserve">: </w:t>
      </w:r>
      <w:r w:rsidR="000B3F1B" w:rsidRPr="000B3F1B">
        <w:rPr>
          <w:rFonts w:asciiTheme="minorHAnsi" w:hAnsiTheme="minorHAnsi" w:cstheme="minorHAnsi"/>
        </w:rPr>
        <w:t>Em razão da obrigatoriedade do sigilo inerente aos processos éticos disciplinares, os detal</w:t>
      </w:r>
      <w:r w:rsidR="000B3F1B">
        <w:rPr>
          <w:rFonts w:asciiTheme="minorHAnsi" w:hAnsiTheme="minorHAnsi" w:cstheme="minorHAnsi"/>
        </w:rPr>
        <w:t>hes serão omitidos neste texto.</w:t>
      </w:r>
      <w:r w:rsidR="005D3DF5" w:rsidRPr="00A16E06">
        <w:rPr>
          <w:rFonts w:asciiTheme="minorHAnsi" w:hAnsiTheme="minorHAnsi" w:cstheme="minorHAnsi"/>
        </w:rPr>
        <w:t xml:space="preserve"> Em discussão, não houve, em votação APROVADO por unanimidade.</w:t>
      </w:r>
      <w:r w:rsidR="005D3DF5" w:rsidRPr="00A16E06">
        <w:rPr>
          <w:rFonts w:asciiTheme="minorHAnsi" w:hAnsiTheme="minorHAnsi" w:cstheme="minorHAnsi"/>
          <w:b/>
          <w:u w:val="single"/>
        </w:rPr>
        <w:t xml:space="preserve"> 4.4 – DP 110 DPMS 0091-04.2019 Processo nº 684759/2018 – Denúncia – Relatora conselheira Ivanete Carpes Ramos</w:t>
      </w:r>
      <w:r w:rsidR="005D3DF5" w:rsidRPr="00A16E06">
        <w:rPr>
          <w:rFonts w:asciiTheme="minorHAnsi" w:hAnsiTheme="minorHAnsi" w:cstheme="minorHAnsi"/>
          <w:b/>
        </w:rPr>
        <w:t xml:space="preserve">: </w:t>
      </w:r>
      <w:r w:rsidR="000B3F1B" w:rsidRPr="000B3F1B">
        <w:rPr>
          <w:rFonts w:asciiTheme="minorHAnsi" w:hAnsiTheme="minorHAnsi" w:cstheme="minorHAnsi"/>
        </w:rPr>
        <w:t>Em razão da obrigatoriedade do sigilo inerente aos processos éticos disciplinares, os deta</w:t>
      </w:r>
      <w:r w:rsidR="000B3F1B">
        <w:rPr>
          <w:rFonts w:asciiTheme="minorHAnsi" w:hAnsiTheme="minorHAnsi" w:cstheme="minorHAnsi"/>
        </w:rPr>
        <w:t>lhes serão omitidos neste texto</w:t>
      </w:r>
      <w:r w:rsidR="005D3DF5" w:rsidRPr="00A16E06">
        <w:rPr>
          <w:rFonts w:asciiTheme="minorHAnsi" w:hAnsiTheme="minorHAnsi" w:cstheme="minorHAnsi"/>
        </w:rPr>
        <w:t>. Em discussão, não houve, em votação APROVADO por unanimidade.</w:t>
      </w:r>
      <w:r w:rsidR="005D3DF5" w:rsidRPr="00A16E06">
        <w:rPr>
          <w:rFonts w:asciiTheme="minorHAnsi" w:hAnsiTheme="minorHAnsi" w:cstheme="minorHAnsi"/>
          <w:b/>
          <w:u w:val="single"/>
        </w:rPr>
        <w:t xml:space="preserve"> </w:t>
      </w:r>
      <w:r w:rsidR="00B11E30">
        <w:rPr>
          <w:rFonts w:asciiTheme="minorHAnsi" w:hAnsiTheme="minorHAnsi" w:cstheme="minorHAnsi"/>
          <w:b/>
          <w:u w:val="single"/>
        </w:rPr>
        <w:t>5</w:t>
      </w:r>
      <w:r w:rsidR="005D3DF5" w:rsidRPr="00A16E06">
        <w:rPr>
          <w:rFonts w:asciiTheme="minorHAnsi" w:hAnsiTheme="minorHAnsi" w:cstheme="minorHAnsi"/>
          <w:b/>
          <w:u w:val="single"/>
        </w:rPr>
        <w:t>.5 – DP 111 DPMS 0091-05.2019 Processo nº 635471/2018 – Ex-Ofício – Relatora conselheira Ivanete Carpes Ramos</w:t>
      </w:r>
      <w:r w:rsidR="005D3DF5" w:rsidRPr="00A16E06">
        <w:rPr>
          <w:rFonts w:asciiTheme="minorHAnsi" w:hAnsiTheme="minorHAnsi" w:cstheme="minorHAnsi"/>
          <w:b/>
        </w:rPr>
        <w:t xml:space="preserve">: </w:t>
      </w:r>
      <w:r w:rsidR="000B3F1B" w:rsidRPr="000B3F1B">
        <w:rPr>
          <w:rFonts w:asciiTheme="minorHAnsi" w:hAnsiTheme="minorHAnsi" w:cstheme="minorHAnsi"/>
        </w:rPr>
        <w:t>Em razão da obrigatoriedade do sigilo inerente aos processos éticos disciplinares, os detal</w:t>
      </w:r>
      <w:r w:rsidR="000B3F1B">
        <w:rPr>
          <w:rFonts w:asciiTheme="minorHAnsi" w:hAnsiTheme="minorHAnsi" w:cstheme="minorHAnsi"/>
        </w:rPr>
        <w:t>hes serão omitidos neste texto.</w:t>
      </w:r>
      <w:r w:rsidR="005D3DF5" w:rsidRPr="00A16E06">
        <w:rPr>
          <w:rFonts w:asciiTheme="minorHAnsi" w:hAnsiTheme="minorHAnsi" w:cstheme="minorHAnsi"/>
        </w:rPr>
        <w:t xml:space="preserve"> Em discussão, não houve, em votação APROVADO por unanimidade.</w:t>
      </w:r>
      <w:r w:rsidR="005D3DF5" w:rsidRPr="00A16E06">
        <w:rPr>
          <w:rFonts w:asciiTheme="minorHAnsi" w:hAnsiTheme="minorHAnsi" w:cstheme="minorHAnsi"/>
          <w:b/>
          <w:u w:val="single"/>
        </w:rPr>
        <w:t xml:space="preserve"> </w:t>
      </w:r>
      <w:r w:rsidR="00B11E30">
        <w:rPr>
          <w:rFonts w:asciiTheme="minorHAnsi" w:hAnsiTheme="minorHAnsi" w:cstheme="minorHAnsi"/>
          <w:b/>
          <w:u w:val="single"/>
        </w:rPr>
        <w:t>5</w:t>
      </w:r>
      <w:r w:rsidR="00FB11AF" w:rsidRPr="00A16E06">
        <w:rPr>
          <w:rFonts w:asciiTheme="minorHAnsi" w:hAnsiTheme="minorHAnsi" w:cstheme="minorHAnsi"/>
          <w:b/>
          <w:u w:val="single"/>
        </w:rPr>
        <w:t>.6 – DP 112 DPMS 0091-06.2019 Processo nº 513847/2017 – Denúncia – Relator conselheiro Paulo Cesar do Amaral</w:t>
      </w:r>
      <w:r w:rsidR="00FB11AF" w:rsidRPr="00A16E06">
        <w:rPr>
          <w:rFonts w:asciiTheme="minorHAnsi" w:hAnsiTheme="minorHAnsi" w:cstheme="minorHAnsi"/>
          <w:b/>
        </w:rPr>
        <w:t xml:space="preserve">: </w:t>
      </w:r>
      <w:r w:rsidR="000B3F1B" w:rsidRPr="000B3F1B">
        <w:rPr>
          <w:rFonts w:asciiTheme="minorHAnsi" w:hAnsiTheme="minorHAnsi" w:cstheme="minorHAnsi"/>
        </w:rPr>
        <w:t>Em razão da obrigatoriedade do sigilo inerente aos processos éticos disciplinares, os deta</w:t>
      </w:r>
      <w:r w:rsidR="000B3F1B">
        <w:rPr>
          <w:rFonts w:asciiTheme="minorHAnsi" w:hAnsiTheme="minorHAnsi" w:cstheme="minorHAnsi"/>
        </w:rPr>
        <w:t>lhes serão omitidos neste texto</w:t>
      </w:r>
      <w:r w:rsidR="00FB11AF" w:rsidRPr="00A16E06">
        <w:rPr>
          <w:rFonts w:asciiTheme="minorHAnsi" w:hAnsiTheme="minorHAnsi" w:cstheme="minorHAnsi"/>
        </w:rPr>
        <w:t xml:space="preserve">. Em discussão, não houve, em votação APROVADO por unanimidade. </w:t>
      </w:r>
      <w:r w:rsidR="00B11E30">
        <w:rPr>
          <w:rFonts w:asciiTheme="minorHAnsi" w:hAnsiTheme="minorHAnsi" w:cstheme="minorHAnsi"/>
        </w:rPr>
        <w:t>Sem mais</w:t>
      </w:r>
      <w:r w:rsidR="00512B43" w:rsidRPr="00A16E06">
        <w:rPr>
          <w:rFonts w:asciiTheme="minorHAnsi" w:hAnsiTheme="minorHAnsi" w:cstheme="minorHAnsi"/>
        </w:rPr>
        <w:t xml:space="preserve">. </w:t>
      </w:r>
      <w:r w:rsidR="00483AD1" w:rsidRPr="00A16E06">
        <w:rPr>
          <w:rFonts w:asciiTheme="minorHAnsi" w:hAnsiTheme="minorHAnsi" w:cstheme="minorHAnsi"/>
          <w:b/>
          <w:u w:val="single"/>
        </w:rPr>
        <w:t>6</w:t>
      </w:r>
      <w:r w:rsidR="00C04E15" w:rsidRPr="00A16E06">
        <w:rPr>
          <w:rFonts w:asciiTheme="minorHAnsi" w:hAnsiTheme="minorHAnsi" w:cstheme="minorHAnsi"/>
          <w:b/>
          <w:u w:val="single"/>
        </w:rPr>
        <w:t xml:space="preserve">. </w:t>
      </w:r>
      <w:r w:rsidR="00463320" w:rsidRPr="00A16E06">
        <w:rPr>
          <w:rFonts w:asciiTheme="minorHAnsi" w:hAnsiTheme="minorHAnsi" w:cstheme="minorHAnsi"/>
          <w:b/>
          <w:u w:val="single"/>
        </w:rPr>
        <w:t xml:space="preserve">APRESENTAÇÃO DOS </w:t>
      </w:r>
      <w:r w:rsidR="00483AD1" w:rsidRPr="00A16E06">
        <w:rPr>
          <w:rFonts w:asciiTheme="minorHAnsi" w:hAnsiTheme="minorHAnsi" w:cstheme="minorHAnsi"/>
          <w:b/>
          <w:u w:val="single"/>
        </w:rPr>
        <w:t>DESTAQUES DE CORRESPONDÊNCIAS. 6</w:t>
      </w:r>
      <w:r w:rsidR="00463320" w:rsidRPr="00A16E06">
        <w:rPr>
          <w:rFonts w:asciiTheme="minorHAnsi" w:hAnsiTheme="minorHAnsi" w:cstheme="minorHAnsi"/>
          <w:b/>
          <w:u w:val="single"/>
        </w:rPr>
        <w:t xml:space="preserve">.1 CORRESPONDÊNCIAS </w:t>
      </w:r>
      <w:r w:rsidR="00766DC1" w:rsidRPr="00A16E06">
        <w:rPr>
          <w:rFonts w:asciiTheme="minorHAnsi" w:hAnsiTheme="minorHAnsi" w:cstheme="minorHAnsi"/>
          <w:b/>
          <w:u w:val="single"/>
        </w:rPr>
        <w:t>RECEBIDAS</w:t>
      </w:r>
      <w:r w:rsidR="00766DC1" w:rsidRPr="00A16E06">
        <w:rPr>
          <w:rFonts w:asciiTheme="minorHAnsi" w:hAnsiTheme="minorHAnsi" w:cstheme="minorHAnsi"/>
          <w:b/>
        </w:rPr>
        <w:t>:</w:t>
      </w:r>
      <w:r w:rsidR="00022F0E" w:rsidRPr="00A16E06">
        <w:rPr>
          <w:rFonts w:asciiTheme="minorHAnsi" w:hAnsiTheme="minorHAnsi" w:cstheme="minorHAnsi"/>
          <w:b/>
        </w:rPr>
        <w:t xml:space="preserve"> </w:t>
      </w:r>
      <w:r w:rsidR="00FB11AF" w:rsidRPr="00085A33">
        <w:rPr>
          <w:rFonts w:asciiTheme="minorHAnsi" w:hAnsiTheme="minorHAnsi" w:cstheme="minorHAnsi"/>
          <w:b/>
        </w:rPr>
        <w:t>6.1.1</w:t>
      </w:r>
      <w:r w:rsidR="00FB11AF" w:rsidRPr="00A16E06">
        <w:rPr>
          <w:rFonts w:asciiTheme="minorHAnsi" w:hAnsiTheme="minorHAnsi" w:cstheme="minorHAnsi"/>
        </w:rPr>
        <w:t> </w:t>
      </w:r>
      <w:hyperlink r:id="rId7" w:history="1">
        <w:r w:rsidR="00FB11AF" w:rsidRPr="00A16E06">
          <w:rPr>
            <w:rStyle w:val="Hyperlink"/>
            <w:rFonts w:asciiTheme="minorHAnsi" w:hAnsiTheme="minorHAnsi" w:cstheme="minorHAnsi"/>
            <w:color w:val="auto"/>
            <w:u w:val="none"/>
          </w:rPr>
          <w:t>OFÍCIO CIRCULAR N.5 EMHA</w:t>
        </w:r>
      </w:hyperlink>
      <w:r w:rsidR="00FB11AF" w:rsidRPr="00A16E06">
        <w:rPr>
          <w:rFonts w:asciiTheme="minorHAnsi" w:hAnsiTheme="minorHAnsi" w:cstheme="minorHAnsi"/>
        </w:rPr>
        <w:t xml:space="preserve"> – Enéas José de Carvalho Netto – Diretor-presidente da EMHA  – Convite para o Lançamento do programa CREDIHABITA para material e assistência técnica – protocolo SICCAU nº 883630/2019; </w:t>
      </w:r>
      <w:r w:rsidR="00FB11AF" w:rsidRPr="00085A33">
        <w:rPr>
          <w:rFonts w:asciiTheme="minorHAnsi" w:hAnsiTheme="minorHAnsi" w:cstheme="minorHAnsi"/>
          <w:b/>
        </w:rPr>
        <w:t>6.1.2</w:t>
      </w:r>
      <w:r w:rsidR="00FB11AF" w:rsidRPr="00A16E06">
        <w:rPr>
          <w:rFonts w:asciiTheme="minorHAnsi" w:hAnsiTheme="minorHAnsi" w:cstheme="minorHAnsi"/>
        </w:rPr>
        <w:t> </w:t>
      </w:r>
      <w:hyperlink r:id="rId8" w:history="1">
        <w:r w:rsidR="00FB11AF" w:rsidRPr="00A16E06">
          <w:rPr>
            <w:rStyle w:val="Hyperlink"/>
            <w:rFonts w:asciiTheme="minorHAnsi" w:hAnsiTheme="minorHAnsi" w:cstheme="minorHAnsi"/>
            <w:color w:val="auto"/>
            <w:u w:val="none"/>
          </w:rPr>
          <w:t>Of. Circ. 020-2019 – CAU-BR</w:t>
        </w:r>
      </w:hyperlink>
      <w:r w:rsidR="00FB11AF" w:rsidRPr="00A16E06">
        <w:rPr>
          <w:rFonts w:asciiTheme="minorHAnsi" w:hAnsiTheme="minorHAnsi" w:cstheme="minorHAnsi"/>
        </w:rPr>
        <w:t xml:space="preserve"> – Raquelson Lins – Chefe do Gabinete do CAU/BR – Encaminha o link para acesso referente ao Congresso Mundial de Arquitetos (UIA 2020) – prot. SICCAU nº 885120/2019; </w:t>
      </w:r>
      <w:r w:rsidR="00FB11AF" w:rsidRPr="00085A33">
        <w:rPr>
          <w:rFonts w:asciiTheme="minorHAnsi" w:hAnsiTheme="minorHAnsi" w:cstheme="minorHAnsi"/>
          <w:b/>
        </w:rPr>
        <w:t>6.1.3</w:t>
      </w:r>
      <w:r w:rsidR="00FB11AF" w:rsidRPr="00A16E06">
        <w:rPr>
          <w:rFonts w:asciiTheme="minorHAnsi" w:hAnsiTheme="minorHAnsi" w:cstheme="minorHAnsi"/>
        </w:rPr>
        <w:t> </w:t>
      </w:r>
      <w:hyperlink r:id="rId9" w:tgtFrame="_blank" w:history="1">
        <w:r w:rsidR="00FB11AF" w:rsidRPr="00A16E06">
          <w:rPr>
            <w:rStyle w:val="Hyperlink"/>
            <w:rFonts w:asciiTheme="minorHAnsi" w:hAnsiTheme="minorHAnsi" w:cstheme="minorHAnsi"/>
            <w:color w:val="auto"/>
            <w:u w:val="none"/>
          </w:rPr>
          <w:t>Convite Câmara Deputados</w:t>
        </w:r>
      </w:hyperlink>
      <w:r w:rsidR="00FB11AF" w:rsidRPr="00A16E06">
        <w:rPr>
          <w:rFonts w:asciiTheme="minorHAnsi" w:hAnsiTheme="minorHAnsi" w:cstheme="minorHAnsi"/>
        </w:rPr>
        <w:t xml:space="preserve"> – sessão solene comemoração aniversario do Mal. Candido Mariano da Silva Rondon </w:t>
      </w:r>
      <w:r w:rsidR="00FB11AF" w:rsidRPr="00085A33">
        <w:rPr>
          <w:rFonts w:asciiTheme="minorHAnsi" w:hAnsiTheme="minorHAnsi" w:cstheme="minorHAnsi"/>
          <w:b/>
        </w:rPr>
        <w:t>6.1.4</w:t>
      </w:r>
      <w:r w:rsidR="00FB11AF" w:rsidRPr="00A16E06">
        <w:rPr>
          <w:rFonts w:asciiTheme="minorHAnsi" w:hAnsiTheme="minorHAnsi" w:cstheme="minorHAnsi"/>
        </w:rPr>
        <w:t> </w:t>
      </w:r>
      <w:hyperlink r:id="rId10" w:tgtFrame="_blank" w:history="1">
        <w:r w:rsidR="00FB11AF" w:rsidRPr="00A16E06">
          <w:rPr>
            <w:rStyle w:val="Hyperlink"/>
            <w:rFonts w:asciiTheme="minorHAnsi" w:hAnsiTheme="minorHAnsi" w:cstheme="minorHAnsi"/>
            <w:color w:val="auto"/>
            <w:u w:val="none"/>
          </w:rPr>
          <w:t>OFÍCIO CIRCULAR N 60/2019 CRA</w:t>
        </w:r>
      </w:hyperlink>
      <w:r w:rsidR="00FB11AF" w:rsidRPr="00A16E06">
        <w:rPr>
          <w:rFonts w:asciiTheme="minorHAnsi" w:hAnsiTheme="minorHAnsi" w:cstheme="minorHAnsi"/>
        </w:rPr>
        <w:t xml:space="preserve"> –  Conselho Regional de Administração </w:t>
      </w:r>
      <w:r w:rsidR="00FB11AF" w:rsidRPr="00085A33">
        <w:rPr>
          <w:rFonts w:asciiTheme="minorHAnsi" w:hAnsiTheme="minorHAnsi" w:cstheme="minorHAnsi"/>
          <w:b/>
        </w:rPr>
        <w:t>6.1.5</w:t>
      </w:r>
      <w:r w:rsidR="00FB11AF" w:rsidRPr="00A16E06">
        <w:rPr>
          <w:rFonts w:asciiTheme="minorHAnsi" w:hAnsiTheme="minorHAnsi" w:cstheme="minorHAnsi"/>
        </w:rPr>
        <w:t> </w:t>
      </w:r>
      <w:hyperlink r:id="rId11" w:tgtFrame="_blank" w:history="1">
        <w:r w:rsidR="00FB11AF" w:rsidRPr="00A16E06">
          <w:rPr>
            <w:rStyle w:val="Hyperlink"/>
            <w:rFonts w:asciiTheme="minorHAnsi" w:hAnsiTheme="minorHAnsi" w:cstheme="minorHAnsi"/>
            <w:color w:val="auto"/>
            <w:u w:val="none"/>
          </w:rPr>
          <w:t>Ofício nº 016/2019 CAU/BR</w:t>
        </w:r>
      </w:hyperlink>
      <w:r w:rsidR="00FB11AF" w:rsidRPr="00A16E06">
        <w:rPr>
          <w:rFonts w:asciiTheme="minorHAnsi" w:hAnsiTheme="minorHAnsi" w:cstheme="minorHAnsi"/>
        </w:rPr>
        <w:t xml:space="preserve"> – revisão da Resolução 22/2012 e plano nacional de fiscalização </w:t>
      </w:r>
      <w:r w:rsidR="00FB11AF" w:rsidRPr="00085A33">
        <w:rPr>
          <w:rFonts w:asciiTheme="minorHAnsi" w:hAnsiTheme="minorHAnsi" w:cstheme="minorHAnsi"/>
          <w:b/>
        </w:rPr>
        <w:t>6.1.6</w:t>
      </w:r>
      <w:r w:rsidR="00FB11AF" w:rsidRPr="00A16E06">
        <w:rPr>
          <w:rFonts w:asciiTheme="minorHAnsi" w:hAnsiTheme="minorHAnsi" w:cstheme="minorHAnsi"/>
        </w:rPr>
        <w:t> </w:t>
      </w:r>
      <w:hyperlink r:id="rId12" w:tgtFrame="_blank" w:history="1">
        <w:r w:rsidR="00FB11AF" w:rsidRPr="00A16E06">
          <w:rPr>
            <w:rStyle w:val="Hyperlink"/>
            <w:rFonts w:asciiTheme="minorHAnsi" w:hAnsiTheme="minorHAnsi" w:cstheme="minorHAnsi"/>
            <w:color w:val="auto"/>
            <w:u w:val="none"/>
          </w:rPr>
          <w:t>Ofício nº 017/2019 CAU/BR</w:t>
        </w:r>
      </w:hyperlink>
      <w:r w:rsidR="00FB11AF" w:rsidRPr="00A16E06">
        <w:rPr>
          <w:rFonts w:asciiTheme="minorHAnsi" w:hAnsiTheme="minorHAnsi" w:cstheme="minorHAnsi"/>
        </w:rPr>
        <w:t xml:space="preserve"> – DPOBR nº 0089-08/2019 regulamenta o roteiro orientativo para realização de auditoria dos RRT e elaboração de relatório modelo padrão pelos CAU/UF </w:t>
      </w:r>
      <w:r w:rsidR="00FB11AF" w:rsidRPr="00085A33">
        <w:rPr>
          <w:rFonts w:asciiTheme="minorHAnsi" w:hAnsiTheme="minorHAnsi" w:cstheme="minorHAnsi"/>
          <w:b/>
        </w:rPr>
        <w:t>6.1.7</w:t>
      </w:r>
      <w:r w:rsidR="00FB11AF" w:rsidRPr="00A16E06">
        <w:rPr>
          <w:rFonts w:asciiTheme="minorHAnsi" w:hAnsiTheme="minorHAnsi" w:cstheme="minorHAnsi"/>
        </w:rPr>
        <w:t> </w:t>
      </w:r>
      <w:hyperlink r:id="rId13" w:tgtFrame="_blank" w:history="1">
        <w:r w:rsidR="00FB11AF" w:rsidRPr="00A16E06">
          <w:rPr>
            <w:rStyle w:val="Hyperlink"/>
            <w:rFonts w:asciiTheme="minorHAnsi" w:hAnsiTheme="minorHAnsi" w:cstheme="minorHAnsi"/>
            <w:color w:val="auto"/>
            <w:u w:val="none"/>
          </w:rPr>
          <w:t>Ofício nº 03 DHPU/EMHA</w:t>
        </w:r>
      </w:hyperlink>
      <w:r w:rsidR="00FB11AF" w:rsidRPr="00A16E06">
        <w:rPr>
          <w:rFonts w:asciiTheme="minorHAnsi" w:hAnsiTheme="minorHAnsi" w:cstheme="minorHAnsi"/>
        </w:rPr>
        <w:t xml:space="preserve"> – solicita indicação de arquiteto para comissão julgadora do 2º Prêmio para estudantes de Arquitetura e Urbanismo – Campo Grande Bem Melhor; </w:t>
      </w:r>
      <w:r w:rsidR="00FB11AF" w:rsidRPr="00085A33">
        <w:rPr>
          <w:rFonts w:asciiTheme="minorHAnsi" w:hAnsiTheme="minorHAnsi" w:cstheme="minorHAnsi"/>
          <w:b/>
        </w:rPr>
        <w:t>6.1.8</w:t>
      </w:r>
      <w:r w:rsidR="00FB11AF" w:rsidRPr="00A16E06">
        <w:rPr>
          <w:rFonts w:asciiTheme="minorHAnsi" w:hAnsiTheme="minorHAnsi" w:cstheme="minorHAnsi"/>
        </w:rPr>
        <w:t> </w:t>
      </w:r>
      <w:hyperlink r:id="rId14" w:tgtFrame="_blank" w:history="1">
        <w:r w:rsidR="00FB11AF" w:rsidRPr="00A16E06">
          <w:rPr>
            <w:rStyle w:val="Hyperlink"/>
            <w:rFonts w:asciiTheme="minorHAnsi" w:hAnsiTheme="minorHAnsi" w:cstheme="minorHAnsi"/>
            <w:color w:val="auto"/>
            <w:u w:val="none"/>
          </w:rPr>
          <w:t>OFÍCIO N 018/2019 CAU/BR</w:t>
        </w:r>
      </w:hyperlink>
      <w:r w:rsidR="00FB11AF" w:rsidRPr="00A16E06">
        <w:rPr>
          <w:rFonts w:asciiTheme="minorHAnsi" w:hAnsiTheme="minorHAnsi" w:cstheme="minorHAnsi"/>
        </w:rPr>
        <w:t xml:space="preserve"> – solicita manifestação através de Deliberação Plenária do CAU/UF sobre a adesão do Sistema de Gestão Integrada (SGI) como serviço essencial </w:t>
      </w:r>
      <w:r w:rsidR="00FB11AF" w:rsidRPr="00085A33">
        <w:rPr>
          <w:rFonts w:asciiTheme="minorHAnsi" w:hAnsiTheme="minorHAnsi" w:cstheme="minorHAnsi"/>
          <w:b/>
        </w:rPr>
        <w:t>6.1.9</w:t>
      </w:r>
      <w:r w:rsidR="00FB11AF" w:rsidRPr="00A16E06">
        <w:rPr>
          <w:rFonts w:asciiTheme="minorHAnsi" w:hAnsiTheme="minorHAnsi" w:cstheme="minorHAnsi"/>
        </w:rPr>
        <w:t> </w:t>
      </w:r>
      <w:hyperlink r:id="rId15" w:tgtFrame="_blank" w:history="1">
        <w:r w:rsidR="00FB11AF" w:rsidRPr="00A16E06">
          <w:rPr>
            <w:rStyle w:val="Hyperlink"/>
            <w:rFonts w:asciiTheme="minorHAnsi" w:hAnsiTheme="minorHAnsi" w:cstheme="minorHAnsi"/>
            <w:color w:val="auto"/>
            <w:u w:val="none"/>
          </w:rPr>
          <w:t>Ofício nº 018 CEC</w:t>
        </w:r>
      </w:hyperlink>
      <w:r w:rsidR="00FB11AF" w:rsidRPr="00A16E06">
        <w:rPr>
          <w:rFonts w:asciiTheme="minorHAnsi" w:hAnsiTheme="minorHAnsi" w:cstheme="minorHAnsi"/>
        </w:rPr>
        <w:t xml:space="preserve"> – Conselho Estadual das Cidades – projeto 635/2019 Anistia condicional </w:t>
      </w:r>
      <w:r w:rsidR="00FB11AF" w:rsidRPr="00085A33">
        <w:rPr>
          <w:rFonts w:asciiTheme="minorHAnsi" w:hAnsiTheme="minorHAnsi" w:cstheme="minorHAnsi"/>
          <w:b/>
        </w:rPr>
        <w:t>6.1.10</w:t>
      </w:r>
      <w:r w:rsidR="00FB11AF" w:rsidRPr="00A16E06">
        <w:rPr>
          <w:rFonts w:asciiTheme="minorHAnsi" w:hAnsiTheme="minorHAnsi" w:cstheme="minorHAnsi"/>
        </w:rPr>
        <w:t> </w:t>
      </w:r>
      <w:hyperlink r:id="rId16" w:tgtFrame="_blank" w:history="1">
        <w:r w:rsidR="00FB11AF" w:rsidRPr="00A16E06">
          <w:rPr>
            <w:rStyle w:val="Hyperlink"/>
            <w:rFonts w:asciiTheme="minorHAnsi" w:hAnsiTheme="minorHAnsi" w:cstheme="minorHAnsi"/>
            <w:color w:val="auto"/>
            <w:u w:val="none"/>
          </w:rPr>
          <w:t>OFÍCIO N 021/2019 CAU/BR</w:t>
        </w:r>
      </w:hyperlink>
      <w:r w:rsidR="00FB11AF" w:rsidRPr="00A16E06">
        <w:rPr>
          <w:rFonts w:asciiTheme="minorHAnsi" w:hAnsiTheme="minorHAnsi" w:cstheme="minorHAnsi"/>
        </w:rPr>
        <w:t xml:space="preserve"> – III encontro das assessorias de comunicação do CAU </w:t>
      </w:r>
      <w:r w:rsidR="00FB11AF" w:rsidRPr="00085A33">
        <w:rPr>
          <w:rFonts w:asciiTheme="minorHAnsi" w:hAnsiTheme="minorHAnsi" w:cstheme="minorHAnsi"/>
          <w:b/>
        </w:rPr>
        <w:t>6.1.11</w:t>
      </w:r>
      <w:r w:rsidR="00FB11AF" w:rsidRPr="00A16E06">
        <w:rPr>
          <w:rFonts w:asciiTheme="minorHAnsi" w:hAnsiTheme="minorHAnsi" w:cstheme="minorHAnsi"/>
        </w:rPr>
        <w:t> </w:t>
      </w:r>
      <w:hyperlink r:id="rId17" w:tgtFrame="_blank" w:history="1">
        <w:r w:rsidR="00FB11AF" w:rsidRPr="00A16E06">
          <w:rPr>
            <w:rStyle w:val="Hyperlink"/>
            <w:rFonts w:asciiTheme="minorHAnsi" w:hAnsiTheme="minorHAnsi" w:cstheme="minorHAnsi"/>
            <w:color w:val="auto"/>
            <w:u w:val="none"/>
          </w:rPr>
          <w:t>Of. Circ. 020-2019 – CAU-BR</w:t>
        </w:r>
      </w:hyperlink>
      <w:r w:rsidR="00FB11AF" w:rsidRPr="00A16E06">
        <w:rPr>
          <w:rFonts w:asciiTheme="minorHAnsi" w:hAnsiTheme="minorHAnsi" w:cstheme="minorHAnsi"/>
        </w:rPr>
        <w:t xml:space="preserve"> – Raquelson Lins – Chefe do Gabinete do CAU/BR – Encaminha o link para acesso referente ao </w:t>
      </w:r>
      <w:r w:rsidR="00637D6A" w:rsidRPr="00A16E06">
        <w:rPr>
          <w:rFonts w:asciiTheme="minorHAnsi" w:hAnsiTheme="minorHAnsi" w:cstheme="minorHAnsi"/>
        </w:rPr>
        <w:t xml:space="preserve">Congresso Mundial de Arquitetos </w:t>
      </w:r>
      <w:r w:rsidR="00FB11AF" w:rsidRPr="00A16E06">
        <w:rPr>
          <w:rFonts w:asciiTheme="minorHAnsi" w:hAnsiTheme="minorHAnsi" w:cstheme="minorHAnsi"/>
        </w:rPr>
        <w:t xml:space="preserve">(UIA 2020) – prot. SICCAU nº </w:t>
      </w:r>
      <w:r w:rsidR="00FB11AF" w:rsidRPr="00A16E06">
        <w:rPr>
          <w:rFonts w:asciiTheme="minorHAnsi" w:hAnsiTheme="minorHAnsi" w:cstheme="minorHAnsi"/>
        </w:rPr>
        <w:lastRenderedPageBreak/>
        <w:t>885120/2019; </w:t>
      </w:r>
      <w:hyperlink r:id="rId18" w:tgtFrame="_blank" w:history="1">
        <w:r w:rsidR="00FB11AF" w:rsidRPr="00A16E06">
          <w:rPr>
            <w:rStyle w:val="Hyperlink"/>
            <w:rFonts w:asciiTheme="minorHAnsi" w:hAnsiTheme="minorHAnsi" w:cstheme="minorHAnsi"/>
            <w:color w:val="auto"/>
            <w:u w:val="none"/>
          </w:rPr>
          <w:t>https://esic.caubr.gov.br/downloads/PROCESSO-COMPLETO-CAU-BR-UIA-2020-P.1-a-280.pdf</w:t>
        </w:r>
      </w:hyperlink>
      <w:r w:rsidR="00FB11AF" w:rsidRPr="00A16E06">
        <w:rPr>
          <w:rFonts w:asciiTheme="minorHAnsi" w:hAnsiTheme="minorHAnsi" w:cstheme="minorHAnsi"/>
        </w:rPr>
        <w:t>.</w:t>
      </w:r>
      <w:r w:rsidR="00F01CA2" w:rsidRPr="00A16E06">
        <w:rPr>
          <w:rFonts w:asciiTheme="minorHAnsi" w:hAnsiTheme="minorHAnsi" w:cstheme="minorHAnsi"/>
        </w:rPr>
        <w:t xml:space="preserve"> Não houve destaque.</w:t>
      </w:r>
      <w:r w:rsidR="00085A33">
        <w:rPr>
          <w:rFonts w:asciiTheme="minorHAnsi" w:hAnsiTheme="minorHAnsi" w:cstheme="minorHAnsi"/>
        </w:rPr>
        <w:t xml:space="preserve"> </w:t>
      </w:r>
      <w:r w:rsidR="00FB11AF" w:rsidRPr="00A16E06">
        <w:rPr>
          <w:rFonts w:asciiTheme="minorHAnsi" w:hAnsiTheme="minorHAnsi" w:cstheme="minorHAnsi"/>
          <w:b/>
        </w:rPr>
        <w:t xml:space="preserve">6.2 CORRESPONDÊNCIAS EXPEDIDAS: </w:t>
      </w:r>
      <w:r w:rsidR="00FB11AF" w:rsidRPr="00085A33">
        <w:rPr>
          <w:rFonts w:asciiTheme="minorHAnsi" w:hAnsiTheme="minorHAnsi" w:cstheme="minorHAnsi"/>
          <w:b/>
          <w:color w:val="050505"/>
        </w:rPr>
        <w:t>6.2.1</w:t>
      </w:r>
      <w:r w:rsidR="00FB11AF" w:rsidRPr="00A16E06">
        <w:rPr>
          <w:rFonts w:asciiTheme="minorHAnsi" w:hAnsiTheme="minorHAnsi" w:cstheme="minorHAnsi"/>
          <w:color w:val="050505"/>
        </w:rPr>
        <w:t> </w:t>
      </w:r>
      <w:hyperlink r:id="rId19" w:history="1">
        <w:r w:rsidR="00FB11AF" w:rsidRPr="00A16E06">
          <w:rPr>
            <w:rStyle w:val="Hyperlink"/>
            <w:rFonts w:asciiTheme="minorHAnsi" w:hAnsiTheme="minorHAnsi" w:cstheme="minorHAnsi"/>
            <w:color w:val="auto"/>
            <w:u w:val="none"/>
          </w:rPr>
          <w:t>Ofício Circular nº 004 CAUMS 2018-2020</w:t>
        </w:r>
      </w:hyperlink>
      <w:r w:rsidR="00FB11AF" w:rsidRPr="00A16E06">
        <w:rPr>
          <w:rFonts w:asciiTheme="minorHAnsi" w:hAnsiTheme="minorHAnsi" w:cstheme="minorHAnsi"/>
        </w:rPr>
        <w:t xml:space="preserve"> – Ao CEAU solicita apoio ao I Fórum Nacional de Licenciamento Urbanístico e Ambiental em parceria com PMCG e outros </w:t>
      </w:r>
      <w:r w:rsidR="00FB11AF" w:rsidRPr="00085A33">
        <w:rPr>
          <w:rFonts w:asciiTheme="minorHAnsi" w:hAnsiTheme="minorHAnsi" w:cstheme="minorHAnsi"/>
          <w:b/>
        </w:rPr>
        <w:t>6.2.2</w:t>
      </w:r>
      <w:r w:rsidR="00FB11AF" w:rsidRPr="00A16E06">
        <w:rPr>
          <w:rFonts w:asciiTheme="minorHAnsi" w:hAnsiTheme="minorHAnsi" w:cstheme="minorHAnsi"/>
        </w:rPr>
        <w:t> </w:t>
      </w:r>
      <w:hyperlink r:id="rId20" w:tgtFrame="_blank" w:history="1">
        <w:r w:rsidR="00FB11AF" w:rsidRPr="00A16E06">
          <w:rPr>
            <w:rStyle w:val="Hyperlink"/>
            <w:rFonts w:asciiTheme="minorHAnsi" w:hAnsiTheme="minorHAnsi" w:cstheme="minorHAnsi"/>
            <w:color w:val="auto"/>
            <w:u w:val="none"/>
          </w:rPr>
          <w:t>Ofício nº 885 CAUMS 2018-2020</w:t>
        </w:r>
      </w:hyperlink>
      <w:r w:rsidR="00FB11AF" w:rsidRPr="00A16E06">
        <w:rPr>
          <w:rFonts w:asciiTheme="minorHAnsi" w:hAnsiTheme="minorHAnsi" w:cstheme="minorHAnsi"/>
        </w:rPr>
        <w:t xml:space="preserve"> – Manifestação contraria a Deliberação nº 007/2019-CPFI-CAU/BR – utilização do superávit financeiro de 2018 do CAUBR para custeio PAVILHÃO DO CAU NO CONGRESSO DE ARQUITETOS RIO 2020 </w:t>
      </w:r>
      <w:r w:rsidR="00FB11AF" w:rsidRPr="00085A33">
        <w:rPr>
          <w:rFonts w:asciiTheme="minorHAnsi" w:hAnsiTheme="minorHAnsi" w:cstheme="minorHAnsi"/>
          <w:b/>
        </w:rPr>
        <w:t>6.2.3 </w:t>
      </w:r>
      <w:hyperlink r:id="rId21" w:tgtFrame="_blank" w:history="1">
        <w:r w:rsidR="00FB11AF" w:rsidRPr="00A16E06">
          <w:rPr>
            <w:rStyle w:val="Hyperlink"/>
            <w:rFonts w:asciiTheme="minorHAnsi" w:hAnsiTheme="minorHAnsi" w:cstheme="minorHAnsi"/>
            <w:color w:val="auto"/>
            <w:u w:val="none"/>
          </w:rPr>
          <w:t>Ofício nº 908 CAUMS 2018-2020</w:t>
        </w:r>
      </w:hyperlink>
      <w:r w:rsidR="00FB11AF" w:rsidRPr="00A16E06">
        <w:rPr>
          <w:rFonts w:asciiTheme="minorHAnsi" w:hAnsiTheme="minorHAnsi" w:cstheme="minorHAnsi"/>
        </w:rPr>
        <w:t xml:space="preserve"> – Ao CREAMS solicita apoio ao I Fórum Nacional de Licenciamento Urbanístico e Ambiental em parceria com PMCG e outros </w:t>
      </w:r>
      <w:r w:rsidR="00FB11AF" w:rsidRPr="00085A33">
        <w:rPr>
          <w:rFonts w:asciiTheme="minorHAnsi" w:hAnsiTheme="minorHAnsi" w:cstheme="minorHAnsi"/>
          <w:b/>
        </w:rPr>
        <w:t>6.2.4</w:t>
      </w:r>
      <w:r w:rsidR="00FB11AF" w:rsidRPr="00A16E06">
        <w:rPr>
          <w:rFonts w:asciiTheme="minorHAnsi" w:hAnsiTheme="minorHAnsi" w:cstheme="minorHAnsi"/>
        </w:rPr>
        <w:t> </w:t>
      </w:r>
      <w:hyperlink r:id="rId22" w:tgtFrame="_blank" w:history="1">
        <w:r w:rsidR="00FB11AF" w:rsidRPr="00A16E06">
          <w:rPr>
            <w:rStyle w:val="Hyperlink"/>
            <w:rFonts w:asciiTheme="minorHAnsi" w:hAnsiTheme="minorHAnsi" w:cstheme="minorHAnsi"/>
            <w:color w:val="auto"/>
            <w:u w:val="none"/>
          </w:rPr>
          <w:t>Ofício nº 908 CAUMS 2018-2020</w:t>
        </w:r>
      </w:hyperlink>
      <w:r w:rsidR="00FB11AF" w:rsidRPr="00A16E06">
        <w:rPr>
          <w:rFonts w:asciiTheme="minorHAnsi" w:hAnsiTheme="minorHAnsi" w:cstheme="minorHAnsi"/>
        </w:rPr>
        <w:t xml:space="preserve"> – convite ao Presidente CAUBR para o I Fórum Nacional de Licenciamento Urbanístico e Ambiental </w:t>
      </w:r>
      <w:r w:rsidR="00FB11AF" w:rsidRPr="00085A33">
        <w:rPr>
          <w:rFonts w:asciiTheme="minorHAnsi" w:hAnsiTheme="minorHAnsi" w:cstheme="minorHAnsi"/>
          <w:b/>
        </w:rPr>
        <w:t>6.2.5 </w:t>
      </w:r>
      <w:hyperlink r:id="rId23" w:tgtFrame="_blank" w:history="1">
        <w:r w:rsidR="00FB11AF" w:rsidRPr="00A16E06">
          <w:rPr>
            <w:rStyle w:val="Hyperlink"/>
            <w:rFonts w:asciiTheme="minorHAnsi" w:hAnsiTheme="minorHAnsi" w:cstheme="minorHAnsi"/>
            <w:color w:val="auto"/>
            <w:u w:val="none"/>
          </w:rPr>
          <w:t>OFÍCIO nº 891/ 2018 – 2020 PRESI/CAU/MS </w:t>
        </w:r>
      </w:hyperlink>
      <w:r w:rsidR="00FB11AF" w:rsidRPr="00A16E06">
        <w:rPr>
          <w:rFonts w:asciiTheme="minorHAnsi" w:hAnsiTheme="minorHAnsi" w:cstheme="minorHAnsi"/>
        </w:rPr>
        <w:t>– Enéas José de Carvalho Netto – Diretor-presidente da EMHA – Re</w:t>
      </w:r>
      <w:r w:rsidR="00F01CA2" w:rsidRPr="00A16E06">
        <w:rPr>
          <w:rFonts w:asciiTheme="minorHAnsi" w:hAnsiTheme="minorHAnsi" w:cstheme="minorHAnsi"/>
        </w:rPr>
        <w:t xml:space="preserve">sposta ao Ofício N. 3/DHPU/EMHA. O </w:t>
      </w:r>
      <w:r w:rsidR="00F01CA2" w:rsidRPr="002451FD">
        <w:rPr>
          <w:rFonts w:asciiTheme="minorHAnsi" w:hAnsiTheme="minorHAnsi" w:cstheme="minorHAnsi"/>
          <w:b/>
        </w:rPr>
        <w:t>presidente</w:t>
      </w:r>
      <w:r w:rsidR="00F01CA2" w:rsidRPr="00A16E06">
        <w:rPr>
          <w:rFonts w:asciiTheme="minorHAnsi" w:hAnsiTheme="minorHAnsi" w:cstheme="minorHAnsi"/>
        </w:rPr>
        <w:t xml:space="preserve"> destaca o item 6.2.2 </w:t>
      </w:r>
      <w:hyperlink r:id="rId24" w:tgtFrame="_blank" w:history="1">
        <w:r w:rsidR="00F01CA2" w:rsidRPr="00A16E06">
          <w:rPr>
            <w:rStyle w:val="Hyperlink"/>
            <w:rFonts w:asciiTheme="minorHAnsi" w:hAnsiTheme="minorHAnsi" w:cstheme="minorHAnsi"/>
            <w:color w:val="auto"/>
            <w:u w:val="none"/>
          </w:rPr>
          <w:t>Ofício nº 885 CAUMS 2018-2020</w:t>
        </w:r>
      </w:hyperlink>
      <w:r w:rsidR="00F01CA2" w:rsidRPr="00A16E06">
        <w:rPr>
          <w:rFonts w:asciiTheme="minorHAnsi" w:hAnsiTheme="minorHAnsi" w:cstheme="minorHAnsi"/>
        </w:rPr>
        <w:t xml:space="preserve"> sobre Manifestação contraria a Deliberação nº 007/2019-CPFI-CAU/BR – utilização do superávit financeiro de 2018 do CAUBR para custeio PAVILHÃO DO CAU NO CO</w:t>
      </w:r>
      <w:r w:rsidR="007E264B">
        <w:rPr>
          <w:rFonts w:asciiTheme="minorHAnsi" w:hAnsiTheme="minorHAnsi" w:cstheme="minorHAnsi"/>
        </w:rPr>
        <w:t>NGRESSO DE ARQUITETOS RIO 2020,</w:t>
      </w:r>
      <w:r w:rsidR="007E264B" w:rsidRPr="007E264B">
        <w:rPr>
          <w:rFonts w:asciiTheme="minorHAnsi" w:hAnsiTheme="minorHAnsi" w:cstheme="minorHAnsi"/>
          <w:color w:val="FF0000"/>
        </w:rPr>
        <w:t xml:space="preserve"> </w:t>
      </w:r>
      <w:r w:rsidR="007E264B" w:rsidRPr="00181EFF">
        <w:rPr>
          <w:rFonts w:asciiTheme="minorHAnsi" w:hAnsiTheme="minorHAnsi" w:cstheme="minorHAnsi"/>
        </w:rPr>
        <w:t>e relata que essa atividade dentro do evento que pavilhão CAU NO CONGRESSO DE ARQUITETOS RIO 2020, e que foi solicitado ao CAU/BR a e já recebido a documentação dos gastos para inclusão do CAU no congresso, o presidente solicita a análise e avaliação da documentação recebida pelo jurídico do CAU/MS e que já está com mandato de segurança junto aos ouros CAU/UF’S previamente, caso seja aprovado mais gastos no evento. O conselheiro Carlos Lucas Mali, explica que CAU no congresso de arquitetos Rio 2020, não é um evento do IAB e este estante colado ao ambiente do congresso, é um galpão não faz parte do congresso e esse evento é exclusivo do CAU/BR e não do IAB, e comenta que quem está ganhando com o evento é o dono do estande para equipar esse galpão, e conclui da importância da participação e ida dos conselheiros dos CAU/UF’s ao evento. Sem mais</w:t>
      </w:r>
      <w:r w:rsidR="00084F55" w:rsidRPr="00181EFF">
        <w:rPr>
          <w:rFonts w:asciiTheme="minorHAnsi" w:hAnsiTheme="minorHAnsi" w:cstheme="minorHAnsi"/>
        </w:rPr>
        <w:t>.</w:t>
      </w:r>
      <w:r w:rsidR="007E264B" w:rsidRPr="00181EFF">
        <w:rPr>
          <w:rFonts w:asciiTheme="minorHAnsi" w:hAnsiTheme="minorHAnsi" w:cstheme="minorHAnsi"/>
        </w:rPr>
        <w:t xml:space="preserve"> </w:t>
      </w:r>
      <w:r w:rsidR="00C0166B" w:rsidRPr="00A16E06">
        <w:rPr>
          <w:rFonts w:asciiTheme="minorHAnsi" w:hAnsiTheme="minorHAnsi" w:cstheme="minorHAnsi"/>
          <w:b/>
        </w:rPr>
        <w:t>7</w:t>
      </w:r>
      <w:r w:rsidR="00AD7812" w:rsidRPr="00A16E06">
        <w:rPr>
          <w:rFonts w:asciiTheme="minorHAnsi" w:hAnsiTheme="minorHAnsi" w:cstheme="minorHAnsi"/>
          <w:b/>
        </w:rPr>
        <w:t>. APRESENTAÇÃO DE COMUNICADOS</w:t>
      </w:r>
      <w:r w:rsidR="00C0166B" w:rsidRPr="00A16E06">
        <w:rPr>
          <w:rFonts w:asciiTheme="minorHAnsi" w:hAnsiTheme="minorHAnsi" w:cstheme="minorHAnsi"/>
          <w:b/>
        </w:rPr>
        <w:t xml:space="preserve"> (Art. 51</w:t>
      </w:r>
      <w:r w:rsidR="000E38B9" w:rsidRPr="00A16E06">
        <w:rPr>
          <w:rFonts w:asciiTheme="minorHAnsi" w:hAnsiTheme="minorHAnsi" w:cstheme="minorHAnsi"/>
          <w:b/>
        </w:rPr>
        <w:t>).</w:t>
      </w:r>
      <w:r w:rsidR="00AD7812" w:rsidRPr="00A16E06">
        <w:rPr>
          <w:rFonts w:asciiTheme="minorHAnsi" w:hAnsiTheme="minorHAnsi" w:cstheme="minorHAnsi"/>
          <w:b/>
        </w:rPr>
        <w:t xml:space="preserve"> (A): </w:t>
      </w:r>
      <w:r w:rsidR="007A237C" w:rsidRPr="00A16E06">
        <w:rPr>
          <w:rFonts w:asciiTheme="minorHAnsi" w:hAnsiTheme="minorHAnsi" w:cstheme="minorHAnsi"/>
          <w:b/>
        </w:rPr>
        <w:t>CEAU:</w:t>
      </w:r>
      <w:r w:rsidR="00A328CC" w:rsidRPr="00A16E06">
        <w:rPr>
          <w:rFonts w:asciiTheme="minorHAnsi" w:hAnsiTheme="minorHAnsi" w:cstheme="minorHAnsi"/>
          <w:b/>
        </w:rPr>
        <w:t xml:space="preserve"> </w:t>
      </w:r>
      <w:r w:rsidR="007C6306" w:rsidRPr="00A16E06">
        <w:rPr>
          <w:rFonts w:asciiTheme="minorHAnsi" w:hAnsiTheme="minorHAnsi" w:cstheme="minorHAnsi"/>
        </w:rPr>
        <w:t xml:space="preserve">O conselheiro </w:t>
      </w:r>
      <w:r w:rsidR="007C6306" w:rsidRPr="00A16E06">
        <w:rPr>
          <w:rFonts w:asciiTheme="minorHAnsi" w:hAnsiTheme="minorHAnsi" w:cstheme="minorHAnsi"/>
          <w:b/>
        </w:rPr>
        <w:t xml:space="preserve">Carlos Lucas Mali </w:t>
      </w:r>
      <w:r w:rsidR="007C6306" w:rsidRPr="00A16E06">
        <w:rPr>
          <w:rFonts w:asciiTheme="minorHAnsi" w:hAnsiTheme="minorHAnsi" w:cstheme="minorHAnsi"/>
        </w:rPr>
        <w:t>relata que n</w:t>
      </w:r>
      <w:r w:rsidR="00084F55" w:rsidRPr="00A16E06">
        <w:rPr>
          <w:rFonts w:asciiTheme="minorHAnsi" w:hAnsiTheme="minorHAnsi" w:cstheme="minorHAnsi"/>
        </w:rPr>
        <w:t>ão houve</w:t>
      </w:r>
      <w:r w:rsidR="007C6306" w:rsidRPr="00A16E06">
        <w:rPr>
          <w:rFonts w:asciiTheme="minorHAnsi" w:hAnsiTheme="minorHAnsi" w:cstheme="minorHAnsi"/>
        </w:rPr>
        <w:t xml:space="preserve"> reunião do CEAU devido à falta de </w:t>
      </w:r>
      <w:r w:rsidR="002451FD">
        <w:rPr>
          <w:rFonts w:asciiTheme="minorHAnsi" w:hAnsiTheme="minorHAnsi" w:cstheme="minorHAnsi"/>
          <w:i/>
        </w:rPr>
        <w:t>quórum</w:t>
      </w:r>
      <w:r w:rsidR="00043F6E" w:rsidRPr="00A16E06">
        <w:rPr>
          <w:rFonts w:asciiTheme="minorHAnsi" w:hAnsiTheme="minorHAnsi" w:cstheme="minorHAnsi"/>
        </w:rPr>
        <w:t>.</w:t>
      </w:r>
      <w:r w:rsidR="007C6306" w:rsidRPr="00A16E06">
        <w:rPr>
          <w:rFonts w:asciiTheme="minorHAnsi" w:hAnsiTheme="minorHAnsi" w:cstheme="minorHAnsi"/>
        </w:rPr>
        <w:t xml:space="preserve"> Sem Mais.</w:t>
      </w:r>
      <w:r w:rsidR="003D2700" w:rsidRPr="00A16E06">
        <w:rPr>
          <w:rFonts w:asciiTheme="minorHAnsi" w:hAnsiTheme="minorHAnsi" w:cstheme="minorHAnsi"/>
        </w:rPr>
        <w:t xml:space="preserve"> </w:t>
      </w:r>
      <w:r w:rsidR="00DE149C" w:rsidRPr="00A16E06">
        <w:rPr>
          <w:rFonts w:asciiTheme="minorHAnsi" w:hAnsiTheme="minorHAnsi" w:cstheme="minorHAnsi"/>
          <w:b/>
        </w:rPr>
        <w:t>(</w:t>
      </w:r>
      <w:r w:rsidR="002C36C6" w:rsidRPr="00A16E06">
        <w:rPr>
          <w:rFonts w:asciiTheme="minorHAnsi" w:hAnsiTheme="minorHAnsi" w:cstheme="minorHAnsi"/>
          <w:b/>
          <w:u w:val="single"/>
        </w:rPr>
        <w:t>B): COORDENADORES DE COMISSÃO:</w:t>
      </w:r>
      <w:r w:rsidR="004F776C" w:rsidRPr="00A16E06">
        <w:rPr>
          <w:rFonts w:asciiTheme="minorHAnsi" w:hAnsiTheme="minorHAnsi" w:cstheme="minorHAnsi"/>
          <w:b/>
        </w:rPr>
        <w:t xml:space="preserve"> </w:t>
      </w:r>
      <w:r w:rsidR="005B7323" w:rsidRPr="00A16E06">
        <w:rPr>
          <w:rFonts w:asciiTheme="minorHAnsi" w:hAnsiTheme="minorHAnsi" w:cstheme="minorHAnsi"/>
          <w:b/>
          <w:u w:val="single"/>
        </w:rPr>
        <w:t xml:space="preserve">Comissão de </w:t>
      </w:r>
      <w:r w:rsidR="00494C33" w:rsidRPr="00A16E06">
        <w:rPr>
          <w:rFonts w:asciiTheme="minorHAnsi" w:hAnsiTheme="minorHAnsi" w:cstheme="minorHAnsi"/>
          <w:b/>
          <w:u w:val="single"/>
        </w:rPr>
        <w:t xml:space="preserve">Finanças e </w:t>
      </w:r>
      <w:r w:rsidR="005B0164" w:rsidRPr="00A16E06">
        <w:rPr>
          <w:rFonts w:asciiTheme="minorHAnsi" w:hAnsiTheme="minorHAnsi" w:cstheme="minorHAnsi"/>
          <w:b/>
          <w:u w:val="single"/>
        </w:rPr>
        <w:t>Administração</w:t>
      </w:r>
      <w:r w:rsidR="005B7323" w:rsidRPr="00A16E06">
        <w:rPr>
          <w:rFonts w:asciiTheme="minorHAnsi" w:hAnsiTheme="minorHAnsi" w:cstheme="minorHAnsi"/>
          <w:b/>
          <w:u w:val="single"/>
        </w:rPr>
        <w:t>:</w:t>
      </w:r>
      <w:r w:rsidR="003D2700" w:rsidRPr="00A16E06">
        <w:rPr>
          <w:rFonts w:asciiTheme="minorHAnsi" w:hAnsiTheme="minorHAnsi" w:cstheme="minorHAnsi"/>
          <w:b/>
        </w:rPr>
        <w:t xml:space="preserve"> </w:t>
      </w:r>
      <w:r w:rsidR="00825B26" w:rsidRPr="00A16E06">
        <w:rPr>
          <w:rFonts w:asciiTheme="minorHAnsi" w:hAnsiTheme="minorHAnsi" w:cstheme="minorHAnsi"/>
        </w:rPr>
        <w:t xml:space="preserve">O conselheiro e membro da CFA/MS </w:t>
      </w:r>
      <w:r w:rsidR="00825B26" w:rsidRPr="00A16E06">
        <w:rPr>
          <w:rFonts w:asciiTheme="minorHAnsi" w:hAnsiTheme="minorHAnsi" w:cstheme="minorHAnsi"/>
          <w:b/>
        </w:rPr>
        <w:t>Paulo Amaral</w:t>
      </w:r>
      <w:r w:rsidR="00764098" w:rsidRPr="00A16E06">
        <w:rPr>
          <w:rFonts w:asciiTheme="minorHAnsi" w:hAnsiTheme="minorHAnsi" w:cstheme="minorHAnsi"/>
        </w:rPr>
        <w:t xml:space="preserve"> relata que na 62</w:t>
      </w:r>
      <w:r w:rsidR="00825B26" w:rsidRPr="00A16E06">
        <w:rPr>
          <w:rFonts w:asciiTheme="minorHAnsi" w:hAnsiTheme="minorHAnsi" w:cstheme="minorHAnsi"/>
        </w:rPr>
        <w:t xml:space="preserve">ª Reunião Ordinária da CFA, coordenou a reunião devido à ausência do coordenador, e relata que na reunião foi apresentado </w:t>
      </w:r>
      <w:r w:rsidR="00386291" w:rsidRPr="00A16E06">
        <w:rPr>
          <w:rFonts w:asciiTheme="minorHAnsi" w:hAnsiTheme="minorHAnsi" w:cstheme="minorHAnsi"/>
        </w:rPr>
        <w:t xml:space="preserve">pela Coordenadora de Planejamento </w:t>
      </w:r>
      <w:r w:rsidR="00386291" w:rsidRPr="00A16E06">
        <w:rPr>
          <w:rFonts w:asciiTheme="minorHAnsi" w:hAnsiTheme="minorHAnsi" w:cstheme="minorHAnsi"/>
          <w:b/>
        </w:rPr>
        <w:t xml:space="preserve">Keila </w:t>
      </w:r>
      <w:r w:rsidR="00764098" w:rsidRPr="00A16E06">
        <w:rPr>
          <w:rFonts w:asciiTheme="minorHAnsi" w:hAnsiTheme="minorHAnsi" w:cstheme="minorHAnsi"/>
          <w:b/>
        </w:rPr>
        <w:t>Fernandes</w:t>
      </w:r>
      <w:r w:rsidR="00764098" w:rsidRPr="00A16E06">
        <w:rPr>
          <w:rFonts w:asciiTheme="minorHAnsi" w:hAnsiTheme="minorHAnsi" w:cstheme="minorHAnsi"/>
        </w:rPr>
        <w:t xml:space="preserve"> o Relatório de Sistema de Gestão Integrada – SGI do CAU/BR, para adesão</w:t>
      </w:r>
      <w:r w:rsidR="002451FD">
        <w:rPr>
          <w:rFonts w:asciiTheme="minorHAnsi" w:hAnsiTheme="minorHAnsi" w:cstheme="minorHAnsi"/>
        </w:rPr>
        <w:t>,</w:t>
      </w:r>
      <w:r w:rsidR="00764098" w:rsidRPr="00A16E06">
        <w:rPr>
          <w:rFonts w:asciiTheme="minorHAnsi" w:hAnsiTheme="minorHAnsi" w:cstheme="minorHAnsi"/>
        </w:rPr>
        <w:t xml:space="preserve"> que será </w:t>
      </w:r>
      <w:r w:rsidR="002451FD">
        <w:rPr>
          <w:rFonts w:asciiTheme="minorHAnsi" w:hAnsiTheme="minorHAnsi" w:cstheme="minorHAnsi"/>
        </w:rPr>
        <w:t>apreciado nessa plenária; também</w:t>
      </w:r>
      <w:r w:rsidR="00764098" w:rsidRPr="00A16E06">
        <w:rPr>
          <w:rFonts w:asciiTheme="minorHAnsi" w:hAnsiTheme="minorHAnsi" w:cstheme="minorHAnsi"/>
        </w:rPr>
        <w:t xml:space="preserve"> foi realizad</w:t>
      </w:r>
      <w:r w:rsidR="002451FD">
        <w:rPr>
          <w:rFonts w:asciiTheme="minorHAnsi" w:hAnsiTheme="minorHAnsi" w:cstheme="minorHAnsi"/>
        </w:rPr>
        <w:t>a</w:t>
      </w:r>
      <w:r w:rsidR="00764098" w:rsidRPr="00A16E06">
        <w:rPr>
          <w:rFonts w:asciiTheme="minorHAnsi" w:hAnsiTheme="minorHAnsi" w:cstheme="minorHAnsi"/>
        </w:rPr>
        <w:t xml:space="preserve"> a apresentação </w:t>
      </w:r>
      <w:r w:rsidR="00730D55" w:rsidRPr="00A16E06">
        <w:rPr>
          <w:rFonts w:asciiTheme="minorHAnsi" w:hAnsiTheme="minorHAnsi" w:cstheme="minorHAnsi"/>
        </w:rPr>
        <w:t xml:space="preserve">do </w:t>
      </w:r>
      <w:r w:rsidR="00764098" w:rsidRPr="00A16E06">
        <w:rPr>
          <w:rFonts w:asciiTheme="minorHAnsi" w:hAnsiTheme="minorHAnsi" w:cstheme="minorHAnsi"/>
        </w:rPr>
        <w:t xml:space="preserve">relatório de receita e despesas do mês de maio e informa </w:t>
      </w:r>
      <w:r w:rsidR="002451FD">
        <w:rPr>
          <w:rFonts w:asciiTheme="minorHAnsi" w:hAnsiTheme="minorHAnsi" w:cstheme="minorHAnsi"/>
        </w:rPr>
        <w:t>haver</w:t>
      </w:r>
      <w:r w:rsidR="00764098" w:rsidRPr="00A16E06">
        <w:rPr>
          <w:rFonts w:asciiTheme="minorHAnsi" w:hAnsiTheme="minorHAnsi" w:cstheme="minorHAnsi"/>
        </w:rPr>
        <w:t xml:space="preserve"> superávit; </w:t>
      </w:r>
      <w:r w:rsidR="002451FD">
        <w:rPr>
          <w:rFonts w:asciiTheme="minorHAnsi" w:hAnsiTheme="minorHAnsi" w:cstheme="minorHAnsi"/>
        </w:rPr>
        <w:t>Também</w:t>
      </w:r>
      <w:r w:rsidR="00764098" w:rsidRPr="00A16E06">
        <w:rPr>
          <w:rFonts w:asciiTheme="minorHAnsi" w:hAnsiTheme="minorHAnsi" w:cstheme="minorHAnsi"/>
        </w:rPr>
        <w:t xml:space="preserve"> foram o relatado</w:t>
      </w:r>
      <w:r w:rsidR="002451FD">
        <w:rPr>
          <w:rFonts w:asciiTheme="minorHAnsi" w:hAnsiTheme="minorHAnsi" w:cstheme="minorHAnsi"/>
        </w:rPr>
        <w:t>s</w:t>
      </w:r>
      <w:r w:rsidR="00764098" w:rsidRPr="00A16E06">
        <w:rPr>
          <w:rFonts w:asciiTheme="minorHAnsi" w:hAnsiTheme="minorHAnsi" w:cstheme="minorHAnsi"/>
        </w:rPr>
        <w:t xml:space="preserve"> de 8 (oito) processos administrativos</w:t>
      </w:r>
      <w:r w:rsidR="002451FD">
        <w:rPr>
          <w:rFonts w:asciiTheme="minorHAnsi" w:hAnsiTheme="minorHAnsi" w:cstheme="minorHAnsi"/>
        </w:rPr>
        <w:t xml:space="preserve"> de</w:t>
      </w:r>
      <w:r w:rsidR="00764098" w:rsidRPr="00A16E06">
        <w:rPr>
          <w:rFonts w:asciiTheme="minorHAnsi" w:hAnsiTheme="minorHAnsi" w:cstheme="minorHAnsi"/>
        </w:rPr>
        <w:t xml:space="preserve"> impugnação de anuidades e </w:t>
      </w:r>
      <w:r w:rsidR="00730D55" w:rsidRPr="00A16E06">
        <w:rPr>
          <w:rFonts w:asciiTheme="minorHAnsi" w:hAnsiTheme="minorHAnsi" w:cstheme="minorHAnsi"/>
        </w:rPr>
        <w:t>devido à grande demanda de processos e quantidade de anuidades não pagas, foi proposto pela</w:t>
      </w:r>
      <w:r w:rsidR="00764098" w:rsidRPr="00A16E06">
        <w:rPr>
          <w:rFonts w:asciiTheme="minorHAnsi" w:hAnsiTheme="minorHAnsi" w:cstheme="minorHAnsi"/>
        </w:rPr>
        <w:t xml:space="preserve"> conselheira </w:t>
      </w:r>
      <w:r w:rsidR="00764098" w:rsidRPr="00A16E06">
        <w:rPr>
          <w:rFonts w:asciiTheme="minorHAnsi" w:hAnsiTheme="minorHAnsi" w:cstheme="minorHAnsi"/>
          <w:b/>
        </w:rPr>
        <w:t>Mellina Bloss</w:t>
      </w:r>
      <w:r w:rsidR="00764098" w:rsidRPr="00A16E06">
        <w:rPr>
          <w:rFonts w:asciiTheme="minorHAnsi" w:hAnsiTheme="minorHAnsi" w:cstheme="minorHAnsi"/>
        </w:rPr>
        <w:t xml:space="preserve"> que </w:t>
      </w:r>
      <w:r w:rsidR="00730D55" w:rsidRPr="00A16E06">
        <w:rPr>
          <w:rFonts w:asciiTheme="minorHAnsi" w:hAnsiTheme="minorHAnsi" w:cstheme="minorHAnsi"/>
        </w:rPr>
        <w:t xml:space="preserve">o CAU/MS realize uma ação de conscientização aos </w:t>
      </w:r>
      <w:r w:rsidR="00DB5EE6" w:rsidRPr="00A16E06">
        <w:rPr>
          <w:rFonts w:asciiTheme="minorHAnsi" w:hAnsiTheme="minorHAnsi" w:cstheme="minorHAnsi"/>
        </w:rPr>
        <w:t>arquitetos e urbanistas sobre o porquê</w:t>
      </w:r>
      <w:r w:rsidR="00BA167F" w:rsidRPr="00A16E06">
        <w:rPr>
          <w:rFonts w:asciiTheme="minorHAnsi" w:hAnsiTheme="minorHAnsi" w:cstheme="minorHAnsi"/>
        </w:rPr>
        <w:t xml:space="preserve"> do pagamento da anuidade ao Conselho. </w:t>
      </w:r>
      <w:r w:rsidR="004D4CDC" w:rsidRPr="00A16E06">
        <w:rPr>
          <w:rFonts w:asciiTheme="minorHAnsi" w:hAnsiTheme="minorHAnsi" w:cstheme="minorHAnsi"/>
        </w:rPr>
        <w:t>E por fim, foi aprovado pela Comissão de Finanças e Administração um reajuste de R$ 85,00 (oitenta e cinco reais) no vale alimentação dos funcionários do Conselho</w:t>
      </w:r>
      <w:r w:rsidR="008546C5" w:rsidRPr="00A16E06">
        <w:rPr>
          <w:rFonts w:asciiTheme="minorHAnsi" w:hAnsiTheme="minorHAnsi" w:cstheme="minorHAnsi"/>
        </w:rPr>
        <w:t>, passando de R$ 300,00 (trezentos reais) para R$ 385,00 (trezentos e oitenta e cinco reais).</w:t>
      </w:r>
      <w:r w:rsidR="00181EFF">
        <w:rPr>
          <w:rFonts w:asciiTheme="minorHAnsi" w:hAnsiTheme="minorHAnsi" w:cstheme="minorHAnsi"/>
          <w:color w:val="FF0000"/>
        </w:rPr>
        <w:t xml:space="preserve"> </w:t>
      </w:r>
      <w:r w:rsidR="00DE089E" w:rsidRPr="00A16E06">
        <w:rPr>
          <w:rFonts w:asciiTheme="minorHAnsi" w:hAnsiTheme="minorHAnsi" w:cstheme="minorHAnsi"/>
        </w:rPr>
        <w:t xml:space="preserve">A conselheira </w:t>
      </w:r>
      <w:r w:rsidR="00DE089E" w:rsidRPr="00A16E06">
        <w:rPr>
          <w:rFonts w:asciiTheme="minorHAnsi" w:hAnsiTheme="minorHAnsi" w:cstheme="minorHAnsi"/>
          <w:b/>
        </w:rPr>
        <w:t xml:space="preserve">Neila Janes Viana Vieira, </w:t>
      </w:r>
      <w:r w:rsidR="00DE089E" w:rsidRPr="00A16E06">
        <w:rPr>
          <w:rFonts w:asciiTheme="minorHAnsi" w:hAnsiTheme="minorHAnsi" w:cstheme="minorHAnsi"/>
        </w:rPr>
        <w:t xml:space="preserve">solicita a palavra e informa precisará se retirar da </w:t>
      </w:r>
      <w:r w:rsidR="00712580">
        <w:rPr>
          <w:rFonts w:asciiTheme="minorHAnsi" w:hAnsiTheme="minorHAnsi" w:cstheme="minorHAnsi"/>
        </w:rPr>
        <w:t xml:space="preserve">Plenária devido </w:t>
      </w:r>
      <w:r w:rsidR="002451FD">
        <w:rPr>
          <w:rFonts w:asciiTheme="minorHAnsi" w:hAnsiTheme="minorHAnsi" w:cstheme="minorHAnsi"/>
        </w:rPr>
        <w:t>a necessidade de acompanhar um familiar doente de dengue.</w:t>
      </w:r>
      <w:r w:rsidR="00DE089E" w:rsidRPr="00A16E06">
        <w:rPr>
          <w:rFonts w:asciiTheme="minorHAnsi" w:hAnsiTheme="minorHAnsi" w:cstheme="minorHAnsi"/>
        </w:rPr>
        <w:t xml:space="preserve"> </w:t>
      </w:r>
      <w:r w:rsidR="002451FD">
        <w:rPr>
          <w:rFonts w:asciiTheme="minorHAnsi" w:hAnsiTheme="minorHAnsi" w:cstheme="minorHAnsi"/>
        </w:rPr>
        <w:t>N</w:t>
      </w:r>
      <w:r w:rsidR="00DE089E" w:rsidRPr="00A16E06">
        <w:rPr>
          <w:rFonts w:asciiTheme="minorHAnsi" w:hAnsiTheme="minorHAnsi" w:cstheme="minorHAnsi"/>
        </w:rPr>
        <w:t>esse momento a co</w:t>
      </w:r>
      <w:r w:rsidR="002451FD">
        <w:rPr>
          <w:rFonts w:asciiTheme="minorHAnsi" w:hAnsiTheme="minorHAnsi" w:cstheme="minorHAnsi"/>
        </w:rPr>
        <w:t xml:space="preserve">nselheira se retira da Plenária, sendo mantido </w:t>
      </w:r>
      <w:r w:rsidR="00DE089E" w:rsidRPr="00A16E06">
        <w:rPr>
          <w:rFonts w:asciiTheme="minorHAnsi" w:hAnsiTheme="minorHAnsi" w:cstheme="minorHAnsi"/>
        </w:rPr>
        <w:t xml:space="preserve">o </w:t>
      </w:r>
      <w:r w:rsidR="00C97BF0" w:rsidRPr="00A16E06">
        <w:rPr>
          <w:rFonts w:asciiTheme="minorHAnsi" w:hAnsiTheme="minorHAnsi" w:cstheme="minorHAnsi"/>
          <w:i/>
        </w:rPr>
        <w:t xml:space="preserve">quórum </w:t>
      </w:r>
      <w:r w:rsidR="00C97BF0" w:rsidRPr="002451FD">
        <w:rPr>
          <w:rFonts w:asciiTheme="minorHAnsi" w:hAnsiTheme="minorHAnsi" w:cstheme="minorHAnsi"/>
        </w:rPr>
        <w:t>de</w:t>
      </w:r>
      <w:r w:rsidR="00C97BF0" w:rsidRPr="00A16E06">
        <w:rPr>
          <w:rFonts w:asciiTheme="minorHAnsi" w:hAnsiTheme="minorHAnsi" w:cstheme="minorHAnsi"/>
          <w:i/>
        </w:rPr>
        <w:t xml:space="preserve"> </w:t>
      </w:r>
      <w:r w:rsidR="00C97BF0" w:rsidRPr="00A16E06">
        <w:rPr>
          <w:rFonts w:asciiTheme="minorHAnsi" w:hAnsiTheme="minorHAnsi" w:cstheme="minorHAnsi"/>
        </w:rPr>
        <w:t>conselheiros.</w:t>
      </w:r>
      <w:r w:rsidR="00C97BF0" w:rsidRPr="00A16E06">
        <w:rPr>
          <w:rFonts w:asciiTheme="minorHAnsi" w:hAnsiTheme="minorHAnsi" w:cstheme="minorHAnsi"/>
          <w:color w:val="000000" w:themeColor="text1"/>
        </w:rPr>
        <w:t xml:space="preserve"> O </w:t>
      </w:r>
      <w:r w:rsidR="00C97BF0" w:rsidRPr="00A16E06">
        <w:rPr>
          <w:rFonts w:asciiTheme="minorHAnsi" w:hAnsiTheme="minorHAnsi" w:cstheme="minorHAnsi"/>
          <w:b/>
        </w:rPr>
        <w:t xml:space="preserve">presidente </w:t>
      </w:r>
      <w:r w:rsidR="00C97BF0" w:rsidRPr="00A16E06">
        <w:rPr>
          <w:rFonts w:asciiTheme="minorHAnsi" w:hAnsiTheme="minorHAnsi" w:cstheme="minorHAnsi"/>
          <w:color w:val="000000" w:themeColor="text1"/>
        </w:rPr>
        <w:t xml:space="preserve">prossegue com a reunião Plenária. </w:t>
      </w:r>
      <w:r w:rsidR="00C97BF0" w:rsidRPr="00A16E06">
        <w:rPr>
          <w:rFonts w:asciiTheme="minorHAnsi" w:hAnsiTheme="minorHAnsi" w:cstheme="minorHAnsi"/>
        </w:rPr>
        <w:t xml:space="preserve"> </w:t>
      </w:r>
      <w:r w:rsidR="00837048" w:rsidRPr="00A16E06">
        <w:rPr>
          <w:rFonts w:asciiTheme="minorHAnsi" w:hAnsiTheme="minorHAnsi" w:cstheme="minorHAnsi"/>
          <w:b/>
          <w:u w:val="single"/>
        </w:rPr>
        <w:t xml:space="preserve">Comissão de </w:t>
      </w:r>
      <w:r w:rsidR="00B75B5D" w:rsidRPr="00A16E06">
        <w:rPr>
          <w:rFonts w:asciiTheme="minorHAnsi" w:hAnsiTheme="minorHAnsi" w:cstheme="minorHAnsi"/>
          <w:b/>
          <w:u w:val="single"/>
        </w:rPr>
        <w:t>Ensino e Formação:</w:t>
      </w:r>
      <w:r w:rsidR="009531D0" w:rsidRPr="00A16E06">
        <w:rPr>
          <w:rFonts w:asciiTheme="minorHAnsi" w:hAnsiTheme="minorHAnsi" w:cstheme="minorHAnsi"/>
          <w:b/>
        </w:rPr>
        <w:t xml:space="preserve"> </w:t>
      </w:r>
      <w:r w:rsidR="00DE089E" w:rsidRPr="00A16E06">
        <w:rPr>
          <w:rFonts w:asciiTheme="minorHAnsi" w:hAnsiTheme="minorHAnsi" w:cstheme="minorHAnsi"/>
        </w:rPr>
        <w:lastRenderedPageBreak/>
        <w:t>O coordenador adjunto</w:t>
      </w:r>
      <w:r w:rsidR="00DE089E" w:rsidRPr="00A16E06">
        <w:rPr>
          <w:rFonts w:asciiTheme="minorHAnsi" w:hAnsiTheme="minorHAnsi" w:cstheme="minorHAnsi"/>
          <w:b/>
        </w:rPr>
        <w:t xml:space="preserve"> Carlos Lucas Mali </w:t>
      </w:r>
      <w:r w:rsidR="00DE089E" w:rsidRPr="00A16E06">
        <w:rPr>
          <w:rFonts w:asciiTheme="minorHAnsi" w:hAnsiTheme="minorHAnsi" w:cstheme="minorHAnsi"/>
        </w:rPr>
        <w:t>relata que na 64ª Reunião Ordinária da CEF,</w:t>
      </w:r>
      <w:r w:rsidR="00C97BF0" w:rsidRPr="00A16E06">
        <w:rPr>
          <w:rFonts w:asciiTheme="minorHAnsi" w:hAnsiTheme="minorHAnsi" w:cstheme="minorHAnsi"/>
        </w:rPr>
        <w:t xml:space="preserve"> </w:t>
      </w:r>
      <w:r w:rsidR="002451FD">
        <w:rPr>
          <w:rFonts w:asciiTheme="minorHAnsi" w:hAnsiTheme="minorHAnsi" w:cstheme="minorHAnsi"/>
        </w:rPr>
        <w:t xml:space="preserve">houveram </w:t>
      </w:r>
      <w:r w:rsidR="00637D6A" w:rsidRPr="00A16E06">
        <w:rPr>
          <w:rFonts w:asciiTheme="minorHAnsi" w:hAnsiTheme="minorHAnsi" w:cstheme="minorHAnsi"/>
        </w:rPr>
        <w:t xml:space="preserve">várias solicitações registros profissionais e Ad Referendum e foram aprovados 16 (dezesseis) Solicitações de registros provisórios; 9 (nove) solicitações de registros definitivos, </w:t>
      </w:r>
      <w:r w:rsidR="00572E9A" w:rsidRPr="00A16E06">
        <w:rPr>
          <w:rFonts w:asciiTheme="minorHAnsi" w:hAnsiTheme="minorHAnsi" w:cstheme="minorHAnsi"/>
        </w:rPr>
        <w:t>e foram baixado</w:t>
      </w:r>
      <w:r w:rsidR="002451FD">
        <w:rPr>
          <w:rFonts w:asciiTheme="minorHAnsi" w:hAnsiTheme="minorHAnsi" w:cstheme="minorHAnsi"/>
        </w:rPr>
        <w:t>s</w:t>
      </w:r>
      <w:r w:rsidR="00572E9A" w:rsidRPr="00A16E06">
        <w:rPr>
          <w:rFonts w:asciiTheme="minorHAnsi" w:hAnsiTheme="minorHAnsi" w:cstheme="minorHAnsi"/>
        </w:rPr>
        <w:t xml:space="preserve"> em diligência </w:t>
      </w:r>
      <w:r w:rsidR="004B3097" w:rsidRPr="00A16E06">
        <w:rPr>
          <w:rFonts w:asciiTheme="minorHAnsi" w:hAnsiTheme="minorHAnsi" w:cstheme="minorHAnsi"/>
        </w:rPr>
        <w:t xml:space="preserve">ao atendimento </w:t>
      </w:r>
      <w:r w:rsidR="00572E9A" w:rsidRPr="00A16E06">
        <w:rPr>
          <w:rFonts w:asciiTheme="minorHAnsi" w:hAnsiTheme="minorHAnsi" w:cstheme="minorHAnsi"/>
        </w:rPr>
        <w:t xml:space="preserve">19 (dezenove) registros </w:t>
      </w:r>
      <w:r w:rsidR="00A16E06">
        <w:rPr>
          <w:rFonts w:asciiTheme="minorHAnsi" w:hAnsiTheme="minorHAnsi" w:cstheme="minorHAnsi"/>
        </w:rPr>
        <w:t xml:space="preserve">definitivos </w:t>
      </w:r>
      <w:r w:rsidR="00572E9A" w:rsidRPr="00A16E06">
        <w:rPr>
          <w:rFonts w:asciiTheme="minorHAnsi" w:hAnsiTheme="minorHAnsi" w:cstheme="minorHAnsi"/>
        </w:rPr>
        <w:t>devi</w:t>
      </w:r>
      <w:r w:rsidR="004B3097" w:rsidRPr="00A16E06">
        <w:rPr>
          <w:rFonts w:asciiTheme="minorHAnsi" w:hAnsiTheme="minorHAnsi" w:cstheme="minorHAnsi"/>
        </w:rPr>
        <w:t xml:space="preserve">do </w:t>
      </w:r>
      <w:r w:rsidR="003A3F39" w:rsidRPr="00A16E06">
        <w:rPr>
          <w:rFonts w:asciiTheme="minorHAnsi" w:hAnsiTheme="minorHAnsi" w:cstheme="minorHAnsi"/>
        </w:rPr>
        <w:t>à</w:t>
      </w:r>
      <w:r w:rsidR="002451FD">
        <w:rPr>
          <w:rFonts w:asciiTheme="minorHAnsi" w:hAnsiTheme="minorHAnsi" w:cstheme="minorHAnsi"/>
        </w:rPr>
        <w:t xml:space="preserve"> falta de documentos.</w:t>
      </w:r>
      <w:r w:rsidR="004B3097" w:rsidRPr="00A16E06">
        <w:rPr>
          <w:rFonts w:asciiTheme="minorHAnsi" w:hAnsiTheme="minorHAnsi" w:cstheme="minorHAnsi"/>
        </w:rPr>
        <w:t xml:space="preserve"> </w:t>
      </w:r>
      <w:r w:rsidR="002451FD">
        <w:rPr>
          <w:rFonts w:asciiTheme="minorHAnsi" w:hAnsiTheme="minorHAnsi" w:cstheme="minorHAnsi"/>
        </w:rPr>
        <w:t>S</w:t>
      </w:r>
      <w:r w:rsidR="004B3097" w:rsidRPr="00A16E06">
        <w:rPr>
          <w:rFonts w:asciiTheme="minorHAnsi" w:hAnsiTheme="minorHAnsi" w:cstheme="minorHAnsi"/>
        </w:rPr>
        <w:t xml:space="preserve">ugere que repensem o que dispõe a portaria n. 111 de </w:t>
      </w:r>
      <w:r w:rsidR="00722B44" w:rsidRPr="00A16E06">
        <w:rPr>
          <w:rFonts w:asciiTheme="minorHAnsi" w:hAnsiTheme="minorHAnsi" w:cstheme="minorHAnsi"/>
        </w:rPr>
        <w:t>2015-2017</w:t>
      </w:r>
      <w:r w:rsidR="004B3097" w:rsidRPr="00A16E06">
        <w:rPr>
          <w:rFonts w:asciiTheme="minorHAnsi" w:hAnsiTheme="minorHAnsi" w:cstheme="minorHAnsi"/>
        </w:rPr>
        <w:t xml:space="preserve">, </w:t>
      </w:r>
      <w:r w:rsidR="002451FD">
        <w:rPr>
          <w:rFonts w:asciiTheme="minorHAnsi" w:hAnsiTheme="minorHAnsi" w:cstheme="minorHAnsi"/>
        </w:rPr>
        <w:t>qu</w:t>
      </w:r>
      <w:r w:rsidR="004B3097" w:rsidRPr="00A16E06">
        <w:rPr>
          <w:rFonts w:asciiTheme="minorHAnsi" w:hAnsiTheme="minorHAnsi" w:cstheme="minorHAnsi"/>
        </w:rPr>
        <w:t xml:space="preserve">e conforme </w:t>
      </w:r>
      <w:r w:rsidR="003A3F39">
        <w:rPr>
          <w:rFonts w:asciiTheme="minorHAnsi" w:hAnsiTheme="minorHAnsi" w:cstheme="minorHAnsi"/>
        </w:rPr>
        <w:t>item</w:t>
      </w:r>
      <w:r w:rsidR="004B3097" w:rsidRPr="00A16E06">
        <w:rPr>
          <w:rFonts w:asciiTheme="minorHAnsi" w:hAnsiTheme="minorHAnsi" w:cstheme="minorHAnsi"/>
        </w:rPr>
        <w:t xml:space="preserve"> 2</w:t>
      </w:r>
      <w:r w:rsidR="003F6F9A">
        <w:rPr>
          <w:rFonts w:asciiTheme="minorHAnsi" w:hAnsiTheme="minorHAnsi" w:cstheme="minorHAnsi"/>
        </w:rPr>
        <w:t>,</w:t>
      </w:r>
      <w:r w:rsidR="00A16E06">
        <w:rPr>
          <w:rFonts w:asciiTheme="minorHAnsi" w:hAnsiTheme="minorHAnsi" w:cstheme="minorHAnsi"/>
        </w:rPr>
        <w:t xml:space="preserve"> torna obrigatório a apresentação do certificado de conclusão d</w:t>
      </w:r>
      <w:r w:rsidR="003F6F9A">
        <w:rPr>
          <w:rFonts w:asciiTheme="minorHAnsi" w:hAnsiTheme="minorHAnsi" w:cstheme="minorHAnsi"/>
        </w:rPr>
        <w:t>e</w:t>
      </w:r>
      <w:r w:rsidR="00A16E06">
        <w:rPr>
          <w:rFonts w:asciiTheme="minorHAnsi" w:hAnsiTheme="minorHAnsi" w:cstheme="minorHAnsi"/>
        </w:rPr>
        <w:t xml:space="preserve"> curso, histórico escolar, documento de identidade e prova de regula</w:t>
      </w:r>
      <w:r w:rsidR="002451FD">
        <w:rPr>
          <w:rFonts w:asciiTheme="minorHAnsi" w:hAnsiTheme="minorHAnsi" w:cstheme="minorHAnsi"/>
        </w:rPr>
        <w:t>ridade</w:t>
      </w:r>
      <w:r w:rsidR="00A16E06">
        <w:rPr>
          <w:rFonts w:asciiTheme="minorHAnsi" w:hAnsiTheme="minorHAnsi" w:cstheme="minorHAnsi"/>
        </w:rPr>
        <w:t xml:space="preserve"> com</w:t>
      </w:r>
      <w:r w:rsidR="002451FD">
        <w:rPr>
          <w:rFonts w:asciiTheme="minorHAnsi" w:hAnsiTheme="minorHAnsi" w:cstheme="minorHAnsi"/>
        </w:rPr>
        <w:t xml:space="preserve"> a</w:t>
      </w:r>
      <w:r w:rsidR="00A16E06">
        <w:rPr>
          <w:rFonts w:asciiTheme="minorHAnsi" w:hAnsiTheme="minorHAnsi" w:cstheme="minorHAnsi"/>
        </w:rPr>
        <w:t xml:space="preserve"> justiça eleitoral e </w:t>
      </w:r>
      <w:r w:rsidR="002451FD">
        <w:rPr>
          <w:rFonts w:asciiTheme="minorHAnsi" w:hAnsiTheme="minorHAnsi" w:cstheme="minorHAnsi"/>
        </w:rPr>
        <w:t xml:space="preserve">serviço </w:t>
      </w:r>
      <w:r w:rsidR="00A16E06">
        <w:rPr>
          <w:rFonts w:asciiTheme="minorHAnsi" w:hAnsiTheme="minorHAnsi" w:cstheme="minorHAnsi"/>
        </w:rPr>
        <w:t>militar</w:t>
      </w:r>
      <w:r w:rsidR="002451FD">
        <w:rPr>
          <w:rFonts w:asciiTheme="minorHAnsi" w:hAnsiTheme="minorHAnsi" w:cstheme="minorHAnsi"/>
        </w:rPr>
        <w:t xml:space="preserve">, </w:t>
      </w:r>
      <w:r w:rsidR="003F6F9A">
        <w:rPr>
          <w:rFonts w:asciiTheme="minorHAnsi" w:hAnsiTheme="minorHAnsi" w:cstheme="minorHAnsi"/>
        </w:rPr>
        <w:t>sendo assim, recomenda</w:t>
      </w:r>
      <w:r w:rsidR="00A16E06">
        <w:rPr>
          <w:rFonts w:asciiTheme="minorHAnsi" w:hAnsiTheme="minorHAnsi" w:cstheme="minorHAnsi"/>
        </w:rPr>
        <w:t xml:space="preserve"> </w:t>
      </w:r>
      <w:r w:rsidR="004B3097" w:rsidRPr="00A16E06">
        <w:rPr>
          <w:rFonts w:asciiTheme="minorHAnsi" w:hAnsiTheme="minorHAnsi" w:cstheme="minorHAnsi"/>
        </w:rPr>
        <w:t>que atendam todos os cr</w:t>
      </w:r>
      <w:r w:rsidR="003F6F9A">
        <w:rPr>
          <w:rFonts w:asciiTheme="minorHAnsi" w:hAnsiTheme="minorHAnsi" w:cstheme="minorHAnsi"/>
        </w:rPr>
        <w:t>itérios e documentos exigidos</w:t>
      </w:r>
      <w:r w:rsidR="003A3F39">
        <w:rPr>
          <w:rFonts w:asciiTheme="minorHAnsi" w:hAnsiTheme="minorHAnsi" w:cstheme="minorHAnsi"/>
        </w:rPr>
        <w:t xml:space="preserve"> na solicitação dos registros e informa que </w:t>
      </w:r>
      <w:r w:rsidR="003F6F9A">
        <w:rPr>
          <w:rFonts w:asciiTheme="minorHAnsi" w:hAnsiTheme="minorHAnsi" w:cstheme="minorHAnsi"/>
        </w:rPr>
        <w:t xml:space="preserve">isso </w:t>
      </w:r>
      <w:r w:rsidR="003A3F39">
        <w:rPr>
          <w:rFonts w:asciiTheme="minorHAnsi" w:hAnsiTheme="minorHAnsi" w:cstheme="minorHAnsi"/>
        </w:rPr>
        <w:t xml:space="preserve">não está sendo atendido pelo protocolo deste Conselho, </w:t>
      </w:r>
      <w:r w:rsidR="00216D8D">
        <w:rPr>
          <w:rFonts w:asciiTheme="minorHAnsi" w:hAnsiTheme="minorHAnsi" w:cstheme="minorHAnsi"/>
        </w:rPr>
        <w:t>e na</w:t>
      </w:r>
      <w:r w:rsidR="003F6F9A">
        <w:rPr>
          <w:rFonts w:asciiTheme="minorHAnsi" w:hAnsiTheme="minorHAnsi" w:cstheme="minorHAnsi"/>
        </w:rPr>
        <w:t>s cinco</w:t>
      </w:r>
      <w:r w:rsidR="00216D8D">
        <w:rPr>
          <w:rFonts w:asciiTheme="minorHAnsi" w:hAnsiTheme="minorHAnsi" w:cstheme="minorHAnsi"/>
        </w:rPr>
        <w:t xml:space="preserve"> solicitações Ad Referendum não foi apresentado o certificado de conclusão</w:t>
      </w:r>
      <w:r w:rsidR="003F6F9A">
        <w:rPr>
          <w:rFonts w:asciiTheme="minorHAnsi" w:hAnsiTheme="minorHAnsi" w:cstheme="minorHAnsi"/>
        </w:rPr>
        <w:t xml:space="preserve"> de curso, por isso, todos baixados em diligencia.</w:t>
      </w:r>
      <w:r w:rsidR="00216D8D">
        <w:rPr>
          <w:rFonts w:asciiTheme="minorHAnsi" w:hAnsiTheme="minorHAnsi" w:cstheme="minorHAnsi"/>
        </w:rPr>
        <w:t xml:space="preserve"> </w:t>
      </w:r>
      <w:r w:rsidR="00EF458D">
        <w:rPr>
          <w:rFonts w:asciiTheme="minorHAnsi" w:hAnsiTheme="minorHAnsi" w:cstheme="minorHAnsi"/>
        </w:rPr>
        <w:t>Outro assunto em destaque na comissão foi uma solicitaç</w:t>
      </w:r>
      <w:r w:rsidR="009D568E">
        <w:rPr>
          <w:rFonts w:asciiTheme="minorHAnsi" w:hAnsiTheme="minorHAnsi" w:cstheme="minorHAnsi"/>
        </w:rPr>
        <w:t>ão de registro oriundo de</w:t>
      </w:r>
      <w:r w:rsidR="00EF458D">
        <w:rPr>
          <w:rFonts w:asciiTheme="minorHAnsi" w:hAnsiTheme="minorHAnsi" w:cstheme="minorHAnsi"/>
        </w:rPr>
        <w:t xml:space="preserve"> curso </w:t>
      </w:r>
      <w:r w:rsidR="009D568E">
        <w:rPr>
          <w:rFonts w:asciiTheme="minorHAnsi" w:hAnsiTheme="minorHAnsi" w:cstheme="minorHAnsi"/>
        </w:rPr>
        <w:t xml:space="preserve">de arquitetura e urbanismo na forma </w:t>
      </w:r>
      <w:r w:rsidR="00EF458D">
        <w:rPr>
          <w:rFonts w:asciiTheme="minorHAnsi" w:hAnsiTheme="minorHAnsi" w:cstheme="minorHAnsi"/>
        </w:rPr>
        <w:t xml:space="preserve">EAD, </w:t>
      </w:r>
      <w:r w:rsidR="009D568E">
        <w:rPr>
          <w:rFonts w:asciiTheme="minorHAnsi" w:hAnsiTheme="minorHAnsi" w:cstheme="minorHAnsi"/>
        </w:rPr>
        <w:t>comenta que no programa do curso</w:t>
      </w:r>
      <w:r w:rsidR="003F6F9A">
        <w:rPr>
          <w:rFonts w:asciiTheme="minorHAnsi" w:hAnsiTheme="minorHAnsi" w:cstheme="minorHAnsi"/>
        </w:rPr>
        <w:t>,</w:t>
      </w:r>
      <w:r w:rsidR="009D568E">
        <w:rPr>
          <w:rFonts w:asciiTheme="minorHAnsi" w:hAnsiTheme="minorHAnsi" w:cstheme="minorHAnsi"/>
        </w:rPr>
        <w:t xml:space="preserve"> verificou-se </w:t>
      </w:r>
      <w:r w:rsidR="009129A8">
        <w:rPr>
          <w:rFonts w:asciiTheme="minorHAnsi" w:hAnsiTheme="minorHAnsi" w:cstheme="minorHAnsi"/>
        </w:rPr>
        <w:t xml:space="preserve">ser semipresencial, </w:t>
      </w:r>
      <w:r w:rsidR="00270E41">
        <w:rPr>
          <w:rFonts w:asciiTheme="minorHAnsi" w:hAnsiTheme="minorHAnsi" w:cstheme="minorHAnsi"/>
        </w:rPr>
        <w:t xml:space="preserve">diante disso, </w:t>
      </w:r>
      <w:r w:rsidR="003F6F9A">
        <w:rPr>
          <w:rFonts w:asciiTheme="minorHAnsi" w:hAnsiTheme="minorHAnsi" w:cstheme="minorHAnsi"/>
        </w:rPr>
        <w:t xml:space="preserve">a </w:t>
      </w:r>
      <w:r w:rsidR="009129A8">
        <w:rPr>
          <w:rFonts w:asciiTheme="minorHAnsi" w:hAnsiTheme="minorHAnsi" w:cstheme="minorHAnsi"/>
        </w:rPr>
        <w:t xml:space="preserve">Comissão decidiu </w:t>
      </w:r>
      <w:r w:rsidR="009D5EE8">
        <w:rPr>
          <w:rFonts w:asciiTheme="minorHAnsi" w:hAnsiTheme="minorHAnsi" w:cstheme="minorHAnsi"/>
        </w:rPr>
        <w:t xml:space="preserve">antes </w:t>
      </w:r>
      <w:r w:rsidR="009129A8">
        <w:rPr>
          <w:rFonts w:asciiTheme="minorHAnsi" w:hAnsiTheme="minorHAnsi" w:cstheme="minorHAnsi"/>
        </w:rPr>
        <w:t xml:space="preserve">distribuir a um relator para analisar melhor </w:t>
      </w:r>
      <w:r w:rsidR="009D5EE8">
        <w:rPr>
          <w:rFonts w:asciiTheme="minorHAnsi" w:hAnsiTheme="minorHAnsi" w:cstheme="minorHAnsi"/>
        </w:rPr>
        <w:t xml:space="preserve">a solicitação de registro, para esses assuntos serem </w:t>
      </w:r>
      <w:r w:rsidR="00A272C9">
        <w:rPr>
          <w:rFonts w:asciiTheme="minorHAnsi" w:hAnsiTheme="minorHAnsi" w:cstheme="minorHAnsi"/>
        </w:rPr>
        <w:t xml:space="preserve">resolvidos e discutidos foi solicitado uma extraordinária para 7 (sete) dias após a reunião da Comissão. </w:t>
      </w:r>
      <w:r w:rsidR="004D5142">
        <w:rPr>
          <w:rFonts w:asciiTheme="minorHAnsi" w:hAnsiTheme="minorHAnsi" w:cstheme="minorHAnsi"/>
        </w:rPr>
        <w:t>O</w:t>
      </w:r>
      <w:r w:rsidR="00A272C9">
        <w:rPr>
          <w:rFonts w:asciiTheme="minorHAnsi" w:hAnsiTheme="minorHAnsi" w:cstheme="minorHAnsi"/>
        </w:rPr>
        <w:t xml:space="preserve"> </w:t>
      </w:r>
      <w:r w:rsidR="00A272C9" w:rsidRPr="003F6F9A">
        <w:rPr>
          <w:rFonts w:asciiTheme="minorHAnsi" w:hAnsiTheme="minorHAnsi" w:cstheme="minorHAnsi"/>
          <w:b/>
        </w:rPr>
        <w:t xml:space="preserve">coordenador </w:t>
      </w:r>
      <w:r w:rsidR="004D5142" w:rsidRPr="003F6F9A">
        <w:rPr>
          <w:rFonts w:asciiTheme="minorHAnsi" w:hAnsiTheme="minorHAnsi" w:cstheme="minorHAnsi"/>
          <w:b/>
        </w:rPr>
        <w:t>adjunto</w:t>
      </w:r>
      <w:r w:rsidR="004D5142">
        <w:rPr>
          <w:rFonts w:asciiTheme="minorHAnsi" w:hAnsiTheme="minorHAnsi" w:cstheme="minorHAnsi"/>
        </w:rPr>
        <w:t xml:space="preserve"> expõe a preocupação da Comissão </w:t>
      </w:r>
      <w:r w:rsidR="003F6F9A">
        <w:rPr>
          <w:rFonts w:asciiTheme="minorHAnsi" w:hAnsiTheme="minorHAnsi" w:cstheme="minorHAnsi"/>
        </w:rPr>
        <w:t>com as</w:t>
      </w:r>
      <w:r w:rsidR="004D5142">
        <w:rPr>
          <w:rFonts w:asciiTheme="minorHAnsi" w:hAnsiTheme="minorHAnsi" w:cstheme="minorHAnsi"/>
        </w:rPr>
        <w:t xml:space="preserve"> aprovações de documentos</w:t>
      </w:r>
      <w:r w:rsidR="003F6F9A">
        <w:rPr>
          <w:rFonts w:asciiTheme="minorHAnsi" w:hAnsiTheme="minorHAnsi" w:cstheme="minorHAnsi"/>
        </w:rPr>
        <w:t>,</w:t>
      </w:r>
      <w:r w:rsidR="004D5142">
        <w:rPr>
          <w:rFonts w:asciiTheme="minorHAnsi" w:hAnsiTheme="minorHAnsi" w:cstheme="minorHAnsi"/>
        </w:rPr>
        <w:t xml:space="preserve"> por isso, </w:t>
      </w:r>
      <w:r w:rsidR="00A272C9">
        <w:rPr>
          <w:rFonts w:asciiTheme="minorHAnsi" w:hAnsiTheme="minorHAnsi" w:cstheme="minorHAnsi"/>
        </w:rPr>
        <w:t xml:space="preserve">solicita a presença de mais funcionários e do jurídico </w:t>
      </w:r>
      <w:r w:rsidR="004D5142">
        <w:rPr>
          <w:rFonts w:asciiTheme="minorHAnsi" w:hAnsiTheme="minorHAnsi" w:cstheme="minorHAnsi"/>
        </w:rPr>
        <w:t xml:space="preserve">no acompanhamento das reuniões da CEF/MS. Outro assunto da reunião foi a solicitação da CEF/MS </w:t>
      </w:r>
      <w:r w:rsidR="003F6F9A">
        <w:rPr>
          <w:rFonts w:asciiTheme="minorHAnsi" w:hAnsiTheme="minorHAnsi" w:cstheme="minorHAnsi"/>
        </w:rPr>
        <w:t>para que a</w:t>
      </w:r>
      <w:r w:rsidR="004D5142">
        <w:rPr>
          <w:rFonts w:asciiTheme="minorHAnsi" w:hAnsiTheme="minorHAnsi" w:cstheme="minorHAnsi"/>
        </w:rPr>
        <w:t xml:space="preserve"> presidência oficie a</w:t>
      </w:r>
      <w:r w:rsidR="003F6F9A">
        <w:rPr>
          <w:rFonts w:asciiTheme="minorHAnsi" w:hAnsiTheme="minorHAnsi" w:cstheme="minorHAnsi"/>
        </w:rPr>
        <w:t>o</w:t>
      </w:r>
      <w:r w:rsidR="004D5142">
        <w:rPr>
          <w:rFonts w:asciiTheme="minorHAnsi" w:hAnsiTheme="minorHAnsi" w:cstheme="minorHAnsi"/>
        </w:rPr>
        <w:t xml:space="preserve"> CAU</w:t>
      </w:r>
      <w:r w:rsidR="003F6F9A">
        <w:rPr>
          <w:rFonts w:asciiTheme="minorHAnsi" w:hAnsiTheme="minorHAnsi" w:cstheme="minorHAnsi"/>
        </w:rPr>
        <w:t>/</w:t>
      </w:r>
      <w:r w:rsidR="004D5142">
        <w:rPr>
          <w:rFonts w:asciiTheme="minorHAnsi" w:hAnsiTheme="minorHAnsi" w:cstheme="minorHAnsi"/>
        </w:rPr>
        <w:t>BR</w:t>
      </w:r>
      <w:r w:rsidR="003F6F9A">
        <w:rPr>
          <w:rFonts w:asciiTheme="minorHAnsi" w:hAnsiTheme="minorHAnsi" w:cstheme="minorHAnsi"/>
        </w:rPr>
        <w:t xml:space="preserve"> sugerindo</w:t>
      </w:r>
      <w:r w:rsidR="004D5142">
        <w:rPr>
          <w:rFonts w:asciiTheme="minorHAnsi" w:hAnsiTheme="minorHAnsi" w:cstheme="minorHAnsi"/>
        </w:rPr>
        <w:t xml:space="preserve"> que uma das reuniões ordinária</w:t>
      </w:r>
      <w:r w:rsidR="003F6F9A">
        <w:rPr>
          <w:rFonts w:asciiTheme="minorHAnsi" w:hAnsiTheme="minorHAnsi" w:cstheme="minorHAnsi"/>
        </w:rPr>
        <w:t>s da CEF/CAU/</w:t>
      </w:r>
      <w:r w:rsidR="004D5142">
        <w:rPr>
          <w:rFonts w:asciiTheme="minorHAnsi" w:hAnsiTheme="minorHAnsi" w:cstheme="minorHAnsi"/>
        </w:rPr>
        <w:t>BR</w:t>
      </w:r>
      <w:r w:rsidR="003F6F9A">
        <w:rPr>
          <w:rFonts w:asciiTheme="minorHAnsi" w:hAnsiTheme="minorHAnsi" w:cstheme="minorHAnsi"/>
        </w:rPr>
        <w:t>,</w:t>
      </w:r>
      <w:r w:rsidR="004D5142">
        <w:rPr>
          <w:rFonts w:asciiTheme="minorHAnsi" w:hAnsiTheme="minorHAnsi" w:cstheme="minorHAnsi"/>
        </w:rPr>
        <w:t xml:space="preserve"> seja realizada na sede do CAU/MS</w:t>
      </w:r>
      <w:r w:rsidR="003F6F9A">
        <w:rPr>
          <w:rFonts w:asciiTheme="minorHAnsi" w:hAnsiTheme="minorHAnsi" w:cstheme="minorHAnsi"/>
        </w:rPr>
        <w:t>.</w:t>
      </w:r>
      <w:r w:rsidR="004D5142">
        <w:rPr>
          <w:rFonts w:asciiTheme="minorHAnsi" w:hAnsiTheme="minorHAnsi" w:cstheme="minorHAnsi"/>
        </w:rPr>
        <w:t xml:space="preserve"> </w:t>
      </w:r>
      <w:r w:rsidR="003F6F9A">
        <w:rPr>
          <w:rFonts w:asciiTheme="minorHAnsi" w:hAnsiTheme="minorHAnsi" w:cstheme="minorHAnsi"/>
        </w:rPr>
        <w:t>Destaca</w:t>
      </w:r>
      <w:r w:rsidR="004D5142">
        <w:rPr>
          <w:rFonts w:asciiTheme="minorHAnsi" w:hAnsiTheme="minorHAnsi" w:cstheme="minorHAnsi"/>
        </w:rPr>
        <w:t xml:space="preserve"> que não haverá custo para este Conselho. Por fim, o coordenador adjunto </w:t>
      </w:r>
      <w:r w:rsidR="008A3835">
        <w:rPr>
          <w:rFonts w:asciiTheme="minorHAnsi" w:hAnsiTheme="minorHAnsi" w:cstheme="minorHAnsi"/>
        </w:rPr>
        <w:t xml:space="preserve">relatou </w:t>
      </w:r>
      <w:r w:rsidR="003F6F9A">
        <w:rPr>
          <w:rFonts w:asciiTheme="minorHAnsi" w:hAnsiTheme="minorHAnsi" w:cstheme="minorHAnsi"/>
        </w:rPr>
        <w:t>su</w:t>
      </w:r>
      <w:r w:rsidR="008A3835">
        <w:rPr>
          <w:rFonts w:asciiTheme="minorHAnsi" w:hAnsiTheme="minorHAnsi" w:cstheme="minorHAnsi"/>
        </w:rPr>
        <w:t xml:space="preserve">a presença no Seminário Internacional </w:t>
      </w:r>
      <w:r w:rsidR="00C46CFF">
        <w:rPr>
          <w:rFonts w:asciiTheme="minorHAnsi" w:hAnsiTheme="minorHAnsi" w:cstheme="minorHAnsi"/>
        </w:rPr>
        <w:t>“Qualidade de Ensino e Mobilidade Profissional” e destacou a</w:t>
      </w:r>
      <w:r w:rsidR="003F6F9A">
        <w:rPr>
          <w:rFonts w:asciiTheme="minorHAnsi" w:hAnsiTheme="minorHAnsi" w:cstheme="minorHAnsi"/>
        </w:rPr>
        <w:t xml:space="preserve"> apresentação de</w:t>
      </w:r>
      <w:r w:rsidR="00C46CFF">
        <w:rPr>
          <w:rFonts w:asciiTheme="minorHAnsi" w:hAnsiTheme="minorHAnsi" w:cstheme="minorHAnsi"/>
        </w:rPr>
        <w:t xml:space="preserve"> </w:t>
      </w:r>
      <w:r w:rsidR="0090460F">
        <w:rPr>
          <w:rFonts w:asciiTheme="minorHAnsi" w:hAnsiTheme="minorHAnsi" w:cstheme="minorHAnsi"/>
        </w:rPr>
        <w:t xml:space="preserve">projetos </w:t>
      </w:r>
      <w:r w:rsidR="00C46CFF">
        <w:rPr>
          <w:rFonts w:asciiTheme="minorHAnsi" w:hAnsiTheme="minorHAnsi" w:cstheme="minorHAnsi"/>
        </w:rPr>
        <w:t>de</w:t>
      </w:r>
      <w:r w:rsidR="008A3835">
        <w:rPr>
          <w:rFonts w:asciiTheme="minorHAnsi" w:hAnsiTheme="minorHAnsi" w:cstheme="minorHAnsi"/>
        </w:rPr>
        <w:t xml:space="preserve"> profissionais de vários países e a importância </w:t>
      </w:r>
      <w:r w:rsidR="00C46CFF">
        <w:rPr>
          <w:rFonts w:asciiTheme="minorHAnsi" w:hAnsiTheme="minorHAnsi" w:cstheme="minorHAnsi"/>
        </w:rPr>
        <w:t>na discussão desse tema em processos de acreditação de cursos no mundo e no Brasil</w:t>
      </w:r>
      <w:r w:rsidR="003F6F9A">
        <w:rPr>
          <w:rFonts w:asciiTheme="minorHAnsi" w:hAnsiTheme="minorHAnsi" w:cstheme="minorHAnsi"/>
        </w:rPr>
        <w:t>. C</w:t>
      </w:r>
      <w:r w:rsidR="00C46CFF">
        <w:rPr>
          <w:rFonts w:asciiTheme="minorHAnsi" w:hAnsiTheme="minorHAnsi" w:cstheme="minorHAnsi"/>
        </w:rPr>
        <w:t xml:space="preserve">omenta </w:t>
      </w:r>
      <w:r w:rsidR="0090460F">
        <w:rPr>
          <w:rFonts w:asciiTheme="minorHAnsi" w:hAnsiTheme="minorHAnsi" w:cstheme="minorHAnsi"/>
        </w:rPr>
        <w:t>que o CAU/BR lançou também o edital de acreditação de cursos nas universidades</w:t>
      </w:r>
      <w:r w:rsidR="003F6F9A">
        <w:rPr>
          <w:rFonts w:asciiTheme="minorHAnsi" w:hAnsiTheme="minorHAnsi" w:cstheme="minorHAnsi"/>
        </w:rPr>
        <w:t>. P</w:t>
      </w:r>
      <w:r w:rsidR="0090460F">
        <w:rPr>
          <w:rFonts w:asciiTheme="minorHAnsi" w:hAnsiTheme="minorHAnsi" w:cstheme="minorHAnsi"/>
        </w:rPr>
        <w:t xml:space="preserve">or fim, comenta </w:t>
      </w:r>
      <w:r w:rsidR="00C46CFF">
        <w:rPr>
          <w:rFonts w:asciiTheme="minorHAnsi" w:hAnsiTheme="minorHAnsi" w:cstheme="minorHAnsi"/>
        </w:rPr>
        <w:t>que</w:t>
      </w:r>
      <w:r w:rsidR="00E6043C">
        <w:rPr>
          <w:rFonts w:asciiTheme="minorHAnsi" w:hAnsiTheme="minorHAnsi" w:cstheme="minorHAnsi"/>
        </w:rPr>
        <w:t xml:space="preserve"> atualmente </w:t>
      </w:r>
      <w:r w:rsidR="00C46CFF">
        <w:rPr>
          <w:rFonts w:asciiTheme="minorHAnsi" w:hAnsiTheme="minorHAnsi" w:cstheme="minorHAnsi"/>
        </w:rPr>
        <w:t xml:space="preserve">nos Estados Unidos 25% (vinte e cinco por cento) dos projetos </w:t>
      </w:r>
      <w:r w:rsidR="0090460F">
        <w:rPr>
          <w:rFonts w:asciiTheme="minorHAnsi" w:hAnsiTheme="minorHAnsi" w:cstheme="minorHAnsi"/>
        </w:rPr>
        <w:t xml:space="preserve">arquitetônicos são de escritórios chineses. </w:t>
      </w:r>
      <w:r w:rsidR="000B005E" w:rsidRPr="00A16E06">
        <w:rPr>
          <w:rFonts w:asciiTheme="minorHAnsi" w:hAnsiTheme="minorHAnsi" w:cstheme="minorHAnsi"/>
          <w:color w:val="000000" w:themeColor="text1"/>
        </w:rPr>
        <w:t xml:space="preserve">O </w:t>
      </w:r>
      <w:r w:rsidR="000B005E" w:rsidRPr="00A16E06">
        <w:rPr>
          <w:rFonts w:asciiTheme="minorHAnsi" w:hAnsiTheme="minorHAnsi" w:cstheme="minorHAnsi"/>
          <w:b/>
        </w:rPr>
        <w:t xml:space="preserve">presidente </w:t>
      </w:r>
      <w:r w:rsidR="000B005E" w:rsidRPr="00A16E06">
        <w:rPr>
          <w:rFonts w:asciiTheme="minorHAnsi" w:hAnsiTheme="minorHAnsi" w:cstheme="minorHAnsi"/>
          <w:color w:val="000000" w:themeColor="text1"/>
        </w:rPr>
        <w:t xml:space="preserve">agradece o relato do </w:t>
      </w:r>
      <w:r w:rsidR="00473EA0" w:rsidRPr="00A16E06">
        <w:rPr>
          <w:rFonts w:asciiTheme="minorHAnsi" w:hAnsiTheme="minorHAnsi" w:cstheme="minorHAnsi"/>
          <w:color w:val="000000" w:themeColor="text1"/>
        </w:rPr>
        <w:t>coordenador adjunto</w:t>
      </w:r>
      <w:r w:rsidR="000B005E" w:rsidRPr="00A16E06">
        <w:rPr>
          <w:rFonts w:asciiTheme="minorHAnsi" w:hAnsiTheme="minorHAnsi" w:cstheme="minorHAnsi"/>
          <w:color w:val="000000" w:themeColor="text1"/>
        </w:rPr>
        <w:t xml:space="preserve"> da Comissão e </w:t>
      </w:r>
      <w:r w:rsidR="0090460F">
        <w:rPr>
          <w:rFonts w:asciiTheme="minorHAnsi" w:hAnsiTheme="minorHAnsi" w:cstheme="minorHAnsi"/>
          <w:color w:val="000000" w:themeColor="text1"/>
        </w:rPr>
        <w:t xml:space="preserve">explica que será dado todo suporte de funcionários e jurídico para as reuniões da CEF/MS e para </w:t>
      </w:r>
      <w:r w:rsidR="000B005E" w:rsidRPr="00A16E06">
        <w:rPr>
          <w:rFonts w:asciiTheme="minorHAnsi" w:hAnsiTheme="minorHAnsi" w:cstheme="minorHAnsi"/>
          <w:color w:val="000000" w:themeColor="text1"/>
        </w:rPr>
        <w:t>prossegue com a reunião Plenária</w:t>
      </w:r>
      <w:r w:rsidR="00CC0CA0" w:rsidRPr="00A16E06">
        <w:rPr>
          <w:rFonts w:asciiTheme="minorHAnsi" w:hAnsiTheme="minorHAnsi" w:cstheme="minorHAnsi"/>
          <w:color w:val="000000" w:themeColor="text1"/>
        </w:rPr>
        <w:t xml:space="preserve">. </w:t>
      </w:r>
      <w:r w:rsidR="00D153BC" w:rsidRPr="00A16E06">
        <w:rPr>
          <w:rFonts w:asciiTheme="minorHAnsi" w:hAnsiTheme="minorHAnsi" w:cstheme="minorHAnsi"/>
        </w:rPr>
        <w:t>Sem mais</w:t>
      </w:r>
      <w:r w:rsidR="003D2700" w:rsidRPr="00A16E06">
        <w:rPr>
          <w:rFonts w:asciiTheme="minorHAnsi" w:hAnsiTheme="minorHAnsi" w:cstheme="minorHAnsi"/>
        </w:rPr>
        <w:t>.</w:t>
      </w:r>
      <w:r w:rsidR="00EC3777" w:rsidRPr="00A16E06">
        <w:rPr>
          <w:rFonts w:asciiTheme="minorHAnsi" w:hAnsiTheme="minorHAnsi" w:cstheme="minorHAnsi"/>
        </w:rPr>
        <w:t xml:space="preserve"> </w:t>
      </w:r>
      <w:r w:rsidR="00440465" w:rsidRPr="00A16E06">
        <w:rPr>
          <w:rFonts w:asciiTheme="minorHAnsi" w:hAnsiTheme="minorHAnsi" w:cstheme="minorHAnsi"/>
          <w:b/>
          <w:u w:val="single"/>
        </w:rPr>
        <w:t xml:space="preserve">Comissão de </w:t>
      </w:r>
      <w:r w:rsidR="00CE1DF6" w:rsidRPr="00A16E06">
        <w:rPr>
          <w:rFonts w:asciiTheme="minorHAnsi" w:hAnsiTheme="minorHAnsi" w:cstheme="minorHAnsi"/>
          <w:b/>
          <w:u w:val="single"/>
        </w:rPr>
        <w:t>Ética e Disciplina</w:t>
      </w:r>
      <w:r w:rsidR="00440465" w:rsidRPr="00A16E06">
        <w:rPr>
          <w:rFonts w:asciiTheme="minorHAnsi" w:hAnsiTheme="minorHAnsi" w:cstheme="minorHAnsi"/>
          <w:b/>
        </w:rPr>
        <w:t xml:space="preserve">: </w:t>
      </w:r>
      <w:r w:rsidR="00D15413" w:rsidRPr="00A16E06">
        <w:rPr>
          <w:rFonts w:asciiTheme="minorHAnsi" w:hAnsiTheme="minorHAnsi" w:cstheme="minorHAnsi"/>
        </w:rPr>
        <w:t>O</w:t>
      </w:r>
      <w:r w:rsidR="00D15413" w:rsidRPr="00A16E06">
        <w:rPr>
          <w:rFonts w:asciiTheme="minorHAnsi" w:hAnsiTheme="minorHAnsi" w:cstheme="minorHAnsi"/>
          <w:color w:val="000000" w:themeColor="text1"/>
        </w:rPr>
        <w:t xml:space="preserve"> coordenador </w:t>
      </w:r>
      <w:r w:rsidR="00D15413" w:rsidRPr="00A16E06">
        <w:rPr>
          <w:rFonts w:asciiTheme="minorHAnsi" w:hAnsiTheme="minorHAnsi" w:cstheme="minorHAnsi"/>
          <w:b/>
          <w:color w:val="000000" w:themeColor="text1"/>
        </w:rPr>
        <w:t>Paulo Amaral</w:t>
      </w:r>
      <w:r w:rsidR="00D15413" w:rsidRPr="00A16E06">
        <w:rPr>
          <w:rFonts w:asciiTheme="minorHAnsi" w:hAnsiTheme="minorHAnsi" w:cstheme="minorHAnsi"/>
          <w:color w:val="000000" w:themeColor="text1"/>
        </w:rPr>
        <w:t xml:space="preserve"> relata que </w:t>
      </w:r>
      <w:r w:rsidR="009604E2" w:rsidRPr="00A16E06">
        <w:rPr>
          <w:rFonts w:asciiTheme="minorHAnsi" w:hAnsiTheme="minorHAnsi" w:cstheme="minorHAnsi"/>
          <w:color w:val="000000" w:themeColor="text1"/>
        </w:rPr>
        <w:t>n</w:t>
      </w:r>
      <w:r w:rsidR="00D15413" w:rsidRPr="00A16E06">
        <w:rPr>
          <w:rFonts w:asciiTheme="minorHAnsi" w:hAnsiTheme="minorHAnsi" w:cstheme="minorHAnsi"/>
          <w:color w:val="000000" w:themeColor="text1"/>
        </w:rPr>
        <w:t>a</w:t>
      </w:r>
      <w:r w:rsidR="0090460F">
        <w:rPr>
          <w:rFonts w:asciiTheme="minorHAnsi" w:hAnsiTheme="minorHAnsi" w:cstheme="minorHAnsi"/>
          <w:color w:val="000000" w:themeColor="text1"/>
        </w:rPr>
        <w:t xml:space="preserve"> 65</w:t>
      </w:r>
      <w:r w:rsidR="000B005E" w:rsidRPr="00A16E06">
        <w:rPr>
          <w:rFonts w:asciiTheme="minorHAnsi" w:hAnsiTheme="minorHAnsi" w:cstheme="minorHAnsi"/>
          <w:color w:val="000000" w:themeColor="text1"/>
        </w:rPr>
        <w:t>ª</w:t>
      </w:r>
      <w:r w:rsidR="00D15413" w:rsidRPr="00A16E06">
        <w:rPr>
          <w:rFonts w:asciiTheme="minorHAnsi" w:hAnsiTheme="minorHAnsi" w:cstheme="minorHAnsi"/>
          <w:color w:val="000000" w:themeColor="text1"/>
        </w:rPr>
        <w:t xml:space="preserve"> </w:t>
      </w:r>
      <w:r w:rsidR="009604E2" w:rsidRPr="00A16E06">
        <w:rPr>
          <w:rFonts w:asciiTheme="minorHAnsi" w:hAnsiTheme="minorHAnsi" w:cstheme="minorHAnsi"/>
          <w:color w:val="000000" w:themeColor="text1"/>
        </w:rPr>
        <w:t xml:space="preserve">reunião da </w:t>
      </w:r>
      <w:r w:rsidR="000B005E" w:rsidRPr="00A16E06">
        <w:rPr>
          <w:rFonts w:asciiTheme="minorHAnsi" w:hAnsiTheme="minorHAnsi" w:cstheme="minorHAnsi"/>
          <w:color w:val="000000" w:themeColor="text1"/>
        </w:rPr>
        <w:t>C</w:t>
      </w:r>
      <w:r w:rsidR="00C06FDE">
        <w:rPr>
          <w:rFonts w:asciiTheme="minorHAnsi" w:hAnsiTheme="minorHAnsi" w:cstheme="minorHAnsi"/>
          <w:color w:val="000000" w:themeColor="text1"/>
        </w:rPr>
        <w:t>omissão foram julgados 6</w:t>
      </w:r>
      <w:r w:rsidR="00C06FDE" w:rsidRPr="00A16E06">
        <w:rPr>
          <w:rFonts w:asciiTheme="minorHAnsi" w:hAnsiTheme="minorHAnsi" w:cstheme="minorHAnsi"/>
          <w:color w:val="000000" w:themeColor="text1"/>
        </w:rPr>
        <w:t xml:space="preserve"> (</w:t>
      </w:r>
      <w:r w:rsidR="00C06FDE">
        <w:rPr>
          <w:rFonts w:asciiTheme="minorHAnsi" w:hAnsiTheme="minorHAnsi" w:cstheme="minorHAnsi"/>
          <w:color w:val="000000" w:themeColor="text1"/>
        </w:rPr>
        <w:t>seis</w:t>
      </w:r>
      <w:r w:rsidR="00C06FDE" w:rsidRPr="00A16E06">
        <w:rPr>
          <w:rFonts w:asciiTheme="minorHAnsi" w:hAnsiTheme="minorHAnsi" w:cstheme="minorHAnsi"/>
          <w:color w:val="000000" w:themeColor="text1"/>
        </w:rPr>
        <w:t>) processos éticos</w:t>
      </w:r>
      <w:r w:rsidR="00C06FDE">
        <w:rPr>
          <w:rFonts w:asciiTheme="minorHAnsi" w:hAnsiTheme="minorHAnsi" w:cstheme="minorHAnsi"/>
          <w:color w:val="000000" w:themeColor="text1"/>
        </w:rPr>
        <w:t xml:space="preserve"> relatório parecer e voto, </w:t>
      </w:r>
      <w:r w:rsidR="00951649">
        <w:rPr>
          <w:rFonts w:asciiTheme="minorHAnsi" w:hAnsiTheme="minorHAnsi" w:cstheme="minorHAnsi"/>
          <w:color w:val="000000" w:themeColor="text1"/>
        </w:rPr>
        <w:t>foram julgados 3 (três) processos juízo de admissibilidade e distribuído</w:t>
      </w:r>
      <w:r w:rsidR="00E6043C">
        <w:rPr>
          <w:rFonts w:asciiTheme="minorHAnsi" w:hAnsiTheme="minorHAnsi" w:cstheme="minorHAnsi"/>
          <w:color w:val="000000" w:themeColor="text1"/>
        </w:rPr>
        <w:t>s</w:t>
      </w:r>
      <w:r w:rsidR="00951649">
        <w:rPr>
          <w:rFonts w:asciiTheme="minorHAnsi" w:hAnsiTheme="minorHAnsi" w:cstheme="minorHAnsi"/>
          <w:color w:val="000000" w:themeColor="text1"/>
        </w:rPr>
        <w:t xml:space="preserve"> 8 (oito) processos</w:t>
      </w:r>
      <w:r w:rsidR="00E6043C">
        <w:rPr>
          <w:rFonts w:asciiTheme="minorHAnsi" w:hAnsiTheme="minorHAnsi" w:cstheme="minorHAnsi"/>
          <w:color w:val="000000" w:themeColor="text1"/>
        </w:rPr>
        <w:t>,</w:t>
      </w:r>
      <w:r w:rsidR="00951649">
        <w:rPr>
          <w:rFonts w:asciiTheme="minorHAnsi" w:hAnsiTheme="minorHAnsi" w:cstheme="minorHAnsi"/>
          <w:color w:val="000000" w:themeColor="text1"/>
        </w:rPr>
        <w:t xml:space="preserve"> sendo que 6 (seis) processos são oriundo</w:t>
      </w:r>
      <w:r w:rsidR="00E6043C">
        <w:rPr>
          <w:rFonts w:asciiTheme="minorHAnsi" w:hAnsiTheme="minorHAnsi" w:cstheme="minorHAnsi"/>
          <w:color w:val="000000" w:themeColor="text1"/>
        </w:rPr>
        <w:t>s</w:t>
      </w:r>
      <w:r w:rsidR="00951649">
        <w:rPr>
          <w:rFonts w:asciiTheme="minorHAnsi" w:hAnsiTheme="minorHAnsi" w:cstheme="minorHAnsi"/>
          <w:color w:val="000000" w:themeColor="text1"/>
        </w:rPr>
        <w:t xml:space="preserve"> do CAU/MT</w:t>
      </w:r>
      <w:r w:rsidR="00E6043C">
        <w:rPr>
          <w:rFonts w:asciiTheme="minorHAnsi" w:hAnsiTheme="minorHAnsi" w:cstheme="minorHAnsi"/>
          <w:color w:val="000000" w:themeColor="text1"/>
        </w:rPr>
        <w:t>,</w:t>
      </w:r>
      <w:r w:rsidR="00951649">
        <w:rPr>
          <w:rFonts w:asciiTheme="minorHAnsi" w:hAnsiTheme="minorHAnsi" w:cstheme="minorHAnsi"/>
          <w:color w:val="000000" w:themeColor="text1"/>
        </w:rPr>
        <w:t xml:space="preserve"> redistribuído</w:t>
      </w:r>
      <w:r w:rsidR="00E6043C">
        <w:rPr>
          <w:rFonts w:asciiTheme="minorHAnsi" w:hAnsiTheme="minorHAnsi" w:cstheme="minorHAnsi"/>
          <w:color w:val="000000" w:themeColor="text1"/>
        </w:rPr>
        <w:t>s pelo CAU/</w:t>
      </w:r>
      <w:r w:rsidR="00951649">
        <w:rPr>
          <w:rFonts w:asciiTheme="minorHAnsi" w:hAnsiTheme="minorHAnsi" w:cstheme="minorHAnsi"/>
          <w:color w:val="000000" w:themeColor="text1"/>
        </w:rPr>
        <w:t xml:space="preserve">BR ao CAU/MS. </w:t>
      </w:r>
      <w:r w:rsidR="00D76BC5" w:rsidRPr="00A16E06">
        <w:rPr>
          <w:rFonts w:asciiTheme="minorHAnsi" w:hAnsiTheme="minorHAnsi" w:cstheme="minorHAnsi"/>
          <w:color w:val="000000" w:themeColor="text1"/>
        </w:rPr>
        <w:t xml:space="preserve">O </w:t>
      </w:r>
      <w:r w:rsidR="00D76BC5" w:rsidRPr="00A16E06">
        <w:rPr>
          <w:rFonts w:asciiTheme="minorHAnsi" w:hAnsiTheme="minorHAnsi" w:cstheme="minorHAnsi"/>
          <w:b/>
        </w:rPr>
        <w:t xml:space="preserve">presidente </w:t>
      </w:r>
      <w:r w:rsidR="00D76BC5" w:rsidRPr="00A16E06">
        <w:rPr>
          <w:rFonts w:asciiTheme="minorHAnsi" w:hAnsiTheme="minorHAnsi" w:cstheme="minorHAnsi"/>
          <w:color w:val="000000" w:themeColor="text1"/>
        </w:rPr>
        <w:t>agradece o relato do coordenador da Comissão e prossegue com a reunião Plenária</w:t>
      </w:r>
      <w:r w:rsidR="00A43E0F" w:rsidRPr="00A16E06">
        <w:rPr>
          <w:rFonts w:asciiTheme="minorHAnsi" w:hAnsiTheme="minorHAnsi" w:cstheme="minorHAnsi"/>
          <w:color w:val="000000" w:themeColor="text1"/>
        </w:rPr>
        <w:t xml:space="preserve">. </w:t>
      </w:r>
      <w:r w:rsidR="007C334D" w:rsidRPr="00A16E06">
        <w:rPr>
          <w:rFonts w:asciiTheme="minorHAnsi" w:hAnsiTheme="minorHAnsi" w:cstheme="minorHAnsi"/>
        </w:rPr>
        <w:t>Sem mais</w:t>
      </w:r>
      <w:r w:rsidR="003D2700" w:rsidRPr="00A16E06">
        <w:rPr>
          <w:rFonts w:asciiTheme="minorHAnsi" w:hAnsiTheme="minorHAnsi" w:cstheme="minorHAnsi"/>
        </w:rPr>
        <w:t>.</w:t>
      </w:r>
      <w:r w:rsidR="00951649">
        <w:rPr>
          <w:rFonts w:asciiTheme="minorHAnsi" w:hAnsiTheme="minorHAnsi" w:cstheme="minorHAnsi"/>
        </w:rPr>
        <w:t xml:space="preserve"> </w:t>
      </w:r>
      <w:r w:rsidR="00903384" w:rsidRPr="00A16E06">
        <w:rPr>
          <w:rFonts w:asciiTheme="minorHAnsi" w:hAnsiTheme="minorHAnsi" w:cstheme="minorHAnsi"/>
          <w:b/>
          <w:u w:val="single"/>
        </w:rPr>
        <w:t xml:space="preserve">Comissão de </w:t>
      </w:r>
      <w:r w:rsidR="004C54D8" w:rsidRPr="00A16E06">
        <w:rPr>
          <w:rFonts w:asciiTheme="minorHAnsi" w:hAnsiTheme="minorHAnsi" w:cstheme="minorHAnsi"/>
          <w:b/>
          <w:u w:val="single"/>
        </w:rPr>
        <w:t>Exercício Profissional</w:t>
      </w:r>
      <w:r w:rsidR="00903384" w:rsidRPr="00A16E06">
        <w:rPr>
          <w:rFonts w:asciiTheme="minorHAnsi" w:hAnsiTheme="minorHAnsi" w:cstheme="minorHAnsi"/>
          <w:b/>
          <w:u w:val="single"/>
        </w:rPr>
        <w:t>:</w:t>
      </w:r>
      <w:r w:rsidR="00AF7670" w:rsidRPr="00A16E06">
        <w:rPr>
          <w:rFonts w:asciiTheme="minorHAnsi" w:hAnsiTheme="minorHAnsi" w:cstheme="minorHAnsi"/>
          <w:b/>
        </w:rPr>
        <w:t xml:space="preserve"> </w:t>
      </w:r>
      <w:r w:rsidR="00784186" w:rsidRPr="00A16E06">
        <w:rPr>
          <w:rFonts w:asciiTheme="minorHAnsi" w:hAnsiTheme="minorHAnsi" w:cstheme="minorHAnsi"/>
          <w:color w:val="000000" w:themeColor="text1"/>
        </w:rPr>
        <w:t xml:space="preserve">A coordenadora </w:t>
      </w:r>
      <w:r w:rsidR="00784186" w:rsidRPr="00A16E06">
        <w:rPr>
          <w:rFonts w:asciiTheme="minorHAnsi" w:hAnsiTheme="minorHAnsi" w:cstheme="minorHAnsi"/>
          <w:b/>
          <w:color w:val="000000" w:themeColor="text1"/>
        </w:rPr>
        <w:t>Mellina Bloss</w:t>
      </w:r>
      <w:r w:rsidR="00784186" w:rsidRPr="00A16E06">
        <w:rPr>
          <w:rFonts w:asciiTheme="minorHAnsi" w:hAnsiTheme="minorHAnsi" w:cstheme="minorHAnsi"/>
          <w:color w:val="000000" w:themeColor="text1"/>
        </w:rPr>
        <w:t xml:space="preserve"> informa que na reunião</w:t>
      </w:r>
      <w:r w:rsidR="004841A9">
        <w:rPr>
          <w:rFonts w:asciiTheme="minorHAnsi" w:hAnsiTheme="minorHAnsi" w:cstheme="minorHAnsi"/>
          <w:color w:val="000000" w:themeColor="text1"/>
        </w:rPr>
        <w:t xml:space="preserve"> foram</w:t>
      </w:r>
      <w:r w:rsidR="00951649">
        <w:rPr>
          <w:rFonts w:asciiTheme="minorHAnsi" w:hAnsiTheme="minorHAnsi" w:cstheme="minorHAnsi"/>
          <w:color w:val="000000" w:themeColor="text1"/>
        </w:rPr>
        <w:t xml:space="preserve"> relatados 12 (doze) processos </w:t>
      </w:r>
      <w:r w:rsidR="000F137D">
        <w:rPr>
          <w:rFonts w:asciiTheme="minorHAnsi" w:hAnsiTheme="minorHAnsi" w:cstheme="minorHAnsi"/>
          <w:color w:val="000000" w:themeColor="text1"/>
        </w:rPr>
        <w:t xml:space="preserve">administrativos </w:t>
      </w:r>
      <w:r w:rsidR="00951649">
        <w:rPr>
          <w:rFonts w:asciiTheme="minorHAnsi" w:hAnsiTheme="minorHAnsi" w:cstheme="minorHAnsi"/>
          <w:color w:val="000000" w:themeColor="text1"/>
        </w:rPr>
        <w:t xml:space="preserve">sobre </w:t>
      </w:r>
      <w:r w:rsidR="004841A9">
        <w:rPr>
          <w:rFonts w:asciiTheme="minorHAnsi" w:hAnsiTheme="minorHAnsi" w:cstheme="minorHAnsi"/>
          <w:color w:val="000000" w:themeColor="text1"/>
        </w:rPr>
        <w:t>vários temas</w:t>
      </w:r>
      <w:r w:rsidR="00E6043C">
        <w:rPr>
          <w:rFonts w:asciiTheme="minorHAnsi" w:hAnsiTheme="minorHAnsi" w:cstheme="minorHAnsi"/>
          <w:color w:val="000000" w:themeColor="text1"/>
        </w:rPr>
        <w:t>:</w:t>
      </w:r>
      <w:r w:rsidR="000F137D">
        <w:rPr>
          <w:rFonts w:asciiTheme="minorHAnsi" w:hAnsiTheme="minorHAnsi" w:cstheme="minorHAnsi"/>
          <w:color w:val="000000" w:themeColor="text1"/>
        </w:rPr>
        <w:t xml:space="preserve"> RRT extemporâneo, ausência RRT, reserva técnica, cargo e função, e destaca </w:t>
      </w:r>
      <w:r w:rsidR="00E6043C">
        <w:rPr>
          <w:rFonts w:asciiTheme="minorHAnsi" w:hAnsiTheme="minorHAnsi" w:cstheme="minorHAnsi"/>
          <w:color w:val="000000" w:themeColor="text1"/>
        </w:rPr>
        <w:t>a proposta de</w:t>
      </w:r>
      <w:r w:rsidR="000F137D">
        <w:rPr>
          <w:rFonts w:asciiTheme="minorHAnsi" w:hAnsiTheme="minorHAnsi" w:cstheme="minorHAnsi"/>
          <w:color w:val="000000" w:themeColor="text1"/>
        </w:rPr>
        <w:t xml:space="preserve"> ação da Comissão </w:t>
      </w:r>
      <w:r w:rsidR="00E6043C">
        <w:rPr>
          <w:rFonts w:asciiTheme="minorHAnsi" w:hAnsiTheme="minorHAnsi" w:cstheme="minorHAnsi"/>
          <w:color w:val="000000" w:themeColor="text1"/>
        </w:rPr>
        <w:t>em realizar</w:t>
      </w:r>
      <w:r w:rsidR="00F71648">
        <w:rPr>
          <w:rFonts w:asciiTheme="minorHAnsi" w:hAnsiTheme="minorHAnsi" w:cstheme="minorHAnsi"/>
          <w:color w:val="000000" w:themeColor="text1"/>
        </w:rPr>
        <w:t xml:space="preserve"> uma</w:t>
      </w:r>
      <w:r w:rsidR="000F137D">
        <w:rPr>
          <w:rFonts w:asciiTheme="minorHAnsi" w:hAnsiTheme="minorHAnsi" w:cstheme="minorHAnsi"/>
          <w:color w:val="000000" w:themeColor="text1"/>
        </w:rPr>
        <w:t xml:space="preserve"> campanha informativa junto as prefeituras do Estado </w:t>
      </w:r>
      <w:r w:rsidR="00E6043C">
        <w:rPr>
          <w:rFonts w:asciiTheme="minorHAnsi" w:hAnsiTheme="minorHAnsi" w:cstheme="minorHAnsi"/>
          <w:color w:val="000000" w:themeColor="text1"/>
        </w:rPr>
        <w:t>considerando a prática de</w:t>
      </w:r>
      <w:r w:rsidR="00F71648">
        <w:rPr>
          <w:rFonts w:asciiTheme="minorHAnsi" w:hAnsiTheme="minorHAnsi" w:cstheme="minorHAnsi"/>
          <w:color w:val="000000" w:themeColor="text1"/>
        </w:rPr>
        <w:t xml:space="preserve"> exig</w:t>
      </w:r>
      <w:r w:rsidR="00E6043C">
        <w:rPr>
          <w:rFonts w:asciiTheme="minorHAnsi" w:hAnsiTheme="minorHAnsi" w:cstheme="minorHAnsi"/>
          <w:color w:val="000000" w:themeColor="text1"/>
        </w:rPr>
        <w:t>ir</w:t>
      </w:r>
      <w:r w:rsidR="00F71648">
        <w:rPr>
          <w:rFonts w:asciiTheme="minorHAnsi" w:hAnsiTheme="minorHAnsi" w:cstheme="minorHAnsi"/>
          <w:color w:val="000000" w:themeColor="text1"/>
        </w:rPr>
        <w:t xml:space="preserve"> do profissional</w:t>
      </w:r>
      <w:r w:rsidR="000F137D">
        <w:rPr>
          <w:rFonts w:asciiTheme="minorHAnsi" w:hAnsiTheme="minorHAnsi" w:cstheme="minorHAnsi"/>
          <w:color w:val="000000" w:themeColor="text1"/>
        </w:rPr>
        <w:t xml:space="preserve"> responsável </w:t>
      </w:r>
      <w:r w:rsidR="00F71648">
        <w:rPr>
          <w:rFonts w:asciiTheme="minorHAnsi" w:hAnsiTheme="minorHAnsi" w:cstheme="minorHAnsi"/>
          <w:color w:val="000000" w:themeColor="text1"/>
        </w:rPr>
        <w:t xml:space="preserve">pelo projeto </w:t>
      </w:r>
      <w:r w:rsidR="00E6043C">
        <w:rPr>
          <w:rFonts w:asciiTheme="minorHAnsi" w:hAnsiTheme="minorHAnsi" w:cstheme="minorHAnsi"/>
          <w:color w:val="000000" w:themeColor="text1"/>
        </w:rPr>
        <w:t>qu</w:t>
      </w:r>
      <w:r w:rsidR="004841A9">
        <w:rPr>
          <w:rFonts w:asciiTheme="minorHAnsi" w:hAnsiTheme="minorHAnsi" w:cstheme="minorHAnsi"/>
          <w:color w:val="000000" w:themeColor="text1"/>
        </w:rPr>
        <w:t xml:space="preserve">e </w:t>
      </w:r>
      <w:r w:rsidR="000F137D">
        <w:rPr>
          <w:rFonts w:asciiTheme="minorHAnsi" w:hAnsiTheme="minorHAnsi" w:cstheme="minorHAnsi"/>
          <w:color w:val="000000" w:themeColor="text1"/>
        </w:rPr>
        <w:t xml:space="preserve">fique responsável também pela execução da </w:t>
      </w:r>
      <w:r w:rsidR="00F71648">
        <w:rPr>
          <w:rFonts w:asciiTheme="minorHAnsi" w:hAnsiTheme="minorHAnsi" w:cstheme="minorHAnsi"/>
          <w:color w:val="000000" w:themeColor="text1"/>
        </w:rPr>
        <w:t xml:space="preserve">obra. </w:t>
      </w:r>
      <w:r w:rsidR="00F71648" w:rsidRPr="00A16E06">
        <w:rPr>
          <w:rFonts w:asciiTheme="minorHAnsi" w:hAnsiTheme="minorHAnsi" w:cstheme="minorHAnsi"/>
          <w:color w:val="000000" w:themeColor="text1"/>
        </w:rPr>
        <w:t xml:space="preserve">O </w:t>
      </w:r>
      <w:r w:rsidR="00F71648" w:rsidRPr="00A16E06">
        <w:rPr>
          <w:rFonts w:asciiTheme="minorHAnsi" w:hAnsiTheme="minorHAnsi" w:cstheme="minorHAnsi"/>
          <w:b/>
        </w:rPr>
        <w:t xml:space="preserve">presidente </w:t>
      </w:r>
      <w:r w:rsidR="00923973">
        <w:rPr>
          <w:rFonts w:asciiTheme="minorHAnsi" w:hAnsiTheme="minorHAnsi" w:cstheme="minorHAnsi"/>
          <w:color w:val="000000" w:themeColor="text1"/>
        </w:rPr>
        <w:t>agradece o relato da</w:t>
      </w:r>
      <w:r w:rsidR="00F71648" w:rsidRPr="00A16E06">
        <w:rPr>
          <w:rFonts w:asciiTheme="minorHAnsi" w:hAnsiTheme="minorHAnsi" w:cstheme="minorHAnsi"/>
          <w:color w:val="000000" w:themeColor="text1"/>
        </w:rPr>
        <w:t xml:space="preserve"> coordenador</w:t>
      </w:r>
      <w:r w:rsidR="00923973">
        <w:rPr>
          <w:rFonts w:asciiTheme="minorHAnsi" w:hAnsiTheme="minorHAnsi" w:cstheme="minorHAnsi"/>
          <w:color w:val="000000" w:themeColor="text1"/>
        </w:rPr>
        <w:t>a</w:t>
      </w:r>
      <w:r w:rsidR="00F71648" w:rsidRPr="00A16E06">
        <w:rPr>
          <w:rFonts w:asciiTheme="minorHAnsi" w:hAnsiTheme="minorHAnsi" w:cstheme="minorHAnsi"/>
          <w:color w:val="000000" w:themeColor="text1"/>
        </w:rPr>
        <w:t xml:space="preserve"> da Comissão e</w:t>
      </w:r>
      <w:r w:rsidR="00923973">
        <w:rPr>
          <w:rFonts w:asciiTheme="minorHAnsi" w:hAnsiTheme="minorHAnsi" w:cstheme="minorHAnsi"/>
          <w:color w:val="000000" w:themeColor="text1"/>
        </w:rPr>
        <w:t xml:space="preserve"> destaca a importância da responsabilidade profissional do projeto e da execução da obra e</w:t>
      </w:r>
      <w:r w:rsidR="00F71648" w:rsidRPr="00A16E06">
        <w:rPr>
          <w:rFonts w:asciiTheme="minorHAnsi" w:hAnsiTheme="minorHAnsi" w:cstheme="minorHAnsi"/>
          <w:color w:val="000000" w:themeColor="text1"/>
        </w:rPr>
        <w:t xml:space="preserve"> prossegue com a reunião Plenária. </w:t>
      </w:r>
      <w:r w:rsidR="00F71648" w:rsidRPr="00A16E06">
        <w:rPr>
          <w:rFonts w:asciiTheme="minorHAnsi" w:hAnsiTheme="minorHAnsi" w:cstheme="minorHAnsi"/>
        </w:rPr>
        <w:t>Sem mais.</w:t>
      </w:r>
      <w:r w:rsidR="003B6BD8">
        <w:rPr>
          <w:rFonts w:asciiTheme="minorHAnsi" w:hAnsiTheme="minorHAnsi" w:cstheme="minorHAnsi"/>
        </w:rPr>
        <w:t xml:space="preserve"> </w:t>
      </w:r>
      <w:r w:rsidR="000D3243" w:rsidRPr="00A16E06">
        <w:rPr>
          <w:rFonts w:asciiTheme="minorHAnsi" w:hAnsiTheme="minorHAnsi" w:cstheme="minorHAnsi"/>
          <w:b/>
          <w:u w:val="single"/>
        </w:rPr>
        <w:t xml:space="preserve">GRUPOS DE TRABALHO: CE Concessão de Patrocínio: </w:t>
      </w:r>
      <w:r w:rsidR="000D3243" w:rsidRPr="00A16E06">
        <w:rPr>
          <w:rFonts w:asciiTheme="minorHAnsi" w:hAnsiTheme="minorHAnsi" w:cstheme="minorHAnsi"/>
          <w:color w:val="000000" w:themeColor="text1"/>
        </w:rPr>
        <w:t xml:space="preserve">Não houve. </w:t>
      </w:r>
      <w:r w:rsidR="000D3243" w:rsidRPr="00A16E06">
        <w:rPr>
          <w:rFonts w:asciiTheme="minorHAnsi" w:hAnsiTheme="minorHAnsi" w:cstheme="minorHAnsi"/>
          <w:b/>
          <w:u w:val="single"/>
        </w:rPr>
        <w:t xml:space="preserve">O </w:t>
      </w:r>
      <w:r w:rsidR="00A77F61">
        <w:rPr>
          <w:rFonts w:asciiTheme="minorHAnsi" w:hAnsiTheme="minorHAnsi" w:cstheme="minorHAnsi"/>
          <w:b/>
          <w:u w:val="single"/>
        </w:rPr>
        <w:t>C</w:t>
      </w:r>
      <w:r w:rsidR="000D3243" w:rsidRPr="00A16E06">
        <w:rPr>
          <w:rFonts w:asciiTheme="minorHAnsi" w:hAnsiTheme="minorHAnsi" w:cstheme="minorHAnsi"/>
          <w:b/>
          <w:u w:val="single"/>
        </w:rPr>
        <w:t>T ATHIS:</w:t>
      </w:r>
      <w:r w:rsidR="000D3243" w:rsidRPr="00A16E06">
        <w:rPr>
          <w:rFonts w:asciiTheme="minorHAnsi" w:hAnsiTheme="minorHAnsi" w:cstheme="minorHAnsi"/>
          <w:b/>
        </w:rPr>
        <w:t xml:space="preserve"> </w:t>
      </w:r>
      <w:r w:rsidR="000D3243" w:rsidRPr="00A16E06">
        <w:rPr>
          <w:rFonts w:asciiTheme="minorHAnsi" w:hAnsiTheme="minorHAnsi" w:cstheme="minorHAnsi"/>
          <w:color w:val="000000" w:themeColor="text1"/>
        </w:rPr>
        <w:t xml:space="preserve">A coordenadora </w:t>
      </w:r>
      <w:r w:rsidR="000D3243" w:rsidRPr="00A16E06">
        <w:rPr>
          <w:rFonts w:asciiTheme="minorHAnsi" w:hAnsiTheme="minorHAnsi" w:cstheme="minorHAnsi"/>
          <w:b/>
          <w:color w:val="000000" w:themeColor="text1"/>
        </w:rPr>
        <w:t>Mellina Bloss</w:t>
      </w:r>
      <w:r w:rsidR="000D3243" w:rsidRPr="00A16E06">
        <w:rPr>
          <w:rFonts w:asciiTheme="minorHAnsi" w:hAnsiTheme="minorHAnsi" w:cstheme="minorHAnsi"/>
          <w:color w:val="000000" w:themeColor="text1"/>
        </w:rPr>
        <w:t xml:space="preserve"> informa que na reunião discutiram sobre </w:t>
      </w:r>
      <w:r w:rsidR="000D3243">
        <w:rPr>
          <w:rFonts w:asciiTheme="minorHAnsi" w:hAnsiTheme="minorHAnsi" w:cstheme="minorHAnsi"/>
          <w:color w:val="000000" w:themeColor="text1"/>
        </w:rPr>
        <w:t xml:space="preserve">a organização </w:t>
      </w:r>
      <w:r w:rsidR="000D3243">
        <w:rPr>
          <w:rFonts w:asciiTheme="minorHAnsi" w:hAnsiTheme="minorHAnsi" w:cstheme="minorHAnsi"/>
          <w:color w:val="000000" w:themeColor="text1"/>
        </w:rPr>
        <w:lastRenderedPageBreak/>
        <w:t xml:space="preserve">com as faculdades e combinar com os escritórios modelos e como podem colaborar na condução dos tralhados ATHIS, e também foi discutido o projeto CREDIHABITA da EMHA que visa financiar projetos ATHIS. </w:t>
      </w:r>
      <w:r w:rsidR="000D3243" w:rsidRPr="00A16E06">
        <w:rPr>
          <w:rFonts w:asciiTheme="minorHAnsi" w:hAnsiTheme="minorHAnsi" w:cstheme="minorHAnsi"/>
          <w:color w:val="000000" w:themeColor="text1"/>
        </w:rPr>
        <w:t xml:space="preserve">O </w:t>
      </w:r>
      <w:r w:rsidR="000D3243" w:rsidRPr="00A16E06">
        <w:rPr>
          <w:rFonts w:asciiTheme="minorHAnsi" w:hAnsiTheme="minorHAnsi" w:cstheme="minorHAnsi"/>
          <w:b/>
        </w:rPr>
        <w:t xml:space="preserve">presidente </w:t>
      </w:r>
      <w:r w:rsidR="000D3243">
        <w:rPr>
          <w:rFonts w:asciiTheme="minorHAnsi" w:hAnsiTheme="minorHAnsi" w:cstheme="minorHAnsi"/>
          <w:color w:val="000000" w:themeColor="text1"/>
        </w:rPr>
        <w:t>agradece o relato da</w:t>
      </w:r>
      <w:r w:rsidR="000D3243" w:rsidRPr="00A16E06">
        <w:rPr>
          <w:rFonts w:asciiTheme="minorHAnsi" w:hAnsiTheme="minorHAnsi" w:cstheme="minorHAnsi"/>
          <w:color w:val="000000" w:themeColor="text1"/>
        </w:rPr>
        <w:t xml:space="preserve"> coordenador</w:t>
      </w:r>
      <w:r w:rsidR="000D3243">
        <w:rPr>
          <w:rFonts w:asciiTheme="minorHAnsi" w:hAnsiTheme="minorHAnsi" w:cstheme="minorHAnsi"/>
          <w:color w:val="000000" w:themeColor="text1"/>
        </w:rPr>
        <w:t>a</w:t>
      </w:r>
      <w:r w:rsidR="000D3243" w:rsidRPr="00A16E06">
        <w:rPr>
          <w:rFonts w:asciiTheme="minorHAnsi" w:hAnsiTheme="minorHAnsi" w:cstheme="minorHAnsi"/>
          <w:color w:val="000000" w:themeColor="text1"/>
        </w:rPr>
        <w:t xml:space="preserve"> e</w:t>
      </w:r>
      <w:r w:rsidR="000D3243">
        <w:rPr>
          <w:rFonts w:asciiTheme="minorHAnsi" w:hAnsiTheme="minorHAnsi" w:cstheme="minorHAnsi"/>
          <w:color w:val="000000" w:themeColor="text1"/>
        </w:rPr>
        <w:t xml:space="preserve"> destaca a importância do Conselho nos projetos do </w:t>
      </w:r>
      <w:r w:rsidR="00A77F61">
        <w:rPr>
          <w:rFonts w:asciiTheme="minorHAnsi" w:hAnsiTheme="minorHAnsi" w:cstheme="minorHAnsi"/>
          <w:color w:val="000000" w:themeColor="text1"/>
        </w:rPr>
        <w:t>C</w:t>
      </w:r>
      <w:r w:rsidR="000D3243">
        <w:rPr>
          <w:rFonts w:asciiTheme="minorHAnsi" w:hAnsiTheme="minorHAnsi" w:cstheme="minorHAnsi"/>
          <w:color w:val="000000" w:themeColor="text1"/>
        </w:rPr>
        <w:t>T ATHIS e</w:t>
      </w:r>
      <w:r w:rsidR="000D3243" w:rsidRPr="00A16E06">
        <w:rPr>
          <w:rFonts w:asciiTheme="minorHAnsi" w:hAnsiTheme="minorHAnsi" w:cstheme="minorHAnsi"/>
          <w:color w:val="000000" w:themeColor="text1"/>
        </w:rPr>
        <w:t xml:space="preserve"> prossegue com a reunião Plenária. </w:t>
      </w:r>
      <w:r w:rsidR="000D3243" w:rsidRPr="00A16E06">
        <w:rPr>
          <w:rFonts w:asciiTheme="minorHAnsi" w:eastAsia="Times New Roman" w:hAnsiTheme="minorHAnsi" w:cstheme="minorHAnsi"/>
          <w:spacing w:val="4"/>
        </w:rPr>
        <w:t xml:space="preserve">Sem mais. </w:t>
      </w:r>
      <w:r w:rsidR="000D3243" w:rsidRPr="00A16E06">
        <w:rPr>
          <w:rFonts w:asciiTheme="minorHAnsi" w:hAnsiTheme="minorHAnsi" w:cstheme="minorHAnsi"/>
          <w:b/>
          <w:u w:val="single"/>
        </w:rPr>
        <w:t>O GT TABELA DE HONORÁRIOS:</w:t>
      </w:r>
      <w:r w:rsidR="000D3243" w:rsidRPr="00A16E06">
        <w:rPr>
          <w:rFonts w:asciiTheme="minorHAnsi" w:hAnsiTheme="minorHAnsi" w:cstheme="minorHAnsi"/>
          <w:b/>
        </w:rPr>
        <w:t xml:space="preserve"> </w:t>
      </w:r>
      <w:r w:rsidR="000D3243" w:rsidRPr="00A16E06">
        <w:rPr>
          <w:rFonts w:asciiTheme="minorHAnsi" w:hAnsiTheme="minorHAnsi" w:cstheme="minorHAnsi"/>
          <w:color w:val="050505"/>
          <w:shd w:val="clear" w:color="auto" w:fill="FFFFFF"/>
        </w:rPr>
        <w:t xml:space="preserve">GT Tabela de Honorários </w:t>
      </w:r>
      <w:r w:rsidR="00A77F61">
        <w:rPr>
          <w:rFonts w:asciiTheme="minorHAnsi" w:hAnsiTheme="minorHAnsi" w:cstheme="minorHAnsi"/>
          <w:color w:val="050505"/>
          <w:shd w:val="clear" w:color="auto" w:fill="FFFFFF"/>
        </w:rPr>
        <w:t>- C</w:t>
      </w:r>
      <w:r w:rsidR="000D3243" w:rsidRPr="00A16E06">
        <w:rPr>
          <w:rFonts w:asciiTheme="minorHAnsi" w:hAnsiTheme="minorHAnsi" w:cstheme="minorHAnsi"/>
          <w:color w:val="050505"/>
          <w:shd w:val="clear" w:color="auto" w:fill="FFFFFF"/>
        </w:rPr>
        <w:t>onforme decidido na 88ª R.P.O. de 28 março de 2019 e postergado na 90ª R.P.O de 16 de maio de 2019</w:t>
      </w:r>
      <w:r w:rsidR="00A77F61">
        <w:rPr>
          <w:rFonts w:asciiTheme="minorHAnsi" w:hAnsiTheme="minorHAnsi" w:cstheme="minorHAnsi"/>
          <w:color w:val="050505"/>
          <w:shd w:val="clear" w:color="auto" w:fill="FFFFFF"/>
        </w:rPr>
        <w:t xml:space="preserve"> o GT far</w:t>
      </w:r>
      <w:r w:rsidR="00C76358">
        <w:rPr>
          <w:rFonts w:asciiTheme="minorHAnsi" w:hAnsiTheme="minorHAnsi" w:cstheme="minorHAnsi"/>
          <w:color w:val="050505"/>
          <w:shd w:val="clear" w:color="auto" w:fill="FFFFFF"/>
        </w:rPr>
        <w:t>á</w:t>
      </w:r>
      <w:r w:rsidR="00A77F61">
        <w:rPr>
          <w:rFonts w:asciiTheme="minorHAnsi" w:hAnsiTheme="minorHAnsi" w:cstheme="minorHAnsi"/>
          <w:color w:val="050505"/>
          <w:shd w:val="clear" w:color="auto" w:fill="FFFFFF"/>
        </w:rPr>
        <w:t xml:space="preserve"> sua </w:t>
      </w:r>
      <w:r w:rsidR="00A77F61" w:rsidRPr="00A16E06">
        <w:rPr>
          <w:rFonts w:asciiTheme="minorHAnsi" w:hAnsiTheme="minorHAnsi" w:cstheme="minorHAnsi"/>
          <w:color w:val="050505"/>
          <w:shd w:val="clear" w:color="auto" w:fill="FFFFFF"/>
        </w:rPr>
        <w:t>apresentação</w:t>
      </w:r>
      <w:r w:rsidR="00A77F61">
        <w:rPr>
          <w:rFonts w:asciiTheme="minorHAnsi" w:hAnsiTheme="minorHAnsi" w:cstheme="minorHAnsi"/>
          <w:color w:val="050505"/>
          <w:shd w:val="clear" w:color="auto" w:fill="FFFFFF"/>
        </w:rPr>
        <w:t xml:space="preserve"> de</w:t>
      </w:r>
      <w:r w:rsidR="00A77F61" w:rsidRPr="00A16E06">
        <w:rPr>
          <w:rFonts w:asciiTheme="minorHAnsi" w:hAnsiTheme="minorHAnsi" w:cstheme="minorHAnsi"/>
          <w:color w:val="050505"/>
          <w:shd w:val="clear" w:color="auto" w:fill="FFFFFF"/>
        </w:rPr>
        <w:t xml:space="preserve"> (40min) e</w:t>
      </w:r>
      <w:r w:rsidR="00A77F61">
        <w:rPr>
          <w:rFonts w:asciiTheme="minorHAnsi" w:hAnsiTheme="minorHAnsi" w:cstheme="minorHAnsi"/>
          <w:color w:val="050505"/>
          <w:shd w:val="clear" w:color="auto" w:fill="FFFFFF"/>
        </w:rPr>
        <w:t xml:space="preserve"> entrega</w:t>
      </w:r>
      <w:r w:rsidR="00A77F61">
        <w:rPr>
          <w:rFonts w:asciiTheme="minorHAnsi" w:hAnsiTheme="minorHAnsi" w:cstheme="minorHAnsi"/>
          <w:color w:val="050505"/>
          <w:shd w:val="clear" w:color="auto" w:fill="FFFFFF"/>
        </w:rPr>
        <w:t xml:space="preserve"> do</w:t>
      </w:r>
      <w:r w:rsidR="00A77F61" w:rsidRPr="00A16E06">
        <w:rPr>
          <w:rFonts w:asciiTheme="minorHAnsi" w:hAnsiTheme="minorHAnsi" w:cstheme="minorHAnsi"/>
          <w:color w:val="050505"/>
          <w:shd w:val="clear" w:color="auto" w:fill="FFFFFF"/>
        </w:rPr>
        <w:t xml:space="preserve"> relatório conclusivo</w:t>
      </w:r>
      <w:r w:rsidR="00A77F61">
        <w:rPr>
          <w:rFonts w:asciiTheme="minorHAnsi" w:hAnsiTheme="minorHAnsi" w:cstheme="minorHAnsi"/>
          <w:color w:val="050505"/>
          <w:shd w:val="clear" w:color="auto" w:fill="FFFFFF"/>
        </w:rPr>
        <w:t xml:space="preserve"> nesta sessão</w:t>
      </w:r>
      <w:r w:rsidR="000D3243" w:rsidRPr="00A16E06">
        <w:rPr>
          <w:rFonts w:asciiTheme="minorHAnsi" w:hAnsiTheme="minorHAnsi" w:cstheme="minorHAnsi"/>
          <w:color w:val="050505"/>
          <w:shd w:val="clear" w:color="auto" w:fill="FFFFFF"/>
        </w:rPr>
        <w:t>.</w:t>
      </w:r>
      <w:r w:rsidR="00A77F61">
        <w:rPr>
          <w:rFonts w:asciiTheme="minorHAnsi" w:hAnsiTheme="minorHAnsi" w:cstheme="minorHAnsi"/>
          <w:color w:val="050505"/>
          <w:shd w:val="clear" w:color="auto" w:fill="FFFFFF"/>
        </w:rPr>
        <w:t xml:space="preserve"> Entretanto, </w:t>
      </w:r>
      <w:r w:rsidR="00765215">
        <w:rPr>
          <w:rFonts w:asciiTheme="minorHAnsi" w:hAnsiTheme="minorHAnsi" w:cstheme="minorHAnsi"/>
          <w:color w:val="050505"/>
          <w:shd w:val="clear" w:color="auto" w:fill="FFFFFF"/>
        </w:rPr>
        <w:t xml:space="preserve">por </w:t>
      </w:r>
      <w:r w:rsidR="00C76358">
        <w:rPr>
          <w:rFonts w:asciiTheme="minorHAnsi" w:hAnsiTheme="minorHAnsi" w:cstheme="minorHAnsi"/>
          <w:color w:val="050505"/>
          <w:shd w:val="clear" w:color="auto" w:fill="FFFFFF"/>
        </w:rPr>
        <w:t>entendimento</w:t>
      </w:r>
      <w:r w:rsidR="00765215">
        <w:rPr>
          <w:rFonts w:asciiTheme="minorHAnsi" w:hAnsiTheme="minorHAnsi" w:cstheme="minorHAnsi"/>
          <w:color w:val="050505"/>
          <w:shd w:val="clear" w:color="auto" w:fill="FFFFFF"/>
        </w:rPr>
        <w:t xml:space="preserve"> geral, </w:t>
      </w:r>
      <w:r w:rsidR="00A77F61">
        <w:rPr>
          <w:rFonts w:asciiTheme="minorHAnsi" w:hAnsiTheme="minorHAnsi" w:cstheme="minorHAnsi"/>
          <w:color w:val="050505"/>
          <w:shd w:val="clear" w:color="auto" w:fill="FFFFFF"/>
        </w:rPr>
        <w:t>para não comprometer o rit</w:t>
      </w:r>
      <w:r w:rsidR="00D7599F">
        <w:rPr>
          <w:rFonts w:asciiTheme="minorHAnsi" w:hAnsiTheme="minorHAnsi" w:cstheme="minorHAnsi"/>
          <w:color w:val="050505"/>
          <w:shd w:val="clear" w:color="auto" w:fill="FFFFFF"/>
        </w:rPr>
        <w:t>mo dos trabalhos</w:t>
      </w:r>
      <w:bookmarkStart w:id="0" w:name="_GoBack"/>
      <w:bookmarkEnd w:id="0"/>
      <w:r w:rsidR="00765215">
        <w:rPr>
          <w:rFonts w:asciiTheme="minorHAnsi" w:hAnsiTheme="minorHAnsi" w:cstheme="minorHAnsi"/>
          <w:color w:val="000000"/>
        </w:rPr>
        <w:t xml:space="preserve">, a apresentação será feita após vencida a pauta. </w:t>
      </w:r>
      <w:r w:rsidR="000D3243" w:rsidRPr="00A16E06">
        <w:rPr>
          <w:rFonts w:asciiTheme="minorHAnsi" w:hAnsiTheme="minorHAnsi" w:cstheme="minorHAnsi"/>
          <w:b/>
          <w:u w:val="single"/>
        </w:rPr>
        <w:t>C) DO PRESIDENTE:</w:t>
      </w:r>
      <w:r w:rsidR="000D3243" w:rsidRPr="00A16E06">
        <w:rPr>
          <w:rFonts w:asciiTheme="minorHAnsi" w:hAnsiTheme="minorHAnsi" w:cstheme="minorHAnsi"/>
          <w:b/>
        </w:rPr>
        <w:t xml:space="preserve"> </w:t>
      </w:r>
      <w:r w:rsidR="000D3243" w:rsidRPr="00A16E06">
        <w:rPr>
          <w:rFonts w:asciiTheme="minorHAnsi" w:hAnsiTheme="minorHAnsi" w:cstheme="minorHAnsi"/>
          <w:color w:val="050505"/>
          <w:shd w:val="clear" w:color="auto" w:fill="FFFFFF"/>
        </w:rPr>
        <w:t>No dia 14 de junho o presidente participou da 7º Reunião Extraordinária do CSC, em Brasília/DF. </w:t>
      </w:r>
      <w:r w:rsidR="000D3243">
        <w:rPr>
          <w:rFonts w:asciiTheme="minorHAnsi" w:hAnsiTheme="minorHAnsi" w:cstheme="minorHAnsi"/>
          <w:color w:val="050505"/>
          <w:shd w:val="clear" w:color="auto" w:fill="FFFFFF"/>
        </w:rPr>
        <w:t xml:space="preserve">O </w:t>
      </w:r>
      <w:r w:rsidR="000D3243" w:rsidRPr="003C690B">
        <w:rPr>
          <w:rFonts w:asciiTheme="minorHAnsi" w:hAnsiTheme="minorHAnsi" w:cstheme="minorHAnsi"/>
          <w:b/>
          <w:color w:val="050505"/>
          <w:shd w:val="clear" w:color="auto" w:fill="FFFFFF"/>
        </w:rPr>
        <w:t>presidente</w:t>
      </w:r>
      <w:r w:rsidR="000D3243">
        <w:rPr>
          <w:rFonts w:asciiTheme="minorHAnsi" w:hAnsiTheme="minorHAnsi" w:cstheme="minorHAnsi"/>
          <w:color w:val="050505"/>
          <w:shd w:val="clear" w:color="auto" w:fill="FFFFFF"/>
        </w:rPr>
        <w:t xml:space="preserve"> relata que na reunião e conseguiu uma proposta para adesão do Conselho CAU/MS no programa de Sistema de Gestão Integrada – SGI e destaca a importância da inclusão do Conselho e a importância do gerenciamento de informações do Conselho. </w:t>
      </w:r>
      <w:r w:rsidR="000D3243" w:rsidRPr="00A16E06">
        <w:rPr>
          <w:rFonts w:asciiTheme="minorHAnsi" w:hAnsiTheme="minorHAnsi" w:cstheme="minorHAnsi"/>
          <w:shd w:val="clear" w:color="auto" w:fill="FFFFFF"/>
        </w:rPr>
        <w:t xml:space="preserve">Sem mais. </w:t>
      </w:r>
      <w:r w:rsidR="000D3243" w:rsidRPr="00A16E06">
        <w:rPr>
          <w:rFonts w:asciiTheme="minorHAnsi" w:hAnsiTheme="minorHAnsi" w:cstheme="minorHAnsi"/>
          <w:b/>
          <w:u w:val="single"/>
        </w:rPr>
        <w:t>D) DO CONSELHEIRO FEDERAL:</w:t>
      </w:r>
      <w:r w:rsidR="000D3243" w:rsidRPr="00A16E06">
        <w:rPr>
          <w:rFonts w:asciiTheme="minorHAnsi" w:hAnsiTheme="minorHAnsi" w:cstheme="minorHAnsi"/>
          <w:b/>
        </w:rPr>
        <w:t xml:space="preserve"> </w:t>
      </w:r>
      <w:r w:rsidR="000D3243" w:rsidRPr="00A16E06">
        <w:rPr>
          <w:rFonts w:asciiTheme="minorHAnsi" w:eastAsia="Times New Roman" w:hAnsiTheme="minorHAnsi" w:cstheme="minorHAnsi"/>
          <w:spacing w:val="4"/>
        </w:rPr>
        <w:t>Não houve.</w:t>
      </w:r>
      <w:r w:rsidR="000D3243" w:rsidRPr="00A16E06">
        <w:rPr>
          <w:rFonts w:asciiTheme="minorHAnsi" w:hAnsiTheme="minorHAnsi" w:cstheme="minorHAnsi"/>
          <w:b/>
          <w:u w:val="single"/>
          <w:lang w:eastAsia="pt-BR"/>
        </w:rPr>
        <w:t>8.COMUNICADO DOS CONSELHEIROS ESTADUAIS:</w:t>
      </w:r>
      <w:r w:rsidR="000D3243" w:rsidRPr="00A16E06">
        <w:rPr>
          <w:rFonts w:asciiTheme="minorHAnsi" w:hAnsiTheme="minorHAnsi" w:cstheme="minorHAnsi"/>
          <w:lang w:eastAsia="pt-BR"/>
        </w:rPr>
        <w:t xml:space="preserve"> Não houve.</w:t>
      </w:r>
      <w:r w:rsidR="000D3243" w:rsidRPr="00A16E06">
        <w:rPr>
          <w:rFonts w:asciiTheme="minorHAnsi" w:hAnsiTheme="minorHAnsi" w:cstheme="minorHAnsi"/>
          <w:b/>
          <w:u w:val="single"/>
          <w:lang w:eastAsia="pt-BR"/>
        </w:rPr>
        <w:t>9) ORDEM DO DIA 9.1 DECISÕES “AD REFERENDUM” PELO PRESIDENTE:</w:t>
      </w:r>
      <w:r w:rsidR="000D3243" w:rsidRPr="00A16E06">
        <w:rPr>
          <w:rFonts w:asciiTheme="minorHAnsi" w:hAnsiTheme="minorHAnsi" w:cstheme="minorHAnsi"/>
          <w:lang w:eastAsia="pt-BR"/>
        </w:rPr>
        <w:t xml:space="preserve"> Não houve. </w:t>
      </w:r>
      <w:r w:rsidR="000D3243" w:rsidRPr="00A16E06">
        <w:rPr>
          <w:rFonts w:asciiTheme="minorHAnsi" w:hAnsiTheme="minorHAnsi" w:cstheme="minorHAnsi"/>
          <w:b/>
          <w:u w:val="single"/>
          <w:lang w:eastAsia="pt-BR"/>
        </w:rPr>
        <w:t>9.2 MATÉRIA EM REGIME DE URGÊNCIA:</w:t>
      </w:r>
      <w:r w:rsidR="000D3243" w:rsidRPr="00A16E06">
        <w:rPr>
          <w:rFonts w:asciiTheme="minorHAnsi" w:hAnsiTheme="minorHAnsi" w:cstheme="minorHAnsi"/>
          <w:b/>
          <w:lang w:eastAsia="pt-BR"/>
        </w:rPr>
        <w:t xml:space="preserve"> </w:t>
      </w:r>
      <w:r w:rsidR="000D3243" w:rsidRPr="00A16E06">
        <w:rPr>
          <w:rFonts w:asciiTheme="minorHAnsi" w:hAnsiTheme="minorHAnsi" w:cstheme="minorHAnsi"/>
          <w:lang w:eastAsia="pt-BR"/>
        </w:rPr>
        <w:t xml:space="preserve">Não houve. </w:t>
      </w:r>
      <w:r w:rsidR="000D3243" w:rsidRPr="00A16E06">
        <w:rPr>
          <w:rFonts w:asciiTheme="minorHAnsi" w:hAnsiTheme="minorHAnsi" w:cstheme="minorHAnsi"/>
          <w:b/>
          <w:u w:val="single"/>
          <w:lang w:eastAsia="pt-BR"/>
        </w:rPr>
        <w:t>9.3 PEDIDO DE VISTA:</w:t>
      </w:r>
      <w:r w:rsidR="000D3243" w:rsidRPr="00A16E06">
        <w:rPr>
          <w:rFonts w:asciiTheme="minorHAnsi" w:hAnsiTheme="minorHAnsi" w:cstheme="minorHAnsi"/>
          <w:lang w:eastAsia="pt-BR"/>
        </w:rPr>
        <w:t xml:space="preserve"> Não houve.</w:t>
      </w:r>
      <w:r w:rsidR="000D3243" w:rsidRPr="00A16E06">
        <w:rPr>
          <w:rFonts w:asciiTheme="minorHAnsi" w:hAnsiTheme="minorHAnsi" w:cstheme="minorHAnsi"/>
          <w:b/>
          <w:u w:val="single"/>
          <w:lang w:eastAsia="pt-BR"/>
        </w:rPr>
        <w:t xml:space="preserve"> 9.4 PEDIDO DE RECURSO:</w:t>
      </w:r>
      <w:r w:rsidR="000D3243" w:rsidRPr="00A16E06">
        <w:rPr>
          <w:rFonts w:asciiTheme="minorHAnsi" w:hAnsiTheme="minorHAnsi" w:cstheme="minorHAnsi"/>
          <w:b/>
          <w:lang w:eastAsia="pt-BR"/>
        </w:rPr>
        <w:t xml:space="preserve"> </w:t>
      </w:r>
      <w:hyperlink r:id="rId25" w:tgtFrame="_blank" w:history="1">
        <w:r w:rsidR="000D3243" w:rsidRPr="001C0B43">
          <w:rPr>
            <w:rStyle w:val="Hyperlink"/>
            <w:rFonts w:asciiTheme="minorHAnsi" w:hAnsiTheme="minorHAnsi" w:cstheme="minorHAnsi"/>
            <w:b/>
            <w:color w:val="auto"/>
            <w:shd w:val="clear" w:color="auto" w:fill="FFFFFF"/>
          </w:rPr>
          <w:t>DP 113 DPOMS 0091-07.2019</w:t>
        </w:r>
      </w:hyperlink>
      <w:r w:rsidR="000D3243" w:rsidRPr="001C0B43">
        <w:rPr>
          <w:rFonts w:asciiTheme="minorHAnsi" w:hAnsiTheme="minorHAnsi" w:cstheme="minorHAnsi"/>
          <w:b/>
          <w:u w:val="single"/>
          <w:shd w:val="clear" w:color="auto" w:fill="FFFFFF"/>
        </w:rPr>
        <w:t> Processo 728916/2018 – Cobrança de Anuidade (</w:t>
      </w:r>
      <w:hyperlink r:id="rId26" w:tgtFrame="_blank" w:history="1">
        <w:r w:rsidR="000D3243" w:rsidRPr="001C0B43">
          <w:rPr>
            <w:rStyle w:val="Hyperlink"/>
            <w:rFonts w:asciiTheme="minorHAnsi" w:hAnsiTheme="minorHAnsi" w:cstheme="minorHAnsi"/>
            <w:b/>
            <w:color w:val="auto"/>
            <w:shd w:val="clear" w:color="auto" w:fill="FFFFFF"/>
          </w:rPr>
          <w:t>relatório</w:t>
        </w:r>
      </w:hyperlink>
      <w:r w:rsidR="000D3243" w:rsidRPr="001C0B43">
        <w:rPr>
          <w:rFonts w:asciiTheme="minorHAnsi" w:hAnsiTheme="minorHAnsi" w:cstheme="minorHAnsi"/>
          <w:b/>
          <w:u w:val="single"/>
          <w:shd w:val="clear" w:color="auto" w:fill="FFFFFF"/>
        </w:rPr>
        <w:t> cons. Mellina Bloss Romero; </w:t>
      </w:r>
      <w:hyperlink r:id="rId27" w:tgtFrame="_blank" w:history="1">
        <w:r w:rsidR="000D3243" w:rsidRPr="001C0B43">
          <w:rPr>
            <w:rStyle w:val="Hyperlink"/>
            <w:rFonts w:asciiTheme="minorHAnsi" w:hAnsiTheme="minorHAnsi" w:cstheme="minorHAnsi"/>
            <w:b/>
            <w:color w:val="auto"/>
            <w:shd w:val="clear" w:color="auto" w:fill="FFFFFF"/>
          </w:rPr>
          <w:t>resumo</w:t>
        </w:r>
      </w:hyperlink>
      <w:r w:rsidR="000D3243" w:rsidRPr="001C0B43">
        <w:rPr>
          <w:rFonts w:asciiTheme="minorHAnsi" w:hAnsiTheme="minorHAnsi" w:cstheme="minorHAnsi"/>
          <w:b/>
          <w:u w:val="single"/>
          <w:shd w:val="clear" w:color="auto" w:fill="FFFFFF"/>
        </w:rPr>
        <w:t>); conheça a </w:t>
      </w:r>
      <w:hyperlink r:id="rId28" w:tgtFrame="_blank" w:history="1">
        <w:r w:rsidR="000D3243" w:rsidRPr="001C0B43">
          <w:rPr>
            <w:rStyle w:val="Hyperlink"/>
            <w:rFonts w:asciiTheme="minorHAnsi" w:hAnsiTheme="minorHAnsi" w:cstheme="minorHAnsi"/>
            <w:b/>
            <w:color w:val="auto"/>
            <w:shd w:val="clear" w:color="auto" w:fill="FFFFFF"/>
          </w:rPr>
          <w:t>deliberação 071 da 60º CFA</w:t>
        </w:r>
      </w:hyperlink>
      <w:r w:rsidR="000D3243" w:rsidRPr="001C0B43">
        <w:rPr>
          <w:rStyle w:val="Hyperlink"/>
          <w:rFonts w:asciiTheme="minorHAnsi" w:hAnsiTheme="minorHAnsi" w:cstheme="minorHAnsi"/>
          <w:b/>
          <w:color w:val="auto"/>
          <w:shd w:val="clear" w:color="auto" w:fill="FFFFFF"/>
        </w:rPr>
        <w:t xml:space="preserve"> :</w:t>
      </w:r>
      <w:r w:rsidR="000D3243" w:rsidRPr="001C0B43">
        <w:rPr>
          <w:rStyle w:val="Hyperlink"/>
          <w:rFonts w:asciiTheme="minorHAnsi" w:hAnsiTheme="minorHAnsi" w:cstheme="minorHAnsi"/>
          <w:color w:val="auto"/>
          <w:u w:val="none"/>
          <w:shd w:val="clear" w:color="auto" w:fill="FFFFFF"/>
        </w:rPr>
        <w:t xml:space="preserve"> </w:t>
      </w:r>
      <w:r w:rsidR="000D3243">
        <w:rPr>
          <w:lang w:eastAsia="pt-BR"/>
        </w:rPr>
        <w:t xml:space="preserve">a relatora </w:t>
      </w:r>
      <w:r w:rsidR="000D3243" w:rsidRPr="001C0B43">
        <w:rPr>
          <w:rFonts w:asciiTheme="minorHAnsi" w:hAnsiTheme="minorHAnsi" w:cstheme="minorHAnsi"/>
          <w:b/>
          <w:shd w:val="clear" w:color="auto" w:fill="FFFFFF"/>
        </w:rPr>
        <w:t>Mellina Bloss Romero</w:t>
      </w:r>
      <w:r w:rsidR="000D3243" w:rsidRPr="0009636A">
        <w:rPr>
          <w:lang w:eastAsia="pt-BR"/>
        </w:rPr>
        <w:t xml:space="preserve"> realiza</w:t>
      </w:r>
      <w:r w:rsidR="000D3243">
        <w:rPr>
          <w:lang w:eastAsia="pt-BR"/>
        </w:rPr>
        <w:t xml:space="preserve"> o relato do processo que se encontra disponível para consulta junto à Secretaria Geral. Em discussão. Não houve. Em votação APROVADO por unanimidade</w:t>
      </w:r>
      <w:r w:rsidR="000D3243" w:rsidRPr="00A16E06">
        <w:rPr>
          <w:rFonts w:asciiTheme="minorHAnsi" w:hAnsiTheme="minorHAnsi" w:cstheme="minorHAnsi"/>
        </w:rPr>
        <w:t>.</w:t>
      </w:r>
      <w:r w:rsidR="000D3243" w:rsidRPr="00A16E06">
        <w:rPr>
          <w:rFonts w:asciiTheme="minorHAnsi" w:hAnsiTheme="minorHAnsi" w:cstheme="minorHAnsi"/>
          <w:b/>
          <w:u w:val="single"/>
        </w:rPr>
        <w:t>9.5 MATÉRIA TRANSFERIDA DA REUNIÃO ANTERIOR:</w:t>
      </w:r>
      <w:r w:rsidR="000D3243" w:rsidRPr="00A16E06">
        <w:rPr>
          <w:rFonts w:asciiTheme="minorHAnsi" w:hAnsiTheme="minorHAnsi" w:cstheme="minorHAnsi"/>
          <w:lang w:eastAsia="pt-BR"/>
        </w:rPr>
        <w:t xml:space="preserve"> Não houve.</w:t>
      </w:r>
      <w:r w:rsidR="000D3243" w:rsidRPr="00A16E06">
        <w:rPr>
          <w:rFonts w:asciiTheme="minorHAnsi" w:hAnsiTheme="minorHAnsi" w:cstheme="minorHAnsi"/>
          <w:b/>
          <w:u w:val="single"/>
        </w:rPr>
        <w:t>9.6. MATERIA PAUTADA PARA A REUNIÃO:</w:t>
      </w:r>
      <w:r w:rsidR="000D3243" w:rsidRPr="00A16E06">
        <w:rPr>
          <w:rFonts w:asciiTheme="minorHAnsi" w:hAnsiTheme="minorHAnsi" w:cstheme="minorHAnsi"/>
          <w:b/>
        </w:rPr>
        <w:t xml:space="preserve"> </w:t>
      </w:r>
      <w:r w:rsidR="000D3243" w:rsidRPr="00A16E06">
        <w:rPr>
          <w:rFonts w:asciiTheme="minorHAnsi" w:hAnsiTheme="minorHAnsi" w:cstheme="minorHAnsi"/>
          <w:lang w:eastAsia="pt-BR"/>
        </w:rPr>
        <w:t xml:space="preserve">Não houve. </w:t>
      </w:r>
      <w:r w:rsidR="000D3243">
        <w:rPr>
          <w:rFonts w:asciiTheme="minorHAnsi" w:hAnsiTheme="minorHAnsi" w:cstheme="minorHAnsi"/>
          <w:b/>
          <w:u w:val="single"/>
        </w:rPr>
        <w:t xml:space="preserve">9.6.1.1 COMISSÃO DE FINANÇAS E ADMINISTRAÇÃO: </w:t>
      </w:r>
      <w:r w:rsidR="000D3243" w:rsidRPr="003578B6">
        <w:rPr>
          <w:rFonts w:asciiTheme="minorHAnsi" w:hAnsiTheme="minorHAnsi" w:cstheme="minorHAnsi"/>
          <w:b/>
          <w:u w:val="single"/>
        </w:rPr>
        <w:t xml:space="preserve">9.6.1.1.1Proposta CFA reajuste no vale alimentação dos funcionários do </w:t>
      </w:r>
      <w:r w:rsidR="000D3243">
        <w:rPr>
          <w:rFonts w:asciiTheme="minorHAnsi" w:hAnsiTheme="minorHAnsi" w:cstheme="minorHAnsi"/>
          <w:b/>
          <w:u w:val="single"/>
        </w:rPr>
        <w:t xml:space="preserve">CAU/MS: </w:t>
      </w:r>
      <w:r w:rsidR="000D3243" w:rsidRPr="005C1332">
        <w:rPr>
          <w:rFonts w:asciiTheme="minorHAnsi" w:hAnsiTheme="minorHAnsi" w:cstheme="minorHAnsi"/>
        </w:rPr>
        <w:t xml:space="preserve">O conselheiro Paulo Amaral </w:t>
      </w:r>
      <w:r w:rsidR="000D3243">
        <w:rPr>
          <w:rFonts w:asciiTheme="minorHAnsi" w:hAnsiTheme="minorHAnsi" w:cstheme="minorHAnsi"/>
        </w:rPr>
        <w:t>explica que essa proposta foi aprovada na reunião da Comissão de Finanças e Administração, aprovado por unanimidade a concessão do reajuste do vale alimentação no valor de R$ 385,00 (trezentos e oitenta e cinco reais) totalizando um valor único de R$ 385,00 (trezentos e oitenta e cinco reais) aos empregados (ativos) públicos e comissionados, e encaminha essa Deliberação para aprovação em Plenária.</w:t>
      </w:r>
      <w:r w:rsidR="000D3243" w:rsidRPr="005C1332">
        <w:rPr>
          <w:lang w:eastAsia="pt-BR"/>
        </w:rPr>
        <w:t xml:space="preserve"> </w:t>
      </w:r>
      <w:r w:rsidR="000D3243">
        <w:rPr>
          <w:lang w:eastAsia="pt-BR"/>
        </w:rPr>
        <w:t>Em discussão. Não houve. Em votação APROVADO por unanimidade.</w:t>
      </w:r>
      <w:r w:rsidR="000D3243">
        <w:rPr>
          <w:rFonts w:asciiTheme="minorHAnsi" w:hAnsiTheme="minorHAnsi" w:cstheme="minorHAnsi"/>
        </w:rPr>
        <w:t xml:space="preserve"> </w:t>
      </w:r>
      <w:r w:rsidR="000D3243" w:rsidRPr="00A16E06">
        <w:rPr>
          <w:rFonts w:asciiTheme="minorHAnsi" w:hAnsiTheme="minorHAnsi" w:cstheme="minorHAnsi"/>
          <w:b/>
          <w:u w:val="single"/>
        </w:rPr>
        <w:t xml:space="preserve"> 9.6.1.2 COMISSÃO DE EXERCÍCIO PROFISSIONAL: </w:t>
      </w:r>
      <w:r w:rsidR="000D3243" w:rsidRPr="00A16E06">
        <w:rPr>
          <w:rFonts w:asciiTheme="minorHAnsi" w:hAnsiTheme="minorHAnsi" w:cstheme="minorHAnsi"/>
        </w:rPr>
        <w:t>Não houve.</w:t>
      </w:r>
      <w:r w:rsidR="000D3243" w:rsidRPr="00A16E06">
        <w:rPr>
          <w:rFonts w:asciiTheme="minorHAnsi" w:hAnsiTheme="minorHAnsi" w:cstheme="minorHAnsi"/>
          <w:b/>
          <w:u w:val="single"/>
        </w:rPr>
        <w:t>9.6.1.3 COMISSÃO DE ENSINO E FORMAÇÃO:</w:t>
      </w:r>
      <w:r w:rsidR="000D3243" w:rsidRPr="00A16E06">
        <w:rPr>
          <w:rFonts w:asciiTheme="minorHAnsi" w:hAnsiTheme="minorHAnsi" w:cstheme="minorHAnsi"/>
          <w:b/>
        </w:rPr>
        <w:t xml:space="preserve"> </w:t>
      </w:r>
      <w:r w:rsidR="000D3243" w:rsidRPr="00A16E06">
        <w:rPr>
          <w:rFonts w:asciiTheme="minorHAnsi" w:hAnsiTheme="minorHAnsi" w:cstheme="minorHAnsi"/>
        </w:rPr>
        <w:t>Não houve.</w:t>
      </w:r>
      <w:r w:rsidR="000D3243" w:rsidRPr="00A16E06">
        <w:rPr>
          <w:rFonts w:asciiTheme="minorHAnsi" w:hAnsiTheme="minorHAnsi" w:cstheme="minorHAnsi"/>
          <w:b/>
          <w:u w:val="single"/>
        </w:rPr>
        <w:t xml:space="preserve"> 9.6.1.4 COMISSÃO DE ÉTICA E DISCIPLINA</w:t>
      </w:r>
      <w:r w:rsidR="000D3243" w:rsidRPr="00A16E06">
        <w:rPr>
          <w:rFonts w:asciiTheme="minorHAnsi" w:hAnsiTheme="minorHAnsi" w:cstheme="minorHAnsi"/>
        </w:rPr>
        <w:t xml:space="preserve"> </w:t>
      </w:r>
      <w:r w:rsidR="000D3243" w:rsidRPr="00A16E06">
        <w:rPr>
          <w:rFonts w:asciiTheme="minorHAnsi" w:hAnsiTheme="minorHAnsi" w:cstheme="minorHAnsi"/>
          <w:b/>
          <w:u w:val="single"/>
        </w:rPr>
        <w:t>9.6.1.5 COMISSÃO ESPECIAL E TEMPORÁRIA:</w:t>
      </w:r>
      <w:r w:rsidR="000D3243" w:rsidRPr="00A16E06">
        <w:rPr>
          <w:rFonts w:asciiTheme="minorHAnsi" w:hAnsiTheme="minorHAnsi" w:cstheme="minorHAnsi"/>
        </w:rPr>
        <w:t xml:space="preserve"> Não houve. </w:t>
      </w:r>
      <w:r w:rsidR="000D3243" w:rsidRPr="00A16E06">
        <w:rPr>
          <w:rFonts w:asciiTheme="minorHAnsi" w:hAnsiTheme="minorHAnsi" w:cstheme="minorHAnsi"/>
          <w:b/>
          <w:u w:val="single"/>
        </w:rPr>
        <w:t xml:space="preserve">9.6.2 DA PRESIDÊNCIA: </w:t>
      </w:r>
      <w:r w:rsidR="000D3243" w:rsidRPr="00AC32E5">
        <w:rPr>
          <w:rFonts w:asciiTheme="minorHAnsi" w:hAnsiTheme="minorHAnsi" w:cstheme="minorHAnsi"/>
          <w:b/>
          <w:u w:val="single"/>
          <w:shd w:val="clear" w:color="auto" w:fill="FFFFFF"/>
        </w:rPr>
        <w:t>9.6.2.1 </w:t>
      </w:r>
      <w:hyperlink r:id="rId29" w:tgtFrame="_blank" w:history="1">
        <w:r w:rsidR="000D3243" w:rsidRPr="00AC32E5">
          <w:rPr>
            <w:rStyle w:val="Hyperlink"/>
            <w:rFonts w:asciiTheme="minorHAnsi" w:hAnsiTheme="minorHAnsi" w:cstheme="minorHAnsi"/>
            <w:b/>
            <w:color w:val="auto"/>
            <w:shd w:val="clear" w:color="auto" w:fill="FFFFFF"/>
          </w:rPr>
          <w:t>DP 114 DPOMS 0091-08.2019</w:t>
        </w:r>
      </w:hyperlink>
      <w:r w:rsidR="000D3243" w:rsidRPr="00A16E06">
        <w:rPr>
          <w:rFonts w:asciiTheme="minorHAnsi" w:hAnsiTheme="minorHAnsi" w:cstheme="minorHAnsi"/>
          <w:color w:val="050505"/>
          <w:shd w:val="clear" w:color="auto" w:fill="FFFFFF"/>
        </w:rPr>
        <w:t> – Aprova a adesão ao Siste</w:t>
      </w:r>
      <w:r w:rsidR="000D3243">
        <w:rPr>
          <w:rFonts w:asciiTheme="minorHAnsi" w:hAnsiTheme="minorHAnsi" w:cstheme="minorHAnsi"/>
          <w:color w:val="050505"/>
          <w:shd w:val="clear" w:color="auto" w:fill="FFFFFF"/>
        </w:rPr>
        <w:t>ma de Gestão Integrada como serviço essencial conforme relatório do</w:t>
      </w:r>
      <w:r w:rsidR="000D3243" w:rsidRPr="00A16E06">
        <w:rPr>
          <w:rFonts w:asciiTheme="minorHAnsi" w:hAnsiTheme="minorHAnsi" w:cstheme="minorHAnsi"/>
          <w:color w:val="050505"/>
          <w:shd w:val="clear" w:color="auto" w:fill="FFFFFF"/>
        </w:rPr>
        <w:t> CAU/BR</w:t>
      </w:r>
      <w:r w:rsidR="000D3243" w:rsidRPr="00A16E06">
        <w:rPr>
          <w:rFonts w:asciiTheme="minorHAnsi" w:hAnsiTheme="minorHAnsi" w:cstheme="minorHAnsi"/>
          <w:b/>
        </w:rPr>
        <w:t>.</w:t>
      </w:r>
      <w:r w:rsidR="000D3243" w:rsidRPr="008F0ADF">
        <w:rPr>
          <w:lang w:eastAsia="pt-BR"/>
        </w:rPr>
        <w:t xml:space="preserve"> </w:t>
      </w:r>
      <w:r w:rsidR="000D3243">
        <w:rPr>
          <w:lang w:eastAsia="pt-BR"/>
        </w:rPr>
        <w:t>Em discussão. Não houve. Em votação APROVADO por unanimidade</w:t>
      </w:r>
      <w:r w:rsidR="000D3243" w:rsidRPr="00A16E06">
        <w:rPr>
          <w:rFonts w:asciiTheme="minorHAnsi" w:hAnsiTheme="minorHAnsi" w:cstheme="minorHAnsi"/>
        </w:rPr>
        <w:t>.</w:t>
      </w:r>
      <w:r w:rsidR="000D3243">
        <w:rPr>
          <w:rFonts w:asciiTheme="minorHAnsi" w:hAnsiTheme="minorHAnsi" w:cstheme="minorHAnsi"/>
          <w:b/>
        </w:rPr>
        <w:t xml:space="preserve"> </w:t>
      </w:r>
      <w:r w:rsidR="000D3243" w:rsidRPr="00A16E06">
        <w:rPr>
          <w:rFonts w:asciiTheme="minorHAnsi" w:hAnsiTheme="minorHAnsi" w:cstheme="minorHAnsi"/>
          <w:b/>
        </w:rPr>
        <w:t xml:space="preserve">10 COMUNICAÇÕES DE ASSUNTOS DE INTERESSE GERAL (PALAVRA LIVRE): </w:t>
      </w:r>
      <w:r w:rsidR="000D3243" w:rsidRPr="009A5CBF">
        <w:rPr>
          <w:rFonts w:asciiTheme="minorHAnsi" w:hAnsiTheme="minorHAnsi" w:cstheme="minorHAnsi"/>
        </w:rPr>
        <w:t>O</w:t>
      </w:r>
      <w:r w:rsidR="000D3243">
        <w:rPr>
          <w:rFonts w:asciiTheme="minorHAnsi" w:hAnsiTheme="minorHAnsi" w:cstheme="minorHAnsi"/>
          <w:b/>
        </w:rPr>
        <w:t xml:space="preserve"> presidente </w:t>
      </w:r>
      <w:r w:rsidR="000D3243" w:rsidRPr="009A5CBF">
        <w:rPr>
          <w:rFonts w:asciiTheme="minorHAnsi" w:hAnsiTheme="minorHAnsi" w:cstheme="minorHAnsi"/>
        </w:rPr>
        <w:t xml:space="preserve">registra a Moção ao </w:t>
      </w:r>
      <w:r w:rsidR="000D3243">
        <w:rPr>
          <w:rFonts w:asciiTheme="minorHAnsi" w:hAnsiTheme="minorHAnsi" w:cstheme="minorHAnsi"/>
        </w:rPr>
        <w:t xml:space="preserve">profissional e colega </w:t>
      </w:r>
      <w:r w:rsidR="000D3243" w:rsidRPr="009A5CBF">
        <w:rPr>
          <w:rFonts w:asciiTheme="minorHAnsi" w:hAnsiTheme="minorHAnsi" w:cstheme="minorHAnsi"/>
        </w:rPr>
        <w:t xml:space="preserve">José Marcos da Fonseca </w:t>
      </w:r>
      <w:r w:rsidR="00765215">
        <w:rPr>
          <w:rFonts w:asciiTheme="minorHAnsi" w:hAnsiTheme="minorHAnsi" w:cstheme="minorHAnsi"/>
        </w:rPr>
        <w:t xml:space="preserve">e </w:t>
      </w:r>
      <w:r w:rsidR="000D3243" w:rsidRPr="009A5CBF">
        <w:rPr>
          <w:rFonts w:asciiTheme="minorHAnsi" w:hAnsiTheme="minorHAnsi" w:cstheme="minorHAnsi"/>
        </w:rPr>
        <w:t>solicita</w:t>
      </w:r>
      <w:r w:rsidR="00765215">
        <w:rPr>
          <w:rFonts w:asciiTheme="minorHAnsi" w:hAnsiTheme="minorHAnsi" w:cstheme="minorHAnsi"/>
        </w:rPr>
        <w:t xml:space="preserve"> que o CAU providencie a</w:t>
      </w:r>
      <w:r w:rsidR="000D3243" w:rsidRPr="009A5CBF">
        <w:rPr>
          <w:rFonts w:asciiTheme="minorHAnsi" w:hAnsiTheme="minorHAnsi" w:cstheme="minorHAnsi"/>
        </w:rPr>
        <w:t xml:space="preserve"> entrega de </w:t>
      </w:r>
      <w:r w:rsidR="000D3243">
        <w:rPr>
          <w:rFonts w:asciiTheme="minorHAnsi" w:hAnsiTheme="minorHAnsi" w:cstheme="minorHAnsi"/>
        </w:rPr>
        <w:t>uma homenagem aos familiares</w:t>
      </w:r>
      <w:r w:rsidR="00765215">
        <w:rPr>
          <w:rFonts w:asciiTheme="minorHAnsi" w:hAnsiTheme="minorHAnsi" w:cstheme="minorHAnsi"/>
        </w:rPr>
        <w:t>.</w:t>
      </w:r>
      <w:r w:rsidR="000D3243">
        <w:rPr>
          <w:rFonts w:asciiTheme="minorHAnsi" w:hAnsiTheme="minorHAnsi" w:cstheme="minorHAnsi"/>
        </w:rPr>
        <w:t xml:space="preserve"> </w:t>
      </w:r>
      <w:r w:rsidR="00765215">
        <w:rPr>
          <w:rFonts w:asciiTheme="minorHAnsi" w:hAnsiTheme="minorHAnsi" w:cstheme="minorHAnsi"/>
        </w:rPr>
        <w:t>Passa</w:t>
      </w:r>
      <w:r w:rsidR="000D3243">
        <w:rPr>
          <w:rFonts w:asciiTheme="minorHAnsi" w:hAnsiTheme="minorHAnsi" w:cstheme="minorHAnsi"/>
        </w:rPr>
        <w:t xml:space="preserve"> a leitura da moção</w:t>
      </w:r>
      <w:r w:rsidR="00765215">
        <w:rPr>
          <w:rFonts w:asciiTheme="minorHAnsi" w:hAnsiTheme="minorHAnsi" w:cstheme="minorHAnsi"/>
        </w:rPr>
        <w:t>:</w:t>
      </w:r>
      <w:r w:rsidR="000D3243">
        <w:rPr>
          <w:rFonts w:asciiTheme="minorHAnsi" w:hAnsiTheme="minorHAnsi" w:cstheme="minorHAnsi"/>
        </w:rPr>
        <w:t xml:space="preserve"> </w:t>
      </w:r>
      <w:r w:rsidR="000D3243" w:rsidRPr="00011680">
        <w:rPr>
          <w:rFonts w:asciiTheme="minorHAnsi" w:hAnsiTheme="minorHAnsi" w:cstheme="minorHAnsi"/>
          <w:i/>
        </w:rPr>
        <w:t xml:space="preserve">“José Marcos da Fonseca nasceu em Campo Grande no dia 24 de fevereiro de 1957, graduou-se em Arquitetura e Urbanismo em 1981 e 1984 realizou o primeiro trabalho profissional de instalação do Museu José Antônio Pereira, depois realizou vários trabalhos de grande relevância em todo o Estado, como a Casa do Artesão, Morado dos </w:t>
      </w:r>
      <w:proofErr w:type="spellStart"/>
      <w:r w:rsidR="000D3243" w:rsidRPr="00011680">
        <w:rPr>
          <w:rFonts w:asciiTheme="minorHAnsi" w:hAnsiTheme="minorHAnsi" w:cstheme="minorHAnsi"/>
          <w:i/>
        </w:rPr>
        <w:t>Ba</w:t>
      </w:r>
      <w:r w:rsidR="00765215">
        <w:rPr>
          <w:rFonts w:asciiTheme="minorHAnsi" w:hAnsiTheme="minorHAnsi" w:cstheme="minorHAnsi"/>
          <w:i/>
        </w:rPr>
        <w:t>í</w:t>
      </w:r>
      <w:r w:rsidR="000D3243" w:rsidRPr="00011680">
        <w:rPr>
          <w:rFonts w:asciiTheme="minorHAnsi" w:hAnsiTheme="minorHAnsi" w:cstheme="minorHAnsi"/>
          <w:i/>
        </w:rPr>
        <w:t>s</w:t>
      </w:r>
      <w:proofErr w:type="spellEnd"/>
      <w:r w:rsidR="000D3243" w:rsidRPr="00011680">
        <w:rPr>
          <w:rFonts w:asciiTheme="minorHAnsi" w:hAnsiTheme="minorHAnsi" w:cstheme="minorHAnsi"/>
          <w:i/>
        </w:rPr>
        <w:t xml:space="preserve">, Estação Ferroviária em Campo Grande, </w:t>
      </w:r>
      <w:r w:rsidR="000D3243" w:rsidRPr="00011680">
        <w:rPr>
          <w:rFonts w:asciiTheme="minorHAnsi" w:hAnsiTheme="minorHAnsi" w:cstheme="minorHAnsi"/>
          <w:i/>
          <w:color w:val="FF0000"/>
        </w:rPr>
        <w:t xml:space="preserve">a casa </w:t>
      </w:r>
      <w:proofErr w:type="spellStart"/>
      <w:r w:rsidR="000D3243" w:rsidRPr="00011680">
        <w:rPr>
          <w:rFonts w:asciiTheme="minorHAnsi" w:hAnsiTheme="minorHAnsi" w:cstheme="minorHAnsi"/>
          <w:i/>
          <w:color w:val="FF0000"/>
        </w:rPr>
        <w:t>Sleiman</w:t>
      </w:r>
      <w:proofErr w:type="spellEnd"/>
      <w:r w:rsidR="000D3243" w:rsidRPr="00011680">
        <w:rPr>
          <w:rFonts w:asciiTheme="minorHAnsi" w:hAnsiTheme="minorHAnsi" w:cstheme="minorHAnsi"/>
          <w:i/>
          <w:color w:val="FF0000"/>
        </w:rPr>
        <w:t xml:space="preserve"> </w:t>
      </w:r>
      <w:r w:rsidR="000D3243" w:rsidRPr="00011680">
        <w:rPr>
          <w:rFonts w:asciiTheme="minorHAnsi" w:hAnsiTheme="minorHAnsi" w:cstheme="minorHAnsi"/>
          <w:i/>
        </w:rPr>
        <w:t xml:space="preserve">da Fundação Boticário, </w:t>
      </w:r>
      <w:r w:rsidR="000D3243" w:rsidRPr="00011680">
        <w:rPr>
          <w:rFonts w:asciiTheme="minorHAnsi" w:hAnsiTheme="minorHAnsi" w:cstheme="minorHAnsi"/>
          <w:i/>
          <w:color w:val="FF0000"/>
        </w:rPr>
        <w:t xml:space="preserve">a Casa </w:t>
      </w:r>
      <w:proofErr w:type="spellStart"/>
      <w:r w:rsidR="000D3243" w:rsidRPr="00011680">
        <w:rPr>
          <w:rFonts w:asciiTheme="minorHAnsi" w:hAnsiTheme="minorHAnsi" w:cstheme="minorHAnsi"/>
          <w:i/>
          <w:color w:val="FF0000"/>
        </w:rPr>
        <w:t>Basques</w:t>
      </w:r>
      <w:proofErr w:type="spellEnd"/>
      <w:r w:rsidR="000D3243" w:rsidRPr="00011680">
        <w:rPr>
          <w:rFonts w:asciiTheme="minorHAnsi" w:hAnsiTheme="minorHAnsi" w:cstheme="minorHAnsi"/>
          <w:i/>
          <w:color w:val="FF0000"/>
        </w:rPr>
        <w:t xml:space="preserve">, A casa </w:t>
      </w:r>
      <w:proofErr w:type="spellStart"/>
      <w:r w:rsidR="000D3243" w:rsidRPr="00011680">
        <w:rPr>
          <w:rFonts w:asciiTheme="minorHAnsi" w:hAnsiTheme="minorHAnsi" w:cstheme="minorHAnsi"/>
          <w:i/>
          <w:color w:val="FF0000"/>
        </w:rPr>
        <w:t>Basquim</w:t>
      </w:r>
      <w:proofErr w:type="spellEnd"/>
      <w:r w:rsidR="000D3243" w:rsidRPr="00011680">
        <w:rPr>
          <w:rFonts w:asciiTheme="minorHAnsi" w:hAnsiTheme="minorHAnsi" w:cstheme="minorHAnsi"/>
          <w:i/>
          <w:color w:val="FF0000"/>
        </w:rPr>
        <w:t xml:space="preserve">, </w:t>
      </w:r>
      <w:r w:rsidR="000D3243" w:rsidRPr="00011680">
        <w:rPr>
          <w:rFonts w:asciiTheme="minorHAnsi" w:hAnsiTheme="minorHAnsi" w:cstheme="minorHAnsi"/>
          <w:i/>
        </w:rPr>
        <w:t xml:space="preserve">antiga Igreja Nossa Senhora de Candelária em Corumbá, sempre atuante como representante de arquitetos foi pioneiro da </w:t>
      </w:r>
      <w:r w:rsidR="000D3243" w:rsidRPr="00011680">
        <w:rPr>
          <w:rFonts w:asciiTheme="minorHAnsi" w:hAnsiTheme="minorHAnsi" w:cstheme="minorHAnsi"/>
          <w:i/>
        </w:rPr>
        <w:lastRenderedPageBreak/>
        <w:t>diretoria da Associação Profissionais dos Arquitetos em 1985 e depois em várias cidades como arquiteto e urbanista em Mato Grosso do Sul, foi conselheiro do CAU/MS entre 2015 a 2017, participou ativamente no Instituto dos Arquitetos do Brasil, prestou relevante serviço à sociedade e teve papel fundamental na valorização da profissão, principalmente como agente público e transformação da cidade, falecendo dia 02 de junho de 2019, deixando o legado de honestidade e comprometimento e amor pela arquitetura e urbanismo, em nome dos profissionais aqui presentes o povo sul-mato-grossense</w:t>
      </w:r>
      <w:r w:rsidR="000D3243">
        <w:rPr>
          <w:rFonts w:asciiTheme="minorHAnsi" w:hAnsiTheme="minorHAnsi" w:cstheme="minorHAnsi"/>
          <w:i/>
        </w:rPr>
        <w:t xml:space="preserve"> </w:t>
      </w:r>
      <w:r w:rsidR="000D3243" w:rsidRPr="00011680">
        <w:rPr>
          <w:rFonts w:asciiTheme="minorHAnsi" w:hAnsiTheme="minorHAnsi" w:cstheme="minorHAnsi"/>
          <w:i/>
        </w:rPr>
        <w:t xml:space="preserve">registra a homenagem </w:t>
      </w:r>
      <w:r w:rsidR="000D3243">
        <w:rPr>
          <w:rFonts w:asciiTheme="minorHAnsi" w:hAnsiTheme="minorHAnsi" w:cstheme="minorHAnsi"/>
          <w:i/>
        </w:rPr>
        <w:t>a esse conselheiro</w:t>
      </w:r>
      <w:r w:rsidR="000D3243" w:rsidRPr="00011680">
        <w:rPr>
          <w:rFonts w:asciiTheme="minorHAnsi" w:hAnsiTheme="minorHAnsi" w:cstheme="minorHAnsi"/>
          <w:i/>
        </w:rPr>
        <w:t xml:space="preserve"> José Marcos da Fonseca.</w:t>
      </w:r>
      <w:r w:rsidR="000D3243">
        <w:rPr>
          <w:rFonts w:asciiTheme="minorHAnsi" w:hAnsiTheme="minorHAnsi" w:cstheme="minorHAnsi"/>
          <w:i/>
        </w:rPr>
        <w:t>”</w:t>
      </w:r>
      <w:r w:rsidR="000D3243">
        <w:rPr>
          <w:rFonts w:asciiTheme="minorHAnsi" w:hAnsiTheme="minorHAnsi" w:cstheme="minorHAnsi"/>
        </w:rPr>
        <w:t xml:space="preserve"> O </w:t>
      </w:r>
      <w:r w:rsidR="000D3243" w:rsidRPr="00011680">
        <w:rPr>
          <w:rFonts w:asciiTheme="minorHAnsi" w:hAnsiTheme="minorHAnsi" w:cstheme="minorHAnsi"/>
          <w:b/>
        </w:rPr>
        <w:t xml:space="preserve">presidente </w:t>
      </w:r>
      <w:r w:rsidR="000D3243">
        <w:rPr>
          <w:rFonts w:asciiTheme="minorHAnsi" w:hAnsiTheme="minorHAnsi" w:cstheme="minorHAnsi"/>
        </w:rPr>
        <w:t xml:space="preserve">solicita que seja entregue à </w:t>
      </w:r>
      <w:r w:rsidR="000D3243" w:rsidRPr="00011680">
        <w:rPr>
          <w:rFonts w:asciiTheme="minorHAnsi" w:hAnsiTheme="minorHAnsi" w:cstheme="minorHAnsi"/>
        </w:rPr>
        <w:t>família do conselheiro José Marcos da Fonseca.</w:t>
      </w:r>
      <w:r w:rsidR="000D3243">
        <w:rPr>
          <w:rFonts w:asciiTheme="minorHAnsi" w:hAnsiTheme="minorHAnsi" w:cstheme="minorHAnsi"/>
        </w:rPr>
        <w:t xml:space="preserve"> O conselheiro </w:t>
      </w:r>
      <w:r w:rsidR="000D3243" w:rsidRPr="00011680">
        <w:rPr>
          <w:rFonts w:asciiTheme="minorHAnsi" w:hAnsiTheme="minorHAnsi" w:cstheme="minorHAnsi"/>
          <w:b/>
        </w:rPr>
        <w:t>Paulo Amaral</w:t>
      </w:r>
      <w:r w:rsidR="000D3243">
        <w:rPr>
          <w:rFonts w:asciiTheme="minorHAnsi" w:hAnsiTheme="minorHAnsi" w:cstheme="minorHAnsi"/>
        </w:rPr>
        <w:t xml:space="preserve"> solicita a palavra e comenta que nos últimos meses 4 (quatro) registro de falecimento de colegas arquitetos e urbanistas e sugere que as homenagens aos arquitetos e urbanistas sejam feitas em vida e muito gratificante para e que o conselho comece um estudo dos arquitetos e urbanistas idosos e com</w:t>
      </w:r>
      <w:r w:rsidR="000D3243">
        <w:rPr>
          <w:rFonts w:asciiTheme="minorHAnsi" w:hAnsiTheme="minorHAnsi" w:cstheme="minorHAnsi"/>
        </w:rPr>
        <w:t xml:space="preserve"> maior </w:t>
      </w:r>
      <w:r w:rsidR="000D3243">
        <w:rPr>
          <w:rFonts w:asciiTheme="minorHAnsi" w:hAnsiTheme="minorHAnsi" w:cstheme="minorHAnsi"/>
        </w:rPr>
        <w:t xml:space="preserve">relevância de trabalho para homenagear. A conselheira </w:t>
      </w:r>
      <w:r w:rsidR="000D3243" w:rsidRPr="00011680">
        <w:rPr>
          <w:rFonts w:asciiTheme="minorHAnsi" w:hAnsiTheme="minorHAnsi" w:cstheme="minorHAnsi"/>
          <w:b/>
        </w:rPr>
        <w:t>Mellina Bloss</w:t>
      </w:r>
      <w:r w:rsidR="000D3243">
        <w:rPr>
          <w:rFonts w:asciiTheme="minorHAnsi" w:hAnsiTheme="minorHAnsi" w:cstheme="minorHAnsi"/>
        </w:rPr>
        <w:t xml:space="preserve"> sugere que seja encaminhado essa solicitação de estudo ao CEAU, CEP e CED. O </w:t>
      </w:r>
      <w:r w:rsidR="000D3243" w:rsidRPr="00011680">
        <w:rPr>
          <w:rFonts w:asciiTheme="minorHAnsi" w:hAnsiTheme="minorHAnsi" w:cstheme="minorHAnsi"/>
          <w:b/>
        </w:rPr>
        <w:t>presidente</w:t>
      </w:r>
      <w:r w:rsidR="000D3243">
        <w:rPr>
          <w:rFonts w:asciiTheme="minorHAnsi" w:hAnsiTheme="minorHAnsi" w:cstheme="minorHAnsi"/>
          <w:b/>
        </w:rPr>
        <w:t xml:space="preserve"> </w:t>
      </w:r>
      <w:r w:rsidR="000D3243" w:rsidRPr="008B44D4">
        <w:rPr>
          <w:rFonts w:asciiTheme="minorHAnsi" w:hAnsiTheme="minorHAnsi" w:cstheme="minorHAnsi"/>
        </w:rPr>
        <w:t xml:space="preserve">comenta </w:t>
      </w:r>
      <w:r w:rsidR="000D3243">
        <w:rPr>
          <w:rFonts w:asciiTheme="minorHAnsi" w:hAnsiTheme="minorHAnsi" w:cstheme="minorHAnsi"/>
        </w:rPr>
        <w:t xml:space="preserve">o apoio </w:t>
      </w:r>
      <w:r w:rsidR="000D3243" w:rsidRPr="008B44D4">
        <w:rPr>
          <w:rFonts w:asciiTheme="minorHAnsi" w:hAnsiTheme="minorHAnsi" w:cstheme="minorHAnsi"/>
        </w:rPr>
        <w:t xml:space="preserve">a ideia </w:t>
      </w:r>
      <w:r w:rsidR="000D3243" w:rsidRPr="008B7CE6">
        <w:rPr>
          <w:rFonts w:asciiTheme="minorHAnsi" w:hAnsiTheme="minorHAnsi" w:cstheme="minorHAnsi"/>
        </w:rPr>
        <w:t xml:space="preserve">e </w:t>
      </w:r>
      <w:r w:rsidR="000D3243">
        <w:rPr>
          <w:rFonts w:asciiTheme="minorHAnsi" w:hAnsiTheme="minorHAnsi" w:cstheme="minorHAnsi"/>
        </w:rPr>
        <w:t xml:space="preserve">existe essa </w:t>
      </w:r>
      <w:r w:rsidR="000D3243" w:rsidRPr="008B7CE6">
        <w:rPr>
          <w:rFonts w:asciiTheme="minorHAnsi" w:hAnsiTheme="minorHAnsi" w:cstheme="minorHAnsi"/>
        </w:rPr>
        <w:t xml:space="preserve">vontade e precisa de pessoas para trabalhar </w:t>
      </w:r>
      <w:r w:rsidR="000D3243">
        <w:rPr>
          <w:rFonts w:asciiTheme="minorHAnsi" w:hAnsiTheme="minorHAnsi" w:cstheme="minorHAnsi"/>
        </w:rPr>
        <w:t xml:space="preserve">nesse chamamento </w:t>
      </w:r>
      <w:r w:rsidR="000D3243" w:rsidRPr="008B7CE6">
        <w:rPr>
          <w:rFonts w:asciiTheme="minorHAnsi" w:hAnsiTheme="minorHAnsi" w:cstheme="minorHAnsi"/>
        </w:rPr>
        <w:t xml:space="preserve">e </w:t>
      </w:r>
      <w:r w:rsidR="000D3243">
        <w:rPr>
          <w:rFonts w:asciiTheme="minorHAnsi" w:hAnsiTheme="minorHAnsi" w:cstheme="minorHAnsi"/>
        </w:rPr>
        <w:t xml:space="preserve">realizar pequenos comentários em pequenos vídeos, assim deixar registrado em vida o trabalho dos arquitetos e urbanistas. </w:t>
      </w:r>
      <w:r w:rsidR="000D3243" w:rsidRPr="00A16E06">
        <w:rPr>
          <w:rFonts w:asciiTheme="minorHAnsi" w:hAnsiTheme="minorHAnsi" w:cstheme="minorHAnsi"/>
        </w:rPr>
        <w:t>Sem mais.</w:t>
      </w:r>
      <w:r w:rsidR="00765215" w:rsidRPr="00765215">
        <w:t xml:space="preserve"> </w:t>
      </w:r>
      <w:r w:rsidR="00765215">
        <w:t xml:space="preserve">Tendo concluído a os trabalhos da pauta, o </w:t>
      </w:r>
      <w:r w:rsidR="00765215" w:rsidRPr="00765215">
        <w:rPr>
          <w:b/>
        </w:rPr>
        <w:t>presidente</w:t>
      </w:r>
      <w:r w:rsidR="00765215">
        <w:t xml:space="preserve"> solicita ao coordenador do</w:t>
      </w:r>
      <w:r w:rsidR="00765215" w:rsidRPr="00765215">
        <w:rPr>
          <w:rFonts w:asciiTheme="minorHAnsi" w:hAnsiTheme="minorHAnsi" w:cstheme="minorHAnsi"/>
        </w:rPr>
        <w:t xml:space="preserve"> GT TABELA DE HONORÁRIOS</w:t>
      </w:r>
      <w:r w:rsidR="00765215">
        <w:rPr>
          <w:rFonts w:asciiTheme="minorHAnsi" w:hAnsiTheme="minorHAnsi" w:cstheme="minorHAnsi"/>
        </w:rPr>
        <w:t>, para que realize sua apresentação:</w:t>
      </w:r>
      <w:r w:rsidR="00765215" w:rsidRPr="00765215">
        <w:rPr>
          <w:rFonts w:asciiTheme="minorHAnsi" w:hAnsiTheme="minorHAnsi" w:cstheme="minorHAnsi"/>
        </w:rPr>
        <w:t xml:space="preserve"> </w:t>
      </w:r>
      <w:r w:rsidR="00765215">
        <w:rPr>
          <w:rFonts w:asciiTheme="minorHAnsi" w:hAnsiTheme="minorHAnsi" w:cstheme="minorHAnsi"/>
        </w:rPr>
        <w:t>“</w:t>
      </w:r>
      <w:r w:rsidR="00765215" w:rsidRPr="00765215">
        <w:rPr>
          <w:rFonts w:asciiTheme="minorHAnsi" w:hAnsiTheme="minorHAnsi" w:cstheme="minorHAnsi"/>
          <w:i/>
        </w:rPr>
        <w:t xml:space="preserve">criado pela DP 017 DPOMS 0075-14.2018 de 21 de fevereiro de 2019 composto pelos arquitetos Rubens Fernando Pereira de Camillo, Fernando da Silva Leite e Cesar da Silva Fernandes, que devido </w:t>
      </w:r>
      <w:proofErr w:type="spellStart"/>
      <w:r w:rsidR="00765215" w:rsidRPr="00765215">
        <w:rPr>
          <w:rFonts w:asciiTheme="minorHAnsi" w:hAnsiTheme="minorHAnsi" w:cstheme="minorHAnsi"/>
          <w:i/>
        </w:rPr>
        <w:t>a</w:t>
      </w:r>
      <w:proofErr w:type="spellEnd"/>
      <w:r w:rsidR="00765215" w:rsidRPr="00765215">
        <w:rPr>
          <w:rFonts w:asciiTheme="minorHAnsi" w:hAnsiTheme="minorHAnsi" w:cstheme="minorHAnsi"/>
          <w:i/>
        </w:rPr>
        <w:t xml:space="preserve"> complexidade dos estudos, teve o prazo de funcionamento prorrogado até 21 de fevereiro de 2019 e, apresentou conforme art. 126 do Regimento Interno CAUMS, seu relatório conclusivo ao final dos trabalhos da 91ª Reunião Plenária Ordinária, tratando-se de proposta de adequação das tabelas de honorários do CAU, referente apenas ao modulo 1 – Remuneração do projeto arquitetônico de edificações. A Apresentação com cerca de 1h40min, abordou como legítimo o anseio da classe em estabelecer as bases adequadas para a remuneração profissional e garantir os respectivos reajustes. Fez referências ao arquiteto Odilo Almeida Filho, coordenador e relator do documento, como publicações resultantes do trabalho de pesquisa, sistematização e debates entre arquitetos e urbanistas brasileiros e o envolvimento das entidades e associações profissionais, contudo concluíram que “a tabela” é pouco efetiva entre os arquitetos em geral, segundo argumentos variados que vão desde seu difícil entendimento até a obtenção de valores incompatíveis com as realidades locais. O relatório ainda faz menção a gradativa perda de mercado e a quantidade crescente de arquitetos egressos no mercado, quadro agravado ainda mais pela graduação em EAD – ensino a distância e a qualidade do ensino de arquitetura. Conclui, entretanto, que as tabelas do CAU, são na verdade, um conjunto de informações e planilhas que ajudam o arquiteto a definir o escopo do serviço que vai prestar e a compor seus custos, onde dois ou mais arquitetos podem chegar a resultados completamente diferentes, cujos valores normalmente bem acima do mercado, desestimulam sua aplicação. Considerando o Artigo 28 - Inciso XIV da LEI 12.378/2010 de 31/12/2010 que estabelece competir ao CAU/BR aprovar e divulgar tabelas INDICATIVAS de honorários dos arquitetos e urbanistas, espera-se que o documento tenha respaldo oficial como referência, onde conste valores mínimos a ser praticados e o escopo dos serviços básicos a serem entregues. Afirma que hoje, nem o </w:t>
      </w:r>
      <w:r w:rsidR="00765215" w:rsidRPr="00765215">
        <w:rPr>
          <w:rFonts w:asciiTheme="minorHAnsi" w:hAnsiTheme="minorHAnsi" w:cstheme="minorHAnsi"/>
          <w:i/>
        </w:rPr>
        <w:lastRenderedPageBreak/>
        <w:t>profissional é remunerado adequadamente, nem produz suficientes informações técnicas para a efetiva prestação do serviço. Dessa maneira, propõe que seja disponibilizado no SICCAU, o preenchimento do programa de necessidades, que preenchido juntamente do cliente, irá configurar o serviço e passará a ser referência na negociação. Finaliza destacando que a adequação da Tabela do CAU é uma tarefa que precisa ser estendida aos outros livr</w:t>
      </w:r>
      <w:r w:rsidR="00765215">
        <w:rPr>
          <w:rFonts w:asciiTheme="minorHAnsi" w:hAnsiTheme="minorHAnsi" w:cstheme="minorHAnsi"/>
          <w:i/>
        </w:rPr>
        <w:t xml:space="preserve">os e módulos das Tabelas, </w:t>
      </w:r>
      <w:proofErr w:type="gramStart"/>
      <w:r w:rsidR="00765215">
        <w:rPr>
          <w:rFonts w:asciiTheme="minorHAnsi" w:hAnsiTheme="minorHAnsi" w:cstheme="minorHAnsi"/>
          <w:i/>
        </w:rPr>
        <w:t>sendo</w:t>
      </w:r>
      <w:proofErr w:type="gramEnd"/>
      <w:r w:rsidR="00765215">
        <w:rPr>
          <w:rFonts w:asciiTheme="minorHAnsi" w:hAnsiTheme="minorHAnsi" w:cstheme="minorHAnsi"/>
          <w:i/>
        </w:rPr>
        <w:t xml:space="preserve"> </w:t>
      </w:r>
      <w:r w:rsidR="00765215" w:rsidRPr="00765215">
        <w:rPr>
          <w:rFonts w:asciiTheme="minorHAnsi" w:hAnsiTheme="minorHAnsi" w:cstheme="minorHAnsi"/>
          <w:i/>
        </w:rPr>
        <w:t>portanto, uma tarefa coletiva, de todos os profissionais interessados na boa prestação de serviços de arquitetura e urbanismo para a sociedade brasileira. Um passo fundamental no âmbito do CAU e sua missão, consolidando o valor do arquiteto e dos serviços de arquitetura e urbanismo, visando a prática de preços justos e serviços completos para cada realidade de mercado. Sem mais</w:t>
      </w:r>
      <w:r w:rsidR="00765215">
        <w:rPr>
          <w:rFonts w:asciiTheme="minorHAnsi" w:hAnsiTheme="minorHAnsi" w:cstheme="minorHAnsi"/>
          <w:i/>
        </w:rPr>
        <w:t>”</w:t>
      </w:r>
      <w:r w:rsidR="00765215" w:rsidRPr="00765215">
        <w:rPr>
          <w:rFonts w:asciiTheme="minorHAnsi" w:hAnsiTheme="minorHAnsi" w:cstheme="minorHAnsi"/>
          <w:i/>
        </w:rPr>
        <w:t>.</w:t>
      </w:r>
      <w:r w:rsidR="00765215">
        <w:rPr>
          <w:rFonts w:asciiTheme="minorHAnsi" w:hAnsiTheme="minorHAnsi" w:cstheme="minorHAnsi"/>
          <w:i/>
        </w:rPr>
        <w:t xml:space="preserve"> </w:t>
      </w:r>
      <w:r w:rsidR="000D3243" w:rsidRPr="00A16E06">
        <w:rPr>
          <w:rFonts w:asciiTheme="minorHAnsi" w:hAnsiTheme="minorHAnsi" w:cstheme="minorHAnsi"/>
          <w:b/>
        </w:rPr>
        <w:t>11 ENCERRAMENTO</w:t>
      </w:r>
      <w:r w:rsidR="000D3243" w:rsidRPr="00A16E06">
        <w:rPr>
          <w:rFonts w:asciiTheme="minorHAnsi" w:hAnsiTheme="minorHAnsi" w:cstheme="minorHAnsi"/>
        </w:rPr>
        <w:t xml:space="preserve">: Nada mais havendo a tratar, o presidente </w:t>
      </w:r>
      <w:r w:rsidR="000D3243" w:rsidRPr="00A16E06">
        <w:rPr>
          <w:rFonts w:asciiTheme="minorHAnsi" w:hAnsiTheme="minorHAnsi" w:cstheme="minorHAnsi"/>
          <w:b/>
        </w:rPr>
        <w:t>Luís Eduardo Costa</w:t>
      </w:r>
      <w:r w:rsidR="000D3243" w:rsidRPr="00A16E06">
        <w:rPr>
          <w:rFonts w:asciiTheme="minorHAnsi" w:hAnsiTheme="minorHAnsi" w:cstheme="minorHAnsi"/>
        </w:rPr>
        <w:t xml:space="preserve">, agradece a presença de todos e encerra a Reunião às </w:t>
      </w:r>
      <w:r w:rsidR="000D3243" w:rsidRPr="009A5CBF">
        <w:rPr>
          <w:rFonts w:asciiTheme="minorHAnsi" w:hAnsiTheme="minorHAnsi" w:cstheme="minorHAnsi"/>
        </w:rPr>
        <w:t>20h42min.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B429D3" w:rsidRPr="00A16E06" w:rsidTr="00022163">
        <w:trPr>
          <w:trHeight w:val="1135"/>
        </w:trPr>
        <w:tc>
          <w:tcPr>
            <w:tcW w:w="4606" w:type="dxa"/>
          </w:tcPr>
          <w:p w:rsidR="00974380" w:rsidRPr="00A16E06" w:rsidRDefault="00974380" w:rsidP="000D3243">
            <w:pPr>
              <w:spacing w:after="0" w:line="240" w:lineRule="auto"/>
              <w:jc w:val="center"/>
              <w:rPr>
                <w:rFonts w:asciiTheme="minorHAnsi" w:hAnsiTheme="minorHAnsi" w:cstheme="minorHAnsi"/>
                <w:lang w:eastAsia="pt-BR"/>
              </w:rPr>
            </w:pPr>
          </w:p>
          <w:p w:rsidR="00C80048" w:rsidRDefault="00C80048" w:rsidP="000D3243">
            <w:pPr>
              <w:spacing w:after="0" w:line="240" w:lineRule="auto"/>
              <w:jc w:val="center"/>
              <w:rPr>
                <w:rFonts w:asciiTheme="minorHAnsi" w:hAnsiTheme="minorHAnsi" w:cstheme="minorHAnsi"/>
                <w:lang w:eastAsia="pt-BR"/>
              </w:rPr>
            </w:pPr>
          </w:p>
          <w:p w:rsidR="000D3243" w:rsidRPr="00A16E06" w:rsidRDefault="000D3243" w:rsidP="000D3243">
            <w:pPr>
              <w:spacing w:after="0" w:line="240" w:lineRule="auto"/>
              <w:jc w:val="center"/>
              <w:rPr>
                <w:rFonts w:asciiTheme="minorHAnsi" w:hAnsiTheme="minorHAnsi" w:cstheme="minorHAnsi"/>
                <w:lang w:eastAsia="pt-BR"/>
              </w:rPr>
            </w:pPr>
          </w:p>
          <w:p w:rsidR="00BB59C1" w:rsidRPr="00A16E06" w:rsidRDefault="008F5E45" w:rsidP="000D3243">
            <w:pPr>
              <w:spacing w:after="0" w:line="240" w:lineRule="auto"/>
              <w:jc w:val="center"/>
              <w:rPr>
                <w:rFonts w:asciiTheme="minorHAnsi" w:hAnsiTheme="minorHAnsi" w:cstheme="minorHAnsi"/>
                <w:b/>
                <w:bCs/>
                <w:i/>
                <w:iCs/>
                <w:u w:val="single"/>
                <w:lang w:eastAsia="pt-BR"/>
              </w:rPr>
            </w:pPr>
            <w:permStart w:id="1469325439" w:edGrp="everyone"/>
            <w:r w:rsidRPr="00A16E06">
              <w:rPr>
                <w:rFonts w:asciiTheme="minorHAnsi" w:hAnsiTheme="minorHAnsi" w:cstheme="minorHAnsi"/>
                <w:b/>
                <w:bCs/>
                <w:i/>
                <w:iCs/>
                <w:u w:val="single"/>
                <w:lang w:eastAsia="pt-BR"/>
              </w:rPr>
              <w:t>Arquiteto e Urbanista</w:t>
            </w:r>
            <w:r w:rsidR="00213D0D" w:rsidRPr="00A16E06">
              <w:rPr>
                <w:rFonts w:asciiTheme="minorHAnsi" w:hAnsiTheme="minorHAnsi" w:cstheme="minorHAnsi"/>
                <w:b/>
                <w:bCs/>
                <w:i/>
                <w:iCs/>
                <w:u w:val="single"/>
                <w:lang w:eastAsia="pt-BR"/>
              </w:rPr>
              <w:t xml:space="preserve"> </w:t>
            </w:r>
            <w:r w:rsidRPr="00A16E06">
              <w:rPr>
                <w:rFonts w:asciiTheme="minorHAnsi" w:hAnsiTheme="minorHAnsi" w:cstheme="minorHAnsi"/>
                <w:b/>
                <w:bCs/>
                <w:i/>
                <w:iCs/>
                <w:u w:val="single"/>
                <w:lang w:eastAsia="pt-BR"/>
              </w:rPr>
              <w:t>LUÍS EDUARDO COSTA</w:t>
            </w:r>
          </w:p>
          <w:permEnd w:id="1469325439"/>
          <w:p w:rsidR="00BB59C1" w:rsidRPr="00A16E06" w:rsidRDefault="00BB59C1" w:rsidP="000D3243">
            <w:pPr>
              <w:spacing w:after="0" w:line="240" w:lineRule="auto"/>
              <w:jc w:val="center"/>
              <w:rPr>
                <w:rFonts w:asciiTheme="minorHAnsi" w:hAnsiTheme="minorHAnsi" w:cstheme="minorHAnsi"/>
                <w:lang w:eastAsia="pt-BR"/>
              </w:rPr>
            </w:pPr>
            <w:r w:rsidRPr="000D3243">
              <w:rPr>
                <w:rFonts w:asciiTheme="minorHAnsi" w:eastAsia="Times New Roman" w:hAnsiTheme="minorHAnsi" w:cstheme="minorHAnsi"/>
                <w:i/>
                <w:iCs/>
                <w:sz w:val="16"/>
              </w:rPr>
              <w:t>PRESIDENTE DO CONSELHO DE ARQUITETURA E URBANISMO DE MATO GROSSO DO SUL, BRASIL.</w:t>
            </w:r>
          </w:p>
        </w:tc>
        <w:tc>
          <w:tcPr>
            <w:tcW w:w="4158" w:type="dxa"/>
          </w:tcPr>
          <w:p w:rsidR="00BB59C1" w:rsidRPr="00A16E06" w:rsidRDefault="00BB59C1" w:rsidP="000D3243">
            <w:pPr>
              <w:spacing w:after="0" w:line="240" w:lineRule="auto"/>
              <w:jc w:val="center"/>
              <w:rPr>
                <w:rFonts w:asciiTheme="minorHAnsi" w:hAnsiTheme="minorHAnsi" w:cstheme="minorHAnsi"/>
                <w:lang w:eastAsia="pt-BR"/>
              </w:rPr>
            </w:pPr>
          </w:p>
          <w:p w:rsidR="00BB59C1" w:rsidRDefault="00BB59C1" w:rsidP="000D3243">
            <w:pPr>
              <w:spacing w:after="0" w:line="240" w:lineRule="auto"/>
              <w:jc w:val="center"/>
              <w:rPr>
                <w:rFonts w:asciiTheme="minorHAnsi" w:hAnsiTheme="minorHAnsi" w:cstheme="minorHAnsi"/>
                <w:lang w:eastAsia="pt-BR"/>
              </w:rPr>
            </w:pPr>
          </w:p>
          <w:p w:rsidR="000D3243" w:rsidRPr="00A16E06" w:rsidRDefault="000D3243" w:rsidP="000D3243">
            <w:pPr>
              <w:spacing w:after="0" w:line="240" w:lineRule="auto"/>
              <w:jc w:val="center"/>
              <w:rPr>
                <w:rFonts w:asciiTheme="minorHAnsi" w:hAnsiTheme="minorHAnsi" w:cstheme="minorHAnsi"/>
                <w:lang w:eastAsia="pt-BR"/>
              </w:rPr>
            </w:pPr>
          </w:p>
          <w:p w:rsidR="003E7D87" w:rsidRPr="00A16E06" w:rsidRDefault="00402C7A" w:rsidP="000D3243">
            <w:pPr>
              <w:keepNext/>
              <w:keepLines/>
              <w:spacing w:before="40" w:after="0" w:line="240" w:lineRule="auto"/>
              <w:ind w:firstLine="95"/>
              <w:jc w:val="center"/>
              <w:outlineLvl w:val="3"/>
              <w:rPr>
                <w:rFonts w:asciiTheme="minorHAnsi" w:hAnsiTheme="minorHAnsi" w:cstheme="minorHAnsi"/>
                <w:b/>
                <w:bCs/>
                <w:i/>
                <w:iCs/>
                <w:u w:val="single"/>
                <w:lang w:eastAsia="pt-BR"/>
              </w:rPr>
            </w:pPr>
            <w:permStart w:id="1866104793" w:edGrp="everyone"/>
            <w:r w:rsidRPr="00A16E06">
              <w:rPr>
                <w:rFonts w:asciiTheme="minorHAnsi" w:hAnsiTheme="minorHAnsi" w:cstheme="minorHAnsi"/>
                <w:b/>
                <w:bCs/>
                <w:i/>
                <w:iCs/>
                <w:u w:val="single"/>
                <w:lang w:eastAsia="pt-BR"/>
              </w:rPr>
              <w:t>Arquiteto e Urbanista GILL ABNER FINOTTI</w:t>
            </w:r>
          </w:p>
          <w:p w:rsidR="00BB59C1" w:rsidRPr="00A16E06" w:rsidRDefault="00402C7A" w:rsidP="000D3243">
            <w:pPr>
              <w:keepNext/>
              <w:keepLines/>
              <w:spacing w:before="40" w:after="0" w:line="240" w:lineRule="auto"/>
              <w:ind w:left="72"/>
              <w:jc w:val="center"/>
              <w:outlineLvl w:val="3"/>
              <w:rPr>
                <w:rFonts w:asciiTheme="minorHAnsi" w:eastAsia="Times New Roman" w:hAnsiTheme="minorHAnsi" w:cstheme="minorHAnsi"/>
                <w:b/>
                <w:i/>
                <w:iCs/>
              </w:rPr>
            </w:pPr>
            <w:r w:rsidRPr="000D3243">
              <w:rPr>
                <w:rFonts w:asciiTheme="minorHAnsi" w:eastAsia="Times New Roman" w:hAnsiTheme="minorHAnsi" w:cstheme="minorHAnsi"/>
                <w:i/>
                <w:iCs/>
                <w:sz w:val="16"/>
              </w:rPr>
              <w:t>SECRETÁRIO GERAL</w:t>
            </w:r>
            <w:r w:rsidR="00BB59C1" w:rsidRPr="000D3243">
              <w:rPr>
                <w:rFonts w:asciiTheme="minorHAnsi" w:eastAsia="Times New Roman" w:hAnsiTheme="minorHAnsi" w:cstheme="minorHAnsi"/>
                <w:i/>
                <w:iCs/>
                <w:sz w:val="16"/>
              </w:rPr>
              <w:t xml:space="preserve"> </w:t>
            </w:r>
            <w:permEnd w:id="1866104793"/>
            <w:r w:rsidR="00BB59C1" w:rsidRPr="000D3243">
              <w:rPr>
                <w:rFonts w:asciiTheme="minorHAnsi" w:eastAsia="Times New Roman" w:hAnsiTheme="minorHAnsi" w:cstheme="minorHAnsi"/>
                <w:i/>
                <w:iCs/>
                <w:sz w:val="16"/>
              </w:rPr>
              <w:t>- CONSELHO DE ARQUITETURA E URBANISMO DE MATO GROSSO DO SUL, BRASIL</w:t>
            </w:r>
          </w:p>
        </w:tc>
      </w:tr>
    </w:tbl>
    <w:p w:rsidR="00FD7F6F" w:rsidRPr="00A16E06" w:rsidRDefault="00FD7F6F" w:rsidP="0073663E">
      <w:pPr>
        <w:jc w:val="both"/>
        <w:rPr>
          <w:rFonts w:asciiTheme="minorHAnsi" w:hAnsiTheme="minorHAnsi" w:cstheme="minorHAnsi"/>
        </w:rPr>
      </w:pPr>
    </w:p>
    <w:sectPr w:rsidR="00FD7F6F" w:rsidRPr="00A16E06" w:rsidSect="00C96EAE">
      <w:headerReference w:type="default" r:id="rId30"/>
      <w:headerReference w:type="first" r:id="rId31"/>
      <w:pgSz w:w="11906" w:h="16838"/>
      <w:pgMar w:top="2268" w:right="1701" w:bottom="1418"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F9" w:rsidRDefault="009105F9" w:rsidP="005B0FA0">
      <w:pPr>
        <w:spacing w:after="0" w:line="240" w:lineRule="auto"/>
      </w:pPr>
      <w:r>
        <w:separator/>
      </w:r>
    </w:p>
  </w:endnote>
  <w:endnote w:type="continuationSeparator" w:id="0">
    <w:p w:rsidR="009105F9" w:rsidRDefault="009105F9"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F9" w:rsidRDefault="009105F9" w:rsidP="005B0FA0">
      <w:pPr>
        <w:spacing w:after="0" w:line="240" w:lineRule="auto"/>
      </w:pPr>
      <w:r>
        <w:separator/>
      </w:r>
    </w:p>
  </w:footnote>
  <w:footnote w:type="continuationSeparator" w:id="0">
    <w:p w:rsidR="009105F9" w:rsidRDefault="009105F9"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77" w:rsidRPr="00E0461D" w:rsidRDefault="00611C77" w:rsidP="005B0FA0">
    <w:pPr>
      <w:pStyle w:val="Recuodecorpodetexto"/>
      <w:widowControl w:val="0"/>
      <w:spacing w:before="240" w:after="240"/>
      <w:ind w:left="4536"/>
      <w:rPr>
        <w:rFonts w:ascii="Calibri" w:hAnsi="Calibri"/>
        <w:sz w:val="22"/>
        <w:szCs w:val="22"/>
      </w:rPr>
    </w:pPr>
  </w:p>
  <w:p w:rsidR="00611C77" w:rsidRDefault="00611C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77" w:rsidRDefault="00611C77" w:rsidP="005B0D5F">
    <w:pPr>
      <w:pStyle w:val="Recuodecorpodetexto"/>
      <w:widowControl w:val="0"/>
      <w:rPr>
        <w:rFonts w:ascii="Calibri" w:hAnsi="Calibri"/>
        <w:b/>
        <w:sz w:val="20"/>
      </w:rPr>
    </w:pPr>
  </w:p>
  <w:p w:rsidR="00611C77" w:rsidRPr="00E0461D" w:rsidRDefault="00611C77" w:rsidP="00B831DD">
    <w:pPr>
      <w:pStyle w:val="Recuodecorpodetexto"/>
      <w:widowControl w:val="0"/>
      <w:jc w:val="center"/>
      <w:rPr>
        <w:rFonts w:ascii="Calibri" w:hAnsi="Calibri"/>
        <w:sz w:val="22"/>
      </w:rPr>
    </w:pPr>
  </w:p>
  <w:p w:rsidR="00611C77" w:rsidRDefault="00611C77" w:rsidP="00D51D34">
    <w:pPr>
      <w:pStyle w:val="Recuodecorpodetexto"/>
      <w:widowControl w:val="0"/>
      <w:spacing w:before="240" w:after="240"/>
      <w:ind w:left="3540"/>
      <w:rPr>
        <w:rFonts w:ascii="Calibri" w:hAnsi="Calibri"/>
        <w:sz w:val="22"/>
        <w:szCs w:val="22"/>
      </w:rPr>
    </w:pPr>
  </w:p>
  <w:p w:rsidR="00611C77" w:rsidRPr="005B0D5F" w:rsidRDefault="00611C77" w:rsidP="005B0D5F">
    <w:pPr>
      <w:pStyle w:val="Recuodecorpodetexto"/>
      <w:widowControl w:val="0"/>
      <w:spacing w:before="240" w:after="240"/>
      <w:ind w:left="3540"/>
      <w:rPr>
        <w:rFonts w:ascii="Calibri" w:hAnsi="Calibri"/>
        <w:sz w:val="22"/>
        <w:szCs w:val="22"/>
      </w:rPr>
    </w:pPr>
    <w:r>
      <w:rPr>
        <w:rFonts w:ascii="Calibri" w:hAnsi="Calibri"/>
        <w:sz w:val="22"/>
        <w:szCs w:val="22"/>
      </w:rPr>
      <w:t>Ata da R</w:t>
    </w:r>
    <w:r w:rsidR="001A6847">
      <w:rPr>
        <w:rFonts w:ascii="Calibri" w:hAnsi="Calibri"/>
        <w:sz w:val="22"/>
        <w:szCs w:val="22"/>
      </w:rPr>
      <w:t>eunião Plenária Ordinária nº 091</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sidR="001A6847">
      <w:rPr>
        <w:rFonts w:ascii="Calibri" w:hAnsi="Calibri"/>
        <w:sz w:val="22"/>
        <w:szCs w:val="22"/>
      </w:rPr>
      <w:t xml:space="preserve"> 19</w:t>
    </w:r>
    <w:r>
      <w:rPr>
        <w:rFonts w:ascii="Calibri" w:hAnsi="Calibri"/>
        <w:sz w:val="22"/>
        <w:szCs w:val="22"/>
      </w:rPr>
      <w:t xml:space="preserve"> de </w:t>
    </w:r>
    <w:r w:rsidR="001A6847">
      <w:rPr>
        <w:rFonts w:ascii="Calibri" w:hAnsi="Calibri"/>
        <w:sz w:val="22"/>
        <w:szCs w:val="22"/>
      </w:rPr>
      <w:t>junho</w:t>
    </w:r>
    <w:r>
      <w:rPr>
        <w:rFonts w:ascii="Calibri" w:hAnsi="Calibri"/>
        <w:sz w:val="22"/>
        <w:szCs w:val="22"/>
      </w:rPr>
      <w:t xml:space="preserve"> de 2019 na sede do Conselho de Arquitetura e Urbanismo de Mato Grosso do Sul.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04FE"/>
    <w:rsid w:val="0000105D"/>
    <w:rsid w:val="00001296"/>
    <w:rsid w:val="000020C7"/>
    <w:rsid w:val="000023DD"/>
    <w:rsid w:val="00002449"/>
    <w:rsid w:val="00002684"/>
    <w:rsid w:val="00002B16"/>
    <w:rsid w:val="00002BA7"/>
    <w:rsid w:val="0000389F"/>
    <w:rsid w:val="00004710"/>
    <w:rsid w:val="00004B0C"/>
    <w:rsid w:val="00004EBE"/>
    <w:rsid w:val="00005568"/>
    <w:rsid w:val="00005653"/>
    <w:rsid w:val="00006D04"/>
    <w:rsid w:val="000075E1"/>
    <w:rsid w:val="00007848"/>
    <w:rsid w:val="00007929"/>
    <w:rsid w:val="000079E3"/>
    <w:rsid w:val="000108BF"/>
    <w:rsid w:val="00010C6A"/>
    <w:rsid w:val="00010D71"/>
    <w:rsid w:val="00011927"/>
    <w:rsid w:val="00011BA9"/>
    <w:rsid w:val="00011DBB"/>
    <w:rsid w:val="00012578"/>
    <w:rsid w:val="00012687"/>
    <w:rsid w:val="000130E4"/>
    <w:rsid w:val="00013D5F"/>
    <w:rsid w:val="0001437A"/>
    <w:rsid w:val="000145FE"/>
    <w:rsid w:val="0001486F"/>
    <w:rsid w:val="00014D13"/>
    <w:rsid w:val="0001524B"/>
    <w:rsid w:val="000158AD"/>
    <w:rsid w:val="000158C6"/>
    <w:rsid w:val="00015E2F"/>
    <w:rsid w:val="000160C9"/>
    <w:rsid w:val="00016534"/>
    <w:rsid w:val="0001675A"/>
    <w:rsid w:val="000176B9"/>
    <w:rsid w:val="00017FDC"/>
    <w:rsid w:val="00020537"/>
    <w:rsid w:val="00020AD3"/>
    <w:rsid w:val="000210A4"/>
    <w:rsid w:val="0002122F"/>
    <w:rsid w:val="00021247"/>
    <w:rsid w:val="000216EF"/>
    <w:rsid w:val="00022163"/>
    <w:rsid w:val="000227A0"/>
    <w:rsid w:val="000228BE"/>
    <w:rsid w:val="00022937"/>
    <w:rsid w:val="00022F0E"/>
    <w:rsid w:val="00024356"/>
    <w:rsid w:val="000245E3"/>
    <w:rsid w:val="0002462E"/>
    <w:rsid w:val="0002463E"/>
    <w:rsid w:val="000249A5"/>
    <w:rsid w:val="00024C65"/>
    <w:rsid w:val="00024F69"/>
    <w:rsid w:val="00025100"/>
    <w:rsid w:val="00025DBC"/>
    <w:rsid w:val="00025E2B"/>
    <w:rsid w:val="00025EA0"/>
    <w:rsid w:val="000268C2"/>
    <w:rsid w:val="00026E3F"/>
    <w:rsid w:val="00027583"/>
    <w:rsid w:val="000302D0"/>
    <w:rsid w:val="000307D9"/>
    <w:rsid w:val="000318D4"/>
    <w:rsid w:val="0003259B"/>
    <w:rsid w:val="0003260F"/>
    <w:rsid w:val="00033935"/>
    <w:rsid w:val="00034237"/>
    <w:rsid w:val="00034789"/>
    <w:rsid w:val="0003478E"/>
    <w:rsid w:val="0003482D"/>
    <w:rsid w:val="00034AA2"/>
    <w:rsid w:val="00034C67"/>
    <w:rsid w:val="0003510B"/>
    <w:rsid w:val="0003571D"/>
    <w:rsid w:val="00036408"/>
    <w:rsid w:val="000364B0"/>
    <w:rsid w:val="0003787A"/>
    <w:rsid w:val="00037DB2"/>
    <w:rsid w:val="0004094E"/>
    <w:rsid w:val="00041220"/>
    <w:rsid w:val="00041DAA"/>
    <w:rsid w:val="00041F5E"/>
    <w:rsid w:val="00042125"/>
    <w:rsid w:val="000423F6"/>
    <w:rsid w:val="00042652"/>
    <w:rsid w:val="00042DE4"/>
    <w:rsid w:val="00042F8C"/>
    <w:rsid w:val="000436C8"/>
    <w:rsid w:val="00043C0F"/>
    <w:rsid w:val="00043F6E"/>
    <w:rsid w:val="000441FA"/>
    <w:rsid w:val="00044725"/>
    <w:rsid w:val="00045107"/>
    <w:rsid w:val="000453F8"/>
    <w:rsid w:val="00045479"/>
    <w:rsid w:val="0004568D"/>
    <w:rsid w:val="00046121"/>
    <w:rsid w:val="000461C8"/>
    <w:rsid w:val="00046D4F"/>
    <w:rsid w:val="00046E0E"/>
    <w:rsid w:val="00047CFD"/>
    <w:rsid w:val="00047E23"/>
    <w:rsid w:val="0005043A"/>
    <w:rsid w:val="00050495"/>
    <w:rsid w:val="000509EC"/>
    <w:rsid w:val="00050E04"/>
    <w:rsid w:val="00050E97"/>
    <w:rsid w:val="00050EF0"/>
    <w:rsid w:val="000511BB"/>
    <w:rsid w:val="00051FFE"/>
    <w:rsid w:val="0005211F"/>
    <w:rsid w:val="000533D0"/>
    <w:rsid w:val="00053472"/>
    <w:rsid w:val="00053B22"/>
    <w:rsid w:val="00054832"/>
    <w:rsid w:val="00054D9D"/>
    <w:rsid w:val="00055116"/>
    <w:rsid w:val="00055896"/>
    <w:rsid w:val="00055FB0"/>
    <w:rsid w:val="000562C4"/>
    <w:rsid w:val="000562E4"/>
    <w:rsid w:val="00057829"/>
    <w:rsid w:val="00057922"/>
    <w:rsid w:val="00057FD8"/>
    <w:rsid w:val="00060341"/>
    <w:rsid w:val="00060AB8"/>
    <w:rsid w:val="000612A3"/>
    <w:rsid w:val="0006170B"/>
    <w:rsid w:val="00061B89"/>
    <w:rsid w:val="00061D27"/>
    <w:rsid w:val="00061E83"/>
    <w:rsid w:val="00062449"/>
    <w:rsid w:val="00062999"/>
    <w:rsid w:val="00063627"/>
    <w:rsid w:val="00063BCC"/>
    <w:rsid w:val="00063D46"/>
    <w:rsid w:val="0006434E"/>
    <w:rsid w:val="00064AA6"/>
    <w:rsid w:val="00064BE8"/>
    <w:rsid w:val="00064CC9"/>
    <w:rsid w:val="000651DA"/>
    <w:rsid w:val="00065D75"/>
    <w:rsid w:val="0006601E"/>
    <w:rsid w:val="000661CA"/>
    <w:rsid w:val="0006724B"/>
    <w:rsid w:val="0006760F"/>
    <w:rsid w:val="000676C6"/>
    <w:rsid w:val="00067913"/>
    <w:rsid w:val="00067B72"/>
    <w:rsid w:val="00070139"/>
    <w:rsid w:val="00071B8C"/>
    <w:rsid w:val="00073607"/>
    <w:rsid w:val="0007379B"/>
    <w:rsid w:val="00074185"/>
    <w:rsid w:val="000744A3"/>
    <w:rsid w:val="000744AD"/>
    <w:rsid w:val="00074E5A"/>
    <w:rsid w:val="00075637"/>
    <w:rsid w:val="00075A2E"/>
    <w:rsid w:val="000769E6"/>
    <w:rsid w:val="00076C8F"/>
    <w:rsid w:val="000776D7"/>
    <w:rsid w:val="000777A6"/>
    <w:rsid w:val="00077AA1"/>
    <w:rsid w:val="00077EE9"/>
    <w:rsid w:val="00077FD9"/>
    <w:rsid w:val="00080312"/>
    <w:rsid w:val="000808AD"/>
    <w:rsid w:val="00080BF3"/>
    <w:rsid w:val="00080D2A"/>
    <w:rsid w:val="000817F4"/>
    <w:rsid w:val="00082273"/>
    <w:rsid w:val="00082A9E"/>
    <w:rsid w:val="00082AEE"/>
    <w:rsid w:val="00082CD1"/>
    <w:rsid w:val="000834EA"/>
    <w:rsid w:val="00083B59"/>
    <w:rsid w:val="00083D8E"/>
    <w:rsid w:val="00083DC8"/>
    <w:rsid w:val="0008499A"/>
    <w:rsid w:val="00084E31"/>
    <w:rsid w:val="00084F55"/>
    <w:rsid w:val="000852F7"/>
    <w:rsid w:val="00085A33"/>
    <w:rsid w:val="00085B2C"/>
    <w:rsid w:val="00085DA8"/>
    <w:rsid w:val="00085DB6"/>
    <w:rsid w:val="0008625D"/>
    <w:rsid w:val="000869F5"/>
    <w:rsid w:val="00086F14"/>
    <w:rsid w:val="00087F43"/>
    <w:rsid w:val="00087F8E"/>
    <w:rsid w:val="00087FC0"/>
    <w:rsid w:val="00090156"/>
    <w:rsid w:val="0009096B"/>
    <w:rsid w:val="00090BBF"/>
    <w:rsid w:val="00090DC5"/>
    <w:rsid w:val="00091476"/>
    <w:rsid w:val="000918F8"/>
    <w:rsid w:val="00091EE2"/>
    <w:rsid w:val="00092E9F"/>
    <w:rsid w:val="000930A7"/>
    <w:rsid w:val="000930E4"/>
    <w:rsid w:val="00093CCD"/>
    <w:rsid w:val="00094255"/>
    <w:rsid w:val="000947D5"/>
    <w:rsid w:val="00095907"/>
    <w:rsid w:val="00095DAC"/>
    <w:rsid w:val="000962AB"/>
    <w:rsid w:val="0009636A"/>
    <w:rsid w:val="00096467"/>
    <w:rsid w:val="00096615"/>
    <w:rsid w:val="000973F2"/>
    <w:rsid w:val="00097450"/>
    <w:rsid w:val="000A005A"/>
    <w:rsid w:val="000A01F3"/>
    <w:rsid w:val="000A099F"/>
    <w:rsid w:val="000A20E5"/>
    <w:rsid w:val="000A255F"/>
    <w:rsid w:val="000A2931"/>
    <w:rsid w:val="000A29B1"/>
    <w:rsid w:val="000A2B2D"/>
    <w:rsid w:val="000A41DB"/>
    <w:rsid w:val="000A4B3E"/>
    <w:rsid w:val="000A4F2D"/>
    <w:rsid w:val="000A5897"/>
    <w:rsid w:val="000A61A0"/>
    <w:rsid w:val="000A6D58"/>
    <w:rsid w:val="000A7AC5"/>
    <w:rsid w:val="000A7EC5"/>
    <w:rsid w:val="000B005E"/>
    <w:rsid w:val="000B037F"/>
    <w:rsid w:val="000B1B34"/>
    <w:rsid w:val="000B1CB8"/>
    <w:rsid w:val="000B27F6"/>
    <w:rsid w:val="000B3139"/>
    <w:rsid w:val="000B31E5"/>
    <w:rsid w:val="000B3639"/>
    <w:rsid w:val="000B3D8E"/>
    <w:rsid w:val="000B3F1B"/>
    <w:rsid w:val="000B48BE"/>
    <w:rsid w:val="000B5A29"/>
    <w:rsid w:val="000B6497"/>
    <w:rsid w:val="000B6BD0"/>
    <w:rsid w:val="000B6C17"/>
    <w:rsid w:val="000B715D"/>
    <w:rsid w:val="000B7344"/>
    <w:rsid w:val="000B7936"/>
    <w:rsid w:val="000C0134"/>
    <w:rsid w:val="000C0F1F"/>
    <w:rsid w:val="000C165A"/>
    <w:rsid w:val="000C1C6C"/>
    <w:rsid w:val="000C2B78"/>
    <w:rsid w:val="000C3ACA"/>
    <w:rsid w:val="000C3F73"/>
    <w:rsid w:val="000C5299"/>
    <w:rsid w:val="000C5E67"/>
    <w:rsid w:val="000C5F83"/>
    <w:rsid w:val="000C752C"/>
    <w:rsid w:val="000C79C3"/>
    <w:rsid w:val="000C7A16"/>
    <w:rsid w:val="000D0124"/>
    <w:rsid w:val="000D03A6"/>
    <w:rsid w:val="000D03F1"/>
    <w:rsid w:val="000D076E"/>
    <w:rsid w:val="000D0782"/>
    <w:rsid w:val="000D2480"/>
    <w:rsid w:val="000D3243"/>
    <w:rsid w:val="000D3A5F"/>
    <w:rsid w:val="000D476B"/>
    <w:rsid w:val="000D4E97"/>
    <w:rsid w:val="000D56D1"/>
    <w:rsid w:val="000D5766"/>
    <w:rsid w:val="000D5B57"/>
    <w:rsid w:val="000D5BA6"/>
    <w:rsid w:val="000D5BFD"/>
    <w:rsid w:val="000D5E1B"/>
    <w:rsid w:val="000D61AD"/>
    <w:rsid w:val="000D63B8"/>
    <w:rsid w:val="000D6504"/>
    <w:rsid w:val="000D6517"/>
    <w:rsid w:val="000D65AB"/>
    <w:rsid w:val="000D6E18"/>
    <w:rsid w:val="000D7144"/>
    <w:rsid w:val="000D7211"/>
    <w:rsid w:val="000D7CB7"/>
    <w:rsid w:val="000D7F45"/>
    <w:rsid w:val="000E0056"/>
    <w:rsid w:val="000E0241"/>
    <w:rsid w:val="000E15D9"/>
    <w:rsid w:val="000E161D"/>
    <w:rsid w:val="000E1A57"/>
    <w:rsid w:val="000E1F40"/>
    <w:rsid w:val="000E2508"/>
    <w:rsid w:val="000E3200"/>
    <w:rsid w:val="000E33C0"/>
    <w:rsid w:val="000E35A0"/>
    <w:rsid w:val="000E38B9"/>
    <w:rsid w:val="000E3906"/>
    <w:rsid w:val="000E454F"/>
    <w:rsid w:val="000E4EFF"/>
    <w:rsid w:val="000E4F4D"/>
    <w:rsid w:val="000E56CC"/>
    <w:rsid w:val="000E5945"/>
    <w:rsid w:val="000E61E0"/>
    <w:rsid w:val="000E66C4"/>
    <w:rsid w:val="000E67DE"/>
    <w:rsid w:val="000E6873"/>
    <w:rsid w:val="000E76EF"/>
    <w:rsid w:val="000E7B6C"/>
    <w:rsid w:val="000F066F"/>
    <w:rsid w:val="000F1041"/>
    <w:rsid w:val="000F137D"/>
    <w:rsid w:val="000F14F8"/>
    <w:rsid w:val="000F2A6B"/>
    <w:rsid w:val="000F315A"/>
    <w:rsid w:val="000F3F92"/>
    <w:rsid w:val="000F407B"/>
    <w:rsid w:val="000F40EA"/>
    <w:rsid w:val="000F4167"/>
    <w:rsid w:val="000F5177"/>
    <w:rsid w:val="000F5A2A"/>
    <w:rsid w:val="000F5C20"/>
    <w:rsid w:val="000F5D91"/>
    <w:rsid w:val="000F5F1F"/>
    <w:rsid w:val="000F6D65"/>
    <w:rsid w:val="000F6EBC"/>
    <w:rsid w:val="000F74F8"/>
    <w:rsid w:val="000F764A"/>
    <w:rsid w:val="000F78B8"/>
    <w:rsid w:val="000F7C25"/>
    <w:rsid w:val="001001AB"/>
    <w:rsid w:val="001001EF"/>
    <w:rsid w:val="00100367"/>
    <w:rsid w:val="00101C92"/>
    <w:rsid w:val="00101E67"/>
    <w:rsid w:val="00102EB0"/>
    <w:rsid w:val="00103998"/>
    <w:rsid w:val="00103C78"/>
    <w:rsid w:val="00103DD2"/>
    <w:rsid w:val="00104CE1"/>
    <w:rsid w:val="001050BD"/>
    <w:rsid w:val="00105261"/>
    <w:rsid w:val="0010567C"/>
    <w:rsid w:val="001056A8"/>
    <w:rsid w:val="00105CA6"/>
    <w:rsid w:val="00106384"/>
    <w:rsid w:val="00106DF0"/>
    <w:rsid w:val="001076C8"/>
    <w:rsid w:val="00107CFE"/>
    <w:rsid w:val="00107D0B"/>
    <w:rsid w:val="00107F41"/>
    <w:rsid w:val="00107F4A"/>
    <w:rsid w:val="001105C6"/>
    <w:rsid w:val="0011096D"/>
    <w:rsid w:val="00110DFE"/>
    <w:rsid w:val="00111BF0"/>
    <w:rsid w:val="00111C45"/>
    <w:rsid w:val="00112078"/>
    <w:rsid w:val="0011228D"/>
    <w:rsid w:val="00112779"/>
    <w:rsid w:val="001129D4"/>
    <w:rsid w:val="00112C7D"/>
    <w:rsid w:val="0011366F"/>
    <w:rsid w:val="00113A7C"/>
    <w:rsid w:val="00113BD9"/>
    <w:rsid w:val="00115E5A"/>
    <w:rsid w:val="001165EB"/>
    <w:rsid w:val="0011746A"/>
    <w:rsid w:val="00117536"/>
    <w:rsid w:val="00117F37"/>
    <w:rsid w:val="00120008"/>
    <w:rsid w:val="0012045E"/>
    <w:rsid w:val="0012090B"/>
    <w:rsid w:val="0012098C"/>
    <w:rsid w:val="00120AF0"/>
    <w:rsid w:val="00120EF9"/>
    <w:rsid w:val="00121AAE"/>
    <w:rsid w:val="00121CA7"/>
    <w:rsid w:val="001222F8"/>
    <w:rsid w:val="00122561"/>
    <w:rsid w:val="0012387D"/>
    <w:rsid w:val="00123DDB"/>
    <w:rsid w:val="00124921"/>
    <w:rsid w:val="00124A77"/>
    <w:rsid w:val="00124D44"/>
    <w:rsid w:val="00126159"/>
    <w:rsid w:val="001261EE"/>
    <w:rsid w:val="00126218"/>
    <w:rsid w:val="00126567"/>
    <w:rsid w:val="001267FA"/>
    <w:rsid w:val="00126C60"/>
    <w:rsid w:val="00126E79"/>
    <w:rsid w:val="00127372"/>
    <w:rsid w:val="00127E60"/>
    <w:rsid w:val="001305F8"/>
    <w:rsid w:val="00130A10"/>
    <w:rsid w:val="00131133"/>
    <w:rsid w:val="00132C42"/>
    <w:rsid w:val="00133651"/>
    <w:rsid w:val="0013370F"/>
    <w:rsid w:val="001337CC"/>
    <w:rsid w:val="001338FB"/>
    <w:rsid w:val="0013406B"/>
    <w:rsid w:val="001340FF"/>
    <w:rsid w:val="00134205"/>
    <w:rsid w:val="0013499F"/>
    <w:rsid w:val="00134D0E"/>
    <w:rsid w:val="00135018"/>
    <w:rsid w:val="00135138"/>
    <w:rsid w:val="001351CA"/>
    <w:rsid w:val="00136E67"/>
    <w:rsid w:val="00136F68"/>
    <w:rsid w:val="00136F91"/>
    <w:rsid w:val="00137C42"/>
    <w:rsid w:val="00137CFF"/>
    <w:rsid w:val="001409CC"/>
    <w:rsid w:val="001427E2"/>
    <w:rsid w:val="001428E6"/>
    <w:rsid w:val="00142CD3"/>
    <w:rsid w:val="00142D50"/>
    <w:rsid w:val="00143067"/>
    <w:rsid w:val="001433BD"/>
    <w:rsid w:val="00143A91"/>
    <w:rsid w:val="00143EAF"/>
    <w:rsid w:val="001440BC"/>
    <w:rsid w:val="001440E4"/>
    <w:rsid w:val="001440E6"/>
    <w:rsid w:val="001444AE"/>
    <w:rsid w:val="00145A2B"/>
    <w:rsid w:val="00145E44"/>
    <w:rsid w:val="00146356"/>
    <w:rsid w:val="00146F0A"/>
    <w:rsid w:val="0014797D"/>
    <w:rsid w:val="00147D40"/>
    <w:rsid w:val="00150128"/>
    <w:rsid w:val="00150151"/>
    <w:rsid w:val="00150588"/>
    <w:rsid w:val="00150956"/>
    <w:rsid w:val="00150B27"/>
    <w:rsid w:val="00150B6B"/>
    <w:rsid w:val="00150B85"/>
    <w:rsid w:val="00150C34"/>
    <w:rsid w:val="00150F62"/>
    <w:rsid w:val="001510B8"/>
    <w:rsid w:val="00151A30"/>
    <w:rsid w:val="00151A47"/>
    <w:rsid w:val="00151F8A"/>
    <w:rsid w:val="001520CF"/>
    <w:rsid w:val="0015228D"/>
    <w:rsid w:val="001526D1"/>
    <w:rsid w:val="001526ED"/>
    <w:rsid w:val="00152F23"/>
    <w:rsid w:val="00153010"/>
    <w:rsid w:val="00154351"/>
    <w:rsid w:val="00156423"/>
    <w:rsid w:val="00156CA1"/>
    <w:rsid w:val="00156FF5"/>
    <w:rsid w:val="0015727D"/>
    <w:rsid w:val="00160274"/>
    <w:rsid w:val="0016045A"/>
    <w:rsid w:val="0016161B"/>
    <w:rsid w:val="00161790"/>
    <w:rsid w:val="001619E6"/>
    <w:rsid w:val="00162878"/>
    <w:rsid w:val="00162A11"/>
    <w:rsid w:val="00162B4A"/>
    <w:rsid w:val="00163967"/>
    <w:rsid w:val="00163F47"/>
    <w:rsid w:val="001643AD"/>
    <w:rsid w:val="001647F4"/>
    <w:rsid w:val="00164CDE"/>
    <w:rsid w:val="001658A5"/>
    <w:rsid w:val="00165C82"/>
    <w:rsid w:val="00165FB9"/>
    <w:rsid w:val="0016643C"/>
    <w:rsid w:val="0016664D"/>
    <w:rsid w:val="00166E58"/>
    <w:rsid w:val="00166E64"/>
    <w:rsid w:val="00167027"/>
    <w:rsid w:val="00167088"/>
    <w:rsid w:val="00167A9F"/>
    <w:rsid w:val="00167B05"/>
    <w:rsid w:val="00167DE9"/>
    <w:rsid w:val="001702CA"/>
    <w:rsid w:val="001704BB"/>
    <w:rsid w:val="00170827"/>
    <w:rsid w:val="00170D66"/>
    <w:rsid w:val="00170DB5"/>
    <w:rsid w:val="00170E57"/>
    <w:rsid w:val="00171019"/>
    <w:rsid w:val="001714B4"/>
    <w:rsid w:val="00171805"/>
    <w:rsid w:val="00171DEF"/>
    <w:rsid w:val="00171E01"/>
    <w:rsid w:val="0017246E"/>
    <w:rsid w:val="0017263C"/>
    <w:rsid w:val="001726D3"/>
    <w:rsid w:val="00172833"/>
    <w:rsid w:val="00174C7F"/>
    <w:rsid w:val="001762AD"/>
    <w:rsid w:val="001764C1"/>
    <w:rsid w:val="00176D4D"/>
    <w:rsid w:val="00177B81"/>
    <w:rsid w:val="00177E3D"/>
    <w:rsid w:val="00177FCB"/>
    <w:rsid w:val="00180645"/>
    <w:rsid w:val="001806B0"/>
    <w:rsid w:val="00180788"/>
    <w:rsid w:val="0018092D"/>
    <w:rsid w:val="001814D1"/>
    <w:rsid w:val="00181EFF"/>
    <w:rsid w:val="001822E3"/>
    <w:rsid w:val="00182874"/>
    <w:rsid w:val="00182959"/>
    <w:rsid w:val="0018356B"/>
    <w:rsid w:val="0018400A"/>
    <w:rsid w:val="00184718"/>
    <w:rsid w:val="00184AE7"/>
    <w:rsid w:val="0018560C"/>
    <w:rsid w:val="00185C86"/>
    <w:rsid w:val="0018615A"/>
    <w:rsid w:val="00186CD1"/>
    <w:rsid w:val="001877B2"/>
    <w:rsid w:val="00187A17"/>
    <w:rsid w:val="00187AE8"/>
    <w:rsid w:val="0019018D"/>
    <w:rsid w:val="001914A0"/>
    <w:rsid w:val="0019178F"/>
    <w:rsid w:val="00191C04"/>
    <w:rsid w:val="00191C7E"/>
    <w:rsid w:val="00192472"/>
    <w:rsid w:val="00192B2B"/>
    <w:rsid w:val="00193532"/>
    <w:rsid w:val="001938A8"/>
    <w:rsid w:val="00193E01"/>
    <w:rsid w:val="00194085"/>
    <w:rsid w:val="001947D4"/>
    <w:rsid w:val="00194970"/>
    <w:rsid w:val="00194FD0"/>
    <w:rsid w:val="0019513C"/>
    <w:rsid w:val="00195154"/>
    <w:rsid w:val="00195478"/>
    <w:rsid w:val="0019612B"/>
    <w:rsid w:val="00196158"/>
    <w:rsid w:val="0019661B"/>
    <w:rsid w:val="0019685A"/>
    <w:rsid w:val="00196D39"/>
    <w:rsid w:val="00196DBB"/>
    <w:rsid w:val="001973B9"/>
    <w:rsid w:val="00197785"/>
    <w:rsid w:val="001977AD"/>
    <w:rsid w:val="001978E7"/>
    <w:rsid w:val="001A04B9"/>
    <w:rsid w:val="001A0AB7"/>
    <w:rsid w:val="001A112A"/>
    <w:rsid w:val="001A1881"/>
    <w:rsid w:val="001A2A03"/>
    <w:rsid w:val="001A2E6F"/>
    <w:rsid w:val="001A2FB1"/>
    <w:rsid w:val="001A3019"/>
    <w:rsid w:val="001A36D0"/>
    <w:rsid w:val="001A3CC9"/>
    <w:rsid w:val="001A4A96"/>
    <w:rsid w:val="001A4E3C"/>
    <w:rsid w:val="001A5719"/>
    <w:rsid w:val="001A5D69"/>
    <w:rsid w:val="001A6266"/>
    <w:rsid w:val="001A65AD"/>
    <w:rsid w:val="001A66D6"/>
    <w:rsid w:val="001A6847"/>
    <w:rsid w:val="001A68A3"/>
    <w:rsid w:val="001A6DC0"/>
    <w:rsid w:val="001A774A"/>
    <w:rsid w:val="001A77E9"/>
    <w:rsid w:val="001A7A95"/>
    <w:rsid w:val="001A7B73"/>
    <w:rsid w:val="001A7BE2"/>
    <w:rsid w:val="001A7FB5"/>
    <w:rsid w:val="001B07AB"/>
    <w:rsid w:val="001B0960"/>
    <w:rsid w:val="001B0E5C"/>
    <w:rsid w:val="001B11C6"/>
    <w:rsid w:val="001B23EB"/>
    <w:rsid w:val="001B335E"/>
    <w:rsid w:val="001B33D4"/>
    <w:rsid w:val="001B3EC6"/>
    <w:rsid w:val="001B40AA"/>
    <w:rsid w:val="001B41BA"/>
    <w:rsid w:val="001B46FA"/>
    <w:rsid w:val="001B5059"/>
    <w:rsid w:val="001B526A"/>
    <w:rsid w:val="001B5BC8"/>
    <w:rsid w:val="001B68FD"/>
    <w:rsid w:val="001B6C7E"/>
    <w:rsid w:val="001B7CD9"/>
    <w:rsid w:val="001C0B2A"/>
    <w:rsid w:val="001C0B43"/>
    <w:rsid w:val="001C0B6D"/>
    <w:rsid w:val="001C1030"/>
    <w:rsid w:val="001C2141"/>
    <w:rsid w:val="001C2191"/>
    <w:rsid w:val="001C2253"/>
    <w:rsid w:val="001C2D34"/>
    <w:rsid w:val="001C3171"/>
    <w:rsid w:val="001C35B2"/>
    <w:rsid w:val="001C39CD"/>
    <w:rsid w:val="001C449D"/>
    <w:rsid w:val="001C46D5"/>
    <w:rsid w:val="001C4B03"/>
    <w:rsid w:val="001C54DF"/>
    <w:rsid w:val="001C63AC"/>
    <w:rsid w:val="001C6EBD"/>
    <w:rsid w:val="001D01B0"/>
    <w:rsid w:val="001D1419"/>
    <w:rsid w:val="001D1FCB"/>
    <w:rsid w:val="001D21BF"/>
    <w:rsid w:val="001D25AF"/>
    <w:rsid w:val="001D2766"/>
    <w:rsid w:val="001D30FD"/>
    <w:rsid w:val="001D3687"/>
    <w:rsid w:val="001D39A3"/>
    <w:rsid w:val="001D3FA8"/>
    <w:rsid w:val="001D471C"/>
    <w:rsid w:val="001D543A"/>
    <w:rsid w:val="001D58D3"/>
    <w:rsid w:val="001D6628"/>
    <w:rsid w:val="001D7D7F"/>
    <w:rsid w:val="001E00B0"/>
    <w:rsid w:val="001E0BF1"/>
    <w:rsid w:val="001E14B5"/>
    <w:rsid w:val="001E17E2"/>
    <w:rsid w:val="001E1ACE"/>
    <w:rsid w:val="001E3407"/>
    <w:rsid w:val="001E3462"/>
    <w:rsid w:val="001E3768"/>
    <w:rsid w:val="001E3D9F"/>
    <w:rsid w:val="001E3F27"/>
    <w:rsid w:val="001E433D"/>
    <w:rsid w:val="001E4FA8"/>
    <w:rsid w:val="001E55DD"/>
    <w:rsid w:val="001E5D79"/>
    <w:rsid w:val="001E5FE1"/>
    <w:rsid w:val="001E6074"/>
    <w:rsid w:val="001E68E9"/>
    <w:rsid w:val="001E7B8F"/>
    <w:rsid w:val="001E7BC7"/>
    <w:rsid w:val="001F0488"/>
    <w:rsid w:val="001F1B37"/>
    <w:rsid w:val="001F1BB3"/>
    <w:rsid w:val="001F1E30"/>
    <w:rsid w:val="001F1FEA"/>
    <w:rsid w:val="001F2EB9"/>
    <w:rsid w:val="001F2FCD"/>
    <w:rsid w:val="001F3149"/>
    <w:rsid w:val="001F3322"/>
    <w:rsid w:val="001F3380"/>
    <w:rsid w:val="001F3422"/>
    <w:rsid w:val="001F358B"/>
    <w:rsid w:val="001F35F0"/>
    <w:rsid w:val="001F3948"/>
    <w:rsid w:val="001F3D0B"/>
    <w:rsid w:val="001F3F0E"/>
    <w:rsid w:val="001F484E"/>
    <w:rsid w:val="001F4C2A"/>
    <w:rsid w:val="001F5CB3"/>
    <w:rsid w:val="001F5CE7"/>
    <w:rsid w:val="001F604E"/>
    <w:rsid w:val="001F7189"/>
    <w:rsid w:val="001F7BBB"/>
    <w:rsid w:val="00201C21"/>
    <w:rsid w:val="002033A1"/>
    <w:rsid w:val="00203B91"/>
    <w:rsid w:val="00203F1D"/>
    <w:rsid w:val="00204396"/>
    <w:rsid w:val="00204DBE"/>
    <w:rsid w:val="002053E9"/>
    <w:rsid w:val="002055AF"/>
    <w:rsid w:val="002067F5"/>
    <w:rsid w:val="0020690B"/>
    <w:rsid w:val="00206A32"/>
    <w:rsid w:val="0020747A"/>
    <w:rsid w:val="0020773A"/>
    <w:rsid w:val="00207FAD"/>
    <w:rsid w:val="0021030A"/>
    <w:rsid w:val="002104BC"/>
    <w:rsid w:val="00210597"/>
    <w:rsid w:val="00210A27"/>
    <w:rsid w:val="002113A1"/>
    <w:rsid w:val="002113B0"/>
    <w:rsid w:val="00212479"/>
    <w:rsid w:val="00212823"/>
    <w:rsid w:val="00212CA5"/>
    <w:rsid w:val="00213231"/>
    <w:rsid w:val="002134F9"/>
    <w:rsid w:val="00213699"/>
    <w:rsid w:val="00213D0D"/>
    <w:rsid w:val="00213D80"/>
    <w:rsid w:val="00214CAF"/>
    <w:rsid w:val="00214D5A"/>
    <w:rsid w:val="00214DED"/>
    <w:rsid w:val="0021583A"/>
    <w:rsid w:val="00215BF9"/>
    <w:rsid w:val="00215F19"/>
    <w:rsid w:val="00216247"/>
    <w:rsid w:val="00216D8D"/>
    <w:rsid w:val="00217983"/>
    <w:rsid w:val="00217A0D"/>
    <w:rsid w:val="00217DDE"/>
    <w:rsid w:val="002218EA"/>
    <w:rsid w:val="002219A7"/>
    <w:rsid w:val="0022225E"/>
    <w:rsid w:val="00222830"/>
    <w:rsid w:val="00223645"/>
    <w:rsid w:val="002240C7"/>
    <w:rsid w:val="0022416B"/>
    <w:rsid w:val="00224542"/>
    <w:rsid w:val="0022462F"/>
    <w:rsid w:val="0022547E"/>
    <w:rsid w:val="002257D4"/>
    <w:rsid w:val="002257ED"/>
    <w:rsid w:val="00225C27"/>
    <w:rsid w:val="00225E69"/>
    <w:rsid w:val="00225F18"/>
    <w:rsid w:val="0022606C"/>
    <w:rsid w:val="0022649D"/>
    <w:rsid w:val="00227434"/>
    <w:rsid w:val="0022790F"/>
    <w:rsid w:val="002312A3"/>
    <w:rsid w:val="002315C3"/>
    <w:rsid w:val="002330C0"/>
    <w:rsid w:val="002330FA"/>
    <w:rsid w:val="00233B30"/>
    <w:rsid w:val="00234B2A"/>
    <w:rsid w:val="0023524A"/>
    <w:rsid w:val="0023529E"/>
    <w:rsid w:val="002354B4"/>
    <w:rsid w:val="00235835"/>
    <w:rsid w:val="00235C95"/>
    <w:rsid w:val="00236361"/>
    <w:rsid w:val="00236D69"/>
    <w:rsid w:val="00237992"/>
    <w:rsid w:val="00237ECC"/>
    <w:rsid w:val="002403C4"/>
    <w:rsid w:val="00240DFD"/>
    <w:rsid w:val="00241561"/>
    <w:rsid w:val="0024194A"/>
    <w:rsid w:val="002422CA"/>
    <w:rsid w:val="00242884"/>
    <w:rsid w:val="002430D1"/>
    <w:rsid w:val="00243D6C"/>
    <w:rsid w:val="0024404C"/>
    <w:rsid w:val="00244BC8"/>
    <w:rsid w:val="002451FD"/>
    <w:rsid w:val="0024541B"/>
    <w:rsid w:val="00245837"/>
    <w:rsid w:val="002466E0"/>
    <w:rsid w:val="00246BC4"/>
    <w:rsid w:val="00246D6F"/>
    <w:rsid w:val="00246DE1"/>
    <w:rsid w:val="0024783F"/>
    <w:rsid w:val="00250BC3"/>
    <w:rsid w:val="00251396"/>
    <w:rsid w:val="00251804"/>
    <w:rsid w:val="00251B8C"/>
    <w:rsid w:val="00252655"/>
    <w:rsid w:val="00252765"/>
    <w:rsid w:val="00253455"/>
    <w:rsid w:val="00253E17"/>
    <w:rsid w:val="00253F83"/>
    <w:rsid w:val="0025518E"/>
    <w:rsid w:val="002551BE"/>
    <w:rsid w:val="002551E7"/>
    <w:rsid w:val="00255997"/>
    <w:rsid w:val="00255C87"/>
    <w:rsid w:val="0025638D"/>
    <w:rsid w:val="002564B4"/>
    <w:rsid w:val="002564B5"/>
    <w:rsid w:val="00256808"/>
    <w:rsid w:val="002568C7"/>
    <w:rsid w:val="00256D36"/>
    <w:rsid w:val="00257015"/>
    <w:rsid w:val="00257306"/>
    <w:rsid w:val="002574D7"/>
    <w:rsid w:val="00257DE1"/>
    <w:rsid w:val="00257E7F"/>
    <w:rsid w:val="00260A90"/>
    <w:rsid w:val="00260BA0"/>
    <w:rsid w:val="002610BA"/>
    <w:rsid w:val="00261651"/>
    <w:rsid w:val="00261D0A"/>
    <w:rsid w:val="002629CE"/>
    <w:rsid w:val="002634AF"/>
    <w:rsid w:val="00263957"/>
    <w:rsid w:val="00263E82"/>
    <w:rsid w:val="0026425B"/>
    <w:rsid w:val="002642A3"/>
    <w:rsid w:val="00264632"/>
    <w:rsid w:val="00264760"/>
    <w:rsid w:val="002648A8"/>
    <w:rsid w:val="00264A6A"/>
    <w:rsid w:val="00264AFE"/>
    <w:rsid w:val="00265848"/>
    <w:rsid w:val="00265CAE"/>
    <w:rsid w:val="00266A0B"/>
    <w:rsid w:val="00266C8B"/>
    <w:rsid w:val="0026702C"/>
    <w:rsid w:val="002670B8"/>
    <w:rsid w:val="00267434"/>
    <w:rsid w:val="002676AA"/>
    <w:rsid w:val="00267E32"/>
    <w:rsid w:val="00270CDE"/>
    <w:rsid w:val="00270E41"/>
    <w:rsid w:val="00270EA7"/>
    <w:rsid w:val="00271D42"/>
    <w:rsid w:val="002720DF"/>
    <w:rsid w:val="0027229A"/>
    <w:rsid w:val="00272434"/>
    <w:rsid w:val="002732A4"/>
    <w:rsid w:val="0027338F"/>
    <w:rsid w:val="002735A7"/>
    <w:rsid w:val="00274066"/>
    <w:rsid w:val="00274166"/>
    <w:rsid w:val="00274A64"/>
    <w:rsid w:val="00275027"/>
    <w:rsid w:val="002752BE"/>
    <w:rsid w:val="00275440"/>
    <w:rsid w:val="002759E6"/>
    <w:rsid w:val="00275A96"/>
    <w:rsid w:val="00275D08"/>
    <w:rsid w:val="00275D52"/>
    <w:rsid w:val="00276187"/>
    <w:rsid w:val="00276A0F"/>
    <w:rsid w:val="00276B05"/>
    <w:rsid w:val="0027704F"/>
    <w:rsid w:val="00277564"/>
    <w:rsid w:val="00280CD8"/>
    <w:rsid w:val="00280F1E"/>
    <w:rsid w:val="0028112C"/>
    <w:rsid w:val="002817D5"/>
    <w:rsid w:val="002826D1"/>
    <w:rsid w:val="00282A16"/>
    <w:rsid w:val="0028321B"/>
    <w:rsid w:val="002832E9"/>
    <w:rsid w:val="00284011"/>
    <w:rsid w:val="002840A5"/>
    <w:rsid w:val="002846C2"/>
    <w:rsid w:val="002849C8"/>
    <w:rsid w:val="00284C80"/>
    <w:rsid w:val="00284E2E"/>
    <w:rsid w:val="0028512D"/>
    <w:rsid w:val="00285F3D"/>
    <w:rsid w:val="00286792"/>
    <w:rsid w:val="002872B8"/>
    <w:rsid w:val="00287C53"/>
    <w:rsid w:val="0029003B"/>
    <w:rsid w:val="002909C9"/>
    <w:rsid w:val="00292153"/>
    <w:rsid w:val="00293088"/>
    <w:rsid w:val="00293238"/>
    <w:rsid w:val="00293582"/>
    <w:rsid w:val="00293B52"/>
    <w:rsid w:val="00293D39"/>
    <w:rsid w:val="00294163"/>
    <w:rsid w:val="00294347"/>
    <w:rsid w:val="00295142"/>
    <w:rsid w:val="002951EC"/>
    <w:rsid w:val="0029562C"/>
    <w:rsid w:val="00295FA5"/>
    <w:rsid w:val="00296836"/>
    <w:rsid w:val="002973CB"/>
    <w:rsid w:val="0029789A"/>
    <w:rsid w:val="002A0A78"/>
    <w:rsid w:val="002A11F4"/>
    <w:rsid w:val="002A198A"/>
    <w:rsid w:val="002A2104"/>
    <w:rsid w:val="002A231E"/>
    <w:rsid w:val="002A39B2"/>
    <w:rsid w:val="002A3F6B"/>
    <w:rsid w:val="002A45C9"/>
    <w:rsid w:val="002A4652"/>
    <w:rsid w:val="002A484E"/>
    <w:rsid w:val="002A4CE9"/>
    <w:rsid w:val="002A5002"/>
    <w:rsid w:val="002A548A"/>
    <w:rsid w:val="002A54BC"/>
    <w:rsid w:val="002A5877"/>
    <w:rsid w:val="002A58E9"/>
    <w:rsid w:val="002A6A5D"/>
    <w:rsid w:val="002A6BEB"/>
    <w:rsid w:val="002A6EC4"/>
    <w:rsid w:val="002A7374"/>
    <w:rsid w:val="002A7A81"/>
    <w:rsid w:val="002B044B"/>
    <w:rsid w:val="002B0A28"/>
    <w:rsid w:val="002B0E37"/>
    <w:rsid w:val="002B139D"/>
    <w:rsid w:val="002B1554"/>
    <w:rsid w:val="002B1875"/>
    <w:rsid w:val="002B1920"/>
    <w:rsid w:val="002B1E41"/>
    <w:rsid w:val="002B23A4"/>
    <w:rsid w:val="002B2FEE"/>
    <w:rsid w:val="002B37AD"/>
    <w:rsid w:val="002B38C8"/>
    <w:rsid w:val="002B465A"/>
    <w:rsid w:val="002B4A71"/>
    <w:rsid w:val="002B4E6D"/>
    <w:rsid w:val="002B525A"/>
    <w:rsid w:val="002B5ED1"/>
    <w:rsid w:val="002B645F"/>
    <w:rsid w:val="002B6C58"/>
    <w:rsid w:val="002B6E79"/>
    <w:rsid w:val="002B6FDE"/>
    <w:rsid w:val="002B75FF"/>
    <w:rsid w:val="002C08C8"/>
    <w:rsid w:val="002C090A"/>
    <w:rsid w:val="002C0A08"/>
    <w:rsid w:val="002C0F68"/>
    <w:rsid w:val="002C196C"/>
    <w:rsid w:val="002C1F9C"/>
    <w:rsid w:val="002C2147"/>
    <w:rsid w:val="002C2496"/>
    <w:rsid w:val="002C2A4E"/>
    <w:rsid w:val="002C2ACE"/>
    <w:rsid w:val="002C36C6"/>
    <w:rsid w:val="002C373B"/>
    <w:rsid w:val="002C3AD7"/>
    <w:rsid w:val="002C3EBC"/>
    <w:rsid w:val="002C459F"/>
    <w:rsid w:val="002C519F"/>
    <w:rsid w:val="002C53EB"/>
    <w:rsid w:val="002C5963"/>
    <w:rsid w:val="002C5D22"/>
    <w:rsid w:val="002C6739"/>
    <w:rsid w:val="002C6E5C"/>
    <w:rsid w:val="002C772A"/>
    <w:rsid w:val="002C7E9A"/>
    <w:rsid w:val="002C7EE7"/>
    <w:rsid w:val="002D0444"/>
    <w:rsid w:val="002D0765"/>
    <w:rsid w:val="002D190C"/>
    <w:rsid w:val="002D365F"/>
    <w:rsid w:val="002D58EC"/>
    <w:rsid w:val="002D5D91"/>
    <w:rsid w:val="002D6961"/>
    <w:rsid w:val="002D7622"/>
    <w:rsid w:val="002D7855"/>
    <w:rsid w:val="002E0384"/>
    <w:rsid w:val="002E0799"/>
    <w:rsid w:val="002E15CA"/>
    <w:rsid w:val="002E1664"/>
    <w:rsid w:val="002E1C4E"/>
    <w:rsid w:val="002E1C56"/>
    <w:rsid w:val="002E1D04"/>
    <w:rsid w:val="002E24DD"/>
    <w:rsid w:val="002E2B06"/>
    <w:rsid w:val="002E2FAB"/>
    <w:rsid w:val="002E3525"/>
    <w:rsid w:val="002E3B7F"/>
    <w:rsid w:val="002E42D4"/>
    <w:rsid w:val="002E4CDD"/>
    <w:rsid w:val="002E4D3D"/>
    <w:rsid w:val="002E609A"/>
    <w:rsid w:val="002E6896"/>
    <w:rsid w:val="002E6899"/>
    <w:rsid w:val="002E7CB6"/>
    <w:rsid w:val="002F1930"/>
    <w:rsid w:val="002F1EDE"/>
    <w:rsid w:val="002F28E4"/>
    <w:rsid w:val="002F2951"/>
    <w:rsid w:val="002F2AB4"/>
    <w:rsid w:val="002F3792"/>
    <w:rsid w:val="002F381F"/>
    <w:rsid w:val="002F3839"/>
    <w:rsid w:val="002F4000"/>
    <w:rsid w:val="002F4219"/>
    <w:rsid w:val="002F4716"/>
    <w:rsid w:val="002F572E"/>
    <w:rsid w:val="002F57FF"/>
    <w:rsid w:val="002F5B99"/>
    <w:rsid w:val="002F5CC3"/>
    <w:rsid w:val="002F5DD5"/>
    <w:rsid w:val="002F6C03"/>
    <w:rsid w:val="002F7220"/>
    <w:rsid w:val="002F7346"/>
    <w:rsid w:val="002F7D00"/>
    <w:rsid w:val="00300847"/>
    <w:rsid w:val="00300E98"/>
    <w:rsid w:val="003012F6"/>
    <w:rsid w:val="00301323"/>
    <w:rsid w:val="003013DA"/>
    <w:rsid w:val="00301542"/>
    <w:rsid w:val="00302598"/>
    <w:rsid w:val="00302CE6"/>
    <w:rsid w:val="00302D7C"/>
    <w:rsid w:val="003032BE"/>
    <w:rsid w:val="00303387"/>
    <w:rsid w:val="00303685"/>
    <w:rsid w:val="003038A5"/>
    <w:rsid w:val="003046DC"/>
    <w:rsid w:val="003049AA"/>
    <w:rsid w:val="0030530F"/>
    <w:rsid w:val="003059B9"/>
    <w:rsid w:val="00305D4F"/>
    <w:rsid w:val="00306A43"/>
    <w:rsid w:val="0030708B"/>
    <w:rsid w:val="00307278"/>
    <w:rsid w:val="0030734E"/>
    <w:rsid w:val="00307B0F"/>
    <w:rsid w:val="00310A74"/>
    <w:rsid w:val="00310AED"/>
    <w:rsid w:val="003110FF"/>
    <w:rsid w:val="003112CA"/>
    <w:rsid w:val="003118B5"/>
    <w:rsid w:val="00311DE0"/>
    <w:rsid w:val="00311DFE"/>
    <w:rsid w:val="00312967"/>
    <w:rsid w:val="00313FE9"/>
    <w:rsid w:val="003141AD"/>
    <w:rsid w:val="00314A28"/>
    <w:rsid w:val="00315B03"/>
    <w:rsid w:val="00315B4E"/>
    <w:rsid w:val="0031683C"/>
    <w:rsid w:val="0032053F"/>
    <w:rsid w:val="003206DA"/>
    <w:rsid w:val="00320E54"/>
    <w:rsid w:val="0032100A"/>
    <w:rsid w:val="00321091"/>
    <w:rsid w:val="003215CC"/>
    <w:rsid w:val="0032182A"/>
    <w:rsid w:val="00321928"/>
    <w:rsid w:val="00322C6C"/>
    <w:rsid w:val="003234DB"/>
    <w:rsid w:val="00323A0E"/>
    <w:rsid w:val="00323BA6"/>
    <w:rsid w:val="00323BF9"/>
    <w:rsid w:val="00323C8D"/>
    <w:rsid w:val="003243B7"/>
    <w:rsid w:val="00324989"/>
    <w:rsid w:val="00324D7E"/>
    <w:rsid w:val="00325157"/>
    <w:rsid w:val="00325544"/>
    <w:rsid w:val="00325D55"/>
    <w:rsid w:val="00326E23"/>
    <w:rsid w:val="003271B3"/>
    <w:rsid w:val="00327245"/>
    <w:rsid w:val="00327378"/>
    <w:rsid w:val="003275DA"/>
    <w:rsid w:val="003279C5"/>
    <w:rsid w:val="00327CA6"/>
    <w:rsid w:val="00327D00"/>
    <w:rsid w:val="003306D3"/>
    <w:rsid w:val="00330D26"/>
    <w:rsid w:val="003321B8"/>
    <w:rsid w:val="0033285A"/>
    <w:rsid w:val="00332C1C"/>
    <w:rsid w:val="00333245"/>
    <w:rsid w:val="00333732"/>
    <w:rsid w:val="00333878"/>
    <w:rsid w:val="00333DA2"/>
    <w:rsid w:val="003343AF"/>
    <w:rsid w:val="003349A7"/>
    <w:rsid w:val="00336012"/>
    <w:rsid w:val="00336443"/>
    <w:rsid w:val="003364ED"/>
    <w:rsid w:val="003370DF"/>
    <w:rsid w:val="00337669"/>
    <w:rsid w:val="00337B69"/>
    <w:rsid w:val="00337BA4"/>
    <w:rsid w:val="00340294"/>
    <w:rsid w:val="00340353"/>
    <w:rsid w:val="0034102B"/>
    <w:rsid w:val="00341711"/>
    <w:rsid w:val="00342D56"/>
    <w:rsid w:val="00342E02"/>
    <w:rsid w:val="00342EAB"/>
    <w:rsid w:val="00343FF7"/>
    <w:rsid w:val="003446E3"/>
    <w:rsid w:val="00345278"/>
    <w:rsid w:val="00346C60"/>
    <w:rsid w:val="00346E99"/>
    <w:rsid w:val="00347087"/>
    <w:rsid w:val="00347291"/>
    <w:rsid w:val="0034754D"/>
    <w:rsid w:val="00347EA9"/>
    <w:rsid w:val="00350225"/>
    <w:rsid w:val="0035064C"/>
    <w:rsid w:val="00350B32"/>
    <w:rsid w:val="00350F30"/>
    <w:rsid w:val="003520E0"/>
    <w:rsid w:val="0035290D"/>
    <w:rsid w:val="0035290F"/>
    <w:rsid w:val="0035345E"/>
    <w:rsid w:val="00353744"/>
    <w:rsid w:val="00354DA5"/>
    <w:rsid w:val="00354E0F"/>
    <w:rsid w:val="00355EB7"/>
    <w:rsid w:val="0035760C"/>
    <w:rsid w:val="003578B6"/>
    <w:rsid w:val="00360513"/>
    <w:rsid w:val="0036063F"/>
    <w:rsid w:val="003606A1"/>
    <w:rsid w:val="00360C17"/>
    <w:rsid w:val="00360E81"/>
    <w:rsid w:val="00361A6C"/>
    <w:rsid w:val="0036231F"/>
    <w:rsid w:val="00362883"/>
    <w:rsid w:val="0036299A"/>
    <w:rsid w:val="003629CE"/>
    <w:rsid w:val="00362F2F"/>
    <w:rsid w:val="0036317B"/>
    <w:rsid w:val="00363822"/>
    <w:rsid w:val="00363D2D"/>
    <w:rsid w:val="00364A1D"/>
    <w:rsid w:val="00365054"/>
    <w:rsid w:val="003654FA"/>
    <w:rsid w:val="00365A2D"/>
    <w:rsid w:val="00366610"/>
    <w:rsid w:val="00367374"/>
    <w:rsid w:val="003674A0"/>
    <w:rsid w:val="0036775D"/>
    <w:rsid w:val="00367C35"/>
    <w:rsid w:val="00367D1D"/>
    <w:rsid w:val="00370849"/>
    <w:rsid w:val="00370CA9"/>
    <w:rsid w:val="00370EDE"/>
    <w:rsid w:val="00371162"/>
    <w:rsid w:val="00371E95"/>
    <w:rsid w:val="003721C9"/>
    <w:rsid w:val="003724D1"/>
    <w:rsid w:val="00372C0B"/>
    <w:rsid w:val="00372C9F"/>
    <w:rsid w:val="003730FC"/>
    <w:rsid w:val="003743A8"/>
    <w:rsid w:val="00374590"/>
    <w:rsid w:val="0037491F"/>
    <w:rsid w:val="00374BB9"/>
    <w:rsid w:val="00374E89"/>
    <w:rsid w:val="00374EB8"/>
    <w:rsid w:val="00375341"/>
    <w:rsid w:val="00375694"/>
    <w:rsid w:val="0037591D"/>
    <w:rsid w:val="00375AD4"/>
    <w:rsid w:val="00376656"/>
    <w:rsid w:val="00376EF6"/>
    <w:rsid w:val="00376F45"/>
    <w:rsid w:val="00377098"/>
    <w:rsid w:val="00377602"/>
    <w:rsid w:val="003777D4"/>
    <w:rsid w:val="00377D6D"/>
    <w:rsid w:val="00377D81"/>
    <w:rsid w:val="00380948"/>
    <w:rsid w:val="00380B09"/>
    <w:rsid w:val="00380B44"/>
    <w:rsid w:val="003819C6"/>
    <w:rsid w:val="00381D70"/>
    <w:rsid w:val="00382425"/>
    <w:rsid w:val="00382902"/>
    <w:rsid w:val="003835EC"/>
    <w:rsid w:val="00383807"/>
    <w:rsid w:val="0038383F"/>
    <w:rsid w:val="00383D02"/>
    <w:rsid w:val="00383DEE"/>
    <w:rsid w:val="00383F32"/>
    <w:rsid w:val="00383F6A"/>
    <w:rsid w:val="00384BB1"/>
    <w:rsid w:val="00384C7F"/>
    <w:rsid w:val="0038561C"/>
    <w:rsid w:val="00385A10"/>
    <w:rsid w:val="00385C8B"/>
    <w:rsid w:val="00386054"/>
    <w:rsid w:val="00386291"/>
    <w:rsid w:val="00386759"/>
    <w:rsid w:val="00387BCD"/>
    <w:rsid w:val="0039018C"/>
    <w:rsid w:val="003906FA"/>
    <w:rsid w:val="003908C2"/>
    <w:rsid w:val="00390D97"/>
    <w:rsid w:val="003911A7"/>
    <w:rsid w:val="003924B0"/>
    <w:rsid w:val="00392CD4"/>
    <w:rsid w:val="00392EAF"/>
    <w:rsid w:val="00393C96"/>
    <w:rsid w:val="00393FBB"/>
    <w:rsid w:val="00394076"/>
    <w:rsid w:val="00394177"/>
    <w:rsid w:val="00394DE6"/>
    <w:rsid w:val="00395203"/>
    <w:rsid w:val="0039566D"/>
    <w:rsid w:val="00395929"/>
    <w:rsid w:val="00395B36"/>
    <w:rsid w:val="003961AE"/>
    <w:rsid w:val="003961ED"/>
    <w:rsid w:val="00396777"/>
    <w:rsid w:val="00397AF6"/>
    <w:rsid w:val="00397C44"/>
    <w:rsid w:val="003A000E"/>
    <w:rsid w:val="003A05A4"/>
    <w:rsid w:val="003A1227"/>
    <w:rsid w:val="003A146E"/>
    <w:rsid w:val="003A204B"/>
    <w:rsid w:val="003A2642"/>
    <w:rsid w:val="003A3944"/>
    <w:rsid w:val="003A3F39"/>
    <w:rsid w:val="003A4AC4"/>
    <w:rsid w:val="003A4D9F"/>
    <w:rsid w:val="003A6AB3"/>
    <w:rsid w:val="003A7058"/>
    <w:rsid w:val="003A7D0F"/>
    <w:rsid w:val="003B043E"/>
    <w:rsid w:val="003B06E2"/>
    <w:rsid w:val="003B0789"/>
    <w:rsid w:val="003B0B63"/>
    <w:rsid w:val="003B155A"/>
    <w:rsid w:val="003B17EC"/>
    <w:rsid w:val="003B19E0"/>
    <w:rsid w:val="003B1C5D"/>
    <w:rsid w:val="003B22AE"/>
    <w:rsid w:val="003B2F16"/>
    <w:rsid w:val="003B312A"/>
    <w:rsid w:val="003B33CC"/>
    <w:rsid w:val="003B3856"/>
    <w:rsid w:val="003B3DFA"/>
    <w:rsid w:val="003B46A1"/>
    <w:rsid w:val="003B55BD"/>
    <w:rsid w:val="003B5B47"/>
    <w:rsid w:val="003B6956"/>
    <w:rsid w:val="003B6BD8"/>
    <w:rsid w:val="003B73F7"/>
    <w:rsid w:val="003C0103"/>
    <w:rsid w:val="003C0246"/>
    <w:rsid w:val="003C0796"/>
    <w:rsid w:val="003C0D1D"/>
    <w:rsid w:val="003C0E22"/>
    <w:rsid w:val="003C1358"/>
    <w:rsid w:val="003C189B"/>
    <w:rsid w:val="003C1C28"/>
    <w:rsid w:val="003C21E3"/>
    <w:rsid w:val="003C243E"/>
    <w:rsid w:val="003C266A"/>
    <w:rsid w:val="003C2B3F"/>
    <w:rsid w:val="003C2E5E"/>
    <w:rsid w:val="003C33B1"/>
    <w:rsid w:val="003C3420"/>
    <w:rsid w:val="003C3A9B"/>
    <w:rsid w:val="003C4574"/>
    <w:rsid w:val="003C4BC4"/>
    <w:rsid w:val="003C51EE"/>
    <w:rsid w:val="003C550F"/>
    <w:rsid w:val="003C5889"/>
    <w:rsid w:val="003C5A2C"/>
    <w:rsid w:val="003C6389"/>
    <w:rsid w:val="003C690B"/>
    <w:rsid w:val="003C6C5B"/>
    <w:rsid w:val="003C726E"/>
    <w:rsid w:val="003C74C4"/>
    <w:rsid w:val="003C75DF"/>
    <w:rsid w:val="003C79C1"/>
    <w:rsid w:val="003D0A94"/>
    <w:rsid w:val="003D0BFB"/>
    <w:rsid w:val="003D16B2"/>
    <w:rsid w:val="003D2700"/>
    <w:rsid w:val="003D34BC"/>
    <w:rsid w:val="003D3E73"/>
    <w:rsid w:val="003D4145"/>
    <w:rsid w:val="003D4414"/>
    <w:rsid w:val="003D4524"/>
    <w:rsid w:val="003D455E"/>
    <w:rsid w:val="003D4BB9"/>
    <w:rsid w:val="003D4E22"/>
    <w:rsid w:val="003D5516"/>
    <w:rsid w:val="003D5B93"/>
    <w:rsid w:val="003D681B"/>
    <w:rsid w:val="003D68B5"/>
    <w:rsid w:val="003D7192"/>
    <w:rsid w:val="003E01E7"/>
    <w:rsid w:val="003E1015"/>
    <w:rsid w:val="003E1372"/>
    <w:rsid w:val="003E146B"/>
    <w:rsid w:val="003E171A"/>
    <w:rsid w:val="003E1774"/>
    <w:rsid w:val="003E1B49"/>
    <w:rsid w:val="003E2DB9"/>
    <w:rsid w:val="003E3472"/>
    <w:rsid w:val="003E48A2"/>
    <w:rsid w:val="003E4927"/>
    <w:rsid w:val="003E4BB6"/>
    <w:rsid w:val="003E4BEA"/>
    <w:rsid w:val="003E4D6C"/>
    <w:rsid w:val="003E4EE4"/>
    <w:rsid w:val="003E5337"/>
    <w:rsid w:val="003E5FC9"/>
    <w:rsid w:val="003E6117"/>
    <w:rsid w:val="003E662A"/>
    <w:rsid w:val="003E698E"/>
    <w:rsid w:val="003E698F"/>
    <w:rsid w:val="003E69E9"/>
    <w:rsid w:val="003E6F39"/>
    <w:rsid w:val="003E6FAA"/>
    <w:rsid w:val="003E718A"/>
    <w:rsid w:val="003E7C4D"/>
    <w:rsid w:val="003E7D87"/>
    <w:rsid w:val="003F03D3"/>
    <w:rsid w:val="003F06AB"/>
    <w:rsid w:val="003F09E6"/>
    <w:rsid w:val="003F0B36"/>
    <w:rsid w:val="003F0EFF"/>
    <w:rsid w:val="003F1D40"/>
    <w:rsid w:val="003F207D"/>
    <w:rsid w:val="003F2922"/>
    <w:rsid w:val="003F3048"/>
    <w:rsid w:val="003F3075"/>
    <w:rsid w:val="003F40CF"/>
    <w:rsid w:val="003F43F2"/>
    <w:rsid w:val="003F4F5C"/>
    <w:rsid w:val="003F5A94"/>
    <w:rsid w:val="003F5CB2"/>
    <w:rsid w:val="003F66D1"/>
    <w:rsid w:val="003F6886"/>
    <w:rsid w:val="003F6F9A"/>
    <w:rsid w:val="003F717C"/>
    <w:rsid w:val="003F7297"/>
    <w:rsid w:val="003F7579"/>
    <w:rsid w:val="003F769C"/>
    <w:rsid w:val="003F7DF1"/>
    <w:rsid w:val="003F7F39"/>
    <w:rsid w:val="004003D6"/>
    <w:rsid w:val="00400A3B"/>
    <w:rsid w:val="00400A41"/>
    <w:rsid w:val="00400EE2"/>
    <w:rsid w:val="004010DC"/>
    <w:rsid w:val="00401291"/>
    <w:rsid w:val="004015A2"/>
    <w:rsid w:val="004015F8"/>
    <w:rsid w:val="00401F5E"/>
    <w:rsid w:val="00401F7A"/>
    <w:rsid w:val="004027DA"/>
    <w:rsid w:val="00402C7A"/>
    <w:rsid w:val="00403FF7"/>
    <w:rsid w:val="004054AE"/>
    <w:rsid w:val="0040573C"/>
    <w:rsid w:val="00405A47"/>
    <w:rsid w:val="00405E65"/>
    <w:rsid w:val="0040608B"/>
    <w:rsid w:val="0040675A"/>
    <w:rsid w:val="0040696E"/>
    <w:rsid w:val="00406C7F"/>
    <w:rsid w:val="0040706C"/>
    <w:rsid w:val="00410363"/>
    <w:rsid w:val="00410B3C"/>
    <w:rsid w:val="00411140"/>
    <w:rsid w:val="0041179F"/>
    <w:rsid w:val="0041243A"/>
    <w:rsid w:val="004131A9"/>
    <w:rsid w:val="00414032"/>
    <w:rsid w:val="00414286"/>
    <w:rsid w:val="004150F4"/>
    <w:rsid w:val="00415E59"/>
    <w:rsid w:val="0041719F"/>
    <w:rsid w:val="00417343"/>
    <w:rsid w:val="004173E2"/>
    <w:rsid w:val="00420234"/>
    <w:rsid w:val="00421090"/>
    <w:rsid w:val="004211F3"/>
    <w:rsid w:val="004213A9"/>
    <w:rsid w:val="00421D4D"/>
    <w:rsid w:val="00421DBD"/>
    <w:rsid w:val="00422B40"/>
    <w:rsid w:val="00423005"/>
    <w:rsid w:val="0042314A"/>
    <w:rsid w:val="00423B49"/>
    <w:rsid w:val="00423BA1"/>
    <w:rsid w:val="004242DF"/>
    <w:rsid w:val="0042486A"/>
    <w:rsid w:val="004249E8"/>
    <w:rsid w:val="00424AAF"/>
    <w:rsid w:val="00424DD0"/>
    <w:rsid w:val="00424F8C"/>
    <w:rsid w:val="004254D6"/>
    <w:rsid w:val="00425BC7"/>
    <w:rsid w:val="00426051"/>
    <w:rsid w:val="00427475"/>
    <w:rsid w:val="00427576"/>
    <w:rsid w:val="004276F4"/>
    <w:rsid w:val="00430089"/>
    <w:rsid w:val="004301FD"/>
    <w:rsid w:val="00430C91"/>
    <w:rsid w:val="00431258"/>
    <w:rsid w:val="00431D91"/>
    <w:rsid w:val="00431E82"/>
    <w:rsid w:val="004331BF"/>
    <w:rsid w:val="004336D4"/>
    <w:rsid w:val="004337AA"/>
    <w:rsid w:val="0043445A"/>
    <w:rsid w:val="00434520"/>
    <w:rsid w:val="0043564F"/>
    <w:rsid w:val="00435E1F"/>
    <w:rsid w:val="00435F40"/>
    <w:rsid w:val="004362FD"/>
    <w:rsid w:val="004373E1"/>
    <w:rsid w:val="00437651"/>
    <w:rsid w:val="00437DC1"/>
    <w:rsid w:val="00437F68"/>
    <w:rsid w:val="00440465"/>
    <w:rsid w:val="00440739"/>
    <w:rsid w:val="00440C6D"/>
    <w:rsid w:val="004412A8"/>
    <w:rsid w:val="00441799"/>
    <w:rsid w:val="00441CFB"/>
    <w:rsid w:val="00441D24"/>
    <w:rsid w:val="0044264C"/>
    <w:rsid w:val="00442E24"/>
    <w:rsid w:val="0044309A"/>
    <w:rsid w:val="00443944"/>
    <w:rsid w:val="00443D2E"/>
    <w:rsid w:val="00444156"/>
    <w:rsid w:val="0044441D"/>
    <w:rsid w:val="00444821"/>
    <w:rsid w:val="00445CC0"/>
    <w:rsid w:val="004460B8"/>
    <w:rsid w:val="00446691"/>
    <w:rsid w:val="0044677E"/>
    <w:rsid w:val="004468CC"/>
    <w:rsid w:val="00446F28"/>
    <w:rsid w:val="004476B7"/>
    <w:rsid w:val="0045059B"/>
    <w:rsid w:val="004519C8"/>
    <w:rsid w:val="004523CD"/>
    <w:rsid w:val="00452AA5"/>
    <w:rsid w:val="00453077"/>
    <w:rsid w:val="00453244"/>
    <w:rsid w:val="0045446B"/>
    <w:rsid w:val="0045503F"/>
    <w:rsid w:val="00455694"/>
    <w:rsid w:val="0045711D"/>
    <w:rsid w:val="00457504"/>
    <w:rsid w:val="00457D0E"/>
    <w:rsid w:val="00457D1D"/>
    <w:rsid w:val="00457D82"/>
    <w:rsid w:val="00457ED4"/>
    <w:rsid w:val="00457EDE"/>
    <w:rsid w:val="004600F2"/>
    <w:rsid w:val="0046073F"/>
    <w:rsid w:val="00460EB8"/>
    <w:rsid w:val="00461F08"/>
    <w:rsid w:val="00462E57"/>
    <w:rsid w:val="00462ECC"/>
    <w:rsid w:val="00463320"/>
    <w:rsid w:val="0046335F"/>
    <w:rsid w:val="00463696"/>
    <w:rsid w:val="00463BFE"/>
    <w:rsid w:val="004641A6"/>
    <w:rsid w:val="00464D8F"/>
    <w:rsid w:val="00465082"/>
    <w:rsid w:val="0046516B"/>
    <w:rsid w:val="004651E5"/>
    <w:rsid w:val="00465404"/>
    <w:rsid w:val="004655FD"/>
    <w:rsid w:val="00467319"/>
    <w:rsid w:val="0046744E"/>
    <w:rsid w:val="00467657"/>
    <w:rsid w:val="004679E1"/>
    <w:rsid w:val="00467A2A"/>
    <w:rsid w:val="00470038"/>
    <w:rsid w:val="0047042B"/>
    <w:rsid w:val="00470867"/>
    <w:rsid w:val="004709AD"/>
    <w:rsid w:val="00470B3C"/>
    <w:rsid w:val="00471791"/>
    <w:rsid w:val="00471860"/>
    <w:rsid w:val="0047328B"/>
    <w:rsid w:val="004732A5"/>
    <w:rsid w:val="00473EA0"/>
    <w:rsid w:val="00474187"/>
    <w:rsid w:val="00474C3E"/>
    <w:rsid w:val="00474CE5"/>
    <w:rsid w:val="00476BF6"/>
    <w:rsid w:val="00476F84"/>
    <w:rsid w:val="00477F24"/>
    <w:rsid w:val="004807D6"/>
    <w:rsid w:val="00480DA4"/>
    <w:rsid w:val="00481225"/>
    <w:rsid w:val="00481449"/>
    <w:rsid w:val="00481C20"/>
    <w:rsid w:val="00481CBC"/>
    <w:rsid w:val="00481F9F"/>
    <w:rsid w:val="00483055"/>
    <w:rsid w:val="00483378"/>
    <w:rsid w:val="00483AD1"/>
    <w:rsid w:val="00483AE3"/>
    <w:rsid w:val="004841A9"/>
    <w:rsid w:val="004850A5"/>
    <w:rsid w:val="0048525C"/>
    <w:rsid w:val="00485923"/>
    <w:rsid w:val="00485B82"/>
    <w:rsid w:val="00485FFC"/>
    <w:rsid w:val="004865A3"/>
    <w:rsid w:val="00486D4C"/>
    <w:rsid w:val="00487048"/>
    <w:rsid w:val="00487135"/>
    <w:rsid w:val="0048749E"/>
    <w:rsid w:val="00487D4A"/>
    <w:rsid w:val="0049043F"/>
    <w:rsid w:val="00490D9D"/>
    <w:rsid w:val="004912E0"/>
    <w:rsid w:val="004923AE"/>
    <w:rsid w:val="00493306"/>
    <w:rsid w:val="00493367"/>
    <w:rsid w:val="004933D9"/>
    <w:rsid w:val="004935B4"/>
    <w:rsid w:val="00493B4A"/>
    <w:rsid w:val="004940C0"/>
    <w:rsid w:val="00494C33"/>
    <w:rsid w:val="00494D50"/>
    <w:rsid w:val="00494DC5"/>
    <w:rsid w:val="004956ED"/>
    <w:rsid w:val="004958E2"/>
    <w:rsid w:val="004964B9"/>
    <w:rsid w:val="00496F94"/>
    <w:rsid w:val="0049741A"/>
    <w:rsid w:val="004975CA"/>
    <w:rsid w:val="00497686"/>
    <w:rsid w:val="00497816"/>
    <w:rsid w:val="00497A46"/>
    <w:rsid w:val="00497A8E"/>
    <w:rsid w:val="004A0769"/>
    <w:rsid w:val="004A1231"/>
    <w:rsid w:val="004A1AC2"/>
    <w:rsid w:val="004A1E08"/>
    <w:rsid w:val="004A421D"/>
    <w:rsid w:val="004A45B1"/>
    <w:rsid w:val="004A514E"/>
    <w:rsid w:val="004A59C6"/>
    <w:rsid w:val="004A6532"/>
    <w:rsid w:val="004A73D2"/>
    <w:rsid w:val="004A79E4"/>
    <w:rsid w:val="004A7FF7"/>
    <w:rsid w:val="004B004C"/>
    <w:rsid w:val="004B0925"/>
    <w:rsid w:val="004B0BB6"/>
    <w:rsid w:val="004B0BE0"/>
    <w:rsid w:val="004B10F9"/>
    <w:rsid w:val="004B145B"/>
    <w:rsid w:val="004B1858"/>
    <w:rsid w:val="004B1D21"/>
    <w:rsid w:val="004B1EAB"/>
    <w:rsid w:val="004B226D"/>
    <w:rsid w:val="004B256E"/>
    <w:rsid w:val="004B2A56"/>
    <w:rsid w:val="004B2A6B"/>
    <w:rsid w:val="004B3097"/>
    <w:rsid w:val="004B4043"/>
    <w:rsid w:val="004B505B"/>
    <w:rsid w:val="004B57C9"/>
    <w:rsid w:val="004B6F63"/>
    <w:rsid w:val="004B7D08"/>
    <w:rsid w:val="004C009B"/>
    <w:rsid w:val="004C0814"/>
    <w:rsid w:val="004C0E27"/>
    <w:rsid w:val="004C1A58"/>
    <w:rsid w:val="004C3393"/>
    <w:rsid w:val="004C4992"/>
    <w:rsid w:val="004C4AA5"/>
    <w:rsid w:val="004C54D8"/>
    <w:rsid w:val="004C59BF"/>
    <w:rsid w:val="004C5C8E"/>
    <w:rsid w:val="004C62CB"/>
    <w:rsid w:val="004C6E3C"/>
    <w:rsid w:val="004C7C53"/>
    <w:rsid w:val="004D0887"/>
    <w:rsid w:val="004D218E"/>
    <w:rsid w:val="004D2D07"/>
    <w:rsid w:val="004D36F9"/>
    <w:rsid w:val="004D38F4"/>
    <w:rsid w:val="004D493A"/>
    <w:rsid w:val="004D4CDC"/>
    <w:rsid w:val="004D5142"/>
    <w:rsid w:val="004D5989"/>
    <w:rsid w:val="004D5C9B"/>
    <w:rsid w:val="004D62B3"/>
    <w:rsid w:val="004D70E7"/>
    <w:rsid w:val="004D7318"/>
    <w:rsid w:val="004D7FCC"/>
    <w:rsid w:val="004E0273"/>
    <w:rsid w:val="004E06E4"/>
    <w:rsid w:val="004E0BA0"/>
    <w:rsid w:val="004E23E2"/>
    <w:rsid w:val="004E2710"/>
    <w:rsid w:val="004E355E"/>
    <w:rsid w:val="004E3DE1"/>
    <w:rsid w:val="004E4439"/>
    <w:rsid w:val="004E4E9B"/>
    <w:rsid w:val="004E571D"/>
    <w:rsid w:val="004E5A55"/>
    <w:rsid w:val="004E5D4A"/>
    <w:rsid w:val="004E5E05"/>
    <w:rsid w:val="004E647F"/>
    <w:rsid w:val="004E68D5"/>
    <w:rsid w:val="004E6DBF"/>
    <w:rsid w:val="004F0C6A"/>
    <w:rsid w:val="004F13CE"/>
    <w:rsid w:val="004F1BC1"/>
    <w:rsid w:val="004F2259"/>
    <w:rsid w:val="004F2568"/>
    <w:rsid w:val="004F25CC"/>
    <w:rsid w:val="004F277B"/>
    <w:rsid w:val="004F2C41"/>
    <w:rsid w:val="004F3645"/>
    <w:rsid w:val="004F3EAE"/>
    <w:rsid w:val="004F5666"/>
    <w:rsid w:val="004F5968"/>
    <w:rsid w:val="004F60DE"/>
    <w:rsid w:val="004F63C8"/>
    <w:rsid w:val="004F6475"/>
    <w:rsid w:val="004F66E6"/>
    <w:rsid w:val="004F66F2"/>
    <w:rsid w:val="004F776C"/>
    <w:rsid w:val="004F7E81"/>
    <w:rsid w:val="00500251"/>
    <w:rsid w:val="005003E2"/>
    <w:rsid w:val="005005A6"/>
    <w:rsid w:val="00500676"/>
    <w:rsid w:val="0050225D"/>
    <w:rsid w:val="00502BB0"/>
    <w:rsid w:val="005030A0"/>
    <w:rsid w:val="00503808"/>
    <w:rsid w:val="00503A6C"/>
    <w:rsid w:val="00504BB5"/>
    <w:rsid w:val="00504D29"/>
    <w:rsid w:val="0050552E"/>
    <w:rsid w:val="005068A3"/>
    <w:rsid w:val="00506B04"/>
    <w:rsid w:val="00506E6A"/>
    <w:rsid w:val="00507A45"/>
    <w:rsid w:val="00507DD4"/>
    <w:rsid w:val="00510D65"/>
    <w:rsid w:val="00511D98"/>
    <w:rsid w:val="00512A20"/>
    <w:rsid w:val="00512B43"/>
    <w:rsid w:val="00513A41"/>
    <w:rsid w:val="00513B7F"/>
    <w:rsid w:val="0051424E"/>
    <w:rsid w:val="00514F31"/>
    <w:rsid w:val="005155A1"/>
    <w:rsid w:val="0051560B"/>
    <w:rsid w:val="00515B97"/>
    <w:rsid w:val="005163F8"/>
    <w:rsid w:val="0051659C"/>
    <w:rsid w:val="00516D9E"/>
    <w:rsid w:val="00517245"/>
    <w:rsid w:val="00520622"/>
    <w:rsid w:val="0052065B"/>
    <w:rsid w:val="00520981"/>
    <w:rsid w:val="00520DB9"/>
    <w:rsid w:val="005210E6"/>
    <w:rsid w:val="005211F5"/>
    <w:rsid w:val="005212C5"/>
    <w:rsid w:val="005216DE"/>
    <w:rsid w:val="005218A8"/>
    <w:rsid w:val="00522430"/>
    <w:rsid w:val="0052251D"/>
    <w:rsid w:val="00523509"/>
    <w:rsid w:val="00523641"/>
    <w:rsid w:val="00523964"/>
    <w:rsid w:val="005241B8"/>
    <w:rsid w:val="00524653"/>
    <w:rsid w:val="00525646"/>
    <w:rsid w:val="005257BF"/>
    <w:rsid w:val="00525DD9"/>
    <w:rsid w:val="00525E3B"/>
    <w:rsid w:val="00526487"/>
    <w:rsid w:val="00526C5F"/>
    <w:rsid w:val="0052733B"/>
    <w:rsid w:val="00530803"/>
    <w:rsid w:val="00530A8D"/>
    <w:rsid w:val="00530BA5"/>
    <w:rsid w:val="00530F06"/>
    <w:rsid w:val="005311A3"/>
    <w:rsid w:val="00531869"/>
    <w:rsid w:val="00532729"/>
    <w:rsid w:val="00532C0D"/>
    <w:rsid w:val="00533856"/>
    <w:rsid w:val="00533A0F"/>
    <w:rsid w:val="00533CC2"/>
    <w:rsid w:val="00533E8E"/>
    <w:rsid w:val="00533F4B"/>
    <w:rsid w:val="005342BC"/>
    <w:rsid w:val="00535116"/>
    <w:rsid w:val="005351D1"/>
    <w:rsid w:val="0053543C"/>
    <w:rsid w:val="00535A56"/>
    <w:rsid w:val="005409BB"/>
    <w:rsid w:val="00540E84"/>
    <w:rsid w:val="00541609"/>
    <w:rsid w:val="00541F1F"/>
    <w:rsid w:val="00542BB4"/>
    <w:rsid w:val="00543660"/>
    <w:rsid w:val="00543D21"/>
    <w:rsid w:val="00544202"/>
    <w:rsid w:val="0054430A"/>
    <w:rsid w:val="005443A1"/>
    <w:rsid w:val="005449BF"/>
    <w:rsid w:val="00545159"/>
    <w:rsid w:val="0054587F"/>
    <w:rsid w:val="0054596A"/>
    <w:rsid w:val="00546C54"/>
    <w:rsid w:val="00546CA0"/>
    <w:rsid w:val="005470DC"/>
    <w:rsid w:val="0054742F"/>
    <w:rsid w:val="00547A35"/>
    <w:rsid w:val="00547B1F"/>
    <w:rsid w:val="00547D39"/>
    <w:rsid w:val="00550110"/>
    <w:rsid w:val="00550127"/>
    <w:rsid w:val="005509BD"/>
    <w:rsid w:val="00550AD8"/>
    <w:rsid w:val="005524BB"/>
    <w:rsid w:val="00553B8F"/>
    <w:rsid w:val="00553EA5"/>
    <w:rsid w:val="00554734"/>
    <w:rsid w:val="005550CA"/>
    <w:rsid w:val="00555A83"/>
    <w:rsid w:val="00556D76"/>
    <w:rsid w:val="00556EB8"/>
    <w:rsid w:val="0055715B"/>
    <w:rsid w:val="0055717F"/>
    <w:rsid w:val="00557506"/>
    <w:rsid w:val="00557ABD"/>
    <w:rsid w:val="0056046D"/>
    <w:rsid w:val="00560EB4"/>
    <w:rsid w:val="00560FFC"/>
    <w:rsid w:val="0056154A"/>
    <w:rsid w:val="00561AC5"/>
    <w:rsid w:val="00561F28"/>
    <w:rsid w:val="0056274B"/>
    <w:rsid w:val="00564D07"/>
    <w:rsid w:val="005650C7"/>
    <w:rsid w:val="00565184"/>
    <w:rsid w:val="00565344"/>
    <w:rsid w:val="0056559A"/>
    <w:rsid w:val="0056671E"/>
    <w:rsid w:val="00567B66"/>
    <w:rsid w:val="0057033F"/>
    <w:rsid w:val="0057037C"/>
    <w:rsid w:val="0057073D"/>
    <w:rsid w:val="00571064"/>
    <w:rsid w:val="00571623"/>
    <w:rsid w:val="005721C8"/>
    <w:rsid w:val="005722C1"/>
    <w:rsid w:val="00572455"/>
    <w:rsid w:val="00572D33"/>
    <w:rsid w:val="00572E9A"/>
    <w:rsid w:val="00572ED1"/>
    <w:rsid w:val="00573069"/>
    <w:rsid w:val="005733F5"/>
    <w:rsid w:val="005735CA"/>
    <w:rsid w:val="00573609"/>
    <w:rsid w:val="0057378C"/>
    <w:rsid w:val="00573800"/>
    <w:rsid w:val="00573A3B"/>
    <w:rsid w:val="00573BF3"/>
    <w:rsid w:val="00573F1B"/>
    <w:rsid w:val="00574C9E"/>
    <w:rsid w:val="00575AEE"/>
    <w:rsid w:val="00575CE7"/>
    <w:rsid w:val="005761AF"/>
    <w:rsid w:val="00576551"/>
    <w:rsid w:val="00576579"/>
    <w:rsid w:val="00576893"/>
    <w:rsid w:val="00577172"/>
    <w:rsid w:val="00577592"/>
    <w:rsid w:val="005777E0"/>
    <w:rsid w:val="005779ED"/>
    <w:rsid w:val="00577EB0"/>
    <w:rsid w:val="00580E7C"/>
    <w:rsid w:val="005817B5"/>
    <w:rsid w:val="00582428"/>
    <w:rsid w:val="005825F0"/>
    <w:rsid w:val="00582873"/>
    <w:rsid w:val="00582B7D"/>
    <w:rsid w:val="00582E2C"/>
    <w:rsid w:val="00582E31"/>
    <w:rsid w:val="005833E2"/>
    <w:rsid w:val="00583556"/>
    <w:rsid w:val="00583F71"/>
    <w:rsid w:val="00584F21"/>
    <w:rsid w:val="00584F2E"/>
    <w:rsid w:val="00585198"/>
    <w:rsid w:val="00585817"/>
    <w:rsid w:val="00585C68"/>
    <w:rsid w:val="00586178"/>
    <w:rsid w:val="00586B94"/>
    <w:rsid w:val="00586BBA"/>
    <w:rsid w:val="00587889"/>
    <w:rsid w:val="00587FB8"/>
    <w:rsid w:val="005900F9"/>
    <w:rsid w:val="00590E80"/>
    <w:rsid w:val="00590ED8"/>
    <w:rsid w:val="00591327"/>
    <w:rsid w:val="0059172F"/>
    <w:rsid w:val="005920B3"/>
    <w:rsid w:val="005925EE"/>
    <w:rsid w:val="0059273B"/>
    <w:rsid w:val="0059390F"/>
    <w:rsid w:val="00593E1E"/>
    <w:rsid w:val="00594552"/>
    <w:rsid w:val="005947B5"/>
    <w:rsid w:val="005949A8"/>
    <w:rsid w:val="00594D97"/>
    <w:rsid w:val="005954EC"/>
    <w:rsid w:val="00595914"/>
    <w:rsid w:val="00595DB5"/>
    <w:rsid w:val="00596C9E"/>
    <w:rsid w:val="00596CE9"/>
    <w:rsid w:val="00597041"/>
    <w:rsid w:val="005973BB"/>
    <w:rsid w:val="00597984"/>
    <w:rsid w:val="00597AAA"/>
    <w:rsid w:val="00597B11"/>
    <w:rsid w:val="00597D00"/>
    <w:rsid w:val="00597F31"/>
    <w:rsid w:val="005A0B13"/>
    <w:rsid w:val="005A0BB1"/>
    <w:rsid w:val="005A1EF0"/>
    <w:rsid w:val="005A205E"/>
    <w:rsid w:val="005A2203"/>
    <w:rsid w:val="005A29CC"/>
    <w:rsid w:val="005A2B7E"/>
    <w:rsid w:val="005A2CCA"/>
    <w:rsid w:val="005A31E9"/>
    <w:rsid w:val="005A3425"/>
    <w:rsid w:val="005A349D"/>
    <w:rsid w:val="005A36BA"/>
    <w:rsid w:val="005A40DA"/>
    <w:rsid w:val="005A4B7A"/>
    <w:rsid w:val="005A4F42"/>
    <w:rsid w:val="005A5031"/>
    <w:rsid w:val="005A521D"/>
    <w:rsid w:val="005A5276"/>
    <w:rsid w:val="005A5595"/>
    <w:rsid w:val="005A5FE0"/>
    <w:rsid w:val="005A5FF2"/>
    <w:rsid w:val="005A60D4"/>
    <w:rsid w:val="005A6CC9"/>
    <w:rsid w:val="005A6E34"/>
    <w:rsid w:val="005A75EC"/>
    <w:rsid w:val="005B0164"/>
    <w:rsid w:val="005B0180"/>
    <w:rsid w:val="005B056D"/>
    <w:rsid w:val="005B0D5F"/>
    <w:rsid w:val="005B0DD3"/>
    <w:rsid w:val="005B0F28"/>
    <w:rsid w:val="005B0FA0"/>
    <w:rsid w:val="005B1CEE"/>
    <w:rsid w:val="005B3C61"/>
    <w:rsid w:val="005B709D"/>
    <w:rsid w:val="005B7323"/>
    <w:rsid w:val="005B750C"/>
    <w:rsid w:val="005B750D"/>
    <w:rsid w:val="005C067A"/>
    <w:rsid w:val="005C0E91"/>
    <w:rsid w:val="005C0F9D"/>
    <w:rsid w:val="005C1A6B"/>
    <w:rsid w:val="005C1A91"/>
    <w:rsid w:val="005C2113"/>
    <w:rsid w:val="005C2552"/>
    <w:rsid w:val="005C283E"/>
    <w:rsid w:val="005C2A9E"/>
    <w:rsid w:val="005C3D58"/>
    <w:rsid w:val="005C3F72"/>
    <w:rsid w:val="005C4639"/>
    <w:rsid w:val="005C483D"/>
    <w:rsid w:val="005C4B2C"/>
    <w:rsid w:val="005C51FC"/>
    <w:rsid w:val="005C5AF7"/>
    <w:rsid w:val="005C5B72"/>
    <w:rsid w:val="005C622D"/>
    <w:rsid w:val="005C6519"/>
    <w:rsid w:val="005C66AA"/>
    <w:rsid w:val="005C6AAF"/>
    <w:rsid w:val="005C6D00"/>
    <w:rsid w:val="005C7C11"/>
    <w:rsid w:val="005D01B2"/>
    <w:rsid w:val="005D065F"/>
    <w:rsid w:val="005D0958"/>
    <w:rsid w:val="005D0BB7"/>
    <w:rsid w:val="005D0DB6"/>
    <w:rsid w:val="005D0F62"/>
    <w:rsid w:val="005D1218"/>
    <w:rsid w:val="005D15C6"/>
    <w:rsid w:val="005D2FF7"/>
    <w:rsid w:val="005D32D4"/>
    <w:rsid w:val="005D330F"/>
    <w:rsid w:val="005D3D03"/>
    <w:rsid w:val="005D3D57"/>
    <w:rsid w:val="005D3DF5"/>
    <w:rsid w:val="005D3EE0"/>
    <w:rsid w:val="005D42EC"/>
    <w:rsid w:val="005D46A1"/>
    <w:rsid w:val="005D4C5D"/>
    <w:rsid w:val="005D4EAE"/>
    <w:rsid w:val="005D61BE"/>
    <w:rsid w:val="005D71BF"/>
    <w:rsid w:val="005D7A1E"/>
    <w:rsid w:val="005E0A20"/>
    <w:rsid w:val="005E0A59"/>
    <w:rsid w:val="005E0FA2"/>
    <w:rsid w:val="005E10EA"/>
    <w:rsid w:val="005E17FE"/>
    <w:rsid w:val="005E1909"/>
    <w:rsid w:val="005E1984"/>
    <w:rsid w:val="005E1CA1"/>
    <w:rsid w:val="005E2FF7"/>
    <w:rsid w:val="005E32C1"/>
    <w:rsid w:val="005E372A"/>
    <w:rsid w:val="005E3A49"/>
    <w:rsid w:val="005E3CE7"/>
    <w:rsid w:val="005E3D2C"/>
    <w:rsid w:val="005E41F7"/>
    <w:rsid w:val="005E4C02"/>
    <w:rsid w:val="005E4DE3"/>
    <w:rsid w:val="005E4F7B"/>
    <w:rsid w:val="005E5061"/>
    <w:rsid w:val="005E6E45"/>
    <w:rsid w:val="005E78E2"/>
    <w:rsid w:val="005E7C5D"/>
    <w:rsid w:val="005E7D40"/>
    <w:rsid w:val="005E7E1B"/>
    <w:rsid w:val="005F00C9"/>
    <w:rsid w:val="005F0A05"/>
    <w:rsid w:val="005F106F"/>
    <w:rsid w:val="005F174C"/>
    <w:rsid w:val="005F17E4"/>
    <w:rsid w:val="005F3122"/>
    <w:rsid w:val="005F33A6"/>
    <w:rsid w:val="005F349A"/>
    <w:rsid w:val="005F3535"/>
    <w:rsid w:val="005F4D8E"/>
    <w:rsid w:val="005F4F6E"/>
    <w:rsid w:val="005F516E"/>
    <w:rsid w:val="005F5AF7"/>
    <w:rsid w:val="005F5B7A"/>
    <w:rsid w:val="005F7363"/>
    <w:rsid w:val="005F7FF8"/>
    <w:rsid w:val="00601395"/>
    <w:rsid w:val="006013A3"/>
    <w:rsid w:val="006019D9"/>
    <w:rsid w:val="00602129"/>
    <w:rsid w:val="006021E8"/>
    <w:rsid w:val="0060292B"/>
    <w:rsid w:val="00602D86"/>
    <w:rsid w:val="006031A5"/>
    <w:rsid w:val="0060326B"/>
    <w:rsid w:val="006035BC"/>
    <w:rsid w:val="006036D3"/>
    <w:rsid w:val="00603992"/>
    <w:rsid w:val="00604063"/>
    <w:rsid w:val="006041FB"/>
    <w:rsid w:val="00604594"/>
    <w:rsid w:val="0060504B"/>
    <w:rsid w:val="00605851"/>
    <w:rsid w:val="00605ABF"/>
    <w:rsid w:val="00605E78"/>
    <w:rsid w:val="0060611F"/>
    <w:rsid w:val="0060626B"/>
    <w:rsid w:val="00606381"/>
    <w:rsid w:val="00606A5B"/>
    <w:rsid w:val="00606C51"/>
    <w:rsid w:val="00607240"/>
    <w:rsid w:val="0061002A"/>
    <w:rsid w:val="006104B7"/>
    <w:rsid w:val="00610922"/>
    <w:rsid w:val="0061179E"/>
    <w:rsid w:val="006118DA"/>
    <w:rsid w:val="00611A1E"/>
    <w:rsid w:val="00611A25"/>
    <w:rsid w:val="00611C77"/>
    <w:rsid w:val="006121D2"/>
    <w:rsid w:val="0061234B"/>
    <w:rsid w:val="00612582"/>
    <w:rsid w:val="006126D1"/>
    <w:rsid w:val="00612B79"/>
    <w:rsid w:val="0061331F"/>
    <w:rsid w:val="00613937"/>
    <w:rsid w:val="00613A9C"/>
    <w:rsid w:val="00613CAF"/>
    <w:rsid w:val="0061400B"/>
    <w:rsid w:val="006143F6"/>
    <w:rsid w:val="00614459"/>
    <w:rsid w:val="00614565"/>
    <w:rsid w:val="0061493F"/>
    <w:rsid w:val="00614CE6"/>
    <w:rsid w:val="0061503B"/>
    <w:rsid w:val="00615174"/>
    <w:rsid w:val="00617185"/>
    <w:rsid w:val="00617373"/>
    <w:rsid w:val="006174E3"/>
    <w:rsid w:val="006206D8"/>
    <w:rsid w:val="00620C6E"/>
    <w:rsid w:val="00621183"/>
    <w:rsid w:val="00622B47"/>
    <w:rsid w:val="0062384C"/>
    <w:rsid w:val="00623CEF"/>
    <w:rsid w:val="00623D7B"/>
    <w:rsid w:val="00623DD6"/>
    <w:rsid w:val="006247EB"/>
    <w:rsid w:val="00624A88"/>
    <w:rsid w:val="00625F8E"/>
    <w:rsid w:val="0062636B"/>
    <w:rsid w:val="006264A8"/>
    <w:rsid w:val="00626871"/>
    <w:rsid w:val="006269CF"/>
    <w:rsid w:val="0062718A"/>
    <w:rsid w:val="00627290"/>
    <w:rsid w:val="00630470"/>
    <w:rsid w:val="00630493"/>
    <w:rsid w:val="0063125C"/>
    <w:rsid w:val="006316BC"/>
    <w:rsid w:val="00631E34"/>
    <w:rsid w:val="00632907"/>
    <w:rsid w:val="00632EE9"/>
    <w:rsid w:val="00632F30"/>
    <w:rsid w:val="00632F74"/>
    <w:rsid w:val="006330CE"/>
    <w:rsid w:val="00633875"/>
    <w:rsid w:val="006347D0"/>
    <w:rsid w:val="00634D94"/>
    <w:rsid w:val="00635862"/>
    <w:rsid w:val="00635C19"/>
    <w:rsid w:val="00635C93"/>
    <w:rsid w:val="00636063"/>
    <w:rsid w:val="006366CE"/>
    <w:rsid w:val="00636791"/>
    <w:rsid w:val="00636795"/>
    <w:rsid w:val="00637D6A"/>
    <w:rsid w:val="006402AC"/>
    <w:rsid w:val="0064040C"/>
    <w:rsid w:val="00640B36"/>
    <w:rsid w:val="00640B7C"/>
    <w:rsid w:val="00640CF5"/>
    <w:rsid w:val="00640D8B"/>
    <w:rsid w:val="00640EA9"/>
    <w:rsid w:val="00641558"/>
    <w:rsid w:val="00641F6E"/>
    <w:rsid w:val="006421BD"/>
    <w:rsid w:val="00642726"/>
    <w:rsid w:val="006427C0"/>
    <w:rsid w:val="00643DCC"/>
    <w:rsid w:val="0064404B"/>
    <w:rsid w:val="00644C23"/>
    <w:rsid w:val="00645205"/>
    <w:rsid w:val="00645212"/>
    <w:rsid w:val="006453A1"/>
    <w:rsid w:val="00645F18"/>
    <w:rsid w:val="00645FDC"/>
    <w:rsid w:val="0064624D"/>
    <w:rsid w:val="006465D1"/>
    <w:rsid w:val="00646CD3"/>
    <w:rsid w:val="00646CF1"/>
    <w:rsid w:val="0064700E"/>
    <w:rsid w:val="0064748F"/>
    <w:rsid w:val="00647FD7"/>
    <w:rsid w:val="00650669"/>
    <w:rsid w:val="006509EA"/>
    <w:rsid w:val="006511DA"/>
    <w:rsid w:val="00651B1C"/>
    <w:rsid w:val="00651B6F"/>
    <w:rsid w:val="0065225E"/>
    <w:rsid w:val="006522D3"/>
    <w:rsid w:val="00652625"/>
    <w:rsid w:val="0065296C"/>
    <w:rsid w:val="00652AF9"/>
    <w:rsid w:val="00653568"/>
    <w:rsid w:val="006541D7"/>
    <w:rsid w:val="006546A0"/>
    <w:rsid w:val="00655295"/>
    <w:rsid w:val="00655870"/>
    <w:rsid w:val="00656E4C"/>
    <w:rsid w:val="006574BF"/>
    <w:rsid w:val="00657B21"/>
    <w:rsid w:val="00657D3D"/>
    <w:rsid w:val="0066022B"/>
    <w:rsid w:val="0066026C"/>
    <w:rsid w:val="00660662"/>
    <w:rsid w:val="006606DD"/>
    <w:rsid w:val="00660A72"/>
    <w:rsid w:val="00662185"/>
    <w:rsid w:val="00662ACC"/>
    <w:rsid w:val="00662C77"/>
    <w:rsid w:val="00662E1C"/>
    <w:rsid w:val="006633E6"/>
    <w:rsid w:val="006634DA"/>
    <w:rsid w:val="006638DE"/>
    <w:rsid w:val="006647EF"/>
    <w:rsid w:val="00664946"/>
    <w:rsid w:val="006649A5"/>
    <w:rsid w:val="006659A4"/>
    <w:rsid w:val="00665D7D"/>
    <w:rsid w:val="00665F43"/>
    <w:rsid w:val="00666506"/>
    <w:rsid w:val="00666CB8"/>
    <w:rsid w:val="00666E45"/>
    <w:rsid w:val="006671C9"/>
    <w:rsid w:val="006674F6"/>
    <w:rsid w:val="006709E2"/>
    <w:rsid w:val="006712A5"/>
    <w:rsid w:val="006739FD"/>
    <w:rsid w:val="00673CAF"/>
    <w:rsid w:val="006743FE"/>
    <w:rsid w:val="006748F0"/>
    <w:rsid w:val="00674A0F"/>
    <w:rsid w:val="00674ACD"/>
    <w:rsid w:val="00674B12"/>
    <w:rsid w:val="00674CE8"/>
    <w:rsid w:val="0067558C"/>
    <w:rsid w:val="006757D7"/>
    <w:rsid w:val="006759D3"/>
    <w:rsid w:val="00676057"/>
    <w:rsid w:val="00676315"/>
    <w:rsid w:val="0067655B"/>
    <w:rsid w:val="00676681"/>
    <w:rsid w:val="00676857"/>
    <w:rsid w:val="0067732F"/>
    <w:rsid w:val="00677DF5"/>
    <w:rsid w:val="00680802"/>
    <w:rsid w:val="006816C7"/>
    <w:rsid w:val="00681CEA"/>
    <w:rsid w:val="0068202A"/>
    <w:rsid w:val="006826F3"/>
    <w:rsid w:val="0068288D"/>
    <w:rsid w:val="00682A07"/>
    <w:rsid w:val="0068306B"/>
    <w:rsid w:val="006832DF"/>
    <w:rsid w:val="00683594"/>
    <w:rsid w:val="00683833"/>
    <w:rsid w:val="00684784"/>
    <w:rsid w:val="00684CFC"/>
    <w:rsid w:val="0068522C"/>
    <w:rsid w:val="0068562A"/>
    <w:rsid w:val="00685C79"/>
    <w:rsid w:val="00685D26"/>
    <w:rsid w:val="006875F2"/>
    <w:rsid w:val="00687E44"/>
    <w:rsid w:val="00687E93"/>
    <w:rsid w:val="00690B0A"/>
    <w:rsid w:val="00690B29"/>
    <w:rsid w:val="00690F5B"/>
    <w:rsid w:val="00691054"/>
    <w:rsid w:val="0069250D"/>
    <w:rsid w:val="006928CC"/>
    <w:rsid w:val="00692B10"/>
    <w:rsid w:val="00693808"/>
    <w:rsid w:val="00693DFB"/>
    <w:rsid w:val="00693E2D"/>
    <w:rsid w:val="00693F1C"/>
    <w:rsid w:val="00693FF7"/>
    <w:rsid w:val="006940A6"/>
    <w:rsid w:val="00694222"/>
    <w:rsid w:val="006949F4"/>
    <w:rsid w:val="00694AF6"/>
    <w:rsid w:val="006955CC"/>
    <w:rsid w:val="00695991"/>
    <w:rsid w:val="0069650E"/>
    <w:rsid w:val="0069764B"/>
    <w:rsid w:val="006A01C1"/>
    <w:rsid w:val="006A03CC"/>
    <w:rsid w:val="006A0978"/>
    <w:rsid w:val="006A0FA2"/>
    <w:rsid w:val="006A184B"/>
    <w:rsid w:val="006A193C"/>
    <w:rsid w:val="006A2381"/>
    <w:rsid w:val="006A28E7"/>
    <w:rsid w:val="006A2C46"/>
    <w:rsid w:val="006A2F4A"/>
    <w:rsid w:val="006A3353"/>
    <w:rsid w:val="006A3A6B"/>
    <w:rsid w:val="006A3C9D"/>
    <w:rsid w:val="006A4CFF"/>
    <w:rsid w:val="006A5720"/>
    <w:rsid w:val="006A5E53"/>
    <w:rsid w:val="006A60A1"/>
    <w:rsid w:val="006A6A5A"/>
    <w:rsid w:val="006A6F6C"/>
    <w:rsid w:val="006A6F6F"/>
    <w:rsid w:val="006A719E"/>
    <w:rsid w:val="006A7279"/>
    <w:rsid w:val="006A77DC"/>
    <w:rsid w:val="006A7A20"/>
    <w:rsid w:val="006B046F"/>
    <w:rsid w:val="006B0627"/>
    <w:rsid w:val="006B0BCC"/>
    <w:rsid w:val="006B0C9C"/>
    <w:rsid w:val="006B0E98"/>
    <w:rsid w:val="006B1153"/>
    <w:rsid w:val="006B2C47"/>
    <w:rsid w:val="006B2CE4"/>
    <w:rsid w:val="006B3083"/>
    <w:rsid w:val="006B41A8"/>
    <w:rsid w:val="006B47F8"/>
    <w:rsid w:val="006B4E5B"/>
    <w:rsid w:val="006B69CC"/>
    <w:rsid w:val="006B7D78"/>
    <w:rsid w:val="006C06CC"/>
    <w:rsid w:val="006C078A"/>
    <w:rsid w:val="006C1148"/>
    <w:rsid w:val="006C1381"/>
    <w:rsid w:val="006C1507"/>
    <w:rsid w:val="006C1517"/>
    <w:rsid w:val="006C1A8B"/>
    <w:rsid w:val="006C2199"/>
    <w:rsid w:val="006C2231"/>
    <w:rsid w:val="006C29F4"/>
    <w:rsid w:val="006C2C92"/>
    <w:rsid w:val="006C3027"/>
    <w:rsid w:val="006C3196"/>
    <w:rsid w:val="006C3340"/>
    <w:rsid w:val="006C35A5"/>
    <w:rsid w:val="006C3955"/>
    <w:rsid w:val="006C3BDB"/>
    <w:rsid w:val="006C3E42"/>
    <w:rsid w:val="006C4782"/>
    <w:rsid w:val="006C4795"/>
    <w:rsid w:val="006C4D55"/>
    <w:rsid w:val="006C51C5"/>
    <w:rsid w:val="006C52BC"/>
    <w:rsid w:val="006C57CA"/>
    <w:rsid w:val="006C58AB"/>
    <w:rsid w:val="006C61A8"/>
    <w:rsid w:val="006C6C4A"/>
    <w:rsid w:val="006D0863"/>
    <w:rsid w:val="006D093A"/>
    <w:rsid w:val="006D1851"/>
    <w:rsid w:val="006D1B5A"/>
    <w:rsid w:val="006D231F"/>
    <w:rsid w:val="006D281B"/>
    <w:rsid w:val="006D2EDB"/>
    <w:rsid w:val="006D3815"/>
    <w:rsid w:val="006D392E"/>
    <w:rsid w:val="006D477C"/>
    <w:rsid w:val="006D4B0F"/>
    <w:rsid w:val="006D5121"/>
    <w:rsid w:val="006D59A5"/>
    <w:rsid w:val="006D5C2D"/>
    <w:rsid w:val="006D5E8D"/>
    <w:rsid w:val="006D6471"/>
    <w:rsid w:val="006D68E9"/>
    <w:rsid w:val="006D69B9"/>
    <w:rsid w:val="006D6E15"/>
    <w:rsid w:val="006D7045"/>
    <w:rsid w:val="006D797A"/>
    <w:rsid w:val="006E0111"/>
    <w:rsid w:val="006E0512"/>
    <w:rsid w:val="006E0939"/>
    <w:rsid w:val="006E13C5"/>
    <w:rsid w:val="006E1701"/>
    <w:rsid w:val="006E18F2"/>
    <w:rsid w:val="006E249C"/>
    <w:rsid w:val="006E3058"/>
    <w:rsid w:val="006E3348"/>
    <w:rsid w:val="006E38FE"/>
    <w:rsid w:val="006E3C6D"/>
    <w:rsid w:val="006E3CB5"/>
    <w:rsid w:val="006E3F41"/>
    <w:rsid w:val="006E430A"/>
    <w:rsid w:val="006E5390"/>
    <w:rsid w:val="006E59C1"/>
    <w:rsid w:val="006E5BB9"/>
    <w:rsid w:val="006E6BED"/>
    <w:rsid w:val="006E6E23"/>
    <w:rsid w:val="006E71CC"/>
    <w:rsid w:val="006E73A6"/>
    <w:rsid w:val="006E7650"/>
    <w:rsid w:val="006E7B5A"/>
    <w:rsid w:val="006E7B7E"/>
    <w:rsid w:val="006E7BFA"/>
    <w:rsid w:val="006F0AEE"/>
    <w:rsid w:val="006F0C9F"/>
    <w:rsid w:val="006F17B7"/>
    <w:rsid w:val="006F1929"/>
    <w:rsid w:val="006F1D3E"/>
    <w:rsid w:val="006F1F43"/>
    <w:rsid w:val="006F202E"/>
    <w:rsid w:val="006F27FE"/>
    <w:rsid w:val="006F284A"/>
    <w:rsid w:val="006F2CC6"/>
    <w:rsid w:val="006F3B94"/>
    <w:rsid w:val="006F43A5"/>
    <w:rsid w:val="006F4883"/>
    <w:rsid w:val="006F4FA3"/>
    <w:rsid w:val="006F55D8"/>
    <w:rsid w:val="006F5758"/>
    <w:rsid w:val="006F5BD4"/>
    <w:rsid w:val="006F672E"/>
    <w:rsid w:val="006F755E"/>
    <w:rsid w:val="00700533"/>
    <w:rsid w:val="00700787"/>
    <w:rsid w:val="00700AA3"/>
    <w:rsid w:val="00700E21"/>
    <w:rsid w:val="00700EF5"/>
    <w:rsid w:val="0070133D"/>
    <w:rsid w:val="00701611"/>
    <w:rsid w:val="00701F8B"/>
    <w:rsid w:val="00702334"/>
    <w:rsid w:val="0070421E"/>
    <w:rsid w:val="00704456"/>
    <w:rsid w:val="007047E7"/>
    <w:rsid w:val="00704E4F"/>
    <w:rsid w:val="00705179"/>
    <w:rsid w:val="007054BF"/>
    <w:rsid w:val="00706D43"/>
    <w:rsid w:val="007075ED"/>
    <w:rsid w:val="0070788A"/>
    <w:rsid w:val="00707F9F"/>
    <w:rsid w:val="00710152"/>
    <w:rsid w:val="00710F5C"/>
    <w:rsid w:val="00711993"/>
    <w:rsid w:val="00711CC0"/>
    <w:rsid w:val="00711F09"/>
    <w:rsid w:val="00712056"/>
    <w:rsid w:val="00712575"/>
    <w:rsid w:val="00712580"/>
    <w:rsid w:val="00712B8C"/>
    <w:rsid w:val="00712BF0"/>
    <w:rsid w:val="00713267"/>
    <w:rsid w:val="0071395C"/>
    <w:rsid w:val="0071395F"/>
    <w:rsid w:val="00713BFA"/>
    <w:rsid w:val="00714587"/>
    <w:rsid w:val="0071519A"/>
    <w:rsid w:val="007153DE"/>
    <w:rsid w:val="00715577"/>
    <w:rsid w:val="00715786"/>
    <w:rsid w:val="00716B9E"/>
    <w:rsid w:val="00717192"/>
    <w:rsid w:val="0071762C"/>
    <w:rsid w:val="007176D9"/>
    <w:rsid w:val="007176DD"/>
    <w:rsid w:val="0072016D"/>
    <w:rsid w:val="00720DDF"/>
    <w:rsid w:val="007216A2"/>
    <w:rsid w:val="00721D4B"/>
    <w:rsid w:val="00722B44"/>
    <w:rsid w:val="00723BD1"/>
    <w:rsid w:val="00723E8A"/>
    <w:rsid w:val="007245ED"/>
    <w:rsid w:val="00724804"/>
    <w:rsid w:val="007251A9"/>
    <w:rsid w:val="00725628"/>
    <w:rsid w:val="00726099"/>
    <w:rsid w:val="007277CA"/>
    <w:rsid w:val="00730490"/>
    <w:rsid w:val="00730D55"/>
    <w:rsid w:val="00731039"/>
    <w:rsid w:val="0073118F"/>
    <w:rsid w:val="0073129C"/>
    <w:rsid w:val="007321A5"/>
    <w:rsid w:val="00732296"/>
    <w:rsid w:val="007328EE"/>
    <w:rsid w:val="00733F33"/>
    <w:rsid w:val="0073469A"/>
    <w:rsid w:val="007346C2"/>
    <w:rsid w:val="0073473A"/>
    <w:rsid w:val="007349BD"/>
    <w:rsid w:val="00735568"/>
    <w:rsid w:val="0073663E"/>
    <w:rsid w:val="00736A83"/>
    <w:rsid w:val="00736D87"/>
    <w:rsid w:val="00736F19"/>
    <w:rsid w:val="007373E2"/>
    <w:rsid w:val="007374E1"/>
    <w:rsid w:val="00737623"/>
    <w:rsid w:val="007401B0"/>
    <w:rsid w:val="00740946"/>
    <w:rsid w:val="00740AA8"/>
    <w:rsid w:val="0074142D"/>
    <w:rsid w:val="00741DC6"/>
    <w:rsid w:val="0074200D"/>
    <w:rsid w:val="007428D3"/>
    <w:rsid w:val="00743FC3"/>
    <w:rsid w:val="00744101"/>
    <w:rsid w:val="00744147"/>
    <w:rsid w:val="007452A5"/>
    <w:rsid w:val="00745600"/>
    <w:rsid w:val="007459F7"/>
    <w:rsid w:val="00745B92"/>
    <w:rsid w:val="00745D39"/>
    <w:rsid w:val="00746063"/>
    <w:rsid w:val="00746097"/>
    <w:rsid w:val="007464AA"/>
    <w:rsid w:val="00747287"/>
    <w:rsid w:val="00747567"/>
    <w:rsid w:val="007506E8"/>
    <w:rsid w:val="00752BA4"/>
    <w:rsid w:val="00752BA9"/>
    <w:rsid w:val="0075306F"/>
    <w:rsid w:val="00753AF8"/>
    <w:rsid w:val="00753B22"/>
    <w:rsid w:val="007540E7"/>
    <w:rsid w:val="007546E5"/>
    <w:rsid w:val="00754A6E"/>
    <w:rsid w:val="00754C38"/>
    <w:rsid w:val="00755147"/>
    <w:rsid w:val="00755F99"/>
    <w:rsid w:val="0075677A"/>
    <w:rsid w:val="00756E94"/>
    <w:rsid w:val="00756F4F"/>
    <w:rsid w:val="00757770"/>
    <w:rsid w:val="00757A35"/>
    <w:rsid w:val="007603C9"/>
    <w:rsid w:val="0076105B"/>
    <w:rsid w:val="0076131C"/>
    <w:rsid w:val="00761487"/>
    <w:rsid w:val="00761869"/>
    <w:rsid w:val="00762031"/>
    <w:rsid w:val="007625DC"/>
    <w:rsid w:val="007626A8"/>
    <w:rsid w:val="00763688"/>
    <w:rsid w:val="00764098"/>
    <w:rsid w:val="007643C9"/>
    <w:rsid w:val="0076445E"/>
    <w:rsid w:val="007648F7"/>
    <w:rsid w:val="00764AA3"/>
    <w:rsid w:val="00765215"/>
    <w:rsid w:val="007656B1"/>
    <w:rsid w:val="00765DDA"/>
    <w:rsid w:val="0076608F"/>
    <w:rsid w:val="00766097"/>
    <w:rsid w:val="007662FF"/>
    <w:rsid w:val="00766DC1"/>
    <w:rsid w:val="00767C2B"/>
    <w:rsid w:val="00770177"/>
    <w:rsid w:val="00770692"/>
    <w:rsid w:val="00770F8D"/>
    <w:rsid w:val="00771369"/>
    <w:rsid w:val="007713AF"/>
    <w:rsid w:val="00771402"/>
    <w:rsid w:val="00771688"/>
    <w:rsid w:val="00772C41"/>
    <w:rsid w:val="00773263"/>
    <w:rsid w:val="00773583"/>
    <w:rsid w:val="0077380E"/>
    <w:rsid w:val="00773CBC"/>
    <w:rsid w:val="00774134"/>
    <w:rsid w:val="0077445F"/>
    <w:rsid w:val="007746AC"/>
    <w:rsid w:val="007750D4"/>
    <w:rsid w:val="00775404"/>
    <w:rsid w:val="007755F7"/>
    <w:rsid w:val="0077566E"/>
    <w:rsid w:val="00775707"/>
    <w:rsid w:val="00775829"/>
    <w:rsid w:val="00775B51"/>
    <w:rsid w:val="00776C9F"/>
    <w:rsid w:val="00777E0C"/>
    <w:rsid w:val="007801FE"/>
    <w:rsid w:val="00780731"/>
    <w:rsid w:val="007813EB"/>
    <w:rsid w:val="00782B5B"/>
    <w:rsid w:val="007833D7"/>
    <w:rsid w:val="00783960"/>
    <w:rsid w:val="00784186"/>
    <w:rsid w:val="0078473B"/>
    <w:rsid w:val="00784AE6"/>
    <w:rsid w:val="0078555D"/>
    <w:rsid w:val="007856D3"/>
    <w:rsid w:val="00786234"/>
    <w:rsid w:val="0078648B"/>
    <w:rsid w:val="00786A19"/>
    <w:rsid w:val="00786A4D"/>
    <w:rsid w:val="00786D98"/>
    <w:rsid w:val="00787647"/>
    <w:rsid w:val="00787880"/>
    <w:rsid w:val="00787FF5"/>
    <w:rsid w:val="00790563"/>
    <w:rsid w:val="00790D8C"/>
    <w:rsid w:val="00790F5A"/>
    <w:rsid w:val="0079179B"/>
    <w:rsid w:val="00791A93"/>
    <w:rsid w:val="00793543"/>
    <w:rsid w:val="007939C7"/>
    <w:rsid w:val="00793DE6"/>
    <w:rsid w:val="00794890"/>
    <w:rsid w:val="00794BC3"/>
    <w:rsid w:val="00795278"/>
    <w:rsid w:val="0079560C"/>
    <w:rsid w:val="0079562E"/>
    <w:rsid w:val="007959CF"/>
    <w:rsid w:val="00795E8E"/>
    <w:rsid w:val="00796315"/>
    <w:rsid w:val="0079665B"/>
    <w:rsid w:val="00796BD2"/>
    <w:rsid w:val="00796FA9"/>
    <w:rsid w:val="007A0BE7"/>
    <w:rsid w:val="007A1037"/>
    <w:rsid w:val="007A144E"/>
    <w:rsid w:val="007A1980"/>
    <w:rsid w:val="007A237C"/>
    <w:rsid w:val="007A2707"/>
    <w:rsid w:val="007A289C"/>
    <w:rsid w:val="007A28F7"/>
    <w:rsid w:val="007A2E4D"/>
    <w:rsid w:val="007A2E70"/>
    <w:rsid w:val="007A3AB4"/>
    <w:rsid w:val="007A4047"/>
    <w:rsid w:val="007A4C2D"/>
    <w:rsid w:val="007A5746"/>
    <w:rsid w:val="007A5A73"/>
    <w:rsid w:val="007A5CAB"/>
    <w:rsid w:val="007A5E82"/>
    <w:rsid w:val="007A6362"/>
    <w:rsid w:val="007A67D8"/>
    <w:rsid w:val="007A69EA"/>
    <w:rsid w:val="007A6D6A"/>
    <w:rsid w:val="007A6DA0"/>
    <w:rsid w:val="007A6DFD"/>
    <w:rsid w:val="007A719B"/>
    <w:rsid w:val="007A7490"/>
    <w:rsid w:val="007B0404"/>
    <w:rsid w:val="007B1A13"/>
    <w:rsid w:val="007B1B93"/>
    <w:rsid w:val="007B1D3F"/>
    <w:rsid w:val="007B21C3"/>
    <w:rsid w:val="007B24D2"/>
    <w:rsid w:val="007B2C61"/>
    <w:rsid w:val="007B3E82"/>
    <w:rsid w:val="007B51B0"/>
    <w:rsid w:val="007B5587"/>
    <w:rsid w:val="007B5DD6"/>
    <w:rsid w:val="007B6163"/>
    <w:rsid w:val="007B6785"/>
    <w:rsid w:val="007B710F"/>
    <w:rsid w:val="007C01A6"/>
    <w:rsid w:val="007C0516"/>
    <w:rsid w:val="007C0C39"/>
    <w:rsid w:val="007C0CAE"/>
    <w:rsid w:val="007C0DC2"/>
    <w:rsid w:val="007C12CC"/>
    <w:rsid w:val="007C145D"/>
    <w:rsid w:val="007C1C7F"/>
    <w:rsid w:val="007C2332"/>
    <w:rsid w:val="007C2939"/>
    <w:rsid w:val="007C2D26"/>
    <w:rsid w:val="007C31AF"/>
    <w:rsid w:val="007C334D"/>
    <w:rsid w:val="007C387E"/>
    <w:rsid w:val="007C3E7A"/>
    <w:rsid w:val="007C47F4"/>
    <w:rsid w:val="007C4AEB"/>
    <w:rsid w:val="007C5098"/>
    <w:rsid w:val="007C57D6"/>
    <w:rsid w:val="007C6306"/>
    <w:rsid w:val="007C7E74"/>
    <w:rsid w:val="007D0007"/>
    <w:rsid w:val="007D0CCA"/>
    <w:rsid w:val="007D1414"/>
    <w:rsid w:val="007D141F"/>
    <w:rsid w:val="007D1CB3"/>
    <w:rsid w:val="007D21C7"/>
    <w:rsid w:val="007D2629"/>
    <w:rsid w:val="007D2B18"/>
    <w:rsid w:val="007D32E6"/>
    <w:rsid w:val="007D335F"/>
    <w:rsid w:val="007D345B"/>
    <w:rsid w:val="007D443D"/>
    <w:rsid w:val="007D445A"/>
    <w:rsid w:val="007D47E8"/>
    <w:rsid w:val="007D4B5D"/>
    <w:rsid w:val="007D4BD6"/>
    <w:rsid w:val="007D4C5C"/>
    <w:rsid w:val="007D516D"/>
    <w:rsid w:val="007D53EF"/>
    <w:rsid w:val="007D5C10"/>
    <w:rsid w:val="007D5F6F"/>
    <w:rsid w:val="007D7AAE"/>
    <w:rsid w:val="007E02EB"/>
    <w:rsid w:val="007E06FD"/>
    <w:rsid w:val="007E0B4C"/>
    <w:rsid w:val="007E1490"/>
    <w:rsid w:val="007E1973"/>
    <w:rsid w:val="007E1B00"/>
    <w:rsid w:val="007E20D6"/>
    <w:rsid w:val="007E253B"/>
    <w:rsid w:val="007E264B"/>
    <w:rsid w:val="007E271B"/>
    <w:rsid w:val="007E2974"/>
    <w:rsid w:val="007E3E27"/>
    <w:rsid w:val="007E4D40"/>
    <w:rsid w:val="007E4D42"/>
    <w:rsid w:val="007E58C2"/>
    <w:rsid w:val="007E598D"/>
    <w:rsid w:val="007E6015"/>
    <w:rsid w:val="007E7546"/>
    <w:rsid w:val="007E77CA"/>
    <w:rsid w:val="007F0C34"/>
    <w:rsid w:val="007F128A"/>
    <w:rsid w:val="007F1C9B"/>
    <w:rsid w:val="007F29F6"/>
    <w:rsid w:val="007F2B80"/>
    <w:rsid w:val="007F3247"/>
    <w:rsid w:val="007F3847"/>
    <w:rsid w:val="007F3E62"/>
    <w:rsid w:val="007F4855"/>
    <w:rsid w:val="007F4FE3"/>
    <w:rsid w:val="007F5216"/>
    <w:rsid w:val="007F5321"/>
    <w:rsid w:val="007F55D8"/>
    <w:rsid w:val="007F585E"/>
    <w:rsid w:val="007F5D58"/>
    <w:rsid w:val="007F5E11"/>
    <w:rsid w:val="007F6595"/>
    <w:rsid w:val="007F6A40"/>
    <w:rsid w:val="007F6D39"/>
    <w:rsid w:val="007F7913"/>
    <w:rsid w:val="007F7D73"/>
    <w:rsid w:val="00800528"/>
    <w:rsid w:val="00800A43"/>
    <w:rsid w:val="00801861"/>
    <w:rsid w:val="00801B3A"/>
    <w:rsid w:val="00801B3D"/>
    <w:rsid w:val="00801C14"/>
    <w:rsid w:val="008020D2"/>
    <w:rsid w:val="008024AE"/>
    <w:rsid w:val="008027B5"/>
    <w:rsid w:val="00802979"/>
    <w:rsid w:val="00803311"/>
    <w:rsid w:val="0080349F"/>
    <w:rsid w:val="00804912"/>
    <w:rsid w:val="00805069"/>
    <w:rsid w:val="008055E0"/>
    <w:rsid w:val="00805767"/>
    <w:rsid w:val="00805AF6"/>
    <w:rsid w:val="00806219"/>
    <w:rsid w:val="00806391"/>
    <w:rsid w:val="008069A6"/>
    <w:rsid w:val="008073CD"/>
    <w:rsid w:val="00807A89"/>
    <w:rsid w:val="00807D8D"/>
    <w:rsid w:val="00807F01"/>
    <w:rsid w:val="00810256"/>
    <w:rsid w:val="00810269"/>
    <w:rsid w:val="00810886"/>
    <w:rsid w:val="00811165"/>
    <w:rsid w:val="00811F07"/>
    <w:rsid w:val="008121FC"/>
    <w:rsid w:val="00812CDC"/>
    <w:rsid w:val="008132C1"/>
    <w:rsid w:val="0081354C"/>
    <w:rsid w:val="008138EF"/>
    <w:rsid w:val="00813C5F"/>
    <w:rsid w:val="00813E15"/>
    <w:rsid w:val="00814344"/>
    <w:rsid w:val="0081467A"/>
    <w:rsid w:val="00814AA4"/>
    <w:rsid w:val="00814F43"/>
    <w:rsid w:val="00815CBE"/>
    <w:rsid w:val="00815D97"/>
    <w:rsid w:val="00816034"/>
    <w:rsid w:val="00817937"/>
    <w:rsid w:val="008200D1"/>
    <w:rsid w:val="00820D74"/>
    <w:rsid w:val="008217DD"/>
    <w:rsid w:val="0082283D"/>
    <w:rsid w:val="00822861"/>
    <w:rsid w:val="00822E31"/>
    <w:rsid w:val="0082322A"/>
    <w:rsid w:val="0082384B"/>
    <w:rsid w:val="00824166"/>
    <w:rsid w:val="008244D2"/>
    <w:rsid w:val="0082461B"/>
    <w:rsid w:val="00824CA6"/>
    <w:rsid w:val="00824FF8"/>
    <w:rsid w:val="008251C9"/>
    <w:rsid w:val="00825B26"/>
    <w:rsid w:val="0082610B"/>
    <w:rsid w:val="00826666"/>
    <w:rsid w:val="00826DD0"/>
    <w:rsid w:val="00827306"/>
    <w:rsid w:val="008276E2"/>
    <w:rsid w:val="008304B9"/>
    <w:rsid w:val="00830802"/>
    <w:rsid w:val="00830A2A"/>
    <w:rsid w:val="00830F07"/>
    <w:rsid w:val="00831185"/>
    <w:rsid w:val="00831362"/>
    <w:rsid w:val="008313BD"/>
    <w:rsid w:val="0083164B"/>
    <w:rsid w:val="00832728"/>
    <w:rsid w:val="00832794"/>
    <w:rsid w:val="0083359B"/>
    <w:rsid w:val="00833A18"/>
    <w:rsid w:val="0083487D"/>
    <w:rsid w:val="00834CE3"/>
    <w:rsid w:val="00834D5E"/>
    <w:rsid w:val="00834DE8"/>
    <w:rsid w:val="00835341"/>
    <w:rsid w:val="008353EC"/>
    <w:rsid w:val="008354EE"/>
    <w:rsid w:val="00835AB9"/>
    <w:rsid w:val="00835CD0"/>
    <w:rsid w:val="00836318"/>
    <w:rsid w:val="008364F5"/>
    <w:rsid w:val="00836A05"/>
    <w:rsid w:val="00836C7D"/>
    <w:rsid w:val="00837048"/>
    <w:rsid w:val="00837D06"/>
    <w:rsid w:val="00840C35"/>
    <w:rsid w:val="00840C99"/>
    <w:rsid w:val="00841396"/>
    <w:rsid w:val="008413D3"/>
    <w:rsid w:val="00841625"/>
    <w:rsid w:val="00842540"/>
    <w:rsid w:val="008428AE"/>
    <w:rsid w:val="00843AB9"/>
    <w:rsid w:val="00843D48"/>
    <w:rsid w:val="0084440D"/>
    <w:rsid w:val="00844993"/>
    <w:rsid w:val="008451E1"/>
    <w:rsid w:val="008452F8"/>
    <w:rsid w:val="00845573"/>
    <w:rsid w:val="008457F1"/>
    <w:rsid w:val="00845AA1"/>
    <w:rsid w:val="00845E97"/>
    <w:rsid w:val="0084608A"/>
    <w:rsid w:val="00846221"/>
    <w:rsid w:val="008465F4"/>
    <w:rsid w:val="00846DDE"/>
    <w:rsid w:val="008478AE"/>
    <w:rsid w:val="00847B1E"/>
    <w:rsid w:val="00847C74"/>
    <w:rsid w:val="00847C8B"/>
    <w:rsid w:val="00850108"/>
    <w:rsid w:val="00850DFE"/>
    <w:rsid w:val="00850F18"/>
    <w:rsid w:val="00851BE8"/>
    <w:rsid w:val="0085257D"/>
    <w:rsid w:val="00852679"/>
    <w:rsid w:val="0085269A"/>
    <w:rsid w:val="00852CCE"/>
    <w:rsid w:val="00852E16"/>
    <w:rsid w:val="00853402"/>
    <w:rsid w:val="00853515"/>
    <w:rsid w:val="00853A27"/>
    <w:rsid w:val="008546C5"/>
    <w:rsid w:val="00854CB0"/>
    <w:rsid w:val="00855064"/>
    <w:rsid w:val="00855CB7"/>
    <w:rsid w:val="00855D4E"/>
    <w:rsid w:val="0085619F"/>
    <w:rsid w:val="0085636B"/>
    <w:rsid w:val="0085639A"/>
    <w:rsid w:val="0085688E"/>
    <w:rsid w:val="00856A5D"/>
    <w:rsid w:val="0085703F"/>
    <w:rsid w:val="008572D1"/>
    <w:rsid w:val="0086087E"/>
    <w:rsid w:val="008608B6"/>
    <w:rsid w:val="008614F5"/>
    <w:rsid w:val="0086166D"/>
    <w:rsid w:val="008616B8"/>
    <w:rsid w:val="00862110"/>
    <w:rsid w:val="00862344"/>
    <w:rsid w:val="00862A3C"/>
    <w:rsid w:val="00862DD3"/>
    <w:rsid w:val="008633FD"/>
    <w:rsid w:val="0086388A"/>
    <w:rsid w:val="00863AED"/>
    <w:rsid w:val="00864794"/>
    <w:rsid w:val="0086514E"/>
    <w:rsid w:val="00865479"/>
    <w:rsid w:val="0086611B"/>
    <w:rsid w:val="00866D29"/>
    <w:rsid w:val="00867A1E"/>
    <w:rsid w:val="008704C8"/>
    <w:rsid w:val="00870811"/>
    <w:rsid w:val="00870A0F"/>
    <w:rsid w:val="00870EA5"/>
    <w:rsid w:val="00871425"/>
    <w:rsid w:val="00871443"/>
    <w:rsid w:val="0087149C"/>
    <w:rsid w:val="00871E5D"/>
    <w:rsid w:val="008720C6"/>
    <w:rsid w:val="008721E2"/>
    <w:rsid w:val="00872C94"/>
    <w:rsid w:val="00873DA9"/>
    <w:rsid w:val="0087465F"/>
    <w:rsid w:val="008747B1"/>
    <w:rsid w:val="00874C84"/>
    <w:rsid w:val="00874CD8"/>
    <w:rsid w:val="00874E35"/>
    <w:rsid w:val="008752D1"/>
    <w:rsid w:val="008753CB"/>
    <w:rsid w:val="00875473"/>
    <w:rsid w:val="00875483"/>
    <w:rsid w:val="00875CC3"/>
    <w:rsid w:val="00875D7D"/>
    <w:rsid w:val="008762A1"/>
    <w:rsid w:val="00876B1A"/>
    <w:rsid w:val="0087701B"/>
    <w:rsid w:val="00877037"/>
    <w:rsid w:val="00877523"/>
    <w:rsid w:val="0087787B"/>
    <w:rsid w:val="008778BC"/>
    <w:rsid w:val="008778F5"/>
    <w:rsid w:val="00877A24"/>
    <w:rsid w:val="00880496"/>
    <w:rsid w:val="00880DB2"/>
    <w:rsid w:val="0088166E"/>
    <w:rsid w:val="00881E43"/>
    <w:rsid w:val="0088255C"/>
    <w:rsid w:val="00882816"/>
    <w:rsid w:val="008828CB"/>
    <w:rsid w:val="00882B85"/>
    <w:rsid w:val="00884355"/>
    <w:rsid w:val="00884826"/>
    <w:rsid w:val="00884B48"/>
    <w:rsid w:val="00885611"/>
    <w:rsid w:val="00886369"/>
    <w:rsid w:val="008864D0"/>
    <w:rsid w:val="00887779"/>
    <w:rsid w:val="00890295"/>
    <w:rsid w:val="00890C62"/>
    <w:rsid w:val="0089107D"/>
    <w:rsid w:val="008910B8"/>
    <w:rsid w:val="00891613"/>
    <w:rsid w:val="0089180E"/>
    <w:rsid w:val="0089203D"/>
    <w:rsid w:val="0089236A"/>
    <w:rsid w:val="00893224"/>
    <w:rsid w:val="0089322A"/>
    <w:rsid w:val="00893302"/>
    <w:rsid w:val="008934DE"/>
    <w:rsid w:val="008949AE"/>
    <w:rsid w:val="00894F57"/>
    <w:rsid w:val="00895413"/>
    <w:rsid w:val="008965D6"/>
    <w:rsid w:val="00896AB1"/>
    <w:rsid w:val="0089714D"/>
    <w:rsid w:val="00897564"/>
    <w:rsid w:val="00897A76"/>
    <w:rsid w:val="00897FF8"/>
    <w:rsid w:val="008A01DC"/>
    <w:rsid w:val="008A046A"/>
    <w:rsid w:val="008A183D"/>
    <w:rsid w:val="008A1903"/>
    <w:rsid w:val="008A22EA"/>
    <w:rsid w:val="008A2CEF"/>
    <w:rsid w:val="008A2FFE"/>
    <w:rsid w:val="008A3835"/>
    <w:rsid w:val="008A3C34"/>
    <w:rsid w:val="008A3FA9"/>
    <w:rsid w:val="008A48A0"/>
    <w:rsid w:val="008A4A93"/>
    <w:rsid w:val="008A4F2B"/>
    <w:rsid w:val="008A5513"/>
    <w:rsid w:val="008A5E66"/>
    <w:rsid w:val="008A6D83"/>
    <w:rsid w:val="008B00DF"/>
    <w:rsid w:val="008B030D"/>
    <w:rsid w:val="008B0EA9"/>
    <w:rsid w:val="008B206C"/>
    <w:rsid w:val="008B25D5"/>
    <w:rsid w:val="008B2614"/>
    <w:rsid w:val="008B29F8"/>
    <w:rsid w:val="008B2DDE"/>
    <w:rsid w:val="008B2FED"/>
    <w:rsid w:val="008B30A1"/>
    <w:rsid w:val="008B34E8"/>
    <w:rsid w:val="008B3C62"/>
    <w:rsid w:val="008B4169"/>
    <w:rsid w:val="008B4A6E"/>
    <w:rsid w:val="008B4F1F"/>
    <w:rsid w:val="008B562B"/>
    <w:rsid w:val="008B619E"/>
    <w:rsid w:val="008B6B3F"/>
    <w:rsid w:val="008B6D4D"/>
    <w:rsid w:val="008B6F78"/>
    <w:rsid w:val="008B6FA2"/>
    <w:rsid w:val="008B7B79"/>
    <w:rsid w:val="008B7DE9"/>
    <w:rsid w:val="008C1085"/>
    <w:rsid w:val="008C1275"/>
    <w:rsid w:val="008C1873"/>
    <w:rsid w:val="008C1C03"/>
    <w:rsid w:val="008C2AB3"/>
    <w:rsid w:val="008C3454"/>
    <w:rsid w:val="008C3950"/>
    <w:rsid w:val="008C3BA8"/>
    <w:rsid w:val="008C4717"/>
    <w:rsid w:val="008C4A0A"/>
    <w:rsid w:val="008C4EAE"/>
    <w:rsid w:val="008C5403"/>
    <w:rsid w:val="008C603A"/>
    <w:rsid w:val="008C708A"/>
    <w:rsid w:val="008C76FC"/>
    <w:rsid w:val="008D0636"/>
    <w:rsid w:val="008D0856"/>
    <w:rsid w:val="008D0A66"/>
    <w:rsid w:val="008D0ECD"/>
    <w:rsid w:val="008D202B"/>
    <w:rsid w:val="008D2092"/>
    <w:rsid w:val="008D2212"/>
    <w:rsid w:val="008D25D8"/>
    <w:rsid w:val="008D2F96"/>
    <w:rsid w:val="008D34D2"/>
    <w:rsid w:val="008D376C"/>
    <w:rsid w:val="008D3983"/>
    <w:rsid w:val="008D3CD9"/>
    <w:rsid w:val="008D40D5"/>
    <w:rsid w:val="008D41DD"/>
    <w:rsid w:val="008D61CC"/>
    <w:rsid w:val="008D61FB"/>
    <w:rsid w:val="008D6750"/>
    <w:rsid w:val="008D6E10"/>
    <w:rsid w:val="008D72FF"/>
    <w:rsid w:val="008D776A"/>
    <w:rsid w:val="008D780D"/>
    <w:rsid w:val="008D78D6"/>
    <w:rsid w:val="008E0418"/>
    <w:rsid w:val="008E11A4"/>
    <w:rsid w:val="008E16D8"/>
    <w:rsid w:val="008E2C22"/>
    <w:rsid w:val="008E3933"/>
    <w:rsid w:val="008E3A2E"/>
    <w:rsid w:val="008E44E2"/>
    <w:rsid w:val="008E461C"/>
    <w:rsid w:val="008E49F4"/>
    <w:rsid w:val="008E51A3"/>
    <w:rsid w:val="008E5A5A"/>
    <w:rsid w:val="008E5B5D"/>
    <w:rsid w:val="008E6127"/>
    <w:rsid w:val="008E68CE"/>
    <w:rsid w:val="008E692D"/>
    <w:rsid w:val="008E69CD"/>
    <w:rsid w:val="008E6CB4"/>
    <w:rsid w:val="008E70F4"/>
    <w:rsid w:val="008E7687"/>
    <w:rsid w:val="008E7695"/>
    <w:rsid w:val="008E784F"/>
    <w:rsid w:val="008E78C0"/>
    <w:rsid w:val="008E7DEC"/>
    <w:rsid w:val="008E7EC4"/>
    <w:rsid w:val="008F0ADF"/>
    <w:rsid w:val="008F1130"/>
    <w:rsid w:val="008F11A6"/>
    <w:rsid w:val="008F11B8"/>
    <w:rsid w:val="008F19A8"/>
    <w:rsid w:val="008F2CAD"/>
    <w:rsid w:val="008F3703"/>
    <w:rsid w:val="008F3B09"/>
    <w:rsid w:val="008F4861"/>
    <w:rsid w:val="008F4DCB"/>
    <w:rsid w:val="008F4E5C"/>
    <w:rsid w:val="008F5C0A"/>
    <w:rsid w:val="008F5E45"/>
    <w:rsid w:val="008F6AF6"/>
    <w:rsid w:val="008F7243"/>
    <w:rsid w:val="008F7D82"/>
    <w:rsid w:val="008F7F86"/>
    <w:rsid w:val="00900341"/>
    <w:rsid w:val="00900EF6"/>
    <w:rsid w:val="009017B1"/>
    <w:rsid w:val="009018C8"/>
    <w:rsid w:val="00901A1D"/>
    <w:rsid w:val="00901AA7"/>
    <w:rsid w:val="009022FA"/>
    <w:rsid w:val="00903384"/>
    <w:rsid w:val="0090379D"/>
    <w:rsid w:val="00903BE4"/>
    <w:rsid w:val="0090406B"/>
    <w:rsid w:val="00904588"/>
    <w:rsid w:val="0090460F"/>
    <w:rsid w:val="009047D5"/>
    <w:rsid w:val="00904C73"/>
    <w:rsid w:val="009056AC"/>
    <w:rsid w:val="00905920"/>
    <w:rsid w:val="00905D64"/>
    <w:rsid w:val="009073EE"/>
    <w:rsid w:val="009074F6"/>
    <w:rsid w:val="00907CE3"/>
    <w:rsid w:val="00907FE1"/>
    <w:rsid w:val="009102AA"/>
    <w:rsid w:val="009105F9"/>
    <w:rsid w:val="00910C77"/>
    <w:rsid w:val="009110E7"/>
    <w:rsid w:val="00912237"/>
    <w:rsid w:val="009129A8"/>
    <w:rsid w:val="009129D7"/>
    <w:rsid w:val="00914186"/>
    <w:rsid w:val="009141D8"/>
    <w:rsid w:val="00914387"/>
    <w:rsid w:val="00914A7D"/>
    <w:rsid w:val="00914B35"/>
    <w:rsid w:val="00914D6D"/>
    <w:rsid w:val="00915144"/>
    <w:rsid w:val="009152A9"/>
    <w:rsid w:val="00915612"/>
    <w:rsid w:val="0091597F"/>
    <w:rsid w:val="009163BC"/>
    <w:rsid w:val="00916813"/>
    <w:rsid w:val="00916863"/>
    <w:rsid w:val="00916F27"/>
    <w:rsid w:val="009177B7"/>
    <w:rsid w:val="00917A5D"/>
    <w:rsid w:val="00917B8D"/>
    <w:rsid w:val="00920066"/>
    <w:rsid w:val="009207F3"/>
    <w:rsid w:val="0092164A"/>
    <w:rsid w:val="009216A1"/>
    <w:rsid w:val="00921FBE"/>
    <w:rsid w:val="009223D4"/>
    <w:rsid w:val="00922711"/>
    <w:rsid w:val="00922C62"/>
    <w:rsid w:val="00922EBF"/>
    <w:rsid w:val="009234C6"/>
    <w:rsid w:val="00923973"/>
    <w:rsid w:val="00924054"/>
    <w:rsid w:val="009240CE"/>
    <w:rsid w:val="00924448"/>
    <w:rsid w:val="0092476C"/>
    <w:rsid w:val="00924B44"/>
    <w:rsid w:val="009252D1"/>
    <w:rsid w:val="00925A6E"/>
    <w:rsid w:val="00925B69"/>
    <w:rsid w:val="00926911"/>
    <w:rsid w:val="009269B0"/>
    <w:rsid w:val="00926C47"/>
    <w:rsid w:val="009271FD"/>
    <w:rsid w:val="009273C6"/>
    <w:rsid w:val="009279D4"/>
    <w:rsid w:val="00930148"/>
    <w:rsid w:val="00930793"/>
    <w:rsid w:val="00930E0D"/>
    <w:rsid w:val="00931275"/>
    <w:rsid w:val="00931A02"/>
    <w:rsid w:val="00932042"/>
    <w:rsid w:val="00932513"/>
    <w:rsid w:val="00932A91"/>
    <w:rsid w:val="00932ADF"/>
    <w:rsid w:val="00932C84"/>
    <w:rsid w:val="00932FE0"/>
    <w:rsid w:val="00933FE6"/>
    <w:rsid w:val="0093430B"/>
    <w:rsid w:val="00934A0A"/>
    <w:rsid w:val="00934B0B"/>
    <w:rsid w:val="00935144"/>
    <w:rsid w:val="009353E3"/>
    <w:rsid w:val="00935587"/>
    <w:rsid w:val="0093617E"/>
    <w:rsid w:val="009362A5"/>
    <w:rsid w:val="009366AF"/>
    <w:rsid w:val="009370D1"/>
    <w:rsid w:val="0093722D"/>
    <w:rsid w:val="009372C4"/>
    <w:rsid w:val="00937991"/>
    <w:rsid w:val="009379CF"/>
    <w:rsid w:val="00937C65"/>
    <w:rsid w:val="00937F03"/>
    <w:rsid w:val="0094025F"/>
    <w:rsid w:val="00940547"/>
    <w:rsid w:val="00940570"/>
    <w:rsid w:val="009411C2"/>
    <w:rsid w:val="00941DA3"/>
    <w:rsid w:val="009426F1"/>
    <w:rsid w:val="00942A66"/>
    <w:rsid w:val="00942B09"/>
    <w:rsid w:val="00942BE9"/>
    <w:rsid w:val="0094327E"/>
    <w:rsid w:val="009437BE"/>
    <w:rsid w:val="009439DC"/>
    <w:rsid w:val="00943C1F"/>
    <w:rsid w:val="009440A6"/>
    <w:rsid w:val="00944349"/>
    <w:rsid w:val="0094484B"/>
    <w:rsid w:val="0094495F"/>
    <w:rsid w:val="00944C9C"/>
    <w:rsid w:val="00944F02"/>
    <w:rsid w:val="009462F0"/>
    <w:rsid w:val="009463D7"/>
    <w:rsid w:val="00946A45"/>
    <w:rsid w:val="00946A91"/>
    <w:rsid w:val="00946AA8"/>
    <w:rsid w:val="00946B31"/>
    <w:rsid w:val="00946C8B"/>
    <w:rsid w:val="00950528"/>
    <w:rsid w:val="0095068A"/>
    <w:rsid w:val="00950C3B"/>
    <w:rsid w:val="009515A0"/>
    <w:rsid w:val="00951649"/>
    <w:rsid w:val="00951836"/>
    <w:rsid w:val="00951A84"/>
    <w:rsid w:val="00951AEB"/>
    <w:rsid w:val="0095218B"/>
    <w:rsid w:val="009522A9"/>
    <w:rsid w:val="00952999"/>
    <w:rsid w:val="009531D0"/>
    <w:rsid w:val="009533F5"/>
    <w:rsid w:val="009547AC"/>
    <w:rsid w:val="00954AC9"/>
    <w:rsid w:val="00954B43"/>
    <w:rsid w:val="00955C1A"/>
    <w:rsid w:val="00956D76"/>
    <w:rsid w:val="00957017"/>
    <w:rsid w:val="00957405"/>
    <w:rsid w:val="009604E2"/>
    <w:rsid w:val="009609B1"/>
    <w:rsid w:val="00960EB8"/>
    <w:rsid w:val="00962C01"/>
    <w:rsid w:val="009631BE"/>
    <w:rsid w:val="009642E1"/>
    <w:rsid w:val="00964690"/>
    <w:rsid w:val="00964A95"/>
    <w:rsid w:val="009654C3"/>
    <w:rsid w:val="009655E9"/>
    <w:rsid w:val="0096577D"/>
    <w:rsid w:val="00965807"/>
    <w:rsid w:val="00965B29"/>
    <w:rsid w:val="00965FC9"/>
    <w:rsid w:val="009663DB"/>
    <w:rsid w:val="00966B4C"/>
    <w:rsid w:val="009671A4"/>
    <w:rsid w:val="009673B6"/>
    <w:rsid w:val="00967631"/>
    <w:rsid w:val="00970278"/>
    <w:rsid w:val="00970762"/>
    <w:rsid w:val="00970CE9"/>
    <w:rsid w:val="00971003"/>
    <w:rsid w:val="009717FF"/>
    <w:rsid w:val="00971950"/>
    <w:rsid w:val="00971BAE"/>
    <w:rsid w:val="00971FF6"/>
    <w:rsid w:val="00972F5C"/>
    <w:rsid w:val="00973368"/>
    <w:rsid w:val="00973A9B"/>
    <w:rsid w:val="00974380"/>
    <w:rsid w:val="00975194"/>
    <w:rsid w:val="0097583D"/>
    <w:rsid w:val="009772A3"/>
    <w:rsid w:val="00977730"/>
    <w:rsid w:val="009777F9"/>
    <w:rsid w:val="00980794"/>
    <w:rsid w:val="00980D82"/>
    <w:rsid w:val="0098117D"/>
    <w:rsid w:val="00982298"/>
    <w:rsid w:val="00982515"/>
    <w:rsid w:val="009827C6"/>
    <w:rsid w:val="00983A5D"/>
    <w:rsid w:val="00983E54"/>
    <w:rsid w:val="00983F9B"/>
    <w:rsid w:val="0098414D"/>
    <w:rsid w:val="009861A9"/>
    <w:rsid w:val="0098666B"/>
    <w:rsid w:val="009877A8"/>
    <w:rsid w:val="00990A28"/>
    <w:rsid w:val="00990A36"/>
    <w:rsid w:val="00990DD8"/>
    <w:rsid w:val="009910FF"/>
    <w:rsid w:val="00991250"/>
    <w:rsid w:val="00991516"/>
    <w:rsid w:val="00992054"/>
    <w:rsid w:val="00992565"/>
    <w:rsid w:val="009929AC"/>
    <w:rsid w:val="00992B0C"/>
    <w:rsid w:val="00993A90"/>
    <w:rsid w:val="00993E06"/>
    <w:rsid w:val="0099491F"/>
    <w:rsid w:val="00994F1D"/>
    <w:rsid w:val="0099506B"/>
    <w:rsid w:val="0099536E"/>
    <w:rsid w:val="00996379"/>
    <w:rsid w:val="00996A42"/>
    <w:rsid w:val="00997091"/>
    <w:rsid w:val="00997447"/>
    <w:rsid w:val="00997468"/>
    <w:rsid w:val="009A035E"/>
    <w:rsid w:val="009A052D"/>
    <w:rsid w:val="009A1311"/>
    <w:rsid w:val="009A13E2"/>
    <w:rsid w:val="009A17DD"/>
    <w:rsid w:val="009A1B9D"/>
    <w:rsid w:val="009A20F5"/>
    <w:rsid w:val="009A2167"/>
    <w:rsid w:val="009A32DD"/>
    <w:rsid w:val="009A4387"/>
    <w:rsid w:val="009A4549"/>
    <w:rsid w:val="009A4889"/>
    <w:rsid w:val="009A568D"/>
    <w:rsid w:val="009A5756"/>
    <w:rsid w:val="009A5BEF"/>
    <w:rsid w:val="009A5CBF"/>
    <w:rsid w:val="009A5F9B"/>
    <w:rsid w:val="009A6FD8"/>
    <w:rsid w:val="009A7565"/>
    <w:rsid w:val="009A762B"/>
    <w:rsid w:val="009A783A"/>
    <w:rsid w:val="009A78D0"/>
    <w:rsid w:val="009B00AE"/>
    <w:rsid w:val="009B0BE8"/>
    <w:rsid w:val="009B1530"/>
    <w:rsid w:val="009B24B0"/>
    <w:rsid w:val="009B348A"/>
    <w:rsid w:val="009B366F"/>
    <w:rsid w:val="009B39C9"/>
    <w:rsid w:val="009B40CC"/>
    <w:rsid w:val="009B4396"/>
    <w:rsid w:val="009B447F"/>
    <w:rsid w:val="009B4A5B"/>
    <w:rsid w:val="009B5BCB"/>
    <w:rsid w:val="009B6C3F"/>
    <w:rsid w:val="009B72A8"/>
    <w:rsid w:val="009B7A17"/>
    <w:rsid w:val="009B7C14"/>
    <w:rsid w:val="009B7CB0"/>
    <w:rsid w:val="009C0048"/>
    <w:rsid w:val="009C087C"/>
    <w:rsid w:val="009C0D30"/>
    <w:rsid w:val="009C0E9F"/>
    <w:rsid w:val="009C1783"/>
    <w:rsid w:val="009C1B7E"/>
    <w:rsid w:val="009C1B84"/>
    <w:rsid w:val="009C200D"/>
    <w:rsid w:val="009C36C9"/>
    <w:rsid w:val="009C3A5E"/>
    <w:rsid w:val="009C3D9D"/>
    <w:rsid w:val="009C4598"/>
    <w:rsid w:val="009C4ED8"/>
    <w:rsid w:val="009C4F60"/>
    <w:rsid w:val="009C55DA"/>
    <w:rsid w:val="009C59A4"/>
    <w:rsid w:val="009C5C12"/>
    <w:rsid w:val="009C5F5F"/>
    <w:rsid w:val="009C602E"/>
    <w:rsid w:val="009C60F9"/>
    <w:rsid w:val="009C688E"/>
    <w:rsid w:val="009C6ADE"/>
    <w:rsid w:val="009C6B90"/>
    <w:rsid w:val="009C71AE"/>
    <w:rsid w:val="009C7F85"/>
    <w:rsid w:val="009D0095"/>
    <w:rsid w:val="009D0174"/>
    <w:rsid w:val="009D0175"/>
    <w:rsid w:val="009D0404"/>
    <w:rsid w:val="009D1C92"/>
    <w:rsid w:val="009D21C3"/>
    <w:rsid w:val="009D30DB"/>
    <w:rsid w:val="009D3A7B"/>
    <w:rsid w:val="009D4270"/>
    <w:rsid w:val="009D454E"/>
    <w:rsid w:val="009D4B86"/>
    <w:rsid w:val="009D5254"/>
    <w:rsid w:val="009D568E"/>
    <w:rsid w:val="009D5ECD"/>
    <w:rsid w:val="009D5EE8"/>
    <w:rsid w:val="009D636B"/>
    <w:rsid w:val="009D6D3A"/>
    <w:rsid w:val="009D7397"/>
    <w:rsid w:val="009D7683"/>
    <w:rsid w:val="009D7D7D"/>
    <w:rsid w:val="009D7F7B"/>
    <w:rsid w:val="009D7F88"/>
    <w:rsid w:val="009E0BD5"/>
    <w:rsid w:val="009E1090"/>
    <w:rsid w:val="009E1178"/>
    <w:rsid w:val="009E1A24"/>
    <w:rsid w:val="009E1DE8"/>
    <w:rsid w:val="009E2508"/>
    <w:rsid w:val="009E2F02"/>
    <w:rsid w:val="009E2F46"/>
    <w:rsid w:val="009E2F85"/>
    <w:rsid w:val="009E33B0"/>
    <w:rsid w:val="009E34AA"/>
    <w:rsid w:val="009E36E3"/>
    <w:rsid w:val="009E43F9"/>
    <w:rsid w:val="009E45FD"/>
    <w:rsid w:val="009E50A9"/>
    <w:rsid w:val="009E5615"/>
    <w:rsid w:val="009E5796"/>
    <w:rsid w:val="009E5AD8"/>
    <w:rsid w:val="009E69B0"/>
    <w:rsid w:val="009E739C"/>
    <w:rsid w:val="009E7505"/>
    <w:rsid w:val="009E7A3F"/>
    <w:rsid w:val="009F023A"/>
    <w:rsid w:val="009F04E3"/>
    <w:rsid w:val="009F093C"/>
    <w:rsid w:val="009F0CD1"/>
    <w:rsid w:val="009F1869"/>
    <w:rsid w:val="009F1EE7"/>
    <w:rsid w:val="009F210F"/>
    <w:rsid w:val="009F2129"/>
    <w:rsid w:val="009F2211"/>
    <w:rsid w:val="009F2305"/>
    <w:rsid w:val="009F2670"/>
    <w:rsid w:val="009F3575"/>
    <w:rsid w:val="009F3B87"/>
    <w:rsid w:val="009F3D0E"/>
    <w:rsid w:val="009F498D"/>
    <w:rsid w:val="009F4D35"/>
    <w:rsid w:val="009F5389"/>
    <w:rsid w:val="009F5B73"/>
    <w:rsid w:val="009F63BB"/>
    <w:rsid w:val="00A00014"/>
    <w:rsid w:val="00A004E9"/>
    <w:rsid w:val="00A00B81"/>
    <w:rsid w:val="00A00D74"/>
    <w:rsid w:val="00A00E4E"/>
    <w:rsid w:val="00A00F18"/>
    <w:rsid w:val="00A00FA9"/>
    <w:rsid w:val="00A0160B"/>
    <w:rsid w:val="00A01D0C"/>
    <w:rsid w:val="00A01E16"/>
    <w:rsid w:val="00A0243D"/>
    <w:rsid w:val="00A03458"/>
    <w:rsid w:val="00A037A7"/>
    <w:rsid w:val="00A04FDB"/>
    <w:rsid w:val="00A0577A"/>
    <w:rsid w:val="00A05D0C"/>
    <w:rsid w:val="00A05E3C"/>
    <w:rsid w:val="00A06D56"/>
    <w:rsid w:val="00A0730D"/>
    <w:rsid w:val="00A07399"/>
    <w:rsid w:val="00A079E3"/>
    <w:rsid w:val="00A10216"/>
    <w:rsid w:val="00A10551"/>
    <w:rsid w:val="00A1108D"/>
    <w:rsid w:val="00A11145"/>
    <w:rsid w:val="00A1277E"/>
    <w:rsid w:val="00A12923"/>
    <w:rsid w:val="00A134AC"/>
    <w:rsid w:val="00A13F24"/>
    <w:rsid w:val="00A14012"/>
    <w:rsid w:val="00A14AE9"/>
    <w:rsid w:val="00A14BEE"/>
    <w:rsid w:val="00A1531D"/>
    <w:rsid w:val="00A156B5"/>
    <w:rsid w:val="00A15D8D"/>
    <w:rsid w:val="00A16455"/>
    <w:rsid w:val="00A167DE"/>
    <w:rsid w:val="00A16E06"/>
    <w:rsid w:val="00A16EEA"/>
    <w:rsid w:val="00A177EC"/>
    <w:rsid w:val="00A20F13"/>
    <w:rsid w:val="00A212F2"/>
    <w:rsid w:val="00A21745"/>
    <w:rsid w:val="00A21FF0"/>
    <w:rsid w:val="00A2227C"/>
    <w:rsid w:val="00A22657"/>
    <w:rsid w:val="00A22943"/>
    <w:rsid w:val="00A22BB1"/>
    <w:rsid w:val="00A22FDA"/>
    <w:rsid w:val="00A23006"/>
    <w:rsid w:val="00A23507"/>
    <w:rsid w:val="00A23E69"/>
    <w:rsid w:val="00A249AB"/>
    <w:rsid w:val="00A250A8"/>
    <w:rsid w:val="00A263DB"/>
    <w:rsid w:val="00A2655B"/>
    <w:rsid w:val="00A269D9"/>
    <w:rsid w:val="00A26AE5"/>
    <w:rsid w:val="00A272C9"/>
    <w:rsid w:val="00A27C99"/>
    <w:rsid w:val="00A30802"/>
    <w:rsid w:val="00A30824"/>
    <w:rsid w:val="00A3118D"/>
    <w:rsid w:val="00A31D54"/>
    <w:rsid w:val="00A3265D"/>
    <w:rsid w:val="00A328CC"/>
    <w:rsid w:val="00A3315F"/>
    <w:rsid w:val="00A33AEC"/>
    <w:rsid w:val="00A341A1"/>
    <w:rsid w:val="00A35697"/>
    <w:rsid w:val="00A36237"/>
    <w:rsid w:val="00A3646A"/>
    <w:rsid w:val="00A365CC"/>
    <w:rsid w:val="00A37E27"/>
    <w:rsid w:val="00A4171A"/>
    <w:rsid w:val="00A41822"/>
    <w:rsid w:val="00A41B73"/>
    <w:rsid w:val="00A42434"/>
    <w:rsid w:val="00A42B5F"/>
    <w:rsid w:val="00A43285"/>
    <w:rsid w:val="00A43316"/>
    <w:rsid w:val="00A433C4"/>
    <w:rsid w:val="00A43677"/>
    <w:rsid w:val="00A43AE9"/>
    <w:rsid w:val="00A43D6C"/>
    <w:rsid w:val="00A43E0F"/>
    <w:rsid w:val="00A43ED1"/>
    <w:rsid w:val="00A43F02"/>
    <w:rsid w:val="00A44683"/>
    <w:rsid w:val="00A4511E"/>
    <w:rsid w:val="00A45356"/>
    <w:rsid w:val="00A45AB7"/>
    <w:rsid w:val="00A45B5F"/>
    <w:rsid w:val="00A45DE1"/>
    <w:rsid w:val="00A4600C"/>
    <w:rsid w:val="00A4610D"/>
    <w:rsid w:val="00A46123"/>
    <w:rsid w:val="00A46632"/>
    <w:rsid w:val="00A475AB"/>
    <w:rsid w:val="00A50075"/>
    <w:rsid w:val="00A50ADF"/>
    <w:rsid w:val="00A51264"/>
    <w:rsid w:val="00A51308"/>
    <w:rsid w:val="00A517A9"/>
    <w:rsid w:val="00A519C7"/>
    <w:rsid w:val="00A52DF7"/>
    <w:rsid w:val="00A53E98"/>
    <w:rsid w:val="00A5411F"/>
    <w:rsid w:val="00A54EB4"/>
    <w:rsid w:val="00A5575A"/>
    <w:rsid w:val="00A5619D"/>
    <w:rsid w:val="00A56FAF"/>
    <w:rsid w:val="00A60119"/>
    <w:rsid w:val="00A603FD"/>
    <w:rsid w:val="00A6066A"/>
    <w:rsid w:val="00A60F4B"/>
    <w:rsid w:val="00A60FA3"/>
    <w:rsid w:val="00A61701"/>
    <w:rsid w:val="00A622AF"/>
    <w:rsid w:val="00A627A6"/>
    <w:rsid w:val="00A63527"/>
    <w:rsid w:val="00A636E0"/>
    <w:rsid w:val="00A637F2"/>
    <w:rsid w:val="00A64B89"/>
    <w:rsid w:val="00A653FE"/>
    <w:rsid w:val="00A65713"/>
    <w:rsid w:val="00A657BD"/>
    <w:rsid w:val="00A663D5"/>
    <w:rsid w:val="00A666D3"/>
    <w:rsid w:val="00A66875"/>
    <w:rsid w:val="00A66958"/>
    <w:rsid w:val="00A66A0C"/>
    <w:rsid w:val="00A66C3A"/>
    <w:rsid w:val="00A67010"/>
    <w:rsid w:val="00A67111"/>
    <w:rsid w:val="00A6711B"/>
    <w:rsid w:val="00A673FE"/>
    <w:rsid w:val="00A67B3D"/>
    <w:rsid w:val="00A70776"/>
    <w:rsid w:val="00A709A8"/>
    <w:rsid w:val="00A70CDF"/>
    <w:rsid w:val="00A7103F"/>
    <w:rsid w:val="00A7106F"/>
    <w:rsid w:val="00A71269"/>
    <w:rsid w:val="00A7143B"/>
    <w:rsid w:val="00A718A4"/>
    <w:rsid w:val="00A718DD"/>
    <w:rsid w:val="00A71A53"/>
    <w:rsid w:val="00A7406D"/>
    <w:rsid w:val="00A741CB"/>
    <w:rsid w:val="00A74B05"/>
    <w:rsid w:val="00A74F93"/>
    <w:rsid w:val="00A756AC"/>
    <w:rsid w:val="00A758A3"/>
    <w:rsid w:val="00A76113"/>
    <w:rsid w:val="00A76B5D"/>
    <w:rsid w:val="00A76B6F"/>
    <w:rsid w:val="00A779A7"/>
    <w:rsid w:val="00A77AC1"/>
    <w:rsid w:val="00A77F61"/>
    <w:rsid w:val="00A805CA"/>
    <w:rsid w:val="00A80CD0"/>
    <w:rsid w:val="00A81526"/>
    <w:rsid w:val="00A822E7"/>
    <w:rsid w:val="00A82432"/>
    <w:rsid w:val="00A82705"/>
    <w:rsid w:val="00A82BE9"/>
    <w:rsid w:val="00A83078"/>
    <w:rsid w:val="00A83095"/>
    <w:rsid w:val="00A83588"/>
    <w:rsid w:val="00A83708"/>
    <w:rsid w:val="00A83825"/>
    <w:rsid w:val="00A8387C"/>
    <w:rsid w:val="00A83B34"/>
    <w:rsid w:val="00A83E87"/>
    <w:rsid w:val="00A84931"/>
    <w:rsid w:val="00A85024"/>
    <w:rsid w:val="00A86048"/>
    <w:rsid w:val="00A86246"/>
    <w:rsid w:val="00A86BCC"/>
    <w:rsid w:val="00A8739C"/>
    <w:rsid w:val="00A9131E"/>
    <w:rsid w:val="00A9206F"/>
    <w:rsid w:val="00A93A16"/>
    <w:rsid w:val="00A94B15"/>
    <w:rsid w:val="00A956BA"/>
    <w:rsid w:val="00A95C1B"/>
    <w:rsid w:val="00A969D8"/>
    <w:rsid w:val="00A970B8"/>
    <w:rsid w:val="00A97399"/>
    <w:rsid w:val="00A9744F"/>
    <w:rsid w:val="00A97538"/>
    <w:rsid w:val="00A9759F"/>
    <w:rsid w:val="00A97787"/>
    <w:rsid w:val="00A977F6"/>
    <w:rsid w:val="00AA085F"/>
    <w:rsid w:val="00AA12D7"/>
    <w:rsid w:val="00AA137A"/>
    <w:rsid w:val="00AA226A"/>
    <w:rsid w:val="00AA2359"/>
    <w:rsid w:val="00AA2772"/>
    <w:rsid w:val="00AA2D8C"/>
    <w:rsid w:val="00AA2F12"/>
    <w:rsid w:val="00AA3365"/>
    <w:rsid w:val="00AA3C4B"/>
    <w:rsid w:val="00AA409C"/>
    <w:rsid w:val="00AA40A2"/>
    <w:rsid w:val="00AA422A"/>
    <w:rsid w:val="00AA4950"/>
    <w:rsid w:val="00AA4FC1"/>
    <w:rsid w:val="00AA5153"/>
    <w:rsid w:val="00AA57DA"/>
    <w:rsid w:val="00AA67EB"/>
    <w:rsid w:val="00AA6D98"/>
    <w:rsid w:val="00AA7082"/>
    <w:rsid w:val="00AA7553"/>
    <w:rsid w:val="00AA7874"/>
    <w:rsid w:val="00AA7F62"/>
    <w:rsid w:val="00AB017D"/>
    <w:rsid w:val="00AB06E0"/>
    <w:rsid w:val="00AB07E7"/>
    <w:rsid w:val="00AB0803"/>
    <w:rsid w:val="00AB11BD"/>
    <w:rsid w:val="00AB134A"/>
    <w:rsid w:val="00AB134C"/>
    <w:rsid w:val="00AB194D"/>
    <w:rsid w:val="00AB2CF0"/>
    <w:rsid w:val="00AB2FF3"/>
    <w:rsid w:val="00AB337B"/>
    <w:rsid w:val="00AB3BFA"/>
    <w:rsid w:val="00AB3EB9"/>
    <w:rsid w:val="00AB40B1"/>
    <w:rsid w:val="00AB4254"/>
    <w:rsid w:val="00AB430A"/>
    <w:rsid w:val="00AB468D"/>
    <w:rsid w:val="00AB5916"/>
    <w:rsid w:val="00AB5D62"/>
    <w:rsid w:val="00AB6346"/>
    <w:rsid w:val="00AB680C"/>
    <w:rsid w:val="00AB6C02"/>
    <w:rsid w:val="00AB70FD"/>
    <w:rsid w:val="00AB7348"/>
    <w:rsid w:val="00AB7B2D"/>
    <w:rsid w:val="00AC017A"/>
    <w:rsid w:val="00AC0285"/>
    <w:rsid w:val="00AC0695"/>
    <w:rsid w:val="00AC0C8D"/>
    <w:rsid w:val="00AC1139"/>
    <w:rsid w:val="00AC1730"/>
    <w:rsid w:val="00AC1846"/>
    <w:rsid w:val="00AC2B0A"/>
    <w:rsid w:val="00AC2D1D"/>
    <w:rsid w:val="00AC32E5"/>
    <w:rsid w:val="00AC3750"/>
    <w:rsid w:val="00AC4620"/>
    <w:rsid w:val="00AC505E"/>
    <w:rsid w:val="00AC5188"/>
    <w:rsid w:val="00AC5D6E"/>
    <w:rsid w:val="00AC63C9"/>
    <w:rsid w:val="00AC6550"/>
    <w:rsid w:val="00AC7DF6"/>
    <w:rsid w:val="00AD0288"/>
    <w:rsid w:val="00AD0965"/>
    <w:rsid w:val="00AD134E"/>
    <w:rsid w:val="00AD1405"/>
    <w:rsid w:val="00AD1D5D"/>
    <w:rsid w:val="00AD21FF"/>
    <w:rsid w:val="00AD268B"/>
    <w:rsid w:val="00AD2706"/>
    <w:rsid w:val="00AD2C79"/>
    <w:rsid w:val="00AD2DA0"/>
    <w:rsid w:val="00AD30F2"/>
    <w:rsid w:val="00AD3533"/>
    <w:rsid w:val="00AD3C7B"/>
    <w:rsid w:val="00AD439D"/>
    <w:rsid w:val="00AD4940"/>
    <w:rsid w:val="00AD4FFC"/>
    <w:rsid w:val="00AD5040"/>
    <w:rsid w:val="00AD5815"/>
    <w:rsid w:val="00AD5867"/>
    <w:rsid w:val="00AD61CE"/>
    <w:rsid w:val="00AD6389"/>
    <w:rsid w:val="00AD65AC"/>
    <w:rsid w:val="00AD6FD9"/>
    <w:rsid w:val="00AD73D2"/>
    <w:rsid w:val="00AD7812"/>
    <w:rsid w:val="00AD7EA5"/>
    <w:rsid w:val="00AD7F10"/>
    <w:rsid w:val="00AE0602"/>
    <w:rsid w:val="00AE0DDE"/>
    <w:rsid w:val="00AE2115"/>
    <w:rsid w:val="00AE23A3"/>
    <w:rsid w:val="00AE2432"/>
    <w:rsid w:val="00AE267F"/>
    <w:rsid w:val="00AE2E24"/>
    <w:rsid w:val="00AE3400"/>
    <w:rsid w:val="00AE3577"/>
    <w:rsid w:val="00AE397E"/>
    <w:rsid w:val="00AE39A7"/>
    <w:rsid w:val="00AE44EF"/>
    <w:rsid w:val="00AE4601"/>
    <w:rsid w:val="00AE4944"/>
    <w:rsid w:val="00AE6C88"/>
    <w:rsid w:val="00AE73A1"/>
    <w:rsid w:val="00AE76DE"/>
    <w:rsid w:val="00AE7DC9"/>
    <w:rsid w:val="00AF083C"/>
    <w:rsid w:val="00AF0B12"/>
    <w:rsid w:val="00AF0D29"/>
    <w:rsid w:val="00AF1BBF"/>
    <w:rsid w:val="00AF1D9D"/>
    <w:rsid w:val="00AF1F98"/>
    <w:rsid w:val="00AF2127"/>
    <w:rsid w:val="00AF2725"/>
    <w:rsid w:val="00AF29AD"/>
    <w:rsid w:val="00AF2CFC"/>
    <w:rsid w:val="00AF34D3"/>
    <w:rsid w:val="00AF500D"/>
    <w:rsid w:val="00AF57FB"/>
    <w:rsid w:val="00AF6AF8"/>
    <w:rsid w:val="00AF7670"/>
    <w:rsid w:val="00AF7CDA"/>
    <w:rsid w:val="00AF7D7F"/>
    <w:rsid w:val="00B003A4"/>
    <w:rsid w:val="00B007CE"/>
    <w:rsid w:val="00B00BB2"/>
    <w:rsid w:val="00B013DB"/>
    <w:rsid w:val="00B01B44"/>
    <w:rsid w:val="00B01B5B"/>
    <w:rsid w:val="00B01D1E"/>
    <w:rsid w:val="00B02410"/>
    <w:rsid w:val="00B02AA6"/>
    <w:rsid w:val="00B033A4"/>
    <w:rsid w:val="00B03A2B"/>
    <w:rsid w:val="00B04007"/>
    <w:rsid w:val="00B042CB"/>
    <w:rsid w:val="00B0479F"/>
    <w:rsid w:val="00B049E6"/>
    <w:rsid w:val="00B04B5A"/>
    <w:rsid w:val="00B05DDF"/>
    <w:rsid w:val="00B05F8F"/>
    <w:rsid w:val="00B067E4"/>
    <w:rsid w:val="00B079B5"/>
    <w:rsid w:val="00B07B64"/>
    <w:rsid w:val="00B07CD6"/>
    <w:rsid w:val="00B11744"/>
    <w:rsid w:val="00B1176D"/>
    <w:rsid w:val="00B1193D"/>
    <w:rsid w:val="00B11A8B"/>
    <w:rsid w:val="00B11E30"/>
    <w:rsid w:val="00B122E2"/>
    <w:rsid w:val="00B12BEC"/>
    <w:rsid w:val="00B12FCE"/>
    <w:rsid w:val="00B1345F"/>
    <w:rsid w:val="00B13503"/>
    <w:rsid w:val="00B1391E"/>
    <w:rsid w:val="00B13AC9"/>
    <w:rsid w:val="00B13C7D"/>
    <w:rsid w:val="00B143E2"/>
    <w:rsid w:val="00B16BDF"/>
    <w:rsid w:val="00B16D87"/>
    <w:rsid w:val="00B17AC4"/>
    <w:rsid w:val="00B17F1D"/>
    <w:rsid w:val="00B2011C"/>
    <w:rsid w:val="00B2031A"/>
    <w:rsid w:val="00B20FE5"/>
    <w:rsid w:val="00B2133A"/>
    <w:rsid w:val="00B2135C"/>
    <w:rsid w:val="00B2147B"/>
    <w:rsid w:val="00B22BE8"/>
    <w:rsid w:val="00B23976"/>
    <w:rsid w:val="00B23BB3"/>
    <w:rsid w:val="00B23F1E"/>
    <w:rsid w:val="00B246CD"/>
    <w:rsid w:val="00B24ACD"/>
    <w:rsid w:val="00B25160"/>
    <w:rsid w:val="00B25B48"/>
    <w:rsid w:val="00B25F83"/>
    <w:rsid w:val="00B261BB"/>
    <w:rsid w:val="00B2720A"/>
    <w:rsid w:val="00B30457"/>
    <w:rsid w:val="00B321F1"/>
    <w:rsid w:val="00B32829"/>
    <w:rsid w:val="00B32C14"/>
    <w:rsid w:val="00B3411B"/>
    <w:rsid w:val="00B3440D"/>
    <w:rsid w:val="00B346CE"/>
    <w:rsid w:val="00B36693"/>
    <w:rsid w:val="00B36A6B"/>
    <w:rsid w:val="00B36C61"/>
    <w:rsid w:val="00B36CC1"/>
    <w:rsid w:val="00B36F3A"/>
    <w:rsid w:val="00B37296"/>
    <w:rsid w:val="00B407BE"/>
    <w:rsid w:val="00B416C6"/>
    <w:rsid w:val="00B41891"/>
    <w:rsid w:val="00B41BFC"/>
    <w:rsid w:val="00B41C3F"/>
    <w:rsid w:val="00B41CAC"/>
    <w:rsid w:val="00B429D3"/>
    <w:rsid w:val="00B4335D"/>
    <w:rsid w:val="00B434F5"/>
    <w:rsid w:val="00B4452F"/>
    <w:rsid w:val="00B47395"/>
    <w:rsid w:val="00B5042A"/>
    <w:rsid w:val="00B51869"/>
    <w:rsid w:val="00B51A6E"/>
    <w:rsid w:val="00B51EC0"/>
    <w:rsid w:val="00B51EE7"/>
    <w:rsid w:val="00B520C1"/>
    <w:rsid w:val="00B52767"/>
    <w:rsid w:val="00B52C24"/>
    <w:rsid w:val="00B53591"/>
    <w:rsid w:val="00B53B35"/>
    <w:rsid w:val="00B53DD6"/>
    <w:rsid w:val="00B54D0D"/>
    <w:rsid w:val="00B55246"/>
    <w:rsid w:val="00B55DB9"/>
    <w:rsid w:val="00B56951"/>
    <w:rsid w:val="00B56E59"/>
    <w:rsid w:val="00B57501"/>
    <w:rsid w:val="00B6017B"/>
    <w:rsid w:val="00B60304"/>
    <w:rsid w:val="00B60FA3"/>
    <w:rsid w:val="00B61C37"/>
    <w:rsid w:val="00B61FEB"/>
    <w:rsid w:val="00B6222C"/>
    <w:rsid w:val="00B62582"/>
    <w:rsid w:val="00B62B8A"/>
    <w:rsid w:val="00B63AEE"/>
    <w:rsid w:val="00B64201"/>
    <w:rsid w:val="00B6456B"/>
    <w:rsid w:val="00B64665"/>
    <w:rsid w:val="00B64889"/>
    <w:rsid w:val="00B64F26"/>
    <w:rsid w:val="00B65A00"/>
    <w:rsid w:val="00B65E22"/>
    <w:rsid w:val="00B66444"/>
    <w:rsid w:val="00B669A5"/>
    <w:rsid w:val="00B66D50"/>
    <w:rsid w:val="00B6707D"/>
    <w:rsid w:val="00B67D59"/>
    <w:rsid w:val="00B67D7C"/>
    <w:rsid w:val="00B67F3D"/>
    <w:rsid w:val="00B70034"/>
    <w:rsid w:val="00B7070E"/>
    <w:rsid w:val="00B707C9"/>
    <w:rsid w:val="00B71223"/>
    <w:rsid w:val="00B715E1"/>
    <w:rsid w:val="00B71797"/>
    <w:rsid w:val="00B72343"/>
    <w:rsid w:val="00B72C8E"/>
    <w:rsid w:val="00B7389C"/>
    <w:rsid w:val="00B73C36"/>
    <w:rsid w:val="00B73D16"/>
    <w:rsid w:val="00B7459C"/>
    <w:rsid w:val="00B7488F"/>
    <w:rsid w:val="00B75047"/>
    <w:rsid w:val="00B751A9"/>
    <w:rsid w:val="00B755B3"/>
    <w:rsid w:val="00B75824"/>
    <w:rsid w:val="00B75B5D"/>
    <w:rsid w:val="00B76515"/>
    <w:rsid w:val="00B76639"/>
    <w:rsid w:val="00B76CC9"/>
    <w:rsid w:val="00B76EF2"/>
    <w:rsid w:val="00B803C6"/>
    <w:rsid w:val="00B80FFB"/>
    <w:rsid w:val="00B81123"/>
    <w:rsid w:val="00B812FA"/>
    <w:rsid w:val="00B81F2C"/>
    <w:rsid w:val="00B8236E"/>
    <w:rsid w:val="00B823A4"/>
    <w:rsid w:val="00B8269B"/>
    <w:rsid w:val="00B831DD"/>
    <w:rsid w:val="00B83F16"/>
    <w:rsid w:val="00B84461"/>
    <w:rsid w:val="00B850F1"/>
    <w:rsid w:val="00B852DE"/>
    <w:rsid w:val="00B85480"/>
    <w:rsid w:val="00B868FA"/>
    <w:rsid w:val="00B86CFD"/>
    <w:rsid w:val="00B8736A"/>
    <w:rsid w:val="00B879A8"/>
    <w:rsid w:val="00B87A6C"/>
    <w:rsid w:val="00B87D23"/>
    <w:rsid w:val="00B87E65"/>
    <w:rsid w:val="00B90925"/>
    <w:rsid w:val="00B91895"/>
    <w:rsid w:val="00B91D3E"/>
    <w:rsid w:val="00B9295D"/>
    <w:rsid w:val="00B929E7"/>
    <w:rsid w:val="00B92A5A"/>
    <w:rsid w:val="00B93C27"/>
    <w:rsid w:val="00B94282"/>
    <w:rsid w:val="00B946CA"/>
    <w:rsid w:val="00B94DAA"/>
    <w:rsid w:val="00B9538B"/>
    <w:rsid w:val="00B956C2"/>
    <w:rsid w:val="00B95BC7"/>
    <w:rsid w:val="00B96A34"/>
    <w:rsid w:val="00BA0079"/>
    <w:rsid w:val="00BA0CC8"/>
    <w:rsid w:val="00BA0D82"/>
    <w:rsid w:val="00BA1221"/>
    <w:rsid w:val="00BA167F"/>
    <w:rsid w:val="00BA1D0F"/>
    <w:rsid w:val="00BA2BE5"/>
    <w:rsid w:val="00BA2EA3"/>
    <w:rsid w:val="00BA2FBE"/>
    <w:rsid w:val="00BA32D7"/>
    <w:rsid w:val="00BA42D4"/>
    <w:rsid w:val="00BA4883"/>
    <w:rsid w:val="00BA495B"/>
    <w:rsid w:val="00BA49E3"/>
    <w:rsid w:val="00BA4CFE"/>
    <w:rsid w:val="00BA55C7"/>
    <w:rsid w:val="00BA5A56"/>
    <w:rsid w:val="00BA5CB8"/>
    <w:rsid w:val="00BA5F56"/>
    <w:rsid w:val="00BA61BC"/>
    <w:rsid w:val="00BA68CF"/>
    <w:rsid w:val="00BA69C6"/>
    <w:rsid w:val="00BB055C"/>
    <w:rsid w:val="00BB06D1"/>
    <w:rsid w:val="00BB07A5"/>
    <w:rsid w:val="00BB0A30"/>
    <w:rsid w:val="00BB126E"/>
    <w:rsid w:val="00BB188A"/>
    <w:rsid w:val="00BB25B6"/>
    <w:rsid w:val="00BB2B0A"/>
    <w:rsid w:val="00BB2CF8"/>
    <w:rsid w:val="00BB3B2C"/>
    <w:rsid w:val="00BB443C"/>
    <w:rsid w:val="00BB48D2"/>
    <w:rsid w:val="00BB4EAE"/>
    <w:rsid w:val="00BB59C1"/>
    <w:rsid w:val="00BB6235"/>
    <w:rsid w:val="00BB720E"/>
    <w:rsid w:val="00BB77DA"/>
    <w:rsid w:val="00BB782D"/>
    <w:rsid w:val="00BB7968"/>
    <w:rsid w:val="00BC05B0"/>
    <w:rsid w:val="00BC127D"/>
    <w:rsid w:val="00BC2004"/>
    <w:rsid w:val="00BC2142"/>
    <w:rsid w:val="00BC230F"/>
    <w:rsid w:val="00BC2678"/>
    <w:rsid w:val="00BC270F"/>
    <w:rsid w:val="00BC3233"/>
    <w:rsid w:val="00BC3352"/>
    <w:rsid w:val="00BC3C16"/>
    <w:rsid w:val="00BC421B"/>
    <w:rsid w:val="00BC42D0"/>
    <w:rsid w:val="00BC4662"/>
    <w:rsid w:val="00BC46F0"/>
    <w:rsid w:val="00BC49FD"/>
    <w:rsid w:val="00BC4B6E"/>
    <w:rsid w:val="00BC4BE4"/>
    <w:rsid w:val="00BC4F24"/>
    <w:rsid w:val="00BC50B1"/>
    <w:rsid w:val="00BC555C"/>
    <w:rsid w:val="00BC557B"/>
    <w:rsid w:val="00BC6846"/>
    <w:rsid w:val="00BC6AD0"/>
    <w:rsid w:val="00BC6C18"/>
    <w:rsid w:val="00BC75A1"/>
    <w:rsid w:val="00BC7981"/>
    <w:rsid w:val="00BC7E5C"/>
    <w:rsid w:val="00BD01AB"/>
    <w:rsid w:val="00BD059A"/>
    <w:rsid w:val="00BD105F"/>
    <w:rsid w:val="00BD13F7"/>
    <w:rsid w:val="00BD1ED9"/>
    <w:rsid w:val="00BD2298"/>
    <w:rsid w:val="00BD2453"/>
    <w:rsid w:val="00BD24A7"/>
    <w:rsid w:val="00BD2E3B"/>
    <w:rsid w:val="00BD3726"/>
    <w:rsid w:val="00BD416D"/>
    <w:rsid w:val="00BD5CB5"/>
    <w:rsid w:val="00BD5E4A"/>
    <w:rsid w:val="00BD6628"/>
    <w:rsid w:val="00BD737A"/>
    <w:rsid w:val="00BD776D"/>
    <w:rsid w:val="00BD7DC9"/>
    <w:rsid w:val="00BE050F"/>
    <w:rsid w:val="00BE0AB6"/>
    <w:rsid w:val="00BE10DF"/>
    <w:rsid w:val="00BE228A"/>
    <w:rsid w:val="00BE2F50"/>
    <w:rsid w:val="00BE36AF"/>
    <w:rsid w:val="00BE406F"/>
    <w:rsid w:val="00BE41A7"/>
    <w:rsid w:val="00BE4902"/>
    <w:rsid w:val="00BE50F3"/>
    <w:rsid w:val="00BE582D"/>
    <w:rsid w:val="00BE59F5"/>
    <w:rsid w:val="00BE5F2A"/>
    <w:rsid w:val="00BE6302"/>
    <w:rsid w:val="00BE6545"/>
    <w:rsid w:val="00BE6C72"/>
    <w:rsid w:val="00BE7189"/>
    <w:rsid w:val="00BE76D7"/>
    <w:rsid w:val="00BF0659"/>
    <w:rsid w:val="00BF07DC"/>
    <w:rsid w:val="00BF0D00"/>
    <w:rsid w:val="00BF3DAD"/>
    <w:rsid w:val="00BF41D3"/>
    <w:rsid w:val="00BF443D"/>
    <w:rsid w:val="00BF522C"/>
    <w:rsid w:val="00BF5B6E"/>
    <w:rsid w:val="00BF6492"/>
    <w:rsid w:val="00BF6E4F"/>
    <w:rsid w:val="00BF757C"/>
    <w:rsid w:val="00BF7AE9"/>
    <w:rsid w:val="00C00181"/>
    <w:rsid w:val="00C00866"/>
    <w:rsid w:val="00C00E4A"/>
    <w:rsid w:val="00C01063"/>
    <w:rsid w:val="00C0166B"/>
    <w:rsid w:val="00C01705"/>
    <w:rsid w:val="00C01926"/>
    <w:rsid w:val="00C01E1D"/>
    <w:rsid w:val="00C02CF0"/>
    <w:rsid w:val="00C030EF"/>
    <w:rsid w:val="00C0367E"/>
    <w:rsid w:val="00C03BC7"/>
    <w:rsid w:val="00C045AA"/>
    <w:rsid w:val="00C04E15"/>
    <w:rsid w:val="00C05537"/>
    <w:rsid w:val="00C059A0"/>
    <w:rsid w:val="00C05E1C"/>
    <w:rsid w:val="00C062EC"/>
    <w:rsid w:val="00C06FDE"/>
    <w:rsid w:val="00C0772B"/>
    <w:rsid w:val="00C0793F"/>
    <w:rsid w:val="00C079AA"/>
    <w:rsid w:val="00C10101"/>
    <w:rsid w:val="00C108F7"/>
    <w:rsid w:val="00C109D4"/>
    <w:rsid w:val="00C10C9D"/>
    <w:rsid w:val="00C11372"/>
    <w:rsid w:val="00C114A1"/>
    <w:rsid w:val="00C11E5F"/>
    <w:rsid w:val="00C13F35"/>
    <w:rsid w:val="00C141DA"/>
    <w:rsid w:val="00C1478C"/>
    <w:rsid w:val="00C150B9"/>
    <w:rsid w:val="00C1588F"/>
    <w:rsid w:val="00C1718B"/>
    <w:rsid w:val="00C1748A"/>
    <w:rsid w:val="00C2018A"/>
    <w:rsid w:val="00C2036F"/>
    <w:rsid w:val="00C20826"/>
    <w:rsid w:val="00C20C56"/>
    <w:rsid w:val="00C21365"/>
    <w:rsid w:val="00C2141A"/>
    <w:rsid w:val="00C222C3"/>
    <w:rsid w:val="00C2239C"/>
    <w:rsid w:val="00C2241A"/>
    <w:rsid w:val="00C22713"/>
    <w:rsid w:val="00C22B54"/>
    <w:rsid w:val="00C22C08"/>
    <w:rsid w:val="00C22EDD"/>
    <w:rsid w:val="00C23B24"/>
    <w:rsid w:val="00C244C0"/>
    <w:rsid w:val="00C24A74"/>
    <w:rsid w:val="00C24C3C"/>
    <w:rsid w:val="00C24C91"/>
    <w:rsid w:val="00C24EC3"/>
    <w:rsid w:val="00C251D2"/>
    <w:rsid w:val="00C254A4"/>
    <w:rsid w:val="00C25653"/>
    <w:rsid w:val="00C26670"/>
    <w:rsid w:val="00C26DBB"/>
    <w:rsid w:val="00C27922"/>
    <w:rsid w:val="00C27B1E"/>
    <w:rsid w:val="00C30D02"/>
    <w:rsid w:val="00C30D41"/>
    <w:rsid w:val="00C31708"/>
    <w:rsid w:val="00C31D62"/>
    <w:rsid w:val="00C324BE"/>
    <w:rsid w:val="00C3303A"/>
    <w:rsid w:val="00C33689"/>
    <w:rsid w:val="00C33AE3"/>
    <w:rsid w:val="00C35977"/>
    <w:rsid w:val="00C36291"/>
    <w:rsid w:val="00C37472"/>
    <w:rsid w:val="00C405D1"/>
    <w:rsid w:val="00C412FC"/>
    <w:rsid w:val="00C41774"/>
    <w:rsid w:val="00C4197E"/>
    <w:rsid w:val="00C4282F"/>
    <w:rsid w:val="00C42948"/>
    <w:rsid w:val="00C4399D"/>
    <w:rsid w:val="00C43FBE"/>
    <w:rsid w:val="00C45057"/>
    <w:rsid w:val="00C45E83"/>
    <w:rsid w:val="00C45F10"/>
    <w:rsid w:val="00C46559"/>
    <w:rsid w:val="00C46585"/>
    <w:rsid w:val="00C46BA2"/>
    <w:rsid w:val="00C46CFF"/>
    <w:rsid w:val="00C46DC7"/>
    <w:rsid w:val="00C4777F"/>
    <w:rsid w:val="00C47C3E"/>
    <w:rsid w:val="00C47E48"/>
    <w:rsid w:val="00C52405"/>
    <w:rsid w:val="00C524C6"/>
    <w:rsid w:val="00C5299B"/>
    <w:rsid w:val="00C52C22"/>
    <w:rsid w:val="00C5316A"/>
    <w:rsid w:val="00C53992"/>
    <w:rsid w:val="00C54197"/>
    <w:rsid w:val="00C54801"/>
    <w:rsid w:val="00C54A26"/>
    <w:rsid w:val="00C54C7D"/>
    <w:rsid w:val="00C54E5C"/>
    <w:rsid w:val="00C550CF"/>
    <w:rsid w:val="00C55437"/>
    <w:rsid w:val="00C55710"/>
    <w:rsid w:val="00C55F8E"/>
    <w:rsid w:val="00C562CB"/>
    <w:rsid w:val="00C56714"/>
    <w:rsid w:val="00C57E0B"/>
    <w:rsid w:val="00C60984"/>
    <w:rsid w:val="00C60C01"/>
    <w:rsid w:val="00C60E4E"/>
    <w:rsid w:val="00C61014"/>
    <w:rsid w:val="00C625D8"/>
    <w:rsid w:val="00C63B1A"/>
    <w:rsid w:val="00C63B36"/>
    <w:rsid w:val="00C63EBC"/>
    <w:rsid w:val="00C64B0E"/>
    <w:rsid w:val="00C6505E"/>
    <w:rsid w:val="00C6512A"/>
    <w:rsid w:val="00C659A5"/>
    <w:rsid w:val="00C65A73"/>
    <w:rsid w:val="00C66063"/>
    <w:rsid w:val="00C66761"/>
    <w:rsid w:val="00C66936"/>
    <w:rsid w:val="00C66D5E"/>
    <w:rsid w:val="00C67053"/>
    <w:rsid w:val="00C67078"/>
    <w:rsid w:val="00C70331"/>
    <w:rsid w:val="00C71097"/>
    <w:rsid w:val="00C71BA3"/>
    <w:rsid w:val="00C7203A"/>
    <w:rsid w:val="00C72065"/>
    <w:rsid w:val="00C7252E"/>
    <w:rsid w:val="00C7259C"/>
    <w:rsid w:val="00C72A60"/>
    <w:rsid w:val="00C7351D"/>
    <w:rsid w:val="00C74A7B"/>
    <w:rsid w:val="00C75F77"/>
    <w:rsid w:val="00C75FAF"/>
    <w:rsid w:val="00C76358"/>
    <w:rsid w:val="00C767AB"/>
    <w:rsid w:val="00C76994"/>
    <w:rsid w:val="00C76B30"/>
    <w:rsid w:val="00C77A8C"/>
    <w:rsid w:val="00C80026"/>
    <w:rsid w:val="00C80048"/>
    <w:rsid w:val="00C80191"/>
    <w:rsid w:val="00C8085A"/>
    <w:rsid w:val="00C810D1"/>
    <w:rsid w:val="00C811F1"/>
    <w:rsid w:val="00C826C2"/>
    <w:rsid w:val="00C82C9B"/>
    <w:rsid w:val="00C82F26"/>
    <w:rsid w:val="00C843EC"/>
    <w:rsid w:val="00C848EA"/>
    <w:rsid w:val="00C84A67"/>
    <w:rsid w:val="00C8550E"/>
    <w:rsid w:val="00C86764"/>
    <w:rsid w:val="00C902BD"/>
    <w:rsid w:val="00C90703"/>
    <w:rsid w:val="00C90D73"/>
    <w:rsid w:val="00C90FE4"/>
    <w:rsid w:val="00C91325"/>
    <w:rsid w:val="00C916FE"/>
    <w:rsid w:val="00C9280A"/>
    <w:rsid w:val="00C9288E"/>
    <w:rsid w:val="00C92BFC"/>
    <w:rsid w:val="00C934A6"/>
    <w:rsid w:val="00C93EF2"/>
    <w:rsid w:val="00C9438A"/>
    <w:rsid w:val="00C9476D"/>
    <w:rsid w:val="00C95195"/>
    <w:rsid w:val="00C95384"/>
    <w:rsid w:val="00C954E1"/>
    <w:rsid w:val="00C963BF"/>
    <w:rsid w:val="00C96A64"/>
    <w:rsid w:val="00C96C68"/>
    <w:rsid w:val="00C96EAE"/>
    <w:rsid w:val="00C972D0"/>
    <w:rsid w:val="00C977AC"/>
    <w:rsid w:val="00C97808"/>
    <w:rsid w:val="00C97BF0"/>
    <w:rsid w:val="00C97D55"/>
    <w:rsid w:val="00CA02A6"/>
    <w:rsid w:val="00CA1402"/>
    <w:rsid w:val="00CA1991"/>
    <w:rsid w:val="00CA2A3D"/>
    <w:rsid w:val="00CA313A"/>
    <w:rsid w:val="00CA3BE0"/>
    <w:rsid w:val="00CA3D04"/>
    <w:rsid w:val="00CA4D96"/>
    <w:rsid w:val="00CA625F"/>
    <w:rsid w:val="00CA62EA"/>
    <w:rsid w:val="00CA7AFB"/>
    <w:rsid w:val="00CB0087"/>
    <w:rsid w:val="00CB063B"/>
    <w:rsid w:val="00CB178B"/>
    <w:rsid w:val="00CB2FCA"/>
    <w:rsid w:val="00CB3164"/>
    <w:rsid w:val="00CB4799"/>
    <w:rsid w:val="00CB49E0"/>
    <w:rsid w:val="00CB51F0"/>
    <w:rsid w:val="00CB56EC"/>
    <w:rsid w:val="00CB6063"/>
    <w:rsid w:val="00CB64DC"/>
    <w:rsid w:val="00CB6649"/>
    <w:rsid w:val="00CB6735"/>
    <w:rsid w:val="00CB6E8C"/>
    <w:rsid w:val="00CB717A"/>
    <w:rsid w:val="00CB7DD4"/>
    <w:rsid w:val="00CC0266"/>
    <w:rsid w:val="00CC0635"/>
    <w:rsid w:val="00CC0853"/>
    <w:rsid w:val="00CC0B31"/>
    <w:rsid w:val="00CC0CA0"/>
    <w:rsid w:val="00CC13FA"/>
    <w:rsid w:val="00CC14C4"/>
    <w:rsid w:val="00CC2662"/>
    <w:rsid w:val="00CC2EAF"/>
    <w:rsid w:val="00CC3AE1"/>
    <w:rsid w:val="00CC4089"/>
    <w:rsid w:val="00CC4273"/>
    <w:rsid w:val="00CC4D82"/>
    <w:rsid w:val="00CC4DDB"/>
    <w:rsid w:val="00CC5055"/>
    <w:rsid w:val="00CC508A"/>
    <w:rsid w:val="00CC5B35"/>
    <w:rsid w:val="00CC5E2F"/>
    <w:rsid w:val="00CC67DA"/>
    <w:rsid w:val="00CC6A49"/>
    <w:rsid w:val="00CC733D"/>
    <w:rsid w:val="00CC7501"/>
    <w:rsid w:val="00CC7C16"/>
    <w:rsid w:val="00CC7CBF"/>
    <w:rsid w:val="00CC7F31"/>
    <w:rsid w:val="00CD07DC"/>
    <w:rsid w:val="00CD0B8B"/>
    <w:rsid w:val="00CD0FB9"/>
    <w:rsid w:val="00CD0FDB"/>
    <w:rsid w:val="00CD1DDF"/>
    <w:rsid w:val="00CD23D0"/>
    <w:rsid w:val="00CD3D9C"/>
    <w:rsid w:val="00CD4A1D"/>
    <w:rsid w:val="00CD5048"/>
    <w:rsid w:val="00CD52C4"/>
    <w:rsid w:val="00CD5B47"/>
    <w:rsid w:val="00CD5F2D"/>
    <w:rsid w:val="00CD6AA6"/>
    <w:rsid w:val="00CD706B"/>
    <w:rsid w:val="00CD7215"/>
    <w:rsid w:val="00CD750F"/>
    <w:rsid w:val="00CD78A2"/>
    <w:rsid w:val="00CD7DC5"/>
    <w:rsid w:val="00CE0801"/>
    <w:rsid w:val="00CE0A72"/>
    <w:rsid w:val="00CE0CC6"/>
    <w:rsid w:val="00CE10A1"/>
    <w:rsid w:val="00CE10C5"/>
    <w:rsid w:val="00CE1A77"/>
    <w:rsid w:val="00CE1C10"/>
    <w:rsid w:val="00CE1C72"/>
    <w:rsid w:val="00CE1DF6"/>
    <w:rsid w:val="00CE28BA"/>
    <w:rsid w:val="00CE2EF5"/>
    <w:rsid w:val="00CE3343"/>
    <w:rsid w:val="00CE4C80"/>
    <w:rsid w:val="00CE4E8F"/>
    <w:rsid w:val="00CE4F63"/>
    <w:rsid w:val="00CE52C4"/>
    <w:rsid w:val="00CE6864"/>
    <w:rsid w:val="00CE6E2C"/>
    <w:rsid w:val="00CF0713"/>
    <w:rsid w:val="00CF2307"/>
    <w:rsid w:val="00CF35B3"/>
    <w:rsid w:val="00CF39BD"/>
    <w:rsid w:val="00CF3B59"/>
    <w:rsid w:val="00CF44DF"/>
    <w:rsid w:val="00CF45E9"/>
    <w:rsid w:val="00CF46E1"/>
    <w:rsid w:val="00CF5355"/>
    <w:rsid w:val="00CF5446"/>
    <w:rsid w:val="00CF560E"/>
    <w:rsid w:val="00CF5F9D"/>
    <w:rsid w:val="00CF602F"/>
    <w:rsid w:val="00CF67DE"/>
    <w:rsid w:val="00CF6920"/>
    <w:rsid w:val="00CF7E64"/>
    <w:rsid w:val="00D004F6"/>
    <w:rsid w:val="00D00541"/>
    <w:rsid w:val="00D00976"/>
    <w:rsid w:val="00D00EC7"/>
    <w:rsid w:val="00D01573"/>
    <w:rsid w:val="00D015D2"/>
    <w:rsid w:val="00D01D5C"/>
    <w:rsid w:val="00D01E8C"/>
    <w:rsid w:val="00D02A41"/>
    <w:rsid w:val="00D02E20"/>
    <w:rsid w:val="00D02EF2"/>
    <w:rsid w:val="00D036D8"/>
    <w:rsid w:val="00D03F01"/>
    <w:rsid w:val="00D04202"/>
    <w:rsid w:val="00D04227"/>
    <w:rsid w:val="00D042FF"/>
    <w:rsid w:val="00D044E2"/>
    <w:rsid w:val="00D04BCA"/>
    <w:rsid w:val="00D04E54"/>
    <w:rsid w:val="00D054F0"/>
    <w:rsid w:val="00D05A2B"/>
    <w:rsid w:val="00D066D4"/>
    <w:rsid w:val="00D07C8F"/>
    <w:rsid w:val="00D07EE8"/>
    <w:rsid w:val="00D10882"/>
    <w:rsid w:val="00D10AFC"/>
    <w:rsid w:val="00D111FC"/>
    <w:rsid w:val="00D12697"/>
    <w:rsid w:val="00D128B5"/>
    <w:rsid w:val="00D12B2C"/>
    <w:rsid w:val="00D131E8"/>
    <w:rsid w:val="00D14028"/>
    <w:rsid w:val="00D14AC0"/>
    <w:rsid w:val="00D14B4C"/>
    <w:rsid w:val="00D14C3E"/>
    <w:rsid w:val="00D14E83"/>
    <w:rsid w:val="00D150D3"/>
    <w:rsid w:val="00D153BC"/>
    <w:rsid w:val="00D15413"/>
    <w:rsid w:val="00D15965"/>
    <w:rsid w:val="00D1657D"/>
    <w:rsid w:val="00D17361"/>
    <w:rsid w:val="00D17772"/>
    <w:rsid w:val="00D1777A"/>
    <w:rsid w:val="00D17911"/>
    <w:rsid w:val="00D202D9"/>
    <w:rsid w:val="00D204B8"/>
    <w:rsid w:val="00D208ED"/>
    <w:rsid w:val="00D20B88"/>
    <w:rsid w:val="00D20F2F"/>
    <w:rsid w:val="00D212CB"/>
    <w:rsid w:val="00D21A43"/>
    <w:rsid w:val="00D228BC"/>
    <w:rsid w:val="00D22BE8"/>
    <w:rsid w:val="00D22EAE"/>
    <w:rsid w:val="00D2334B"/>
    <w:rsid w:val="00D24F8F"/>
    <w:rsid w:val="00D25B6E"/>
    <w:rsid w:val="00D262BC"/>
    <w:rsid w:val="00D26670"/>
    <w:rsid w:val="00D26814"/>
    <w:rsid w:val="00D270E1"/>
    <w:rsid w:val="00D3030A"/>
    <w:rsid w:val="00D306AF"/>
    <w:rsid w:val="00D30958"/>
    <w:rsid w:val="00D312AB"/>
    <w:rsid w:val="00D327D7"/>
    <w:rsid w:val="00D33955"/>
    <w:rsid w:val="00D33D78"/>
    <w:rsid w:val="00D342FA"/>
    <w:rsid w:val="00D3461D"/>
    <w:rsid w:val="00D34F74"/>
    <w:rsid w:val="00D35624"/>
    <w:rsid w:val="00D3566B"/>
    <w:rsid w:val="00D35AB1"/>
    <w:rsid w:val="00D35B7C"/>
    <w:rsid w:val="00D36275"/>
    <w:rsid w:val="00D36482"/>
    <w:rsid w:val="00D364E8"/>
    <w:rsid w:val="00D36602"/>
    <w:rsid w:val="00D36697"/>
    <w:rsid w:val="00D3697F"/>
    <w:rsid w:val="00D3712D"/>
    <w:rsid w:val="00D37BC0"/>
    <w:rsid w:val="00D37C34"/>
    <w:rsid w:val="00D37D2F"/>
    <w:rsid w:val="00D415A3"/>
    <w:rsid w:val="00D41972"/>
    <w:rsid w:val="00D41BD9"/>
    <w:rsid w:val="00D42B22"/>
    <w:rsid w:val="00D43E07"/>
    <w:rsid w:val="00D44218"/>
    <w:rsid w:val="00D443AC"/>
    <w:rsid w:val="00D4442D"/>
    <w:rsid w:val="00D44A55"/>
    <w:rsid w:val="00D44F53"/>
    <w:rsid w:val="00D4512C"/>
    <w:rsid w:val="00D45712"/>
    <w:rsid w:val="00D462C4"/>
    <w:rsid w:val="00D46716"/>
    <w:rsid w:val="00D468A5"/>
    <w:rsid w:val="00D469CE"/>
    <w:rsid w:val="00D469E6"/>
    <w:rsid w:val="00D46CA1"/>
    <w:rsid w:val="00D47E0D"/>
    <w:rsid w:val="00D50F17"/>
    <w:rsid w:val="00D5150A"/>
    <w:rsid w:val="00D51B33"/>
    <w:rsid w:val="00D51B98"/>
    <w:rsid w:val="00D51D34"/>
    <w:rsid w:val="00D51D73"/>
    <w:rsid w:val="00D521A0"/>
    <w:rsid w:val="00D522FB"/>
    <w:rsid w:val="00D52A35"/>
    <w:rsid w:val="00D52DBA"/>
    <w:rsid w:val="00D53447"/>
    <w:rsid w:val="00D535BA"/>
    <w:rsid w:val="00D53779"/>
    <w:rsid w:val="00D54569"/>
    <w:rsid w:val="00D54686"/>
    <w:rsid w:val="00D548E8"/>
    <w:rsid w:val="00D55317"/>
    <w:rsid w:val="00D55B7A"/>
    <w:rsid w:val="00D55DD7"/>
    <w:rsid w:val="00D565EB"/>
    <w:rsid w:val="00D567BC"/>
    <w:rsid w:val="00D6057B"/>
    <w:rsid w:val="00D608C0"/>
    <w:rsid w:val="00D60EA0"/>
    <w:rsid w:val="00D618B8"/>
    <w:rsid w:val="00D625CC"/>
    <w:rsid w:val="00D62919"/>
    <w:rsid w:val="00D62CA2"/>
    <w:rsid w:val="00D62F54"/>
    <w:rsid w:val="00D62F8D"/>
    <w:rsid w:val="00D6306E"/>
    <w:rsid w:val="00D632CA"/>
    <w:rsid w:val="00D637AE"/>
    <w:rsid w:val="00D6395C"/>
    <w:rsid w:val="00D64D59"/>
    <w:rsid w:val="00D66469"/>
    <w:rsid w:val="00D665DF"/>
    <w:rsid w:val="00D66CFE"/>
    <w:rsid w:val="00D676B0"/>
    <w:rsid w:val="00D67B3F"/>
    <w:rsid w:val="00D67B74"/>
    <w:rsid w:val="00D700D6"/>
    <w:rsid w:val="00D70971"/>
    <w:rsid w:val="00D70A45"/>
    <w:rsid w:val="00D711B2"/>
    <w:rsid w:val="00D7128B"/>
    <w:rsid w:val="00D712A6"/>
    <w:rsid w:val="00D71CE8"/>
    <w:rsid w:val="00D71EB1"/>
    <w:rsid w:val="00D71FC7"/>
    <w:rsid w:val="00D720EF"/>
    <w:rsid w:val="00D721C5"/>
    <w:rsid w:val="00D7226D"/>
    <w:rsid w:val="00D7236D"/>
    <w:rsid w:val="00D72AEC"/>
    <w:rsid w:val="00D72DCB"/>
    <w:rsid w:val="00D72E61"/>
    <w:rsid w:val="00D7379C"/>
    <w:rsid w:val="00D73E76"/>
    <w:rsid w:val="00D73F88"/>
    <w:rsid w:val="00D750B1"/>
    <w:rsid w:val="00D752B0"/>
    <w:rsid w:val="00D7599F"/>
    <w:rsid w:val="00D75AB0"/>
    <w:rsid w:val="00D769A1"/>
    <w:rsid w:val="00D76B95"/>
    <w:rsid w:val="00D76BC5"/>
    <w:rsid w:val="00D778F0"/>
    <w:rsid w:val="00D778FB"/>
    <w:rsid w:val="00D77ACE"/>
    <w:rsid w:val="00D77D80"/>
    <w:rsid w:val="00D77DE6"/>
    <w:rsid w:val="00D77FB6"/>
    <w:rsid w:val="00D8007B"/>
    <w:rsid w:val="00D800C3"/>
    <w:rsid w:val="00D8017A"/>
    <w:rsid w:val="00D801EA"/>
    <w:rsid w:val="00D80DAB"/>
    <w:rsid w:val="00D821C6"/>
    <w:rsid w:val="00D82468"/>
    <w:rsid w:val="00D82C25"/>
    <w:rsid w:val="00D82C28"/>
    <w:rsid w:val="00D82EEE"/>
    <w:rsid w:val="00D840A6"/>
    <w:rsid w:val="00D8442A"/>
    <w:rsid w:val="00D84611"/>
    <w:rsid w:val="00D85230"/>
    <w:rsid w:val="00D86A99"/>
    <w:rsid w:val="00D86B91"/>
    <w:rsid w:val="00D87EBE"/>
    <w:rsid w:val="00D90203"/>
    <w:rsid w:val="00D903FA"/>
    <w:rsid w:val="00D9061E"/>
    <w:rsid w:val="00D911D7"/>
    <w:rsid w:val="00D915AA"/>
    <w:rsid w:val="00D915FD"/>
    <w:rsid w:val="00D91608"/>
    <w:rsid w:val="00D9195A"/>
    <w:rsid w:val="00D92720"/>
    <w:rsid w:val="00D92845"/>
    <w:rsid w:val="00D92B24"/>
    <w:rsid w:val="00D92F56"/>
    <w:rsid w:val="00D9372F"/>
    <w:rsid w:val="00D93B73"/>
    <w:rsid w:val="00D9502F"/>
    <w:rsid w:val="00D95387"/>
    <w:rsid w:val="00D95721"/>
    <w:rsid w:val="00D9582C"/>
    <w:rsid w:val="00D95E7F"/>
    <w:rsid w:val="00D9627D"/>
    <w:rsid w:val="00D96492"/>
    <w:rsid w:val="00D96AA5"/>
    <w:rsid w:val="00D96E1B"/>
    <w:rsid w:val="00D9726F"/>
    <w:rsid w:val="00D973B9"/>
    <w:rsid w:val="00D97E9B"/>
    <w:rsid w:val="00D97EF8"/>
    <w:rsid w:val="00DA0A6F"/>
    <w:rsid w:val="00DA1532"/>
    <w:rsid w:val="00DA19C7"/>
    <w:rsid w:val="00DA20D3"/>
    <w:rsid w:val="00DA213A"/>
    <w:rsid w:val="00DA30C1"/>
    <w:rsid w:val="00DA30C9"/>
    <w:rsid w:val="00DA3760"/>
    <w:rsid w:val="00DA3A6F"/>
    <w:rsid w:val="00DA3A8F"/>
    <w:rsid w:val="00DA4117"/>
    <w:rsid w:val="00DA4530"/>
    <w:rsid w:val="00DA45ED"/>
    <w:rsid w:val="00DA520B"/>
    <w:rsid w:val="00DA602E"/>
    <w:rsid w:val="00DA61A5"/>
    <w:rsid w:val="00DA6523"/>
    <w:rsid w:val="00DA7473"/>
    <w:rsid w:val="00DA780C"/>
    <w:rsid w:val="00DA78B5"/>
    <w:rsid w:val="00DA7A7A"/>
    <w:rsid w:val="00DA7CD3"/>
    <w:rsid w:val="00DB085C"/>
    <w:rsid w:val="00DB094D"/>
    <w:rsid w:val="00DB0D12"/>
    <w:rsid w:val="00DB15EE"/>
    <w:rsid w:val="00DB1825"/>
    <w:rsid w:val="00DB1BEB"/>
    <w:rsid w:val="00DB3050"/>
    <w:rsid w:val="00DB32CA"/>
    <w:rsid w:val="00DB3BE9"/>
    <w:rsid w:val="00DB4966"/>
    <w:rsid w:val="00DB4A03"/>
    <w:rsid w:val="00DB5A84"/>
    <w:rsid w:val="00DB5EE6"/>
    <w:rsid w:val="00DB5EEB"/>
    <w:rsid w:val="00DB6631"/>
    <w:rsid w:val="00DB7E44"/>
    <w:rsid w:val="00DC02FF"/>
    <w:rsid w:val="00DC04DA"/>
    <w:rsid w:val="00DC09E2"/>
    <w:rsid w:val="00DC0EC0"/>
    <w:rsid w:val="00DC1105"/>
    <w:rsid w:val="00DC145F"/>
    <w:rsid w:val="00DC1990"/>
    <w:rsid w:val="00DC2055"/>
    <w:rsid w:val="00DC35DB"/>
    <w:rsid w:val="00DC3A50"/>
    <w:rsid w:val="00DC408F"/>
    <w:rsid w:val="00DC47DE"/>
    <w:rsid w:val="00DC4B7B"/>
    <w:rsid w:val="00DC4FFA"/>
    <w:rsid w:val="00DC5864"/>
    <w:rsid w:val="00DC5C98"/>
    <w:rsid w:val="00DC6AD4"/>
    <w:rsid w:val="00DD09D1"/>
    <w:rsid w:val="00DD0FE6"/>
    <w:rsid w:val="00DD0FF2"/>
    <w:rsid w:val="00DD1478"/>
    <w:rsid w:val="00DD1660"/>
    <w:rsid w:val="00DD194D"/>
    <w:rsid w:val="00DD1A1C"/>
    <w:rsid w:val="00DD2405"/>
    <w:rsid w:val="00DD2570"/>
    <w:rsid w:val="00DD26DB"/>
    <w:rsid w:val="00DD2FB0"/>
    <w:rsid w:val="00DD3066"/>
    <w:rsid w:val="00DD3605"/>
    <w:rsid w:val="00DD376C"/>
    <w:rsid w:val="00DD3B11"/>
    <w:rsid w:val="00DD3F1C"/>
    <w:rsid w:val="00DD41E7"/>
    <w:rsid w:val="00DD530A"/>
    <w:rsid w:val="00DD6253"/>
    <w:rsid w:val="00DD69D3"/>
    <w:rsid w:val="00DD6B13"/>
    <w:rsid w:val="00DD6B9A"/>
    <w:rsid w:val="00DD6BD0"/>
    <w:rsid w:val="00DD6C6B"/>
    <w:rsid w:val="00DD79F1"/>
    <w:rsid w:val="00DD7AB9"/>
    <w:rsid w:val="00DD7DE7"/>
    <w:rsid w:val="00DD7E7B"/>
    <w:rsid w:val="00DE0098"/>
    <w:rsid w:val="00DE0798"/>
    <w:rsid w:val="00DE089E"/>
    <w:rsid w:val="00DE08A7"/>
    <w:rsid w:val="00DE149C"/>
    <w:rsid w:val="00DE14A8"/>
    <w:rsid w:val="00DE1786"/>
    <w:rsid w:val="00DE1842"/>
    <w:rsid w:val="00DE1902"/>
    <w:rsid w:val="00DE1AA1"/>
    <w:rsid w:val="00DE1AB3"/>
    <w:rsid w:val="00DE1E06"/>
    <w:rsid w:val="00DE2204"/>
    <w:rsid w:val="00DE23AF"/>
    <w:rsid w:val="00DE37C7"/>
    <w:rsid w:val="00DE3F3E"/>
    <w:rsid w:val="00DE48A2"/>
    <w:rsid w:val="00DE4FE6"/>
    <w:rsid w:val="00DE5428"/>
    <w:rsid w:val="00DE5E85"/>
    <w:rsid w:val="00DE65F9"/>
    <w:rsid w:val="00DE6820"/>
    <w:rsid w:val="00DE6B8F"/>
    <w:rsid w:val="00DE74A6"/>
    <w:rsid w:val="00DF1556"/>
    <w:rsid w:val="00DF2853"/>
    <w:rsid w:val="00DF2C41"/>
    <w:rsid w:val="00DF3F64"/>
    <w:rsid w:val="00DF5705"/>
    <w:rsid w:val="00DF5B30"/>
    <w:rsid w:val="00DF6E8D"/>
    <w:rsid w:val="00DF73AF"/>
    <w:rsid w:val="00DF7712"/>
    <w:rsid w:val="00DF7C00"/>
    <w:rsid w:val="00DF7F1A"/>
    <w:rsid w:val="00E00119"/>
    <w:rsid w:val="00E002BB"/>
    <w:rsid w:val="00E00501"/>
    <w:rsid w:val="00E0059F"/>
    <w:rsid w:val="00E00800"/>
    <w:rsid w:val="00E00989"/>
    <w:rsid w:val="00E016C9"/>
    <w:rsid w:val="00E01BF4"/>
    <w:rsid w:val="00E01C11"/>
    <w:rsid w:val="00E01DA1"/>
    <w:rsid w:val="00E02C6B"/>
    <w:rsid w:val="00E02F0B"/>
    <w:rsid w:val="00E0304C"/>
    <w:rsid w:val="00E0349A"/>
    <w:rsid w:val="00E03748"/>
    <w:rsid w:val="00E0383F"/>
    <w:rsid w:val="00E0410E"/>
    <w:rsid w:val="00E0462C"/>
    <w:rsid w:val="00E04CA7"/>
    <w:rsid w:val="00E05623"/>
    <w:rsid w:val="00E0572D"/>
    <w:rsid w:val="00E057A7"/>
    <w:rsid w:val="00E05A51"/>
    <w:rsid w:val="00E05DFE"/>
    <w:rsid w:val="00E06304"/>
    <w:rsid w:val="00E06554"/>
    <w:rsid w:val="00E06A09"/>
    <w:rsid w:val="00E06E4C"/>
    <w:rsid w:val="00E06FF8"/>
    <w:rsid w:val="00E101A6"/>
    <w:rsid w:val="00E10B31"/>
    <w:rsid w:val="00E110FF"/>
    <w:rsid w:val="00E1114F"/>
    <w:rsid w:val="00E117EA"/>
    <w:rsid w:val="00E11873"/>
    <w:rsid w:val="00E128D9"/>
    <w:rsid w:val="00E128DF"/>
    <w:rsid w:val="00E12C0C"/>
    <w:rsid w:val="00E12C0D"/>
    <w:rsid w:val="00E13A8C"/>
    <w:rsid w:val="00E14083"/>
    <w:rsid w:val="00E14237"/>
    <w:rsid w:val="00E1430A"/>
    <w:rsid w:val="00E1465D"/>
    <w:rsid w:val="00E148A1"/>
    <w:rsid w:val="00E14A9C"/>
    <w:rsid w:val="00E15A72"/>
    <w:rsid w:val="00E15D85"/>
    <w:rsid w:val="00E16170"/>
    <w:rsid w:val="00E16230"/>
    <w:rsid w:val="00E169A8"/>
    <w:rsid w:val="00E16DD3"/>
    <w:rsid w:val="00E17AF4"/>
    <w:rsid w:val="00E202AD"/>
    <w:rsid w:val="00E20806"/>
    <w:rsid w:val="00E20E31"/>
    <w:rsid w:val="00E213F7"/>
    <w:rsid w:val="00E214CD"/>
    <w:rsid w:val="00E21DEC"/>
    <w:rsid w:val="00E22239"/>
    <w:rsid w:val="00E22460"/>
    <w:rsid w:val="00E226F9"/>
    <w:rsid w:val="00E22C84"/>
    <w:rsid w:val="00E22F5C"/>
    <w:rsid w:val="00E23807"/>
    <w:rsid w:val="00E239A2"/>
    <w:rsid w:val="00E244B5"/>
    <w:rsid w:val="00E249A1"/>
    <w:rsid w:val="00E25F84"/>
    <w:rsid w:val="00E26306"/>
    <w:rsid w:val="00E26628"/>
    <w:rsid w:val="00E2681B"/>
    <w:rsid w:val="00E3083B"/>
    <w:rsid w:val="00E31481"/>
    <w:rsid w:val="00E31561"/>
    <w:rsid w:val="00E315B5"/>
    <w:rsid w:val="00E31B58"/>
    <w:rsid w:val="00E31E1A"/>
    <w:rsid w:val="00E31E91"/>
    <w:rsid w:val="00E327DF"/>
    <w:rsid w:val="00E34462"/>
    <w:rsid w:val="00E353ED"/>
    <w:rsid w:val="00E3544C"/>
    <w:rsid w:val="00E3603F"/>
    <w:rsid w:val="00E3687B"/>
    <w:rsid w:val="00E36984"/>
    <w:rsid w:val="00E37458"/>
    <w:rsid w:val="00E37AB1"/>
    <w:rsid w:val="00E4024D"/>
    <w:rsid w:val="00E40FC6"/>
    <w:rsid w:val="00E41561"/>
    <w:rsid w:val="00E42D6D"/>
    <w:rsid w:val="00E42FFB"/>
    <w:rsid w:val="00E43531"/>
    <w:rsid w:val="00E43650"/>
    <w:rsid w:val="00E439C3"/>
    <w:rsid w:val="00E43C17"/>
    <w:rsid w:val="00E43D3F"/>
    <w:rsid w:val="00E43D6C"/>
    <w:rsid w:val="00E43ED4"/>
    <w:rsid w:val="00E442C1"/>
    <w:rsid w:val="00E442F6"/>
    <w:rsid w:val="00E44978"/>
    <w:rsid w:val="00E44F32"/>
    <w:rsid w:val="00E45714"/>
    <w:rsid w:val="00E45D5A"/>
    <w:rsid w:val="00E4658A"/>
    <w:rsid w:val="00E473A9"/>
    <w:rsid w:val="00E4789D"/>
    <w:rsid w:val="00E5022D"/>
    <w:rsid w:val="00E508CE"/>
    <w:rsid w:val="00E50D4B"/>
    <w:rsid w:val="00E50E78"/>
    <w:rsid w:val="00E51122"/>
    <w:rsid w:val="00E51171"/>
    <w:rsid w:val="00E5157C"/>
    <w:rsid w:val="00E5198C"/>
    <w:rsid w:val="00E52BB1"/>
    <w:rsid w:val="00E53B58"/>
    <w:rsid w:val="00E545E6"/>
    <w:rsid w:val="00E54955"/>
    <w:rsid w:val="00E558EC"/>
    <w:rsid w:val="00E5599A"/>
    <w:rsid w:val="00E568BA"/>
    <w:rsid w:val="00E56C1A"/>
    <w:rsid w:val="00E574E0"/>
    <w:rsid w:val="00E577AE"/>
    <w:rsid w:val="00E57A38"/>
    <w:rsid w:val="00E57CB0"/>
    <w:rsid w:val="00E57D5D"/>
    <w:rsid w:val="00E57DE8"/>
    <w:rsid w:val="00E600D1"/>
    <w:rsid w:val="00E60165"/>
    <w:rsid w:val="00E6043C"/>
    <w:rsid w:val="00E604D6"/>
    <w:rsid w:val="00E60510"/>
    <w:rsid w:val="00E606B9"/>
    <w:rsid w:val="00E60851"/>
    <w:rsid w:val="00E60B7C"/>
    <w:rsid w:val="00E60BF0"/>
    <w:rsid w:val="00E610D5"/>
    <w:rsid w:val="00E6111D"/>
    <w:rsid w:val="00E61D38"/>
    <w:rsid w:val="00E61DD0"/>
    <w:rsid w:val="00E62307"/>
    <w:rsid w:val="00E623A6"/>
    <w:rsid w:val="00E625F7"/>
    <w:rsid w:val="00E6297C"/>
    <w:rsid w:val="00E62A75"/>
    <w:rsid w:val="00E63074"/>
    <w:rsid w:val="00E640BB"/>
    <w:rsid w:val="00E6421E"/>
    <w:rsid w:val="00E64D9B"/>
    <w:rsid w:val="00E6547F"/>
    <w:rsid w:val="00E65C51"/>
    <w:rsid w:val="00E66557"/>
    <w:rsid w:val="00E666E3"/>
    <w:rsid w:val="00E66897"/>
    <w:rsid w:val="00E701F9"/>
    <w:rsid w:val="00E7135F"/>
    <w:rsid w:val="00E715EF"/>
    <w:rsid w:val="00E716FE"/>
    <w:rsid w:val="00E71926"/>
    <w:rsid w:val="00E719F6"/>
    <w:rsid w:val="00E72996"/>
    <w:rsid w:val="00E72E31"/>
    <w:rsid w:val="00E73041"/>
    <w:rsid w:val="00E7389C"/>
    <w:rsid w:val="00E73E00"/>
    <w:rsid w:val="00E74194"/>
    <w:rsid w:val="00E7420B"/>
    <w:rsid w:val="00E74266"/>
    <w:rsid w:val="00E74616"/>
    <w:rsid w:val="00E7468F"/>
    <w:rsid w:val="00E74A93"/>
    <w:rsid w:val="00E74ACF"/>
    <w:rsid w:val="00E7555D"/>
    <w:rsid w:val="00E75701"/>
    <w:rsid w:val="00E76D53"/>
    <w:rsid w:val="00E778F1"/>
    <w:rsid w:val="00E80006"/>
    <w:rsid w:val="00E80077"/>
    <w:rsid w:val="00E80C2C"/>
    <w:rsid w:val="00E810CA"/>
    <w:rsid w:val="00E813C0"/>
    <w:rsid w:val="00E8156A"/>
    <w:rsid w:val="00E81F41"/>
    <w:rsid w:val="00E82592"/>
    <w:rsid w:val="00E83F69"/>
    <w:rsid w:val="00E84059"/>
    <w:rsid w:val="00E8458C"/>
    <w:rsid w:val="00E84929"/>
    <w:rsid w:val="00E84AAF"/>
    <w:rsid w:val="00E85093"/>
    <w:rsid w:val="00E851AC"/>
    <w:rsid w:val="00E8531F"/>
    <w:rsid w:val="00E86702"/>
    <w:rsid w:val="00E87032"/>
    <w:rsid w:val="00E87689"/>
    <w:rsid w:val="00E87917"/>
    <w:rsid w:val="00E908E9"/>
    <w:rsid w:val="00E90E19"/>
    <w:rsid w:val="00E91025"/>
    <w:rsid w:val="00E921D9"/>
    <w:rsid w:val="00E93681"/>
    <w:rsid w:val="00E93BD3"/>
    <w:rsid w:val="00E93DDA"/>
    <w:rsid w:val="00E9479A"/>
    <w:rsid w:val="00E948A3"/>
    <w:rsid w:val="00E94E5D"/>
    <w:rsid w:val="00E95288"/>
    <w:rsid w:val="00E95319"/>
    <w:rsid w:val="00E9577F"/>
    <w:rsid w:val="00E95D4C"/>
    <w:rsid w:val="00E96580"/>
    <w:rsid w:val="00E96924"/>
    <w:rsid w:val="00E97310"/>
    <w:rsid w:val="00E97E43"/>
    <w:rsid w:val="00EA084C"/>
    <w:rsid w:val="00EA0B83"/>
    <w:rsid w:val="00EA1137"/>
    <w:rsid w:val="00EA1A86"/>
    <w:rsid w:val="00EA1BC8"/>
    <w:rsid w:val="00EA1DD3"/>
    <w:rsid w:val="00EA1F8C"/>
    <w:rsid w:val="00EA2282"/>
    <w:rsid w:val="00EA2719"/>
    <w:rsid w:val="00EA2DCE"/>
    <w:rsid w:val="00EA357C"/>
    <w:rsid w:val="00EA361C"/>
    <w:rsid w:val="00EA3850"/>
    <w:rsid w:val="00EA419E"/>
    <w:rsid w:val="00EA4993"/>
    <w:rsid w:val="00EA4A8E"/>
    <w:rsid w:val="00EA509D"/>
    <w:rsid w:val="00EA5411"/>
    <w:rsid w:val="00EA5A4A"/>
    <w:rsid w:val="00EA5AD6"/>
    <w:rsid w:val="00EA6DDA"/>
    <w:rsid w:val="00EA71D6"/>
    <w:rsid w:val="00EB05CA"/>
    <w:rsid w:val="00EB1292"/>
    <w:rsid w:val="00EB1B4F"/>
    <w:rsid w:val="00EB1D93"/>
    <w:rsid w:val="00EB1EA5"/>
    <w:rsid w:val="00EB3546"/>
    <w:rsid w:val="00EB3AE8"/>
    <w:rsid w:val="00EB3B40"/>
    <w:rsid w:val="00EB3CB3"/>
    <w:rsid w:val="00EB4935"/>
    <w:rsid w:val="00EB4A22"/>
    <w:rsid w:val="00EB5427"/>
    <w:rsid w:val="00EB56E8"/>
    <w:rsid w:val="00EB6A1D"/>
    <w:rsid w:val="00EB6D1F"/>
    <w:rsid w:val="00EB6FA8"/>
    <w:rsid w:val="00EB76AE"/>
    <w:rsid w:val="00EC026D"/>
    <w:rsid w:val="00EC02DB"/>
    <w:rsid w:val="00EC0753"/>
    <w:rsid w:val="00EC1EA8"/>
    <w:rsid w:val="00EC1EC2"/>
    <w:rsid w:val="00EC2BB7"/>
    <w:rsid w:val="00EC30D9"/>
    <w:rsid w:val="00EC346E"/>
    <w:rsid w:val="00EC3777"/>
    <w:rsid w:val="00EC3C7D"/>
    <w:rsid w:val="00EC3E34"/>
    <w:rsid w:val="00EC4680"/>
    <w:rsid w:val="00EC535F"/>
    <w:rsid w:val="00EC5845"/>
    <w:rsid w:val="00EC5C79"/>
    <w:rsid w:val="00EC5D4C"/>
    <w:rsid w:val="00EC63F4"/>
    <w:rsid w:val="00EC6E13"/>
    <w:rsid w:val="00EC738B"/>
    <w:rsid w:val="00EC7640"/>
    <w:rsid w:val="00EC7FA6"/>
    <w:rsid w:val="00ED0601"/>
    <w:rsid w:val="00ED22F0"/>
    <w:rsid w:val="00ED2B2B"/>
    <w:rsid w:val="00ED2B43"/>
    <w:rsid w:val="00ED304C"/>
    <w:rsid w:val="00ED380E"/>
    <w:rsid w:val="00ED3AF6"/>
    <w:rsid w:val="00ED4EB1"/>
    <w:rsid w:val="00ED4F98"/>
    <w:rsid w:val="00ED5208"/>
    <w:rsid w:val="00ED5386"/>
    <w:rsid w:val="00ED56AD"/>
    <w:rsid w:val="00ED59EC"/>
    <w:rsid w:val="00ED746F"/>
    <w:rsid w:val="00EE03D9"/>
    <w:rsid w:val="00EE0780"/>
    <w:rsid w:val="00EE0921"/>
    <w:rsid w:val="00EE0981"/>
    <w:rsid w:val="00EE0D1E"/>
    <w:rsid w:val="00EE0D53"/>
    <w:rsid w:val="00EE22DC"/>
    <w:rsid w:val="00EE28C1"/>
    <w:rsid w:val="00EE293C"/>
    <w:rsid w:val="00EE31F0"/>
    <w:rsid w:val="00EE3515"/>
    <w:rsid w:val="00EE3DFA"/>
    <w:rsid w:val="00EE445A"/>
    <w:rsid w:val="00EE49AE"/>
    <w:rsid w:val="00EE56D0"/>
    <w:rsid w:val="00EE59F1"/>
    <w:rsid w:val="00EE5F4A"/>
    <w:rsid w:val="00EE63B3"/>
    <w:rsid w:val="00EE67E4"/>
    <w:rsid w:val="00EE79A1"/>
    <w:rsid w:val="00EF07F8"/>
    <w:rsid w:val="00EF0D94"/>
    <w:rsid w:val="00EF109E"/>
    <w:rsid w:val="00EF21CC"/>
    <w:rsid w:val="00EF24CB"/>
    <w:rsid w:val="00EF3BF7"/>
    <w:rsid w:val="00EF3C55"/>
    <w:rsid w:val="00EF458D"/>
    <w:rsid w:val="00EF47FC"/>
    <w:rsid w:val="00EF4CC9"/>
    <w:rsid w:val="00EF5BA2"/>
    <w:rsid w:val="00EF6B39"/>
    <w:rsid w:val="00EF7BA4"/>
    <w:rsid w:val="00EF7FC0"/>
    <w:rsid w:val="00F00508"/>
    <w:rsid w:val="00F00D07"/>
    <w:rsid w:val="00F0185F"/>
    <w:rsid w:val="00F01CA2"/>
    <w:rsid w:val="00F01EF2"/>
    <w:rsid w:val="00F02688"/>
    <w:rsid w:val="00F0284B"/>
    <w:rsid w:val="00F029ED"/>
    <w:rsid w:val="00F02A97"/>
    <w:rsid w:val="00F02D02"/>
    <w:rsid w:val="00F038FF"/>
    <w:rsid w:val="00F045B4"/>
    <w:rsid w:val="00F05739"/>
    <w:rsid w:val="00F0590B"/>
    <w:rsid w:val="00F05C6A"/>
    <w:rsid w:val="00F06869"/>
    <w:rsid w:val="00F07691"/>
    <w:rsid w:val="00F07A88"/>
    <w:rsid w:val="00F10080"/>
    <w:rsid w:val="00F10321"/>
    <w:rsid w:val="00F10F8C"/>
    <w:rsid w:val="00F11EFE"/>
    <w:rsid w:val="00F1200B"/>
    <w:rsid w:val="00F12059"/>
    <w:rsid w:val="00F1270B"/>
    <w:rsid w:val="00F12DD8"/>
    <w:rsid w:val="00F13D25"/>
    <w:rsid w:val="00F149A8"/>
    <w:rsid w:val="00F14C86"/>
    <w:rsid w:val="00F15673"/>
    <w:rsid w:val="00F157C4"/>
    <w:rsid w:val="00F16445"/>
    <w:rsid w:val="00F166AA"/>
    <w:rsid w:val="00F1678A"/>
    <w:rsid w:val="00F17661"/>
    <w:rsid w:val="00F17AD5"/>
    <w:rsid w:val="00F17BBC"/>
    <w:rsid w:val="00F20A68"/>
    <w:rsid w:val="00F210E3"/>
    <w:rsid w:val="00F21379"/>
    <w:rsid w:val="00F219A0"/>
    <w:rsid w:val="00F221AE"/>
    <w:rsid w:val="00F221E4"/>
    <w:rsid w:val="00F2250E"/>
    <w:rsid w:val="00F233AA"/>
    <w:rsid w:val="00F23B56"/>
    <w:rsid w:val="00F23F27"/>
    <w:rsid w:val="00F24017"/>
    <w:rsid w:val="00F247B5"/>
    <w:rsid w:val="00F24C37"/>
    <w:rsid w:val="00F24C9F"/>
    <w:rsid w:val="00F25115"/>
    <w:rsid w:val="00F254E4"/>
    <w:rsid w:val="00F25580"/>
    <w:rsid w:val="00F25AC2"/>
    <w:rsid w:val="00F2617C"/>
    <w:rsid w:val="00F266CF"/>
    <w:rsid w:val="00F26B8D"/>
    <w:rsid w:val="00F26DDD"/>
    <w:rsid w:val="00F26E79"/>
    <w:rsid w:val="00F27C14"/>
    <w:rsid w:val="00F301CD"/>
    <w:rsid w:val="00F31456"/>
    <w:rsid w:val="00F315DE"/>
    <w:rsid w:val="00F31F55"/>
    <w:rsid w:val="00F33397"/>
    <w:rsid w:val="00F334F5"/>
    <w:rsid w:val="00F33554"/>
    <w:rsid w:val="00F33CCA"/>
    <w:rsid w:val="00F34CE1"/>
    <w:rsid w:val="00F353F3"/>
    <w:rsid w:val="00F35D10"/>
    <w:rsid w:val="00F36218"/>
    <w:rsid w:val="00F36C11"/>
    <w:rsid w:val="00F37020"/>
    <w:rsid w:val="00F4013E"/>
    <w:rsid w:val="00F40535"/>
    <w:rsid w:val="00F40651"/>
    <w:rsid w:val="00F406FE"/>
    <w:rsid w:val="00F40E38"/>
    <w:rsid w:val="00F42700"/>
    <w:rsid w:val="00F427BE"/>
    <w:rsid w:val="00F42AE7"/>
    <w:rsid w:val="00F42E39"/>
    <w:rsid w:val="00F43456"/>
    <w:rsid w:val="00F4413B"/>
    <w:rsid w:val="00F45180"/>
    <w:rsid w:val="00F458D3"/>
    <w:rsid w:val="00F46DFA"/>
    <w:rsid w:val="00F470C6"/>
    <w:rsid w:val="00F47127"/>
    <w:rsid w:val="00F47BEB"/>
    <w:rsid w:val="00F47DB0"/>
    <w:rsid w:val="00F50A1D"/>
    <w:rsid w:val="00F50B61"/>
    <w:rsid w:val="00F50E78"/>
    <w:rsid w:val="00F51793"/>
    <w:rsid w:val="00F51C52"/>
    <w:rsid w:val="00F525D3"/>
    <w:rsid w:val="00F52A20"/>
    <w:rsid w:val="00F53474"/>
    <w:rsid w:val="00F5450D"/>
    <w:rsid w:val="00F54A90"/>
    <w:rsid w:val="00F54BF3"/>
    <w:rsid w:val="00F553A5"/>
    <w:rsid w:val="00F5556C"/>
    <w:rsid w:val="00F55E32"/>
    <w:rsid w:val="00F56D29"/>
    <w:rsid w:val="00F57978"/>
    <w:rsid w:val="00F57CBC"/>
    <w:rsid w:val="00F57F3C"/>
    <w:rsid w:val="00F6038A"/>
    <w:rsid w:val="00F6041B"/>
    <w:rsid w:val="00F6105F"/>
    <w:rsid w:val="00F613D0"/>
    <w:rsid w:val="00F616CE"/>
    <w:rsid w:val="00F61705"/>
    <w:rsid w:val="00F61B2D"/>
    <w:rsid w:val="00F62013"/>
    <w:rsid w:val="00F624A3"/>
    <w:rsid w:val="00F62624"/>
    <w:rsid w:val="00F62AC6"/>
    <w:rsid w:val="00F62E29"/>
    <w:rsid w:val="00F62FD3"/>
    <w:rsid w:val="00F637F1"/>
    <w:rsid w:val="00F6434F"/>
    <w:rsid w:val="00F64512"/>
    <w:rsid w:val="00F646AC"/>
    <w:rsid w:val="00F64B97"/>
    <w:rsid w:val="00F64DA6"/>
    <w:rsid w:val="00F654EA"/>
    <w:rsid w:val="00F65993"/>
    <w:rsid w:val="00F65D8C"/>
    <w:rsid w:val="00F65E10"/>
    <w:rsid w:val="00F66436"/>
    <w:rsid w:val="00F66634"/>
    <w:rsid w:val="00F6734A"/>
    <w:rsid w:val="00F67485"/>
    <w:rsid w:val="00F71648"/>
    <w:rsid w:val="00F7181B"/>
    <w:rsid w:val="00F72269"/>
    <w:rsid w:val="00F7290F"/>
    <w:rsid w:val="00F73072"/>
    <w:rsid w:val="00F73D46"/>
    <w:rsid w:val="00F73D6B"/>
    <w:rsid w:val="00F750BE"/>
    <w:rsid w:val="00F754B1"/>
    <w:rsid w:val="00F75B34"/>
    <w:rsid w:val="00F767E1"/>
    <w:rsid w:val="00F76D7D"/>
    <w:rsid w:val="00F77118"/>
    <w:rsid w:val="00F7756D"/>
    <w:rsid w:val="00F77A50"/>
    <w:rsid w:val="00F80102"/>
    <w:rsid w:val="00F802AC"/>
    <w:rsid w:val="00F81680"/>
    <w:rsid w:val="00F8244C"/>
    <w:rsid w:val="00F83DC6"/>
    <w:rsid w:val="00F84684"/>
    <w:rsid w:val="00F84829"/>
    <w:rsid w:val="00F84A5D"/>
    <w:rsid w:val="00F858EE"/>
    <w:rsid w:val="00F87B5D"/>
    <w:rsid w:val="00F90B2E"/>
    <w:rsid w:val="00F91C43"/>
    <w:rsid w:val="00F91E8B"/>
    <w:rsid w:val="00F9252E"/>
    <w:rsid w:val="00F92629"/>
    <w:rsid w:val="00F92F13"/>
    <w:rsid w:val="00F93960"/>
    <w:rsid w:val="00F93968"/>
    <w:rsid w:val="00F95D21"/>
    <w:rsid w:val="00F96185"/>
    <w:rsid w:val="00F96B41"/>
    <w:rsid w:val="00F97057"/>
    <w:rsid w:val="00F976D1"/>
    <w:rsid w:val="00F977A5"/>
    <w:rsid w:val="00F97F4F"/>
    <w:rsid w:val="00FA1498"/>
    <w:rsid w:val="00FA1633"/>
    <w:rsid w:val="00FA272A"/>
    <w:rsid w:val="00FA30BD"/>
    <w:rsid w:val="00FA3510"/>
    <w:rsid w:val="00FA39F4"/>
    <w:rsid w:val="00FA41E9"/>
    <w:rsid w:val="00FA42D4"/>
    <w:rsid w:val="00FA4E28"/>
    <w:rsid w:val="00FA51FB"/>
    <w:rsid w:val="00FA55E0"/>
    <w:rsid w:val="00FA57DD"/>
    <w:rsid w:val="00FA5D0F"/>
    <w:rsid w:val="00FA617B"/>
    <w:rsid w:val="00FA635A"/>
    <w:rsid w:val="00FA7541"/>
    <w:rsid w:val="00FA7C68"/>
    <w:rsid w:val="00FB00D1"/>
    <w:rsid w:val="00FB0161"/>
    <w:rsid w:val="00FB0828"/>
    <w:rsid w:val="00FB11AF"/>
    <w:rsid w:val="00FB2472"/>
    <w:rsid w:val="00FB2BF0"/>
    <w:rsid w:val="00FB30F5"/>
    <w:rsid w:val="00FB3127"/>
    <w:rsid w:val="00FB3857"/>
    <w:rsid w:val="00FB453F"/>
    <w:rsid w:val="00FB463D"/>
    <w:rsid w:val="00FB47A3"/>
    <w:rsid w:val="00FB4B0E"/>
    <w:rsid w:val="00FB4F76"/>
    <w:rsid w:val="00FB523C"/>
    <w:rsid w:val="00FB546E"/>
    <w:rsid w:val="00FB55F8"/>
    <w:rsid w:val="00FB594F"/>
    <w:rsid w:val="00FB5D1B"/>
    <w:rsid w:val="00FB6173"/>
    <w:rsid w:val="00FB65AF"/>
    <w:rsid w:val="00FB6899"/>
    <w:rsid w:val="00FB7FA2"/>
    <w:rsid w:val="00FC009C"/>
    <w:rsid w:val="00FC03B1"/>
    <w:rsid w:val="00FC0A3F"/>
    <w:rsid w:val="00FC0D8F"/>
    <w:rsid w:val="00FC14F6"/>
    <w:rsid w:val="00FC18D2"/>
    <w:rsid w:val="00FC1A8D"/>
    <w:rsid w:val="00FC1AFF"/>
    <w:rsid w:val="00FC1E8A"/>
    <w:rsid w:val="00FC2BAD"/>
    <w:rsid w:val="00FC2BC3"/>
    <w:rsid w:val="00FC2D71"/>
    <w:rsid w:val="00FC3312"/>
    <w:rsid w:val="00FC372D"/>
    <w:rsid w:val="00FC3D64"/>
    <w:rsid w:val="00FC429A"/>
    <w:rsid w:val="00FC445B"/>
    <w:rsid w:val="00FC489A"/>
    <w:rsid w:val="00FC48DD"/>
    <w:rsid w:val="00FC4B03"/>
    <w:rsid w:val="00FC58CA"/>
    <w:rsid w:val="00FC674A"/>
    <w:rsid w:val="00FC6DD2"/>
    <w:rsid w:val="00FC6E43"/>
    <w:rsid w:val="00FC6FD5"/>
    <w:rsid w:val="00FC744E"/>
    <w:rsid w:val="00FC74BC"/>
    <w:rsid w:val="00FC781C"/>
    <w:rsid w:val="00FC79F1"/>
    <w:rsid w:val="00FD0169"/>
    <w:rsid w:val="00FD0414"/>
    <w:rsid w:val="00FD0714"/>
    <w:rsid w:val="00FD0E9B"/>
    <w:rsid w:val="00FD21A8"/>
    <w:rsid w:val="00FD24EF"/>
    <w:rsid w:val="00FD27B2"/>
    <w:rsid w:val="00FD2960"/>
    <w:rsid w:val="00FD2A5E"/>
    <w:rsid w:val="00FD30BD"/>
    <w:rsid w:val="00FD3294"/>
    <w:rsid w:val="00FD37E5"/>
    <w:rsid w:val="00FD42A2"/>
    <w:rsid w:val="00FD442C"/>
    <w:rsid w:val="00FD51AA"/>
    <w:rsid w:val="00FD539C"/>
    <w:rsid w:val="00FD53F1"/>
    <w:rsid w:val="00FD5DB4"/>
    <w:rsid w:val="00FD6913"/>
    <w:rsid w:val="00FD776C"/>
    <w:rsid w:val="00FD7BAA"/>
    <w:rsid w:val="00FD7C2B"/>
    <w:rsid w:val="00FD7F6F"/>
    <w:rsid w:val="00FE02C0"/>
    <w:rsid w:val="00FE1BFD"/>
    <w:rsid w:val="00FE2323"/>
    <w:rsid w:val="00FE27DB"/>
    <w:rsid w:val="00FE31DA"/>
    <w:rsid w:val="00FE3523"/>
    <w:rsid w:val="00FE35CE"/>
    <w:rsid w:val="00FE3B1F"/>
    <w:rsid w:val="00FE4968"/>
    <w:rsid w:val="00FE5237"/>
    <w:rsid w:val="00FE5328"/>
    <w:rsid w:val="00FE6DAC"/>
    <w:rsid w:val="00FE72B2"/>
    <w:rsid w:val="00FE74C8"/>
    <w:rsid w:val="00FE7761"/>
    <w:rsid w:val="00FE78DD"/>
    <w:rsid w:val="00FE7BB3"/>
    <w:rsid w:val="00FF0277"/>
    <w:rsid w:val="00FF04D4"/>
    <w:rsid w:val="00FF0F79"/>
    <w:rsid w:val="00FF19EF"/>
    <w:rsid w:val="00FF1E0D"/>
    <w:rsid w:val="00FF21B2"/>
    <w:rsid w:val="00FF2395"/>
    <w:rsid w:val="00FF241A"/>
    <w:rsid w:val="00FF2733"/>
    <w:rsid w:val="00FF320E"/>
    <w:rsid w:val="00FF3F7F"/>
    <w:rsid w:val="00FF4450"/>
    <w:rsid w:val="00FF48C6"/>
    <w:rsid w:val="00FF48FB"/>
    <w:rsid w:val="00FF4DBE"/>
    <w:rsid w:val="00FF5449"/>
    <w:rsid w:val="00FF54F4"/>
    <w:rsid w:val="00FF5ACA"/>
    <w:rsid w:val="00FF5B64"/>
    <w:rsid w:val="00FF632E"/>
    <w:rsid w:val="00FF67F3"/>
    <w:rsid w:val="00FF7476"/>
    <w:rsid w:val="00FF7CEF"/>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6FA34-1414-4A44-8C27-E90FAA53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3">
    <w:name w:val="heading 3"/>
    <w:basedOn w:val="Normal"/>
    <w:next w:val="Normal"/>
    <w:link w:val="Ttulo3Char"/>
    <w:uiPriority w:val="9"/>
    <w:semiHidden/>
    <w:unhideWhenUsed/>
    <w:qFormat/>
    <w:rsid w:val="00624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5A0BB1"/>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6949F4"/>
    <w:rPr>
      <w:color w:val="0000FF"/>
      <w:u w:val="single"/>
    </w:rPr>
  </w:style>
  <w:style w:type="character" w:customStyle="1" w:styleId="textexposedshow">
    <w:name w:val="text_exposed_show"/>
    <w:basedOn w:val="Fontepargpadro"/>
    <w:rsid w:val="00EE22DC"/>
  </w:style>
  <w:style w:type="character" w:customStyle="1" w:styleId="Ttulo3Char">
    <w:name w:val="Título 3 Char"/>
    <w:basedOn w:val="Fontepargpadro"/>
    <w:link w:val="Ttulo3"/>
    <w:uiPriority w:val="9"/>
    <w:semiHidden/>
    <w:rsid w:val="006247EB"/>
    <w:rPr>
      <w:rFonts w:asciiTheme="majorHAnsi" w:eastAsiaTheme="majorEastAsia" w:hAnsiTheme="majorHAnsi" w:cstheme="majorBidi"/>
      <w:color w:val="243F60" w:themeColor="accent1" w:themeShade="7F"/>
      <w:sz w:val="24"/>
      <w:szCs w:val="24"/>
      <w:lang w:eastAsia="en-US"/>
    </w:rPr>
  </w:style>
  <w:style w:type="character" w:customStyle="1" w:styleId="markseaxutj9e">
    <w:name w:val="markseaxutj9e"/>
    <w:basedOn w:val="Fontepargpadro"/>
    <w:rsid w:val="001050BD"/>
  </w:style>
  <w:style w:type="character" w:customStyle="1" w:styleId="mark241ym1nyv">
    <w:name w:val="mark241ym1nyv"/>
    <w:basedOn w:val="Fontepargpadro"/>
    <w:rsid w:val="0010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387605459">
      <w:bodyDiv w:val="1"/>
      <w:marLeft w:val="0"/>
      <w:marRight w:val="0"/>
      <w:marTop w:val="0"/>
      <w:marBottom w:val="0"/>
      <w:divBdr>
        <w:top w:val="none" w:sz="0" w:space="0" w:color="auto"/>
        <w:left w:val="none" w:sz="0" w:space="0" w:color="auto"/>
        <w:bottom w:val="none" w:sz="0" w:space="0" w:color="auto"/>
        <w:right w:val="none" w:sz="0" w:space="0" w:color="auto"/>
      </w:divBdr>
    </w:div>
    <w:div w:id="390008301">
      <w:bodyDiv w:val="1"/>
      <w:marLeft w:val="0"/>
      <w:marRight w:val="0"/>
      <w:marTop w:val="0"/>
      <w:marBottom w:val="0"/>
      <w:divBdr>
        <w:top w:val="none" w:sz="0" w:space="0" w:color="auto"/>
        <w:left w:val="none" w:sz="0" w:space="0" w:color="auto"/>
        <w:bottom w:val="none" w:sz="0" w:space="0" w:color="auto"/>
        <w:right w:val="none" w:sz="0" w:space="0" w:color="auto"/>
      </w:divBdr>
      <w:divsChild>
        <w:div w:id="1503617711">
          <w:marLeft w:val="0"/>
          <w:marRight w:val="0"/>
          <w:marTop w:val="0"/>
          <w:marBottom w:val="0"/>
          <w:divBdr>
            <w:top w:val="none" w:sz="0" w:space="0" w:color="auto"/>
            <w:left w:val="none" w:sz="0" w:space="0" w:color="auto"/>
            <w:bottom w:val="none" w:sz="0" w:space="0" w:color="auto"/>
            <w:right w:val="none" w:sz="0" w:space="0" w:color="auto"/>
          </w:divBdr>
        </w:div>
        <w:div w:id="175853550">
          <w:marLeft w:val="0"/>
          <w:marRight w:val="0"/>
          <w:marTop w:val="0"/>
          <w:marBottom w:val="0"/>
          <w:divBdr>
            <w:top w:val="none" w:sz="0" w:space="0" w:color="auto"/>
            <w:left w:val="none" w:sz="0" w:space="0" w:color="auto"/>
            <w:bottom w:val="none" w:sz="0" w:space="0" w:color="auto"/>
            <w:right w:val="none" w:sz="0" w:space="0" w:color="auto"/>
          </w:divBdr>
        </w:div>
        <w:div w:id="2125953308">
          <w:marLeft w:val="0"/>
          <w:marRight w:val="0"/>
          <w:marTop w:val="0"/>
          <w:marBottom w:val="0"/>
          <w:divBdr>
            <w:top w:val="none" w:sz="0" w:space="0" w:color="auto"/>
            <w:left w:val="none" w:sz="0" w:space="0" w:color="auto"/>
            <w:bottom w:val="none" w:sz="0" w:space="0" w:color="auto"/>
            <w:right w:val="none" w:sz="0" w:space="0" w:color="auto"/>
          </w:divBdr>
        </w:div>
        <w:div w:id="1607545167">
          <w:marLeft w:val="0"/>
          <w:marRight w:val="0"/>
          <w:marTop w:val="0"/>
          <w:marBottom w:val="0"/>
          <w:divBdr>
            <w:top w:val="none" w:sz="0" w:space="0" w:color="auto"/>
            <w:left w:val="none" w:sz="0" w:space="0" w:color="auto"/>
            <w:bottom w:val="none" w:sz="0" w:space="0" w:color="auto"/>
            <w:right w:val="none" w:sz="0" w:space="0" w:color="auto"/>
          </w:divBdr>
        </w:div>
        <w:div w:id="1074164346">
          <w:marLeft w:val="0"/>
          <w:marRight w:val="0"/>
          <w:marTop w:val="0"/>
          <w:marBottom w:val="0"/>
          <w:divBdr>
            <w:top w:val="none" w:sz="0" w:space="0" w:color="auto"/>
            <w:left w:val="none" w:sz="0" w:space="0" w:color="auto"/>
            <w:bottom w:val="none" w:sz="0" w:space="0" w:color="auto"/>
            <w:right w:val="none" w:sz="0" w:space="0" w:color="auto"/>
          </w:divBdr>
        </w:div>
        <w:div w:id="1521817736">
          <w:marLeft w:val="0"/>
          <w:marRight w:val="0"/>
          <w:marTop w:val="0"/>
          <w:marBottom w:val="0"/>
          <w:divBdr>
            <w:top w:val="none" w:sz="0" w:space="0" w:color="auto"/>
            <w:left w:val="none" w:sz="0" w:space="0" w:color="auto"/>
            <w:bottom w:val="none" w:sz="0" w:space="0" w:color="auto"/>
            <w:right w:val="none" w:sz="0" w:space="0" w:color="auto"/>
          </w:divBdr>
        </w:div>
        <w:div w:id="540636416">
          <w:marLeft w:val="0"/>
          <w:marRight w:val="0"/>
          <w:marTop w:val="0"/>
          <w:marBottom w:val="0"/>
          <w:divBdr>
            <w:top w:val="none" w:sz="0" w:space="0" w:color="auto"/>
            <w:left w:val="none" w:sz="0" w:space="0" w:color="auto"/>
            <w:bottom w:val="none" w:sz="0" w:space="0" w:color="auto"/>
            <w:right w:val="none" w:sz="0" w:space="0" w:color="auto"/>
          </w:divBdr>
        </w:div>
        <w:div w:id="643126388">
          <w:marLeft w:val="0"/>
          <w:marRight w:val="0"/>
          <w:marTop w:val="0"/>
          <w:marBottom w:val="0"/>
          <w:divBdr>
            <w:top w:val="none" w:sz="0" w:space="0" w:color="auto"/>
            <w:left w:val="none" w:sz="0" w:space="0" w:color="auto"/>
            <w:bottom w:val="none" w:sz="0" w:space="0" w:color="auto"/>
            <w:right w:val="none" w:sz="0" w:space="0" w:color="auto"/>
          </w:divBdr>
        </w:div>
      </w:divsChild>
    </w:div>
    <w:div w:id="392630567">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590045619">
      <w:bodyDiv w:val="1"/>
      <w:marLeft w:val="0"/>
      <w:marRight w:val="0"/>
      <w:marTop w:val="0"/>
      <w:marBottom w:val="0"/>
      <w:divBdr>
        <w:top w:val="none" w:sz="0" w:space="0" w:color="auto"/>
        <w:left w:val="none" w:sz="0" w:space="0" w:color="auto"/>
        <w:bottom w:val="none" w:sz="0" w:space="0" w:color="auto"/>
        <w:right w:val="none" w:sz="0" w:space="0" w:color="auto"/>
      </w:divBdr>
    </w:div>
    <w:div w:id="699280530">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924218253">
      <w:bodyDiv w:val="1"/>
      <w:marLeft w:val="0"/>
      <w:marRight w:val="0"/>
      <w:marTop w:val="0"/>
      <w:marBottom w:val="0"/>
      <w:divBdr>
        <w:top w:val="none" w:sz="0" w:space="0" w:color="auto"/>
        <w:left w:val="none" w:sz="0" w:space="0" w:color="auto"/>
        <w:bottom w:val="none" w:sz="0" w:space="0" w:color="auto"/>
        <w:right w:val="none" w:sz="0" w:space="0" w:color="auto"/>
      </w:divBdr>
    </w:div>
    <w:div w:id="963121581">
      <w:bodyDiv w:val="1"/>
      <w:marLeft w:val="0"/>
      <w:marRight w:val="0"/>
      <w:marTop w:val="0"/>
      <w:marBottom w:val="0"/>
      <w:divBdr>
        <w:top w:val="none" w:sz="0" w:space="0" w:color="auto"/>
        <w:left w:val="none" w:sz="0" w:space="0" w:color="auto"/>
        <w:bottom w:val="none" w:sz="0" w:space="0" w:color="auto"/>
        <w:right w:val="none" w:sz="0" w:space="0" w:color="auto"/>
      </w:divBdr>
    </w:div>
    <w:div w:id="1018503658">
      <w:bodyDiv w:val="1"/>
      <w:marLeft w:val="0"/>
      <w:marRight w:val="0"/>
      <w:marTop w:val="0"/>
      <w:marBottom w:val="0"/>
      <w:divBdr>
        <w:top w:val="none" w:sz="0" w:space="0" w:color="auto"/>
        <w:left w:val="none" w:sz="0" w:space="0" w:color="auto"/>
        <w:bottom w:val="none" w:sz="0" w:space="0" w:color="auto"/>
        <w:right w:val="none" w:sz="0" w:space="0" w:color="auto"/>
      </w:divBdr>
      <w:divsChild>
        <w:div w:id="1699886893">
          <w:marLeft w:val="0"/>
          <w:marRight w:val="0"/>
          <w:marTop w:val="0"/>
          <w:marBottom w:val="0"/>
          <w:divBdr>
            <w:top w:val="none" w:sz="0" w:space="0" w:color="auto"/>
            <w:left w:val="none" w:sz="0" w:space="0" w:color="auto"/>
            <w:bottom w:val="none" w:sz="0" w:space="0" w:color="auto"/>
            <w:right w:val="none" w:sz="0" w:space="0" w:color="auto"/>
          </w:divBdr>
        </w:div>
        <w:div w:id="1585142648">
          <w:marLeft w:val="0"/>
          <w:marRight w:val="0"/>
          <w:marTop w:val="0"/>
          <w:marBottom w:val="0"/>
          <w:divBdr>
            <w:top w:val="none" w:sz="0" w:space="0" w:color="auto"/>
            <w:left w:val="none" w:sz="0" w:space="0" w:color="auto"/>
            <w:bottom w:val="none" w:sz="0" w:space="0" w:color="auto"/>
            <w:right w:val="none" w:sz="0" w:space="0" w:color="auto"/>
          </w:divBdr>
        </w:div>
      </w:divsChild>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062100124">
      <w:bodyDiv w:val="1"/>
      <w:marLeft w:val="0"/>
      <w:marRight w:val="0"/>
      <w:marTop w:val="0"/>
      <w:marBottom w:val="0"/>
      <w:divBdr>
        <w:top w:val="none" w:sz="0" w:space="0" w:color="auto"/>
        <w:left w:val="none" w:sz="0" w:space="0" w:color="auto"/>
        <w:bottom w:val="none" w:sz="0" w:space="0" w:color="auto"/>
        <w:right w:val="none" w:sz="0" w:space="0" w:color="auto"/>
      </w:divBdr>
      <w:divsChild>
        <w:div w:id="1967196377">
          <w:marLeft w:val="0"/>
          <w:marRight w:val="0"/>
          <w:marTop w:val="0"/>
          <w:marBottom w:val="0"/>
          <w:divBdr>
            <w:top w:val="none" w:sz="0" w:space="0" w:color="auto"/>
            <w:left w:val="none" w:sz="0" w:space="0" w:color="auto"/>
            <w:bottom w:val="none" w:sz="0" w:space="0" w:color="auto"/>
            <w:right w:val="none" w:sz="0" w:space="0" w:color="auto"/>
          </w:divBdr>
        </w:div>
        <w:div w:id="81219310">
          <w:marLeft w:val="0"/>
          <w:marRight w:val="0"/>
          <w:marTop w:val="0"/>
          <w:marBottom w:val="0"/>
          <w:divBdr>
            <w:top w:val="none" w:sz="0" w:space="0" w:color="auto"/>
            <w:left w:val="none" w:sz="0" w:space="0" w:color="auto"/>
            <w:bottom w:val="none" w:sz="0" w:space="0" w:color="auto"/>
            <w:right w:val="none" w:sz="0" w:space="0" w:color="auto"/>
          </w:divBdr>
        </w:div>
        <w:div w:id="502399184">
          <w:marLeft w:val="0"/>
          <w:marRight w:val="0"/>
          <w:marTop w:val="0"/>
          <w:marBottom w:val="0"/>
          <w:divBdr>
            <w:top w:val="none" w:sz="0" w:space="0" w:color="auto"/>
            <w:left w:val="none" w:sz="0" w:space="0" w:color="auto"/>
            <w:bottom w:val="none" w:sz="0" w:space="0" w:color="auto"/>
            <w:right w:val="none" w:sz="0" w:space="0" w:color="auto"/>
          </w:divBdr>
        </w:div>
        <w:div w:id="669792605">
          <w:marLeft w:val="0"/>
          <w:marRight w:val="0"/>
          <w:marTop w:val="0"/>
          <w:marBottom w:val="0"/>
          <w:divBdr>
            <w:top w:val="none" w:sz="0" w:space="0" w:color="auto"/>
            <w:left w:val="none" w:sz="0" w:space="0" w:color="auto"/>
            <w:bottom w:val="none" w:sz="0" w:space="0" w:color="auto"/>
            <w:right w:val="none" w:sz="0" w:space="0" w:color="auto"/>
          </w:divBdr>
        </w:div>
        <w:div w:id="773205418">
          <w:marLeft w:val="0"/>
          <w:marRight w:val="0"/>
          <w:marTop w:val="0"/>
          <w:marBottom w:val="0"/>
          <w:divBdr>
            <w:top w:val="none" w:sz="0" w:space="0" w:color="auto"/>
            <w:left w:val="none" w:sz="0" w:space="0" w:color="auto"/>
            <w:bottom w:val="none" w:sz="0" w:space="0" w:color="auto"/>
            <w:right w:val="none" w:sz="0" w:space="0" w:color="auto"/>
          </w:divBdr>
        </w:div>
        <w:div w:id="1585139479">
          <w:marLeft w:val="0"/>
          <w:marRight w:val="0"/>
          <w:marTop w:val="0"/>
          <w:marBottom w:val="0"/>
          <w:divBdr>
            <w:top w:val="none" w:sz="0" w:space="0" w:color="auto"/>
            <w:left w:val="none" w:sz="0" w:space="0" w:color="auto"/>
            <w:bottom w:val="none" w:sz="0" w:space="0" w:color="auto"/>
            <w:right w:val="none" w:sz="0" w:space="0" w:color="auto"/>
          </w:divBdr>
        </w:div>
        <w:div w:id="924651230">
          <w:marLeft w:val="0"/>
          <w:marRight w:val="0"/>
          <w:marTop w:val="0"/>
          <w:marBottom w:val="0"/>
          <w:divBdr>
            <w:top w:val="none" w:sz="0" w:space="0" w:color="auto"/>
            <w:left w:val="none" w:sz="0" w:space="0" w:color="auto"/>
            <w:bottom w:val="none" w:sz="0" w:space="0" w:color="auto"/>
            <w:right w:val="none" w:sz="0" w:space="0" w:color="auto"/>
          </w:divBdr>
        </w:div>
        <w:div w:id="1848058091">
          <w:marLeft w:val="0"/>
          <w:marRight w:val="0"/>
          <w:marTop w:val="0"/>
          <w:marBottom w:val="0"/>
          <w:divBdr>
            <w:top w:val="none" w:sz="0" w:space="0" w:color="auto"/>
            <w:left w:val="none" w:sz="0" w:space="0" w:color="auto"/>
            <w:bottom w:val="none" w:sz="0" w:space="0" w:color="auto"/>
            <w:right w:val="none" w:sz="0" w:space="0" w:color="auto"/>
          </w:divBdr>
        </w:div>
        <w:div w:id="1906646442">
          <w:marLeft w:val="0"/>
          <w:marRight w:val="0"/>
          <w:marTop w:val="0"/>
          <w:marBottom w:val="0"/>
          <w:divBdr>
            <w:top w:val="none" w:sz="0" w:space="0" w:color="auto"/>
            <w:left w:val="none" w:sz="0" w:space="0" w:color="auto"/>
            <w:bottom w:val="none" w:sz="0" w:space="0" w:color="auto"/>
            <w:right w:val="none" w:sz="0" w:space="0" w:color="auto"/>
          </w:divBdr>
        </w:div>
        <w:div w:id="114763331">
          <w:marLeft w:val="0"/>
          <w:marRight w:val="0"/>
          <w:marTop w:val="0"/>
          <w:marBottom w:val="0"/>
          <w:divBdr>
            <w:top w:val="none" w:sz="0" w:space="0" w:color="auto"/>
            <w:left w:val="none" w:sz="0" w:space="0" w:color="auto"/>
            <w:bottom w:val="none" w:sz="0" w:space="0" w:color="auto"/>
            <w:right w:val="none" w:sz="0" w:space="0" w:color="auto"/>
          </w:divBdr>
        </w:div>
        <w:div w:id="2126338556">
          <w:marLeft w:val="0"/>
          <w:marRight w:val="0"/>
          <w:marTop w:val="0"/>
          <w:marBottom w:val="0"/>
          <w:divBdr>
            <w:top w:val="none" w:sz="0" w:space="0" w:color="auto"/>
            <w:left w:val="none" w:sz="0" w:space="0" w:color="auto"/>
            <w:bottom w:val="none" w:sz="0" w:space="0" w:color="auto"/>
            <w:right w:val="none" w:sz="0" w:space="0" w:color="auto"/>
          </w:divBdr>
        </w:div>
        <w:div w:id="945771727">
          <w:marLeft w:val="0"/>
          <w:marRight w:val="0"/>
          <w:marTop w:val="0"/>
          <w:marBottom w:val="0"/>
          <w:divBdr>
            <w:top w:val="none" w:sz="0" w:space="0" w:color="auto"/>
            <w:left w:val="none" w:sz="0" w:space="0" w:color="auto"/>
            <w:bottom w:val="none" w:sz="0" w:space="0" w:color="auto"/>
            <w:right w:val="none" w:sz="0" w:space="0" w:color="auto"/>
          </w:divBdr>
        </w:div>
        <w:div w:id="460727091">
          <w:marLeft w:val="0"/>
          <w:marRight w:val="0"/>
          <w:marTop w:val="0"/>
          <w:marBottom w:val="0"/>
          <w:divBdr>
            <w:top w:val="none" w:sz="0" w:space="0" w:color="auto"/>
            <w:left w:val="none" w:sz="0" w:space="0" w:color="auto"/>
            <w:bottom w:val="none" w:sz="0" w:space="0" w:color="auto"/>
            <w:right w:val="none" w:sz="0" w:space="0" w:color="auto"/>
          </w:divBdr>
        </w:div>
        <w:div w:id="1596669574">
          <w:marLeft w:val="0"/>
          <w:marRight w:val="0"/>
          <w:marTop w:val="0"/>
          <w:marBottom w:val="0"/>
          <w:divBdr>
            <w:top w:val="none" w:sz="0" w:space="0" w:color="auto"/>
            <w:left w:val="none" w:sz="0" w:space="0" w:color="auto"/>
            <w:bottom w:val="none" w:sz="0" w:space="0" w:color="auto"/>
            <w:right w:val="none" w:sz="0" w:space="0" w:color="auto"/>
          </w:divBdr>
        </w:div>
        <w:div w:id="833767370">
          <w:marLeft w:val="0"/>
          <w:marRight w:val="0"/>
          <w:marTop w:val="0"/>
          <w:marBottom w:val="0"/>
          <w:divBdr>
            <w:top w:val="none" w:sz="0" w:space="0" w:color="auto"/>
            <w:left w:val="none" w:sz="0" w:space="0" w:color="auto"/>
            <w:bottom w:val="none" w:sz="0" w:space="0" w:color="auto"/>
            <w:right w:val="none" w:sz="0" w:space="0" w:color="auto"/>
          </w:divBdr>
        </w:div>
      </w:divsChild>
    </w:div>
    <w:div w:id="1193610842">
      <w:bodyDiv w:val="1"/>
      <w:marLeft w:val="0"/>
      <w:marRight w:val="0"/>
      <w:marTop w:val="0"/>
      <w:marBottom w:val="0"/>
      <w:divBdr>
        <w:top w:val="none" w:sz="0" w:space="0" w:color="auto"/>
        <w:left w:val="none" w:sz="0" w:space="0" w:color="auto"/>
        <w:bottom w:val="none" w:sz="0" w:space="0" w:color="auto"/>
        <w:right w:val="none" w:sz="0" w:space="0" w:color="auto"/>
      </w:divBdr>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680">
      <w:bodyDiv w:val="1"/>
      <w:marLeft w:val="0"/>
      <w:marRight w:val="0"/>
      <w:marTop w:val="0"/>
      <w:marBottom w:val="0"/>
      <w:divBdr>
        <w:top w:val="none" w:sz="0" w:space="0" w:color="auto"/>
        <w:left w:val="none" w:sz="0" w:space="0" w:color="auto"/>
        <w:bottom w:val="none" w:sz="0" w:space="0" w:color="auto"/>
        <w:right w:val="none" w:sz="0" w:space="0" w:color="auto"/>
      </w:divBdr>
    </w:div>
    <w:div w:id="1422802120">
      <w:bodyDiv w:val="1"/>
      <w:marLeft w:val="0"/>
      <w:marRight w:val="0"/>
      <w:marTop w:val="0"/>
      <w:marBottom w:val="0"/>
      <w:divBdr>
        <w:top w:val="none" w:sz="0" w:space="0" w:color="auto"/>
        <w:left w:val="none" w:sz="0" w:space="0" w:color="auto"/>
        <w:bottom w:val="none" w:sz="0" w:space="0" w:color="auto"/>
        <w:right w:val="none" w:sz="0" w:space="0" w:color="auto"/>
      </w:divBdr>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492993">
      <w:bodyDiv w:val="1"/>
      <w:marLeft w:val="0"/>
      <w:marRight w:val="0"/>
      <w:marTop w:val="0"/>
      <w:marBottom w:val="0"/>
      <w:divBdr>
        <w:top w:val="none" w:sz="0" w:space="0" w:color="auto"/>
        <w:left w:val="none" w:sz="0" w:space="0" w:color="auto"/>
        <w:bottom w:val="none" w:sz="0" w:space="0" w:color="auto"/>
        <w:right w:val="none" w:sz="0" w:space="0" w:color="auto"/>
      </w:divBdr>
    </w:div>
    <w:div w:id="1879389413">
      <w:bodyDiv w:val="1"/>
      <w:marLeft w:val="0"/>
      <w:marRight w:val="0"/>
      <w:marTop w:val="0"/>
      <w:marBottom w:val="0"/>
      <w:divBdr>
        <w:top w:val="none" w:sz="0" w:space="0" w:color="auto"/>
        <w:left w:val="none" w:sz="0" w:space="0" w:color="auto"/>
        <w:bottom w:val="none" w:sz="0" w:space="0" w:color="auto"/>
        <w:right w:val="none" w:sz="0" w:space="0" w:color="auto"/>
      </w:divBdr>
    </w:div>
    <w:div w:id="1904951413">
      <w:bodyDiv w:val="1"/>
      <w:marLeft w:val="0"/>
      <w:marRight w:val="0"/>
      <w:marTop w:val="0"/>
      <w:marBottom w:val="0"/>
      <w:divBdr>
        <w:top w:val="none" w:sz="0" w:space="0" w:color="auto"/>
        <w:left w:val="none" w:sz="0" w:space="0" w:color="auto"/>
        <w:bottom w:val="none" w:sz="0" w:space="0" w:color="auto"/>
        <w:right w:val="none" w:sz="0" w:space="0" w:color="auto"/>
      </w:divBdr>
    </w:div>
    <w:div w:id="1975790075">
      <w:bodyDiv w:val="1"/>
      <w:marLeft w:val="0"/>
      <w:marRight w:val="0"/>
      <w:marTop w:val="0"/>
      <w:marBottom w:val="0"/>
      <w:divBdr>
        <w:top w:val="none" w:sz="0" w:space="0" w:color="auto"/>
        <w:left w:val="none" w:sz="0" w:space="0" w:color="auto"/>
        <w:bottom w:val="none" w:sz="0" w:space="0" w:color="auto"/>
        <w:right w:val="none" w:sz="0" w:space="0" w:color="auto"/>
      </w:divBdr>
      <w:divsChild>
        <w:div w:id="468211154">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944454229">
          <w:marLeft w:val="0"/>
          <w:marRight w:val="0"/>
          <w:marTop w:val="0"/>
          <w:marBottom w:val="0"/>
          <w:divBdr>
            <w:top w:val="none" w:sz="0" w:space="0" w:color="auto"/>
            <w:left w:val="none" w:sz="0" w:space="0" w:color="auto"/>
            <w:bottom w:val="none" w:sz="0" w:space="0" w:color="auto"/>
            <w:right w:val="none" w:sz="0" w:space="0" w:color="auto"/>
          </w:divBdr>
        </w:div>
        <w:div w:id="1138957911">
          <w:marLeft w:val="0"/>
          <w:marRight w:val="0"/>
          <w:marTop w:val="0"/>
          <w:marBottom w:val="0"/>
          <w:divBdr>
            <w:top w:val="none" w:sz="0" w:space="0" w:color="auto"/>
            <w:left w:val="none" w:sz="0" w:space="0" w:color="auto"/>
            <w:bottom w:val="none" w:sz="0" w:space="0" w:color="auto"/>
            <w:right w:val="none" w:sz="0" w:space="0" w:color="auto"/>
          </w:divBdr>
        </w:div>
        <w:div w:id="272371162">
          <w:marLeft w:val="0"/>
          <w:marRight w:val="0"/>
          <w:marTop w:val="60"/>
          <w:marBottom w:val="60"/>
          <w:divBdr>
            <w:top w:val="none" w:sz="0" w:space="0" w:color="auto"/>
            <w:left w:val="none" w:sz="0" w:space="0" w:color="auto"/>
            <w:bottom w:val="none" w:sz="0" w:space="0" w:color="auto"/>
            <w:right w:val="none" w:sz="0" w:space="0" w:color="auto"/>
          </w:divBdr>
        </w:div>
        <w:div w:id="1798060500">
          <w:marLeft w:val="0"/>
          <w:marRight w:val="0"/>
          <w:marTop w:val="60"/>
          <w:marBottom w:val="60"/>
          <w:divBdr>
            <w:top w:val="none" w:sz="0" w:space="0" w:color="auto"/>
            <w:left w:val="none" w:sz="0" w:space="0" w:color="auto"/>
            <w:bottom w:val="none" w:sz="0" w:space="0" w:color="auto"/>
            <w:right w:val="none" w:sz="0" w:space="0" w:color="auto"/>
          </w:divBdr>
        </w:div>
        <w:div w:id="168377719">
          <w:marLeft w:val="0"/>
          <w:marRight w:val="0"/>
          <w:marTop w:val="60"/>
          <w:marBottom w:val="60"/>
          <w:divBdr>
            <w:top w:val="none" w:sz="0" w:space="0" w:color="auto"/>
            <w:left w:val="none" w:sz="0" w:space="0" w:color="auto"/>
            <w:bottom w:val="none" w:sz="0" w:space="0" w:color="auto"/>
            <w:right w:val="none" w:sz="0" w:space="0" w:color="auto"/>
          </w:divBdr>
        </w:div>
        <w:div w:id="142621906">
          <w:marLeft w:val="0"/>
          <w:marRight w:val="0"/>
          <w:marTop w:val="60"/>
          <w:marBottom w:val="60"/>
          <w:divBdr>
            <w:top w:val="none" w:sz="0" w:space="0" w:color="auto"/>
            <w:left w:val="none" w:sz="0" w:space="0" w:color="auto"/>
            <w:bottom w:val="none" w:sz="0" w:space="0" w:color="auto"/>
            <w:right w:val="none" w:sz="0" w:space="0" w:color="auto"/>
          </w:divBdr>
        </w:div>
        <w:div w:id="1748576976">
          <w:marLeft w:val="0"/>
          <w:marRight w:val="0"/>
          <w:marTop w:val="60"/>
          <w:marBottom w:val="60"/>
          <w:divBdr>
            <w:top w:val="none" w:sz="0" w:space="0" w:color="auto"/>
            <w:left w:val="none" w:sz="0" w:space="0" w:color="auto"/>
            <w:bottom w:val="none" w:sz="0" w:space="0" w:color="auto"/>
            <w:right w:val="none" w:sz="0" w:space="0" w:color="auto"/>
          </w:divBdr>
        </w:div>
        <w:div w:id="113990567">
          <w:marLeft w:val="0"/>
          <w:marRight w:val="0"/>
          <w:marTop w:val="60"/>
          <w:marBottom w:val="60"/>
          <w:divBdr>
            <w:top w:val="none" w:sz="0" w:space="0" w:color="auto"/>
            <w:left w:val="none" w:sz="0" w:space="0" w:color="auto"/>
            <w:bottom w:val="none" w:sz="0" w:space="0" w:color="auto"/>
            <w:right w:val="none" w:sz="0" w:space="0" w:color="auto"/>
          </w:divBdr>
        </w:div>
        <w:div w:id="771359555">
          <w:marLeft w:val="0"/>
          <w:marRight w:val="0"/>
          <w:marTop w:val="60"/>
          <w:marBottom w:val="60"/>
          <w:divBdr>
            <w:top w:val="none" w:sz="0" w:space="0" w:color="auto"/>
            <w:left w:val="none" w:sz="0" w:space="0" w:color="auto"/>
            <w:bottom w:val="none" w:sz="0" w:space="0" w:color="auto"/>
            <w:right w:val="none" w:sz="0" w:space="0" w:color="auto"/>
          </w:divBdr>
        </w:div>
        <w:div w:id="797071209">
          <w:marLeft w:val="0"/>
          <w:marRight w:val="0"/>
          <w:marTop w:val="60"/>
          <w:marBottom w:val="60"/>
          <w:divBdr>
            <w:top w:val="none" w:sz="0" w:space="0" w:color="auto"/>
            <w:left w:val="none" w:sz="0" w:space="0" w:color="auto"/>
            <w:bottom w:val="none" w:sz="0" w:space="0" w:color="auto"/>
            <w:right w:val="none" w:sz="0" w:space="0" w:color="auto"/>
          </w:divBdr>
        </w:div>
        <w:div w:id="1992979160">
          <w:marLeft w:val="0"/>
          <w:marRight w:val="0"/>
          <w:marTop w:val="60"/>
          <w:marBottom w:val="60"/>
          <w:divBdr>
            <w:top w:val="none" w:sz="0" w:space="0" w:color="auto"/>
            <w:left w:val="none" w:sz="0" w:space="0" w:color="auto"/>
            <w:bottom w:val="none" w:sz="0" w:space="0" w:color="auto"/>
            <w:right w:val="none" w:sz="0" w:space="0" w:color="auto"/>
          </w:divBdr>
        </w:div>
        <w:div w:id="1739982216">
          <w:marLeft w:val="720"/>
          <w:marRight w:val="0"/>
          <w:marTop w:val="60"/>
          <w:marBottom w:val="60"/>
          <w:divBdr>
            <w:top w:val="none" w:sz="0" w:space="0" w:color="auto"/>
            <w:left w:val="none" w:sz="0" w:space="0" w:color="auto"/>
            <w:bottom w:val="none" w:sz="0" w:space="0" w:color="auto"/>
            <w:right w:val="none" w:sz="0" w:space="0" w:color="auto"/>
          </w:divBdr>
        </w:div>
        <w:div w:id="842168045">
          <w:marLeft w:val="720"/>
          <w:marRight w:val="0"/>
          <w:marTop w:val="60"/>
          <w:marBottom w:val="60"/>
          <w:divBdr>
            <w:top w:val="none" w:sz="0" w:space="0" w:color="auto"/>
            <w:left w:val="none" w:sz="0" w:space="0" w:color="auto"/>
            <w:bottom w:val="none" w:sz="0" w:space="0" w:color="auto"/>
            <w:right w:val="none" w:sz="0" w:space="0" w:color="auto"/>
          </w:divBdr>
        </w:div>
        <w:div w:id="936518731">
          <w:marLeft w:val="0"/>
          <w:marRight w:val="0"/>
          <w:marTop w:val="0"/>
          <w:marBottom w:val="0"/>
          <w:divBdr>
            <w:top w:val="none" w:sz="0" w:space="0" w:color="auto"/>
            <w:left w:val="none" w:sz="0" w:space="0" w:color="auto"/>
            <w:bottom w:val="none" w:sz="0" w:space="0" w:color="auto"/>
            <w:right w:val="none" w:sz="0" w:space="0" w:color="auto"/>
          </w:divBdr>
        </w:div>
      </w:divsChild>
    </w:div>
    <w:div w:id="20904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ms.gov.br/pauta-plenaria/6.1.2%20Of.%20Circ.%20020-2019%20-%20CAU-BR%20-%20Encaminha%20o%20link%20para%20acesso%20referente%20ao%20Congresso%20Mundial%20de%20Arquitetos%20(UIA%202020)..pdf" TargetMode="External"/><Relationship Id="rId13" Type="http://schemas.openxmlformats.org/officeDocument/2006/relationships/hyperlink" Target="https://www.caums.gov.br/wp-content/uploads/2019/06/6.1.7-Of%C3%ADcio-n%C2%BA-03-EMHA.pdf" TargetMode="External"/><Relationship Id="rId18" Type="http://schemas.openxmlformats.org/officeDocument/2006/relationships/hyperlink" Target="https://esic.caubr.gov.br/downloads/PROCESSO-COMPLETO-CAU-BR-UIA-2020-P.1-a-280.pdf" TargetMode="External"/><Relationship Id="rId26" Type="http://schemas.openxmlformats.org/officeDocument/2006/relationships/hyperlink" Target="https://www.caums.gov.br/wp-content/uploads/2019/06/9.4.1-relat%C3%B3rio.pdf" TargetMode="External"/><Relationship Id="rId3" Type="http://schemas.openxmlformats.org/officeDocument/2006/relationships/settings" Target="settings.xml"/><Relationship Id="rId21" Type="http://schemas.openxmlformats.org/officeDocument/2006/relationships/hyperlink" Target="https://www.caums.gov.br/wp-content/uploads/2019/06/6.2.3-OF%C3%8DCIO-N-908-CAU-MS.pdf" TargetMode="External"/><Relationship Id="rId7" Type="http://schemas.openxmlformats.org/officeDocument/2006/relationships/hyperlink" Target="https://www.caums.gov.br/pauta-plenaria/6.1.1%20OF%C3%8DCIO%20CIRCULAR%20N.5%20EMHA.pdf" TargetMode="External"/><Relationship Id="rId12" Type="http://schemas.openxmlformats.org/officeDocument/2006/relationships/hyperlink" Target="https://www.caums.gov.br/wp-content/uploads/2019/06/6.1.6-Of%C3%ADcio-n%C2%BA-017-CAU-BR.pdf" TargetMode="External"/><Relationship Id="rId17" Type="http://schemas.openxmlformats.org/officeDocument/2006/relationships/hyperlink" Target="https://www.caums.gov.br/wp-content/uploads/2019/06/6.1.11-OF%C3%8DCIO-N-020-CAU-BR-_0524.pdf" TargetMode="External"/><Relationship Id="rId25" Type="http://schemas.openxmlformats.org/officeDocument/2006/relationships/hyperlink" Target="https://www.caums.gov.br/wp-content/uploads/2019/06/9.4.1-DP-113-DPOMS-0091-07.2019-PA-728916-2018-impugna%C3%A7%C3%A3o-de-anuidades.._.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ums.gov.br/wp-content/uploads/2019/06/6.1.10-OF%C3%8DCIO-N-021-CAU-BR.pdf" TargetMode="External"/><Relationship Id="rId20" Type="http://schemas.openxmlformats.org/officeDocument/2006/relationships/hyperlink" Target="https://www.caums.gov.br/wp-content/uploads/2019/06/6.2.2-OF%C3%8DCIO-N-885-CAU-MS.pdf" TargetMode="External"/><Relationship Id="rId29" Type="http://schemas.openxmlformats.org/officeDocument/2006/relationships/hyperlink" Target="https://www.caums.gov.br/wp-content/uploads/2019/06/9.6.1.2-DP-114-DPOMS-0091-08.2019-adere-ao-sistema-de-Gest%C3%A3o-integrada.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ums.gov.br/wp-content/uploads/2019/06/6.1.5-Of%C3%ADcio-n%C2%BA-016-CAU-BR.pdf" TargetMode="External"/><Relationship Id="rId24" Type="http://schemas.openxmlformats.org/officeDocument/2006/relationships/hyperlink" Target="https://www.caums.gov.br/wp-content/uploads/2019/06/6.2.2-OF%C3%8DCIO-N-885-CAU-M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ums.gov.br/wp-content/uploads/2019/06/6.1.9-Of%C3%ADcio-n%C2%BA-018-CEC.pdf" TargetMode="External"/><Relationship Id="rId23" Type="http://schemas.openxmlformats.org/officeDocument/2006/relationships/hyperlink" Target="https://www.caums.gov.br/wp-content/uploads/2019/06/6.2.5-OF%C3%8DCIO-N-891-CAU-MS-.pdf" TargetMode="External"/><Relationship Id="rId28" Type="http://schemas.openxmlformats.org/officeDocument/2006/relationships/hyperlink" Target="https://www.caums.gov.br/wp-content/uploads/2019/06/9.4.1-Delibera%C3%A7%C3%A3o-n%C2%BA-071-2018-2020-60%C2%AA-CFA.pdf" TargetMode="External"/><Relationship Id="rId10" Type="http://schemas.openxmlformats.org/officeDocument/2006/relationships/hyperlink" Target="https://www.caums.gov.br/wp-content/uploads/2019/06/6.1.4-OF%C3%8DCIO-CIRCULAR-N-60-CRA.pdf" TargetMode="External"/><Relationship Id="rId19" Type="http://schemas.openxmlformats.org/officeDocument/2006/relationships/hyperlink" Target="https://www.caums.gov.br/pauta-plenaria/6.2.1%20Of%C3%ADcio%20Circular%20n%C2%BA%20004%202018%20-2020.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aums.gov.br/wp-content/uploads/2019/06/6.1.3-camara-dos-deputados.pdf" TargetMode="External"/><Relationship Id="rId14" Type="http://schemas.openxmlformats.org/officeDocument/2006/relationships/hyperlink" Target="https://www.caums.gov.br/wp-content/uploads/2019/06/6.1.8-OF%C3%8DCIO-N-018-CAU-BR-SGI.pdf" TargetMode="External"/><Relationship Id="rId22" Type="http://schemas.openxmlformats.org/officeDocument/2006/relationships/hyperlink" Target="https://www.caums.gov.br/wp-content/uploads/2019/06/6.2.4-OF%C3%8DCIO-N-909-2018-2020.pdf" TargetMode="External"/><Relationship Id="rId27" Type="http://schemas.openxmlformats.org/officeDocument/2006/relationships/hyperlink" Target="https://www.caums.gov.br/wp-content/uploads/2019/06/9.4.1-resumo.pdf"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A833-EFA6-46A7-AB02-167C9BB2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7</Pages>
  <Words>4103</Words>
  <Characters>22161</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CAU</cp:lastModifiedBy>
  <cp:revision>204</cp:revision>
  <cp:lastPrinted>2018-05-08T20:29:00Z</cp:lastPrinted>
  <dcterms:created xsi:type="dcterms:W3CDTF">2019-03-21T21:57:00Z</dcterms:created>
  <dcterms:modified xsi:type="dcterms:W3CDTF">2019-07-15T16:43:00Z</dcterms:modified>
</cp:coreProperties>
</file>