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4D" w:rsidRPr="00A12923" w:rsidRDefault="00327245" w:rsidP="002C0F68">
      <w:pPr>
        <w:pStyle w:val="SemEspaamento"/>
        <w:jc w:val="both"/>
      </w:pPr>
      <w:r>
        <w:t>Aos 20</w:t>
      </w:r>
      <w:r w:rsidR="00132C42" w:rsidRPr="008778BC">
        <w:t xml:space="preserve"> (</w:t>
      </w:r>
      <w:r w:rsidR="004C4AA5">
        <w:t>vinte</w:t>
      </w:r>
      <w:r>
        <w:t xml:space="preserve"> </w:t>
      </w:r>
      <w:r w:rsidR="004C4AA5">
        <w:t xml:space="preserve"> </w:t>
      </w:r>
      <w:r w:rsidR="00132C42" w:rsidRPr="008778BC">
        <w:t>) dias do</w:t>
      </w:r>
      <w:r w:rsidR="0060611F" w:rsidRPr="008778BC">
        <w:t xml:space="preserve"> mês de</w:t>
      </w:r>
      <w:r w:rsidR="00132C42" w:rsidRPr="008778BC">
        <w:t xml:space="preserve"> </w:t>
      </w:r>
      <w:r>
        <w:t xml:space="preserve">julho </w:t>
      </w:r>
      <w:r w:rsidR="00B04B5A" w:rsidRPr="008778BC">
        <w:t>(</w:t>
      </w:r>
      <w:r>
        <w:t>07</w:t>
      </w:r>
      <w:r w:rsidR="00121CA7" w:rsidRPr="008778BC">
        <w:t xml:space="preserve">) </w:t>
      </w:r>
      <w:r w:rsidR="00B04B5A" w:rsidRPr="008778BC">
        <w:t xml:space="preserve">do ano de dois mil e </w:t>
      </w:r>
      <w:r w:rsidR="00225E69" w:rsidRPr="008778BC">
        <w:t>deze</w:t>
      </w:r>
      <w:r w:rsidR="00225E69">
        <w:t>ssete (2017</w:t>
      </w:r>
      <w:r w:rsidR="00121CA7" w:rsidRPr="008778BC">
        <w:t xml:space="preserve">), na sede do Conselho de Arquitetura e Urbanismo de Mato Grosso do Sul, </w:t>
      </w:r>
      <w:r w:rsidR="00132C42" w:rsidRPr="008778BC">
        <w:t xml:space="preserve">situado </w:t>
      </w:r>
      <w:r w:rsidR="00121CA7" w:rsidRPr="008778BC">
        <w:t xml:space="preserve">na Rua </w:t>
      </w:r>
      <w:r w:rsidR="00132C42" w:rsidRPr="008778BC">
        <w:t>Espírito</w:t>
      </w:r>
      <w:r w:rsidR="00121CA7" w:rsidRPr="008778BC">
        <w:t xml:space="preserve"> Santo, </w:t>
      </w:r>
      <w:r w:rsidR="00132C42" w:rsidRPr="008778BC">
        <w:t>n</w:t>
      </w:r>
      <w:r w:rsidR="00E666E3" w:rsidRPr="008778BC">
        <w:t xml:space="preserve">. </w:t>
      </w:r>
      <w:r w:rsidR="00591327" w:rsidRPr="008778BC">
        <w:t>205</w:t>
      </w:r>
      <w:r w:rsidR="00330D26" w:rsidRPr="008778BC">
        <w:t>,</w:t>
      </w:r>
      <w:r w:rsidR="00591327" w:rsidRPr="008778BC">
        <w:t xml:space="preserve"> esquina</w:t>
      </w:r>
      <w:r w:rsidR="00B56E59" w:rsidRPr="008778BC">
        <w:t xml:space="preserve"> </w:t>
      </w:r>
      <w:r w:rsidR="00121CA7" w:rsidRPr="008778BC">
        <w:t>com Avenida Afonso Pena</w:t>
      </w:r>
      <w:r w:rsidR="00132C42" w:rsidRPr="008778BC">
        <w:t xml:space="preserve"> em </w:t>
      </w:r>
      <w:r w:rsidR="00121CA7" w:rsidRPr="008778BC">
        <w:t>Campo Grande</w:t>
      </w:r>
      <w:r w:rsidR="0027338F" w:rsidRPr="008778BC">
        <w:t xml:space="preserve"> </w:t>
      </w:r>
      <w:r w:rsidR="00121CA7" w:rsidRPr="008778BC">
        <w:t>-</w:t>
      </w:r>
      <w:r w:rsidR="0027338F" w:rsidRPr="008778BC">
        <w:t xml:space="preserve"> </w:t>
      </w:r>
      <w:r w:rsidR="00121CA7" w:rsidRPr="008778BC">
        <w:t>M</w:t>
      </w:r>
      <w:r w:rsidR="008E461C" w:rsidRPr="008778BC">
        <w:t>S</w:t>
      </w:r>
      <w:r w:rsidR="00714587" w:rsidRPr="008778BC">
        <w:t xml:space="preserve">, </w:t>
      </w:r>
      <w:r w:rsidR="00922711" w:rsidRPr="008778BC">
        <w:t xml:space="preserve">por convocação </w:t>
      </w:r>
      <w:r w:rsidR="00132C42" w:rsidRPr="008778BC">
        <w:t xml:space="preserve">ordinária prevista no calendário anual e </w:t>
      </w:r>
      <w:r w:rsidR="00733F33" w:rsidRPr="008778BC">
        <w:t>sob</w:t>
      </w:r>
      <w:r w:rsidR="005F3535" w:rsidRPr="008778BC">
        <w:t xml:space="preserve"> a</w:t>
      </w:r>
      <w:r w:rsidR="00733F33" w:rsidRPr="008778BC">
        <w:t xml:space="preserve"> presidência </w:t>
      </w:r>
      <w:r w:rsidR="00922711" w:rsidRPr="008778BC">
        <w:t>do</w:t>
      </w:r>
      <w:r w:rsidR="00733F33" w:rsidRPr="008778BC">
        <w:t xml:space="preserve"> Conselheiro</w:t>
      </w:r>
      <w:r w:rsidR="0085639A">
        <w:t xml:space="preserve"> </w:t>
      </w:r>
      <w:r w:rsidR="009D6D3A">
        <w:rPr>
          <w:b/>
        </w:rPr>
        <w:t>Eymard Cezar Araujo Ferreira</w:t>
      </w:r>
      <w:r w:rsidR="00733F33" w:rsidRPr="0085639A">
        <w:t xml:space="preserve"> </w:t>
      </w:r>
      <w:bookmarkStart w:id="0" w:name="_GoBack"/>
      <w:bookmarkEnd w:id="0"/>
      <w:r w:rsidR="00887779" w:rsidRPr="00887779">
        <w:t>Presidente</w:t>
      </w:r>
      <w:r w:rsidR="009D6D3A">
        <w:t xml:space="preserve"> em Exercício </w:t>
      </w:r>
      <w:r w:rsidR="00887779">
        <w:rPr>
          <w:b/>
        </w:rPr>
        <w:t xml:space="preserve"> </w:t>
      </w:r>
      <w:r w:rsidR="00733F33" w:rsidRPr="008778BC">
        <w:t>do Conselho de Arquitetura e Urbanismo do Mato Grosso do Sul,</w:t>
      </w:r>
      <w:r w:rsidR="009D6D3A">
        <w:t xml:space="preserve"> </w:t>
      </w:r>
      <w:r w:rsidR="00733F33" w:rsidRPr="008778BC">
        <w:t xml:space="preserve"> reuniram-se os Conselheiros Estaduais:</w:t>
      </w:r>
      <w:r w:rsidR="0085639A">
        <w:t xml:space="preserve"> </w:t>
      </w:r>
      <w:r w:rsidR="0085639A" w:rsidRPr="0085639A">
        <w:rPr>
          <w:b/>
        </w:rPr>
        <w:t xml:space="preserve">Dirceu de Oliveira Peters, </w:t>
      </w:r>
      <w:r w:rsidR="00C05537">
        <w:rPr>
          <w:b/>
        </w:rPr>
        <w:t>Fabiano Costa,</w:t>
      </w:r>
      <w:r w:rsidR="009B7C14">
        <w:rPr>
          <w:b/>
        </w:rPr>
        <w:t xml:space="preserve"> Giovana Dario Sbaraini</w:t>
      </w:r>
      <w:r w:rsidR="004E7EC7">
        <w:rPr>
          <w:b/>
        </w:rPr>
        <w:t xml:space="preserve"> </w:t>
      </w:r>
      <w:r w:rsidR="004E7EC7" w:rsidRPr="004E7EC7">
        <w:t>e</w:t>
      </w:r>
      <w:r w:rsidR="004E7EC7">
        <w:rPr>
          <w:b/>
        </w:rPr>
        <w:t xml:space="preserve"> </w:t>
      </w:r>
      <w:r w:rsidR="00C05537">
        <w:rPr>
          <w:b/>
        </w:rPr>
        <w:t>Paulo Cesar do Amaral</w:t>
      </w:r>
      <w:r w:rsidR="004C4AA5">
        <w:rPr>
          <w:b/>
        </w:rPr>
        <w:t xml:space="preserve">. </w:t>
      </w:r>
      <w:r w:rsidR="0085639A">
        <w:rPr>
          <w:b/>
        </w:rPr>
        <w:t xml:space="preserve"> </w:t>
      </w:r>
      <w:r w:rsidR="00662ACC" w:rsidRPr="008778BC">
        <w:t xml:space="preserve">Registram-se as presenças do Gerente Administrativo Financeiro </w:t>
      </w:r>
      <w:r w:rsidR="00662ACC" w:rsidRPr="008778BC">
        <w:rPr>
          <w:b/>
        </w:rPr>
        <w:t>Cláudio Lisias Lucchese</w:t>
      </w:r>
      <w:r w:rsidR="00662ACC" w:rsidRPr="008778BC">
        <w:t xml:space="preserve">; do Procurador Jurídico, </w:t>
      </w:r>
      <w:r w:rsidR="00662ACC" w:rsidRPr="008778BC">
        <w:rPr>
          <w:b/>
        </w:rPr>
        <w:t>Elias Pereira de Souza</w:t>
      </w:r>
      <w:r w:rsidR="00662ACC" w:rsidRPr="008778BC">
        <w:t>;</w:t>
      </w:r>
      <w:r w:rsidR="005D4C5D">
        <w:t xml:space="preserve"> do Assessor Jurídico </w:t>
      </w:r>
      <w:r w:rsidR="005D4C5D" w:rsidRPr="005D4C5D">
        <w:rPr>
          <w:b/>
        </w:rPr>
        <w:t>Diego Lube;</w:t>
      </w:r>
      <w:r w:rsidR="00367D1D">
        <w:t xml:space="preserve"> </w:t>
      </w:r>
      <w:r w:rsidR="00662ACC" w:rsidRPr="008778BC">
        <w:t>da gerente de Fiscalização,</w:t>
      </w:r>
      <w:r w:rsidR="001C4B03">
        <w:t xml:space="preserve"> </w:t>
      </w:r>
      <w:r w:rsidR="002B6FDE" w:rsidRPr="002B6FDE">
        <w:rPr>
          <w:b/>
        </w:rPr>
        <w:t>Priscilla Gonçalves</w:t>
      </w:r>
      <w:r w:rsidR="002B6FDE">
        <w:t>,</w:t>
      </w:r>
      <w:r w:rsidR="00662ACC" w:rsidRPr="008778BC">
        <w:t xml:space="preserve"> do Secretário Geral, </w:t>
      </w:r>
      <w:r w:rsidR="00662ACC" w:rsidRPr="008778BC">
        <w:rPr>
          <w:b/>
        </w:rPr>
        <w:t>Gil</w:t>
      </w:r>
      <w:r w:rsidR="006C1A8B">
        <w:rPr>
          <w:b/>
        </w:rPr>
        <w:t>l</w:t>
      </w:r>
      <w:r w:rsidR="00662ACC" w:rsidRPr="008778BC">
        <w:rPr>
          <w:b/>
        </w:rPr>
        <w:t xml:space="preserve"> Abner Finotti</w:t>
      </w:r>
      <w:r w:rsidR="00662ACC" w:rsidRPr="008778BC">
        <w:t xml:space="preserve">; </w:t>
      </w:r>
      <w:r w:rsidR="00662ACC" w:rsidRPr="008778BC">
        <w:rPr>
          <w:rFonts w:cs="Arial"/>
          <w:color w:val="050505"/>
          <w:shd w:val="clear" w:color="auto" w:fill="FFFFFF"/>
        </w:rPr>
        <w:t xml:space="preserve">da </w:t>
      </w:r>
      <w:r w:rsidR="00662ACC" w:rsidRPr="008778BC">
        <w:t>Analista de Comunicação</w:t>
      </w:r>
      <w:r w:rsidR="00662ACC">
        <w:t xml:space="preserve"> </w:t>
      </w:r>
      <w:r w:rsidR="00662ACC" w:rsidRPr="00662ACC">
        <w:rPr>
          <w:b/>
        </w:rPr>
        <w:t>Stephanie Ribas</w:t>
      </w:r>
      <w:r w:rsidR="00662ACC" w:rsidRPr="008778BC">
        <w:rPr>
          <w:rFonts w:cs="Arial"/>
          <w:color w:val="050505"/>
          <w:shd w:val="clear" w:color="auto" w:fill="FFFFFF"/>
        </w:rPr>
        <w:t>;</w:t>
      </w:r>
      <w:r w:rsidR="00887779">
        <w:rPr>
          <w:rFonts w:cs="Arial"/>
          <w:color w:val="050505"/>
          <w:shd w:val="clear" w:color="auto" w:fill="FFFFFF"/>
        </w:rPr>
        <w:t xml:space="preserve"> </w:t>
      </w:r>
      <w:r w:rsidR="00E27034">
        <w:rPr>
          <w:rFonts w:cs="Arial"/>
          <w:color w:val="050505"/>
          <w:shd w:val="clear" w:color="auto" w:fill="FFFFFF"/>
        </w:rPr>
        <w:t xml:space="preserve">do </w:t>
      </w:r>
      <w:r w:rsidR="00887779">
        <w:rPr>
          <w:rFonts w:cs="Arial"/>
          <w:color w:val="050505"/>
          <w:shd w:val="clear" w:color="auto" w:fill="FFFFFF"/>
        </w:rPr>
        <w:t xml:space="preserve">Técnico de Informática, </w:t>
      </w:r>
      <w:r w:rsidR="00887779" w:rsidRPr="00887779">
        <w:rPr>
          <w:rFonts w:cs="Arial"/>
          <w:b/>
          <w:color w:val="050505"/>
          <w:shd w:val="clear" w:color="auto" w:fill="FFFFFF"/>
        </w:rPr>
        <w:t>Saulo Pereira da Silva</w:t>
      </w:r>
      <w:r w:rsidR="00887779">
        <w:rPr>
          <w:rFonts w:cs="Arial"/>
          <w:b/>
          <w:color w:val="050505"/>
          <w:shd w:val="clear" w:color="auto" w:fill="FFFFFF"/>
        </w:rPr>
        <w:t>;</w:t>
      </w:r>
      <w:r w:rsidR="00662ACC" w:rsidRPr="008778BC">
        <w:rPr>
          <w:rFonts w:cs="Arial"/>
          <w:color w:val="050505"/>
          <w:shd w:val="clear" w:color="auto" w:fill="FFFFFF"/>
        </w:rPr>
        <w:t xml:space="preserve"> </w:t>
      </w:r>
      <w:r w:rsidR="009B7C14">
        <w:rPr>
          <w:rFonts w:cs="Arial"/>
          <w:color w:val="050505"/>
          <w:shd w:val="clear" w:color="auto" w:fill="FFFFFF"/>
        </w:rPr>
        <w:t xml:space="preserve"> </w:t>
      </w:r>
      <w:r w:rsidR="00662ACC" w:rsidRPr="008778BC">
        <w:t xml:space="preserve">e para secretariar esta Reunião Plenária, o Secretário Geral </w:t>
      </w:r>
      <w:r w:rsidR="00662ACC" w:rsidRPr="008778BC">
        <w:rPr>
          <w:b/>
        </w:rPr>
        <w:t>Gil</w:t>
      </w:r>
      <w:r w:rsidR="006C1A8B">
        <w:rPr>
          <w:b/>
        </w:rPr>
        <w:t>l</w:t>
      </w:r>
      <w:r w:rsidR="00662ACC" w:rsidRPr="008778BC">
        <w:rPr>
          <w:b/>
        </w:rPr>
        <w:t xml:space="preserve"> Abner Finotti</w:t>
      </w:r>
      <w:r w:rsidR="00662ACC" w:rsidRPr="008778BC">
        <w:t xml:space="preserve">, assistido pela Secretária da Presidência, </w:t>
      </w:r>
      <w:r w:rsidR="007713AF">
        <w:rPr>
          <w:b/>
        </w:rPr>
        <w:t>Ghislaine Gonçalves Rondon</w:t>
      </w:r>
      <w:r w:rsidR="0085639A">
        <w:rPr>
          <w:b/>
        </w:rPr>
        <w:t xml:space="preserve">. </w:t>
      </w:r>
      <w:r w:rsidR="005F3535" w:rsidRPr="008778BC">
        <w:rPr>
          <w:b/>
          <w:u w:val="single"/>
        </w:rPr>
        <w:t>EXPEDIENTE: 1. ABERTURA, VERIFICAÇÃO DE QUÓRUM E AUSÊNCIAS JUSTIFICADAS:</w:t>
      </w:r>
      <w:r w:rsidR="005F3535" w:rsidRPr="008778BC">
        <w:t xml:space="preserve"> </w:t>
      </w:r>
      <w:r w:rsidR="000E67DE" w:rsidRPr="0016664D">
        <w:t>O presidente</w:t>
      </w:r>
      <w:r w:rsidR="009D6D3A">
        <w:t xml:space="preserve"> em exercício</w:t>
      </w:r>
      <w:r w:rsidR="005D4EAE" w:rsidRPr="0016664D">
        <w:t xml:space="preserve"> </w:t>
      </w:r>
      <w:r w:rsidR="009D6D3A">
        <w:rPr>
          <w:b/>
        </w:rPr>
        <w:t>Eymard Ferreira</w:t>
      </w:r>
      <w:r w:rsidR="008B0EA9" w:rsidRPr="00E97E43">
        <w:rPr>
          <w:b/>
        </w:rPr>
        <w:t>,</w:t>
      </w:r>
      <w:r w:rsidR="008B0EA9" w:rsidRPr="0016664D">
        <w:t xml:space="preserve"> constata</w:t>
      </w:r>
      <w:r w:rsidR="000E67DE" w:rsidRPr="0016664D">
        <w:t>d</w:t>
      </w:r>
      <w:r w:rsidR="008B0EA9" w:rsidRPr="0016664D">
        <w:t>a</w:t>
      </w:r>
      <w:r w:rsidR="000E67DE" w:rsidRPr="0016664D">
        <w:t xml:space="preserve"> a existência de </w:t>
      </w:r>
      <w:r w:rsidR="000E67DE" w:rsidRPr="0016664D">
        <w:rPr>
          <w:i/>
        </w:rPr>
        <w:t>quórum</w:t>
      </w:r>
      <w:r w:rsidR="00BA1D0F" w:rsidRPr="0016664D">
        <w:t xml:space="preserve">, </w:t>
      </w:r>
      <w:r w:rsidR="00BD2453" w:rsidRPr="0016664D">
        <w:t xml:space="preserve">dá início aos trabalhos da </w:t>
      </w:r>
      <w:r w:rsidR="009D6D3A">
        <w:t>68</w:t>
      </w:r>
      <w:r w:rsidR="00904588" w:rsidRPr="0016664D">
        <w:t>ª R</w:t>
      </w:r>
      <w:r w:rsidR="000E67DE" w:rsidRPr="0016664D">
        <w:t xml:space="preserve">eunião </w:t>
      </w:r>
      <w:r w:rsidR="00904588" w:rsidRPr="0016664D">
        <w:t>Plenária O</w:t>
      </w:r>
      <w:r w:rsidR="009B7C14">
        <w:t>rdinária.</w:t>
      </w:r>
      <w:r w:rsidR="00770573">
        <w:t xml:space="preserve"> Apresenta a justificativa de ausência dos conselheiros titulares Osvaldo Abrão, Carlos Lucas Mali, Angela Gil e José Marcos da Fonseca. Apresenta também a justificativa de ausência da suplente de conselheiro Jussara Maria Basso;</w:t>
      </w:r>
      <w:r w:rsidR="00E97E43">
        <w:t xml:space="preserve"> </w:t>
      </w:r>
      <w:r w:rsidR="00E778F1" w:rsidRPr="008778BC">
        <w:rPr>
          <w:b/>
          <w:u w:val="single"/>
        </w:rPr>
        <w:t>2. HINO NACIONAL:</w:t>
      </w:r>
      <w:r w:rsidR="00E778F1" w:rsidRPr="008778BC">
        <w:t xml:space="preserve"> </w:t>
      </w:r>
      <w:r w:rsidR="00EA361C" w:rsidRPr="0016664D">
        <w:t>O presidente</w:t>
      </w:r>
      <w:r w:rsidR="009D6D3A">
        <w:t xml:space="preserve"> em exercício</w:t>
      </w:r>
      <w:r w:rsidR="00EA361C" w:rsidRPr="0016664D">
        <w:t xml:space="preserve"> </w:t>
      </w:r>
      <w:r w:rsidR="009D6D3A">
        <w:rPr>
          <w:b/>
        </w:rPr>
        <w:t>Eymard Ferreira</w:t>
      </w:r>
      <w:r w:rsidR="00EA361C" w:rsidRPr="0016664D">
        <w:t xml:space="preserve"> convida os presentes para acompanhar a execução do Hino Nacional.</w:t>
      </w:r>
      <w:r w:rsidR="002113A1" w:rsidRPr="0016664D">
        <w:t xml:space="preserve"> Após a execução</w:t>
      </w:r>
      <w:r w:rsidR="00E27034">
        <w:t>, prosseguem os t</w:t>
      </w:r>
      <w:r w:rsidR="00E27034" w:rsidRPr="00696255">
        <w:t>rabalhos</w:t>
      </w:r>
      <w:r w:rsidR="002113A1" w:rsidRPr="0016664D">
        <w:t>.</w:t>
      </w:r>
      <w:r w:rsidR="002113A1">
        <w:t xml:space="preserve"> </w:t>
      </w:r>
      <w:r w:rsidR="00EA361C" w:rsidRPr="008778BC">
        <w:rPr>
          <w:b/>
          <w:u w:val="single"/>
        </w:rPr>
        <w:t>3.</w:t>
      </w:r>
      <w:r w:rsidR="006E2995">
        <w:rPr>
          <w:b/>
          <w:u w:val="single"/>
        </w:rPr>
        <w:t xml:space="preserve"> </w:t>
      </w:r>
      <w:r w:rsidR="00EA361C" w:rsidRPr="008778BC">
        <w:rPr>
          <w:b/>
          <w:u w:val="single"/>
        </w:rPr>
        <w:t xml:space="preserve">LEITURA E APROVAÇÃO DA ATA DA SESSÃO ANTERIOR: </w:t>
      </w:r>
      <w:r w:rsidR="00EA361C" w:rsidRPr="008778BC">
        <w:t xml:space="preserve"> O </w:t>
      </w:r>
      <w:r w:rsidR="009D6D3A">
        <w:t>presidente em exercício,</w:t>
      </w:r>
      <w:r w:rsidR="00EA361C" w:rsidRPr="008778BC">
        <w:t xml:space="preserve"> </w:t>
      </w:r>
      <w:r w:rsidR="009D6D3A">
        <w:rPr>
          <w:b/>
        </w:rPr>
        <w:t xml:space="preserve">Eymard Ferreira </w:t>
      </w:r>
      <w:r w:rsidR="009D6D3A" w:rsidRPr="008778BC">
        <w:t>informa</w:t>
      </w:r>
      <w:r w:rsidR="00463320" w:rsidRPr="008778BC">
        <w:t xml:space="preserve"> que a</w:t>
      </w:r>
      <w:r w:rsidR="00EA361C" w:rsidRPr="008778BC">
        <w:t xml:space="preserve"> ATA</w:t>
      </w:r>
      <w:r w:rsidR="00463320" w:rsidRPr="008778BC">
        <w:t xml:space="preserve"> </w:t>
      </w:r>
      <w:r w:rsidR="00FA7541">
        <w:t>da 6</w:t>
      </w:r>
      <w:r w:rsidR="009D6D3A">
        <w:t>7</w:t>
      </w:r>
      <w:r w:rsidR="00EA361C" w:rsidRPr="008778BC">
        <w:t>ª Reunião Plenár</w:t>
      </w:r>
      <w:r w:rsidR="006C1A8B">
        <w:t xml:space="preserve">ia Ordinária realizada no dia </w:t>
      </w:r>
      <w:r w:rsidR="009D6D3A">
        <w:t>22</w:t>
      </w:r>
      <w:r w:rsidR="00E442C1" w:rsidRPr="008778BC">
        <w:t xml:space="preserve"> de </w:t>
      </w:r>
      <w:r w:rsidR="009D6D3A">
        <w:t xml:space="preserve">junho </w:t>
      </w:r>
      <w:r w:rsidR="002113A1">
        <w:t>de 2017</w:t>
      </w:r>
      <w:r w:rsidR="00EA361C" w:rsidRPr="008778BC">
        <w:t xml:space="preserve"> </w:t>
      </w:r>
      <w:r w:rsidR="00E442C1" w:rsidRPr="008778BC">
        <w:t>foi encaminhada</w:t>
      </w:r>
      <w:r w:rsidR="00EA361C" w:rsidRPr="008778BC">
        <w:t xml:space="preserve"> eletronicamente aos senhores conselheiros com antecedência</w:t>
      </w:r>
      <w:r w:rsidR="002B75FF" w:rsidRPr="008778BC">
        <w:t xml:space="preserve">. </w:t>
      </w:r>
      <w:r w:rsidR="002113A1">
        <w:t>Indagando se existe alguma ressalva.</w:t>
      </w:r>
      <w:r w:rsidR="00EA357C">
        <w:t xml:space="preserve"> E</w:t>
      </w:r>
      <w:r w:rsidR="002113A1">
        <w:t xml:space="preserve"> não havendo, é colocada em votação. </w:t>
      </w:r>
      <w:r w:rsidR="00FC372D">
        <w:t>Aprovada.</w:t>
      </w:r>
      <w:r w:rsidR="002113A1">
        <w:t xml:space="preserve"> </w:t>
      </w:r>
      <w:r w:rsidR="00C04E15">
        <w:rPr>
          <w:b/>
          <w:u w:val="single"/>
        </w:rPr>
        <w:t xml:space="preserve">4. </w:t>
      </w:r>
      <w:r w:rsidR="00463320" w:rsidRPr="008778BC">
        <w:rPr>
          <w:b/>
          <w:u w:val="single"/>
        </w:rPr>
        <w:t xml:space="preserve">APRESENTAÇÃO DOS DESTAQUES DE CORRESPONDÊNCIAS. 4.1 CORRESPONDÊNCIAS </w:t>
      </w:r>
      <w:r w:rsidR="00766DC1" w:rsidRPr="008778BC">
        <w:rPr>
          <w:b/>
          <w:u w:val="single"/>
        </w:rPr>
        <w:t>RECEBIDAS</w:t>
      </w:r>
      <w:r w:rsidR="00766DC1" w:rsidRPr="0016664D">
        <w:rPr>
          <w:b/>
          <w:u w:val="single"/>
        </w:rPr>
        <w:t>:</w:t>
      </w:r>
      <w:r w:rsidR="00766DC1" w:rsidRPr="0016664D">
        <w:rPr>
          <w:b/>
        </w:rPr>
        <w:t xml:space="preserve"> </w:t>
      </w:r>
      <w:r w:rsidR="00595DB5" w:rsidRPr="006058B7">
        <w:t>4.1.1 OFICIO</w:t>
      </w:r>
      <w:r w:rsidR="00595DB5">
        <w:t xml:space="preserve"> </w:t>
      </w:r>
      <w:r w:rsidR="00595DB5" w:rsidRPr="006058B7">
        <w:t>IAB-MS 08-2017-2019</w:t>
      </w:r>
      <w:r w:rsidR="00595DB5">
        <w:t xml:space="preserve"> – Nova Diretoria</w:t>
      </w:r>
      <w:r w:rsidR="00770573">
        <w:t xml:space="preserve">; </w:t>
      </w:r>
      <w:r w:rsidR="00595DB5" w:rsidRPr="006058B7">
        <w:t>4.1.2 EMAIL Jussara -nova diretoria ABAP</w:t>
      </w:r>
      <w:r w:rsidR="00770573">
        <w:t xml:space="preserve">; </w:t>
      </w:r>
      <w:r w:rsidR="00595DB5" w:rsidRPr="0009150B">
        <w:t>4.1.</w:t>
      </w:r>
      <w:r w:rsidR="00595DB5">
        <w:t>3 Protocolo 536293/2017 Convite Audiência Pública “ Em Defesa dos Bancos Públicos”;</w:t>
      </w:r>
      <w:r w:rsidR="00770573">
        <w:t xml:space="preserve"> </w:t>
      </w:r>
      <w:r w:rsidR="00595DB5">
        <w:t>4.1.4 Protocolo 538655/2017 Convite Solenidade de Entrega da Comenda de Honra ao Mérito Legislativo “ Amigo do Idoso”;</w:t>
      </w:r>
      <w:r w:rsidR="00770573">
        <w:t xml:space="preserve"> </w:t>
      </w:r>
      <w:r w:rsidR="00595DB5">
        <w:t>4.1.5 Via E-mail: Ofício Nº 12/2017- Fórum de Presidentes;</w:t>
      </w:r>
      <w:r w:rsidR="00770573">
        <w:t xml:space="preserve"> </w:t>
      </w:r>
      <w:r w:rsidR="00595DB5">
        <w:t>4.1.6 Protocolo 537694/2017 Ofício Circula</w:t>
      </w:r>
      <w:r w:rsidR="00770573">
        <w:t xml:space="preserve">r CAU/BR 033/2017 Encaminha </w:t>
      </w:r>
      <w:r w:rsidR="00595DB5">
        <w:t>a Deliberação 046/2017 CEP/BR;</w:t>
      </w:r>
      <w:r w:rsidR="00770573">
        <w:t xml:space="preserve"> </w:t>
      </w:r>
      <w:r w:rsidR="00595DB5">
        <w:t>4.1.7 Protocolo 539288/2017 Ofício nº 8730 CL Moção de Congratulação;</w:t>
      </w:r>
      <w:r w:rsidR="00770573">
        <w:t xml:space="preserve"> </w:t>
      </w:r>
      <w:r w:rsidR="00595DB5">
        <w:t>4.1.8 Via E-mail: Convite par o Coquetel de Abertura da Exposição TON BARBOSA;</w:t>
      </w:r>
      <w:r w:rsidR="00770573">
        <w:t xml:space="preserve"> </w:t>
      </w:r>
      <w:r w:rsidR="00595DB5">
        <w:t xml:space="preserve">4.1.9 Protocolo 544437/2017 Ofício Circular CAU/BR 042/2017 Anteprojeto </w:t>
      </w:r>
      <w:r w:rsidR="00770573">
        <w:t xml:space="preserve">de Resolução sobre confecção, </w:t>
      </w:r>
      <w:r w:rsidR="00595DB5">
        <w:t>expedição e o recolhimento de carteiras de identificação profissional;</w:t>
      </w:r>
      <w:r w:rsidR="00770573">
        <w:t xml:space="preserve"> </w:t>
      </w:r>
      <w:r w:rsidR="00595DB5">
        <w:t>4.1.10 Protocolo 539914/2017- Ofício nº200/2017 CAU/RS- Convite “II Seminário Nacional de Empreendedorismo”;</w:t>
      </w:r>
      <w:r w:rsidR="00770573">
        <w:t xml:space="preserve"> </w:t>
      </w:r>
      <w:r w:rsidR="00595DB5" w:rsidRPr="006058B7">
        <w:t>4.1.11 Protocolo 546786.2017</w:t>
      </w:r>
      <w:r w:rsidR="00595DB5">
        <w:t xml:space="preserve"> </w:t>
      </w:r>
      <w:r w:rsidR="00595DB5" w:rsidRPr="006058B7">
        <w:t>-</w:t>
      </w:r>
      <w:r w:rsidR="00595DB5">
        <w:t xml:space="preserve"> </w:t>
      </w:r>
      <w:r w:rsidR="00595DB5" w:rsidRPr="006058B7">
        <w:t>OF 036 CAUBR V SEMINARIO DE POLITICA URBANA</w:t>
      </w:r>
      <w:r w:rsidR="006E2995">
        <w:t>;</w:t>
      </w:r>
      <w:r w:rsidR="00770573">
        <w:t xml:space="preserve"> </w:t>
      </w:r>
      <w:r w:rsidR="006E2995">
        <w:t xml:space="preserve">4.1.12 </w:t>
      </w:r>
      <w:r w:rsidR="006E2995" w:rsidRPr="00F86C21">
        <w:t>Of</w:t>
      </w:r>
      <w:r w:rsidR="006E2995">
        <w:t>ício</w:t>
      </w:r>
      <w:r w:rsidR="006E2995" w:rsidRPr="00F86C21">
        <w:t xml:space="preserve"> 234 CAU</w:t>
      </w:r>
      <w:r w:rsidR="006E2995">
        <w:t xml:space="preserve">/BR reponde ao Ofício </w:t>
      </w:r>
      <w:r w:rsidR="006E2995" w:rsidRPr="00F86C21">
        <w:t>1664</w:t>
      </w:r>
      <w:r w:rsidR="006E2995">
        <w:t>/</w:t>
      </w:r>
      <w:r w:rsidR="006E2995" w:rsidRPr="00F86C21">
        <w:t>2017 CAUMS</w:t>
      </w:r>
      <w:r w:rsidR="006E2995">
        <w:t xml:space="preserve">; </w:t>
      </w:r>
      <w:r w:rsidR="00AD268B" w:rsidRPr="006F55D8">
        <w:rPr>
          <w:b/>
          <w:u w:val="single"/>
        </w:rPr>
        <w:t>4.2 CORRESPONDÊNCIAS EXPEDIDAS</w:t>
      </w:r>
      <w:r w:rsidR="00AD268B" w:rsidRPr="005900F9">
        <w:rPr>
          <w:b/>
          <w:u w:val="single"/>
        </w:rPr>
        <w:t>:</w:t>
      </w:r>
      <w:r w:rsidR="0016643C" w:rsidRPr="005900F9">
        <w:t xml:space="preserve"> </w:t>
      </w:r>
      <w:r w:rsidR="00595DB5" w:rsidRPr="0009150B">
        <w:t xml:space="preserve">4.2.1 </w:t>
      </w:r>
      <w:r w:rsidR="00595DB5">
        <w:t xml:space="preserve">Ofício </w:t>
      </w:r>
      <w:r w:rsidR="00595DB5">
        <w:lastRenderedPageBreak/>
        <w:t>CAU/MS 1631- Resposta ao Ofício CAU/BR 009/2017;</w:t>
      </w:r>
      <w:r w:rsidR="009513C9">
        <w:t xml:space="preserve"> </w:t>
      </w:r>
      <w:r w:rsidR="00595DB5">
        <w:t>4.2.2 Ofício CAU/MS 1632- Coordenadora do Curso de Arquitetura e Urbanismo da UNIDERP</w:t>
      </w:r>
      <w:r w:rsidR="009513C9">
        <w:t xml:space="preserve"> </w:t>
      </w:r>
      <w:r w:rsidR="00595DB5">
        <w:t>- Atividades de Extensão e registro de laboratórios e unidades prestadoras de serviços de arquitetura e urbanismo;</w:t>
      </w:r>
      <w:r w:rsidR="009513C9">
        <w:t xml:space="preserve"> </w:t>
      </w:r>
      <w:r w:rsidR="00595DB5">
        <w:t>4.2.3 Ofício CAU/MS 1633- Coordenador do Curso de Arquitetura e Urbanismo da UNIGRAN- Atividades de Extensão e registro de laboratórios e unidades prestadoras de serviços de arquitetura e urbanismo;</w:t>
      </w:r>
      <w:r w:rsidR="009513C9">
        <w:t xml:space="preserve"> </w:t>
      </w:r>
      <w:r w:rsidR="00595DB5">
        <w:t>4.2.4 Ofício CAU/MS 1634- Coordenador do Curso de Arquitetura e Urbanismo da AEMS Atividades de Extensão e registro de laboratórios e unidades prestadoras de serviços de arquitetura e urbanismo;</w:t>
      </w:r>
      <w:r w:rsidR="00A80998">
        <w:t xml:space="preserve"> </w:t>
      </w:r>
      <w:r w:rsidR="00595DB5">
        <w:t>4.2.</w:t>
      </w:r>
      <w:r w:rsidR="00A80998">
        <w:t>5</w:t>
      </w:r>
      <w:r w:rsidR="00595DB5">
        <w:t xml:space="preserve"> Ofício CAU/MS 1635- Coordenador do Curso de Arquitetura e Urbanismo da UCDB- Atividades de Extensão e registro de laboratórios e unidades prestadoras de serviços de arquitetura e urbanismo;</w:t>
      </w:r>
      <w:r w:rsidR="00A80998">
        <w:t xml:space="preserve"> </w:t>
      </w:r>
      <w:r w:rsidR="00595DB5">
        <w:t>4.2.</w:t>
      </w:r>
      <w:r w:rsidR="00A80998">
        <w:t>6</w:t>
      </w:r>
      <w:r w:rsidR="00595DB5">
        <w:t xml:space="preserve"> Ofício CAU/MS 1636- Coordenador do Curso de Arquitetura e Urbanismo da UFMS Atividades de Extensão e registro de laboratórios e unidades prestadoras de serviços de arquitetura e urbanismo;</w:t>
      </w:r>
      <w:r w:rsidR="00A80998">
        <w:t xml:space="preserve"> </w:t>
      </w:r>
      <w:r w:rsidR="00595DB5">
        <w:t>4.2.</w:t>
      </w:r>
      <w:r w:rsidR="00A80998">
        <w:t>7</w:t>
      </w:r>
      <w:r w:rsidR="00595DB5">
        <w:t xml:space="preserve"> Ofício CAU/MS 1656- CAU/RS – Agradecimento ao Convite “ II Seminário Nacional de Empreendedorismo em Arquitetura”</w:t>
      </w:r>
      <w:r w:rsidR="00A80998">
        <w:t xml:space="preserve">; </w:t>
      </w:r>
      <w:r w:rsidR="00595DB5">
        <w:t>4.2.</w:t>
      </w:r>
      <w:r w:rsidR="00A80998">
        <w:t>8</w:t>
      </w:r>
      <w:r w:rsidR="00595DB5">
        <w:t xml:space="preserve"> Ofício CAU/MS 1661- PLANURB- Contribuição do CEAU MS para o Plano Diretor de Campo Grande; 4.2.</w:t>
      </w:r>
      <w:r w:rsidR="00A80998">
        <w:t>9</w:t>
      </w:r>
      <w:r w:rsidR="00595DB5">
        <w:t xml:space="preserve"> Ofício 1664 CAU/MS ao CAU/BR para encaminhamento à Comissão de Finanças do CAU/BR;</w:t>
      </w:r>
      <w:r w:rsidR="009B40CC">
        <w:t xml:space="preserve"> </w:t>
      </w:r>
      <w:r w:rsidR="00AD7812" w:rsidRPr="00694222">
        <w:rPr>
          <w:b/>
          <w:color w:val="000000" w:themeColor="text1"/>
          <w:u w:val="single"/>
        </w:rPr>
        <w:t>5. APRESENTAÇÃO DE COMUNICADOS</w:t>
      </w:r>
      <w:r w:rsidR="000E38B9">
        <w:rPr>
          <w:b/>
          <w:color w:val="000000" w:themeColor="text1"/>
          <w:u w:val="single"/>
        </w:rPr>
        <w:t xml:space="preserve"> (Art. 83).</w:t>
      </w:r>
      <w:r w:rsidR="00AD7812" w:rsidRPr="00694222">
        <w:rPr>
          <w:b/>
          <w:color w:val="000000" w:themeColor="text1"/>
          <w:u w:val="single"/>
        </w:rPr>
        <w:t xml:space="preserve"> (A): PRESIDENTE</w:t>
      </w:r>
      <w:r w:rsidR="00AD7812" w:rsidRPr="007713AF">
        <w:rPr>
          <w:b/>
          <w:color w:val="000000" w:themeColor="text1"/>
          <w:u w:val="single"/>
        </w:rPr>
        <w:t>:</w:t>
      </w:r>
      <w:r w:rsidR="00A65713" w:rsidRPr="007713AF">
        <w:rPr>
          <w:color w:val="000000" w:themeColor="text1"/>
        </w:rPr>
        <w:t xml:space="preserve"> </w:t>
      </w:r>
      <w:r w:rsidR="00C079AA">
        <w:rPr>
          <w:color w:val="000000" w:themeColor="text1"/>
        </w:rPr>
        <w:t>Dia 11 de julho participou do CSC. O conselheiro Eymard Ferreira, no exercício da presidência participou do Seminário Regional de Ética. O presidente Osvaldo Abrão particip</w:t>
      </w:r>
      <w:r w:rsidR="00EF2573">
        <w:rPr>
          <w:color w:val="000000" w:themeColor="text1"/>
        </w:rPr>
        <w:t>ou</w:t>
      </w:r>
      <w:r w:rsidR="00C079AA">
        <w:rPr>
          <w:color w:val="000000" w:themeColor="text1"/>
        </w:rPr>
        <w:t xml:space="preserve"> do 27º fórum </w:t>
      </w:r>
      <w:r w:rsidR="00EC7640">
        <w:rPr>
          <w:color w:val="000000" w:themeColor="text1"/>
        </w:rPr>
        <w:t>de Presidentes em Rio Branco/AC</w:t>
      </w:r>
      <w:r w:rsidR="00EF2573">
        <w:rPr>
          <w:color w:val="000000" w:themeColor="text1"/>
        </w:rPr>
        <w:t xml:space="preserve"> </w:t>
      </w:r>
      <w:r w:rsidR="00124921" w:rsidRPr="008778BC">
        <w:rPr>
          <w:b/>
          <w:u w:val="single"/>
        </w:rPr>
        <w:t>DA SECRETARIA EXECUTIVA DO CEAU/MS (Art.140</w:t>
      </w:r>
      <w:r w:rsidR="00641738" w:rsidRPr="008778BC">
        <w:rPr>
          <w:b/>
          <w:u w:val="single"/>
        </w:rPr>
        <w:t>).</w:t>
      </w:r>
      <w:r w:rsidR="00EC7640">
        <w:t xml:space="preserve"> Não</w:t>
      </w:r>
      <w:r w:rsidR="00CC5055">
        <w:t xml:space="preserve"> houve.</w:t>
      </w:r>
      <w:r w:rsidR="00124921">
        <w:t xml:space="preserve"> </w:t>
      </w:r>
      <w:r w:rsidR="002C36C6" w:rsidRPr="008778BC">
        <w:rPr>
          <w:b/>
        </w:rPr>
        <w:t>(</w:t>
      </w:r>
      <w:r w:rsidR="002C36C6" w:rsidRPr="008778BC">
        <w:rPr>
          <w:b/>
          <w:u w:val="single"/>
        </w:rPr>
        <w:t>B): COORDENADORES DE COMISSÃO: Comissão de Finanças e Administração</w:t>
      </w:r>
      <w:r w:rsidR="001427E2">
        <w:rPr>
          <w:b/>
          <w:u w:val="single"/>
        </w:rPr>
        <w:t xml:space="preserve">: </w:t>
      </w:r>
      <w:r w:rsidR="006C4D55">
        <w:t>O</w:t>
      </w:r>
      <w:r w:rsidR="001427E2">
        <w:t xml:space="preserve"> Coordenador Conselheiro </w:t>
      </w:r>
      <w:r w:rsidR="001427E2" w:rsidRPr="00EF2573">
        <w:rPr>
          <w:b/>
        </w:rPr>
        <w:t>Paulo Amaral</w:t>
      </w:r>
      <w:r w:rsidR="001427E2">
        <w:t>, relata que foi realizad</w:t>
      </w:r>
      <w:r w:rsidR="00D81B88">
        <w:t>a</w:t>
      </w:r>
      <w:r w:rsidR="00EC7640">
        <w:t xml:space="preserve"> a 41</w:t>
      </w:r>
      <w:r w:rsidR="00A23507">
        <w:t xml:space="preserve">ª reunião da CFA/MS, onde </w:t>
      </w:r>
      <w:r w:rsidR="00CC7501">
        <w:t>foi aprovad</w:t>
      </w:r>
      <w:r w:rsidR="00C626CC">
        <w:t>a</w:t>
      </w:r>
      <w:r w:rsidR="00CC7501">
        <w:t xml:space="preserve"> a prestação de contas do mês de junho de 2017, consequentemente a aprovação do segundo semestre.</w:t>
      </w:r>
      <w:r w:rsidR="00243073">
        <w:t xml:space="preserve"> Também trataram da a</w:t>
      </w:r>
      <w:r w:rsidR="00CC7501">
        <w:t>provação da segunda reprogramação</w:t>
      </w:r>
      <w:r w:rsidR="008D2F96">
        <w:t xml:space="preserve"> do plano de ação</w:t>
      </w:r>
      <w:r w:rsidR="00CC7501">
        <w:t xml:space="preserve"> do ano de 2017. </w:t>
      </w:r>
      <w:r w:rsidR="00243073">
        <w:t>E, ainda fo</w:t>
      </w:r>
      <w:r w:rsidR="00CC7501">
        <w:t xml:space="preserve">ram relatados três processos administrativos, com voto </w:t>
      </w:r>
      <w:r w:rsidR="008D2F96">
        <w:t>de improcedência por pedido de impugnação de anuidades, e aprovado dois pedidos de ressarcimento d</w:t>
      </w:r>
      <w:r w:rsidR="00243073">
        <w:t>e boletos pagos em duplicidade, sendo</w:t>
      </w:r>
      <w:r w:rsidR="00740873">
        <w:t xml:space="preserve"> </w:t>
      </w:r>
      <w:r w:rsidR="00243073">
        <w:t>distribuído</w:t>
      </w:r>
      <w:r w:rsidR="008D2F96">
        <w:t xml:space="preserve"> mais doze processos sobre o mesmo assunto.</w:t>
      </w:r>
      <w:r w:rsidR="00EF2573">
        <w:t xml:space="preserve"> P</w:t>
      </w:r>
      <w:r w:rsidR="00240DFD">
        <w:t xml:space="preserve">arabeniza o Conselheiro Dirceu Peters </w:t>
      </w:r>
      <w:r w:rsidR="00EF2573">
        <w:t>que,</w:t>
      </w:r>
      <w:r w:rsidR="00240DFD">
        <w:t xml:space="preserve"> na reunião passada, levantou </w:t>
      </w:r>
      <w:r w:rsidR="00EF2573">
        <w:t>dúvidas a respeito do relatório.</w:t>
      </w:r>
      <w:r w:rsidR="00240DFD">
        <w:t xml:space="preserve"> </w:t>
      </w:r>
      <w:r w:rsidR="00EF2573">
        <w:t>E</w:t>
      </w:r>
      <w:r w:rsidR="00240DFD">
        <w:t>sclarece que foi expedido um ofício a</w:t>
      </w:r>
      <w:r w:rsidR="00EF2573">
        <w:t xml:space="preserve"> empresa prestadora de serviços</w:t>
      </w:r>
      <w:r w:rsidR="00240DFD">
        <w:t xml:space="preserve"> e </w:t>
      </w:r>
      <w:r w:rsidR="00EF2573">
        <w:t>obtiveram uma</w:t>
      </w:r>
      <w:r w:rsidR="00240DFD">
        <w:t xml:space="preserve"> resposta </w:t>
      </w:r>
      <w:r w:rsidR="00EF2573">
        <w:t>muito</w:t>
      </w:r>
      <w:r w:rsidR="00240DFD">
        <w:t xml:space="preserve"> vaga, </w:t>
      </w:r>
      <w:r w:rsidR="00EF2573">
        <w:t>sendo que</w:t>
      </w:r>
      <w:r w:rsidR="00240DFD">
        <w:t xml:space="preserve"> todos estes documentos foram enviados ao CAU/BR</w:t>
      </w:r>
      <w:r w:rsidR="00EF2573">
        <w:t xml:space="preserve"> e ainda aguardamos resposta</w:t>
      </w:r>
      <w:r w:rsidR="00240DFD">
        <w:t>.</w:t>
      </w:r>
      <w:r w:rsidR="00172833">
        <w:t xml:space="preserve"> O </w:t>
      </w:r>
      <w:r w:rsidR="00172833" w:rsidRPr="00EF2573">
        <w:rPr>
          <w:b/>
        </w:rPr>
        <w:t>Secretario Gill</w:t>
      </w:r>
      <w:r w:rsidR="00EF2573" w:rsidRPr="00EF2573">
        <w:rPr>
          <w:b/>
        </w:rPr>
        <w:t xml:space="preserve"> Abner</w:t>
      </w:r>
      <w:r w:rsidR="00172833">
        <w:t xml:space="preserve">, comenta que </w:t>
      </w:r>
      <w:r w:rsidR="00081737">
        <w:t>a resposta a</w:t>
      </w:r>
      <w:r w:rsidR="00172833">
        <w:t xml:space="preserve"> este documento</w:t>
      </w:r>
      <w:r w:rsidR="00081737">
        <w:t>,</w:t>
      </w:r>
      <w:r w:rsidR="00172833">
        <w:t xml:space="preserve"> </w:t>
      </w:r>
      <w:r w:rsidR="00081737">
        <w:t>da</w:t>
      </w:r>
      <w:r w:rsidR="00172833">
        <w:t xml:space="preserve"> empresa prestadora de serviços</w:t>
      </w:r>
      <w:r w:rsidR="00081737">
        <w:t>,</w:t>
      </w:r>
      <w:r w:rsidR="00172833">
        <w:t xml:space="preserve"> foi </w:t>
      </w:r>
      <w:r w:rsidR="00081737">
        <w:t xml:space="preserve">mesmo </w:t>
      </w:r>
      <w:r w:rsidR="00172833">
        <w:t xml:space="preserve">insatisfatória, e </w:t>
      </w:r>
      <w:r w:rsidR="00081737">
        <w:t>encaminhou via e-mail aos Conselheiros, para conhecimento</w:t>
      </w:r>
      <w:r w:rsidR="00172833">
        <w:t xml:space="preserve"> </w:t>
      </w:r>
      <w:r w:rsidR="00081737">
        <w:t xml:space="preserve">como correspondência recebida, ainda </w:t>
      </w:r>
      <w:r w:rsidR="00172833">
        <w:t>na data de hoje, alg</w:t>
      </w:r>
      <w:r w:rsidR="00081737">
        <w:t>uns minutos antes desta reunião</w:t>
      </w:r>
      <w:r w:rsidR="00172833">
        <w:t>.</w:t>
      </w:r>
      <w:r w:rsidR="009A035E">
        <w:t xml:space="preserve"> </w:t>
      </w:r>
      <w:r w:rsidR="005B7323" w:rsidRPr="005B7323">
        <w:rPr>
          <w:b/>
          <w:u w:val="single"/>
        </w:rPr>
        <w:t>Comissão de Ensino e Formação:</w:t>
      </w:r>
      <w:r w:rsidR="00BD01AB">
        <w:rPr>
          <w:b/>
          <w:u w:val="single"/>
        </w:rPr>
        <w:t xml:space="preserve"> </w:t>
      </w:r>
      <w:r w:rsidR="006C4D55">
        <w:t xml:space="preserve">O Coordenador da CEF/MS, Conselheiro </w:t>
      </w:r>
      <w:r w:rsidR="006C4D55" w:rsidRPr="006C4D55">
        <w:rPr>
          <w:b/>
        </w:rPr>
        <w:t>Fabiano Costa</w:t>
      </w:r>
      <w:r w:rsidR="006C4D55">
        <w:t xml:space="preserve"> relata </w:t>
      </w:r>
      <w:r w:rsidR="00C34B70">
        <w:t xml:space="preserve">que </w:t>
      </w:r>
      <w:r w:rsidR="009A035E">
        <w:t xml:space="preserve">a comissão se reuniu </w:t>
      </w:r>
      <w:r w:rsidR="00C34B70">
        <w:t xml:space="preserve">ordinariamente </w:t>
      </w:r>
      <w:r w:rsidR="009A035E">
        <w:t xml:space="preserve">e dentre </w:t>
      </w:r>
      <w:r w:rsidR="00740873">
        <w:t>os</w:t>
      </w:r>
      <w:r w:rsidR="009A035E">
        <w:t xml:space="preserve"> assuntos, decidiram enviar ao “ Ministério da Educação” um ofício solicitando informações sobre o curso de Gestão de Obras, disponível no Portal da Educação. Também encaminharam ofícios </w:t>
      </w:r>
      <w:r w:rsidR="00740873">
        <w:t>à</w:t>
      </w:r>
      <w:r w:rsidR="009A035E">
        <w:t xml:space="preserve">s instituições de ensino do estado, das atividades do curso de Arquitetura e Urbanismo. </w:t>
      </w:r>
      <w:r w:rsidR="00C34B70">
        <w:t>Informa ainda que</w:t>
      </w:r>
      <w:r w:rsidR="00740873">
        <w:t>,</w:t>
      </w:r>
      <w:r w:rsidR="00C34B70">
        <w:t xml:space="preserve"> f</w:t>
      </w:r>
      <w:r w:rsidR="009A035E">
        <w:t>oram aprov</w:t>
      </w:r>
      <w:r w:rsidR="00740873">
        <w:t>ados onze registros provisórios e</w:t>
      </w:r>
      <w:r w:rsidR="009A035E">
        <w:t xml:space="preserve"> determinaram </w:t>
      </w:r>
      <w:r w:rsidR="00C34B70">
        <w:t xml:space="preserve">a </w:t>
      </w:r>
      <w:r w:rsidR="009A035E">
        <w:t xml:space="preserve">data </w:t>
      </w:r>
      <w:r w:rsidR="00C34B70">
        <w:t xml:space="preserve">de 25 de agosto </w:t>
      </w:r>
      <w:r w:rsidR="009A035E">
        <w:t>para o evento de entrega simbólica das carteiras profissionais pa</w:t>
      </w:r>
      <w:r w:rsidR="00C34B70">
        <w:t>ra os egressos</w:t>
      </w:r>
      <w:r w:rsidR="009A035E">
        <w:t xml:space="preserve">. </w:t>
      </w:r>
      <w:r w:rsidR="00837048" w:rsidRPr="00837048">
        <w:rPr>
          <w:b/>
          <w:color w:val="000000" w:themeColor="text1"/>
          <w:u w:val="single"/>
        </w:rPr>
        <w:t>Comissão de Ética e Disciplina:</w:t>
      </w:r>
      <w:r w:rsidR="004E6DBF">
        <w:rPr>
          <w:b/>
          <w:color w:val="000000" w:themeColor="text1"/>
          <w:u w:val="single"/>
        </w:rPr>
        <w:t xml:space="preserve"> </w:t>
      </w:r>
      <w:r w:rsidR="00941DA3">
        <w:rPr>
          <w:color w:val="000000" w:themeColor="text1"/>
        </w:rPr>
        <w:t xml:space="preserve"> O </w:t>
      </w:r>
      <w:r w:rsidR="00941DA3" w:rsidRPr="00740873">
        <w:rPr>
          <w:color w:val="000000" w:themeColor="text1"/>
        </w:rPr>
        <w:t>Coordenador</w:t>
      </w:r>
      <w:r w:rsidR="00941DA3" w:rsidRPr="00941DA3">
        <w:rPr>
          <w:b/>
          <w:color w:val="000000" w:themeColor="text1"/>
        </w:rPr>
        <w:t xml:space="preserve"> Eymard Ferreira </w:t>
      </w:r>
      <w:r w:rsidR="00A45AB7">
        <w:rPr>
          <w:color w:val="000000" w:themeColor="text1"/>
        </w:rPr>
        <w:t>relata que houve a 44</w:t>
      </w:r>
      <w:r w:rsidR="00941DA3">
        <w:rPr>
          <w:color w:val="000000" w:themeColor="text1"/>
        </w:rPr>
        <w:t xml:space="preserve">ª reunião da CED/MS, </w:t>
      </w:r>
      <w:r w:rsidR="00A45AB7">
        <w:rPr>
          <w:color w:val="000000" w:themeColor="text1"/>
        </w:rPr>
        <w:t xml:space="preserve">onde realizaram leitura da ata de número 41 (quarenta e um), debateram algumas correspondências </w:t>
      </w:r>
      <w:r w:rsidR="00C34B70">
        <w:rPr>
          <w:color w:val="000000" w:themeColor="text1"/>
        </w:rPr>
        <w:t xml:space="preserve">recebidas e </w:t>
      </w:r>
      <w:r w:rsidR="00C34B70" w:rsidRPr="00CF269E">
        <w:t>ainda</w:t>
      </w:r>
      <w:r w:rsidR="00BE4AFA" w:rsidRPr="00CF269E">
        <w:t xml:space="preserve"> sobre a Resolução 143 CAUBR que dispõe sobre as normas para condução do processo ético-disciplinar no âmbito CAU, para aplicação e execução das sanções e da</w:t>
      </w:r>
      <w:r w:rsidR="00A45AB7" w:rsidRPr="00CF269E">
        <w:t xml:space="preserve"> prorrogação de prazo </w:t>
      </w:r>
      <w:r w:rsidR="00BE4AFA" w:rsidRPr="00CF269E">
        <w:t>para</w:t>
      </w:r>
      <w:r w:rsidR="00A45AB7" w:rsidRPr="00CF269E">
        <w:t xml:space="preserve"> inclusão das informações </w:t>
      </w:r>
      <w:r w:rsidR="00BE4AFA" w:rsidRPr="00CF269E">
        <w:t>n</w:t>
      </w:r>
      <w:r w:rsidR="00A45AB7" w:rsidRPr="00CF269E">
        <w:t>o módulo de étic</w:t>
      </w:r>
      <w:r w:rsidR="00BE4AFA" w:rsidRPr="00CF269E">
        <w:t>a</w:t>
      </w:r>
      <w:r w:rsidR="00A45AB7" w:rsidRPr="00CF269E">
        <w:t xml:space="preserve">, que já está </w:t>
      </w:r>
      <w:r w:rsidR="00CE1481" w:rsidRPr="00CF269E">
        <w:t>sendo</w:t>
      </w:r>
      <w:r w:rsidR="00A45AB7" w:rsidRPr="00CF269E">
        <w:t xml:space="preserve"> encaminha</w:t>
      </w:r>
      <w:r w:rsidR="00CE1481" w:rsidRPr="00CF269E">
        <w:t>d</w:t>
      </w:r>
      <w:r w:rsidR="00A45AB7" w:rsidRPr="00CF269E">
        <w:t>o.</w:t>
      </w:r>
      <w:r w:rsidR="00BE4AFA" w:rsidRPr="00CF269E">
        <w:t xml:space="preserve"> </w:t>
      </w:r>
      <w:r w:rsidR="00A45AB7" w:rsidRPr="00CF269E">
        <w:t>Ta</w:t>
      </w:r>
      <w:r w:rsidR="00A45AB7">
        <w:rPr>
          <w:color w:val="000000" w:themeColor="text1"/>
        </w:rPr>
        <w:t xml:space="preserve">mbém houve relato sobre autorização de um trabalho junto ao mediador do Reclame Aqui, </w:t>
      </w:r>
      <w:r w:rsidR="00740873">
        <w:rPr>
          <w:color w:val="000000" w:themeColor="text1"/>
        </w:rPr>
        <w:t>para tratar da</w:t>
      </w:r>
      <w:r w:rsidR="00C34B70">
        <w:rPr>
          <w:color w:val="000000" w:themeColor="text1"/>
        </w:rPr>
        <w:t xml:space="preserve"> minuta do</w:t>
      </w:r>
      <w:r w:rsidR="00A45AB7">
        <w:rPr>
          <w:color w:val="000000" w:themeColor="text1"/>
        </w:rPr>
        <w:t xml:space="preserve"> termo de cooperação técnico e cultural, com esta plataforma. Houveram também relatos de processos.</w:t>
      </w:r>
      <w:r w:rsidR="00EB3B40">
        <w:rPr>
          <w:color w:val="000000" w:themeColor="text1"/>
        </w:rPr>
        <w:t xml:space="preserve"> Bem como </w:t>
      </w:r>
      <w:r w:rsidR="00740873">
        <w:rPr>
          <w:color w:val="000000" w:themeColor="text1"/>
        </w:rPr>
        <w:t>audiência</w:t>
      </w:r>
      <w:r w:rsidR="00EB3B40">
        <w:rPr>
          <w:color w:val="000000" w:themeColor="text1"/>
        </w:rPr>
        <w:t xml:space="preserve"> de instrução de oitiva em Dourados. Ainda na pauta, lei</w:t>
      </w:r>
      <w:r w:rsidR="00740873">
        <w:rPr>
          <w:color w:val="000000" w:themeColor="text1"/>
        </w:rPr>
        <w:t>tura de parecer e voto, que serão posteriormente relatados</w:t>
      </w:r>
      <w:r w:rsidR="00EB3B40">
        <w:rPr>
          <w:color w:val="000000" w:themeColor="text1"/>
        </w:rPr>
        <w:t xml:space="preserve"> nesta reunião. </w:t>
      </w:r>
      <w:r w:rsidR="00740873">
        <w:rPr>
          <w:color w:val="000000" w:themeColor="text1"/>
        </w:rPr>
        <w:t xml:space="preserve">Trataram ainda de </w:t>
      </w:r>
      <w:r w:rsidR="00EB3B40">
        <w:rPr>
          <w:color w:val="000000" w:themeColor="text1"/>
        </w:rPr>
        <w:t>um juízo de admissibilidade.</w:t>
      </w:r>
      <w:r w:rsidR="005777E0">
        <w:rPr>
          <w:color w:val="000000" w:themeColor="text1"/>
        </w:rPr>
        <w:t xml:space="preserve"> </w:t>
      </w:r>
      <w:r w:rsidR="001F3422" w:rsidRPr="008778BC">
        <w:rPr>
          <w:b/>
          <w:u w:val="single"/>
        </w:rPr>
        <w:t>Comissão de</w:t>
      </w:r>
      <w:r w:rsidR="00E0383F" w:rsidRPr="008778BC">
        <w:rPr>
          <w:b/>
          <w:u w:val="single"/>
        </w:rPr>
        <w:t xml:space="preserve"> Exercí</w:t>
      </w:r>
      <w:r w:rsidR="001F3422" w:rsidRPr="008778BC">
        <w:rPr>
          <w:b/>
          <w:u w:val="single"/>
        </w:rPr>
        <w:t>cio Profissional:</w:t>
      </w:r>
      <w:r w:rsidR="00CB6063">
        <w:rPr>
          <w:b/>
          <w:u w:val="single"/>
        </w:rPr>
        <w:t xml:space="preserve"> </w:t>
      </w:r>
      <w:r w:rsidR="00941DA3">
        <w:rPr>
          <w:b/>
          <w:u w:val="single"/>
        </w:rPr>
        <w:t xml:space="preserve"> </w:t>
      </w:r>
      <w:r w:rsidR="00941DA3">
        <w:t xml:space="preserve">A Coordenadora </w:t>
      </w:r>
      <w:r w:rsidR="00941DA3" w:rsidRPr="00941DA3">
        <w:rPr>
          <w:b/>
        </w:rPr>
        <w:t>Giovana Sbaraini</w:t>
      </w:r>
      <w:r w:rsidR="00941DA3">
        <w:rPr>
          <w:b/>
        </w:rPr>
        <w:t xml:space="preserve">, </w:t>
      </w:r>
      <w:r w:rsidR="00740873">
        <w:t>informa</w:t>
      </w:r>
      <w:r w:rsidR="00941DA3">
        <w:t xml:space="preserve"> que a comissão </w:t>
      </w:r>
      <w:r w:rsidR="00941DA3">
        <w:lastRenderedPageBreak/>
        <w:t>se reuniu</w:t>
      </w:r>
      <w:r w:rsidR="00513B7F">
        <w:t xml:space="preserve"> </w:t>
      </w:r>
      <w:r w:rsidR="00740873">
        <w:t>ordinariamente</w:t>
      </w:r>
      <w:r w:rsidR="00175B2F">
        <w:t>,</w:t>
      </w:r>
      <w:r w:rsidR="00740873">
        <w:t xml:space="preserve"> contudo teve a sessão</w:t>
      </w:r>
      <w:r w:rsidR="005777E0">
        <w:t xml:space="preserve"> estendida, pois não conseguiram concluir os assuntos pautados. Houve</w:t>
      </w:r>
      <w:r w:rsidR="00175B2F">
        <w:t>ram</w:t>
      </w:r>
      <w:r w:rsidR="005777E0">
        <w:t xml:space="preserve"> relato</w:t>
      </w:r>
      <w:r w:rsidR="00175B2F">
        <w:t>s</w:t>
      </w:r>
      <w:r w:rsidR="005777E0">
        <w:t xml:space="preserve"> de </w:t>
      </w:r>
      <w:r w:rsidR="00175B2F">
        <w:t xml:space="preserve">17 (dezessete) </w:t>
      </w:r>
      <w:r w:rsidR="005777E0">
        <w:t xml:space="preserve">processos, </w:t>
      </w:r>
      <w:r w:rsidR="00175B2F">
        <w:t>além de</w:t>
      </w:r>
      <w:r w:rsidR="00CC2EAF">
        <w:t xml:space="preserve"> diversos assuntos, com destaque sobre a visita do Major </w:t>
      </w:r>
      <w:r w:rsidR="00175B2F">
        <w:t xml:space="preserve">CBMMS </w:t>
      </w:r>
      <w:r w:rsidR="00CC2EAF">
        <w:t xml:space="preserve">Fabio </w:t>
      </w:r>
      <w:r w:rsidR="00175B2F">
        <w:t xml:space="preserve">Merá de Assis </w:t>
      </w:r>
      <w:r w:rsidR="00CC2EAF">
        <w:t>que fez uma visita ao CAU/MS no mês passado, solicitando o apo</w:t>
      </w:r>
      <w:r w:rsidR="00175B2F">
        <w:t>io para realização de palestras</w:t>
      </w:r>
      <w:r w:rsidR="00CC2EAF">
        <w:t xml:space="preserve"> explicando o procedimento interno deles para aprovação de projetos e licenc</w:t>
      </w:r>
      <w:r w:rsidR="00175B2F">
        <w:t>iamento. Devido as</w:t>
      </w:r>
      <w:r w:rsidR="00CC2EAF">
        <w:t xml:space="preserve"> mudanças </w:t>
      </w:r>
      <w:r w:rsidR="00175B2F">
        <w:t>que estão passando para ficar cem por cento on-line,</w:t>
      </w:r>
      <w:r w:rsidR="00CC2EAF">
        <w:t xml:space="preserve"> eles querem fazer esta divulgação</w:t>
      </w:r>
      <w:r w:rsidR="00175B2F">
        <w:t xml:space="preserve"> no meio profissional</w:t>
      </w:r>
      <w:r w:rsidR="00CC2EAF">
        <w:t>.</w:t>
      </w:r>
      <w:r w:rsidR="001337CC">
        <w:t xml:space="preserve"> E a equipe técnica do CAU/MS entrou em</w:t>
      </w:r>
      <w:r w:rsidR="00175B2F">
        <w:t xml:space="preserve"> contato</w:t>
      </w:r>
      <w:r w:rsidR="001337CC">
        <w:t xml:space="preserve"> para</w:t>
      </w:r>
      <w:r w:rsidR="00175B2F">
        <w:t xml:space="preserve"> maiores informações sobre o</w:t>
      </w:r>
      <w:r w:rsidR="001337CC">
        <w:t xml:space="preserve"> evento</w:t>
      </w:r>
      <w:r w:rsidR="00175B2F">
        <w:t xml:space="preserve"> que será realizado</w:t>
      </w:r>
      <w:r w:rsidR="001337CC">
        <w:t xml:space="preserve"> </w:t>
      </w:r>
      <w:r w:rsidR="00175B2F">
        <w:t>n</w:t>
      </w:r>
      <w:r w:rsidR="001337CC">
        <w:t xml:space="preserve">o mês de agosto. O Conselheiro </w:t>
      </w:r>
      <w:r w:rsidR="001337CC" w:rsidRPr="00175B2F">
        <w:rPr>
          <w:b/>
        </w:rPr>
        <w:t>Fabiano Costa</w:t>
      </w:r>
      <w:r w:rsidR="001337CC">
        <w:t xml:space="preserve"> se comprometeu a verificar a possibilidade de realizar este evento em Dourados.</w:t>
      </w:r>
      <w:r w:rsidR="0009096B">
        <w:t xml:space="preserve"> Outro assunto que </w:t>
      </w:r>
      <w:r w:rsidR="00175B2F">
        <w:t xml:space="preserve">a </w:t>
      </w:r>
      <w:r w:rsidR="00175B2F" w:rsidRPr="00175B2F">
        <w:rPr>
          <w:b/>
        </w:rPr>
        <w:t xml:space="preserve">Coordenadora </w:t>
      </w:r>
      <w:r w:rsidR="0009096B">
        <w:t>gostaria de destacar</w:t>
      </w:r>
      <w:r w:rsidR="00175B2F">
        <w:t>, é uma conquista do CAU/MS</w:t>
      </w:r>
      <w:r w:rsidR="0009096B">
        <w:t xml:space="preserve"> junto a CEP/BR</w:t>
      </w:r>
      <w:r w:rsidR="00175B2F">
        <w:t>,</w:t>
      </w:r>
      <w:r w:rsidR="0009096B">
        <w:t xml:space="preserve"> que foi o Ofício Circular do CAU/BR 033, encaminhamento a </w:t>
      </w:r>
      <w:r w:rsidR="0009096B" w:rsidRPr="00101777">
        <w:t>Deliberação 046</w:t>
      </w:r>
      <w:r w:rsidR="00101777" w:rsidRPr="00101777">
        <w:t>/2017 CEP</w:t>
      </w:r>
      <w:r w:rsidR="0009096B" w:rsidRPr="00101777">
        <w:t xml:space="preserve">/BR, </w:t>
      </w:r>
      <w:r w:rsidR="00101777" w:rsidRPr="00101777">
        <w:t>que esclarece que o profissional responsável técnico pela fabricação e fornecimento de produtos para construção civil como lajes e estruturas pré-fabricadas deverá efetuar um RRT Simples da atividade “ Desempenho de Cargo ou Função Técnica” tendo como contratante a pessoa jurídica da fábrica, sendo possível fornecer cópias desse RRT aos clientes usuários dos produtos junto de cada nota fiscal emitida</w:t>
      </w:r>
      <w:r w:rsidR="0009096B" w:rsidRPr="00101777">
        <w:t>. Revela que</w:t>
      </w:r>
      <w:r w:rsidR="00101777" w:rsidRPr="00101777">
        <w:t xml:space="preserve"> anteriormente não era assim e</w:t>
      </w:r>
      <w:r w:rsidR="0009096B" w:rsidRPr="00101777">
        <w:t xml:space="preserve"> havia alguns entraves relacio</w:t>
      </w:r>
      <w:r w:rsidR="00956D76" w:rsidRPr="00101777">
        <w:t xml:space="preserve">nados a este assunto. </w:t>
      </w:r>
      <w:r w:rsidR="00956D76">
        <w:t xml:space="preserve">Então é um ganho, uma conquista do CAU/MS </w:t>
      </w:r>
      <w:r w:rsidR="00EF4583">
        <w:t>em atendimento aos profissionais que atuam</w:t>
      </w:r>
      <w:r w:rsidR="00956D76">
        <w:t xml:space="preserve"> dentro desta área. </w:t>
      </w:r>
      <w:r w:rsidR="00EF4583">
        <w:t>Informa</w:t>
      </w:r>
      <w:r w:rsidR="002676AA">
        <w:t xml:space="preserve"> que como a reunião da CEP/MS </w:t>
      </w:r>
      <w:r w:rsidR="00EF4583">
        <w:t>ainda não foi concluída, não houve tempo hábil para as</w:t>
      </w:r>
      <w:r w:rsidR="002676AA">
        <w:t xml:space="preserve"> demandas de fiscalização</w:t>
      </w:r>
      <w:r w:rsidR="00EF4583">
        <w:t xml:space="preserve"> realizadas em Dourados</w:t>
      </w:r>
      <w:r w:rsidR="002676AA">
        <w:t xml:space="preserve"> ser</w:t>
      </w:r>
      <w:r w:rsidR="00EF4583">
        <w:t>em</w:t>
      </w:r>
      <w:r w:rsidR="002676AA">
        <w:t xml:space="preserve"> apresentad</w:t>
      </w:r>
      <w:r w:rsidR="00EF4583">
        <w:t>as</w:t>
      </w:r>
      <w:r w:rsidR="00556D76">
        <w:t xml:space="preserve">. </w:t>
      </w:r>
      <w:r w:rsidR="002C3EBC">
        <w:t xml:space="preserve"> A Gerente de Fiscalização </w:t>
      </w:r>
      <w:r w:rsidR="002C3EBC" w:rsidRPr="00234F15">
        <w:rPr>
          <w:b/>
        </w:rPr>
        <w:t>Priscilla Gonçalves</w:t>
      </w:r>
      <w:r w:rsidR="002C3EBC">
        <w:t>, comenta que a ação e</w:t>
      </w:r>
      <w:r w:rsidR="00234F15">
        <w:t>m Dourados foi muito proveitosa</w:t>
      </w:r>
      <w:r w:rsidR="002C3EBC">
        <w:t xml:space="preserve"> </w:t>
      </w:r>
      <w:r w:rsidR="00234F15">
        <w:t>e</w:t>
      </w:r>
      <w:r w:rsidR="002C3EBC">
        <w:t xml:space="preserve"> que a reunião realizada com profissionais daquele município foi bastante esclarecedora. </w:t>
      </w:r>
      <w:r w:rsidR="00234F15">
        <w:t>Informa que</w:t>
      </w:r>
      <w:r w:rsidR="002C3EBC">
        <w:t xml:space="preserve"> houve uma visita a Prefeitura de Dourados, para que a equipe técnica </w:t>
      </w:r>
      <w:r w:rsidR="00F665B4">
        <w:t>daquele órgão</w:t>
      </w:r>
      <w:r w:rsidR="002C3EBC">
        <w:t xml:space="preserve"> entenda </w:t>
      </w:r>
      <w:r w:rsidR="00F665B4">
        <w:t xml:space="preserve">a melhor maneira de se </w:t>
      </w:r>
      <w:r w:rsidR="00F665B4" w:rsidRPr="00F665B4">
        <w:t xml:space="preserve">estar </w:t>
      </w:r>
      <w:r w:rsidR="002C3EBC" w:rsidRPr="00F665B4">
        <w:t>trabalhado</w:t>
      </w:r>
      <w:r w:rsidR="00F665B4" w:rsidRPr="00F665B4">
        <w:t xml:space="preserve"> junto ao</w:t>
      </w:r>
      <w:r w:rsidR="002C3EBC" w:rsidRPr="00F665B4">
        <w:t xml:space="preserve"> CAU/MS. </w:t>
      </w:r>
      <w:r w:rsidR="00C1588F" w:rsidRPr="00C1588F">
        <w:rPr>
          <w:rFonts w:eastAsia="Times New Roman" w:cs="Calibri"/>
          <w:b/>
          <w:u w:val="single"/>
        </w:rPr>
        <w:t>Comissão Temporária – CT:</w:t>
      </w:r>
      <w:r w:rsidR="00C114A1">
        <w:rPr>
          <w:rFonts w:eastAsia="Times New Roman" w:cs="Calibri"/>
        </w:rPr>
        <w:t xml:space="preserve"> Não houve.</w:t>
      </w:r>
      <w:r w:rsidR="00E62A75">
        <w:rPr>
          <w:rFonts w:eastAsia="Times New Roman" w:cs="Calibri"/>
        </w:rPr>
        <w:t xml:space="preserve"> </w:t>
      </w:r>
      <w:r w:rsidR="00D43E07" w:rsidRPr="00DB3BE9">
        <w:rPr>
          <w:b/>
        </w:rPr>
        <w:t>D</w:t>
      </w:r>
      <w:r w:rsidR="00A079E3" w:rsidRPr="00A079E3">
        <w:rPr>
          <w:rFonts w:eastAsia="Times New Roman" w:cs="Calibri"/>
          <w:b/>
          <w:u w:val="single"/>
        </w:rPr>
        <w:t>) DOS CONSELHEIROS ESTADUAIS</w:t>
      </w:r>
      <w:r w:rsidR="00A079E3" w:rsidRPr="00A079E3">
        <w:rPr>
          <w:b/>
          <w:u w:val="single"/>
        </w:rPr>
        <w:t>:</w:t>
      </w:r>
      <w:r w:rsidR="00A079E3">
        <w:t xml:space="preserve"> </w:t>
      </w:r>
      <w:r w:rsidR="002C3EBC">
        <w:t>Não houve</w:t>
      </w:r>
      <w:r w:rsidR="00D720EF">
        <w:t xml:space="preserve">. </w:t>
      </w:r>
      <w:r w:rsidR="00C86096" w:rsidRPr="00C86096">
        <w:rPr>
          <w:b/>
          <w:u w:val="single"/>
        </w:rPr>
        <w:t>DOS</w:t>
      </w:r>
      <w:r w:rsidR="00C86096">
        <w:t xml:space="preserve"> </w:t>
      </w:r>
      <w:r w:rsidR="00B32829" w:rsidRPr="008778BC">
        <w:rPr>
          <w:b/>
          <w:u w:val="single"/>
        </w:rPr>
        <w:t>GERENTES:</w:t>
      </w:r>
      <w:r w:rsidR="002C3EBC">
        <w:t xml:space="preserve"> N</w:t>
      </w:r>
      <w:r w:rsidR="00B32829" w:rsidRPr="008778BC">
        <w:t xml:space="preserve">ão houve. </w:t>
      </w:r>
      <w:r w:rsidR="004B2A6B" w:rsidRPr="008778BC">
        <w:rPr>
          <w:b/>
          <w:u w:val="single"/>
        </w:rPr>
        <w:t>6. ORDEM DO DIA</w:t>
      </w:r>
      <w:r w:rsidR="00DB3BE9">
        <w:rPr>
          <w:b/>
          <w:u w:val="single"/>
        </w:rPr>
        <w:t xml:space="preserve"> (Art. 84 e 85) -</w:t>
      </w:r>
      <w:r w:rsidR="00B32829" w:rsidRPr="008778BC">
        <w:rPr>
          <w:b/>
          <w:u w:val="single"/>
        </w:rPr>
        <w:t>6.1. DECISÕES “AD REFERENDUM” PELO PRESIDENTE</w:t>
      </w:r>
      <w:r w:rsidR="00C114A1">
        <w:rPr>
          <w:b/>
          <w:u w:val="single"/>
        </w:rPr>
        <w:t xml:space="preserve"> (Art. 63-XIX</w:t>
      </w:r>
      <w:r w:rsidR="00C114A1" w:rsidRPr="00C114A1">
        <w:rPr>
          <w:b/>
          <w:u w:val="single"/>
        </w:rPr>
        <w:t>):</w:t>
      </w:r>
      <w:r w:rsidR="00B32829" w:rsidRPr="00C114A1">
        <w:rPr>
          <w:b/>
          <w:u w:val="single"/>
        </w:rPr>
        <w:t xml:space="preserve"> </w:t>
      </w:r>
      <w:r w:rsidR="00C114A1" w:rsidRPr="00C114A1">
        <w:rPr>
          <w:b/>
          <w:u w:val="single"/>
        </w:rPr>
        <w:t xml:space="preserve">6.1.1 Ad Referendum </w:t>
      </w:r>
      <w:r w:rsidR="002C3EBC">
        <w:rPr>
          <w:b/>
          <w:u w:val="single"/>
        </w:rPr>
        <w:t>29</w:t>
      </w:r>
      <w:r w:rsidR="00D720EF">
        <w:rPr>
          <w:b/>
          <w:u w:val="single"/>
        </w:rPr>
        <w:t xml:space="preserve">- </w:t>
      </w:r>
      <w:r w:rsidR="002C3EBC">
        <w:rPr>
          <w:b/>
          <w:u w:val="single"/>
        </w:rPr>
        <w:t>Registro Profissional</w:t>
      </w:r>
      <w:r w:rsidR="00533A0F">
        <w:rPr>
          <w:b/>
          <w:u w:val="single"/>
        </w:rPr>
        <w:t xml:space="preserve">: </w:t>
      </w:r>
      <w:r w:rsidR="00D720EF">
        <w:rPr>
          <w:b/>
          <w:u w:val="single"/>
        </w:rPr>
        <w:t xml:space="preserve"> </w:t>
      </w:r>
      <w:r w:rsidR="00533A0F" w:rsidRPr="00533A0F">
        <w:t xml:space="preserve">O presidente </w:t>
      </w:r>
      <w:r w:rsidR="00533A0F">
        <w:t xml:space="preserve">em exercício </w:t>
      </w:r>
      <w:r w:rsidR="00533A0F" w:rsidRPr="00533A0F">
        <w:rPr>
          <w:b/>
        </w:rPr>
        <w:t>Eymard Ferreira</w:t>
      </w:r>
      <w:r w:rsidR="00533A0F">
        <w:t xml:space="preserve">, faz a leitura do </w:t>
      </w:r>
      <w:r w:rsidR="00C86096">
        <w:t>documento e o coloca em votação</w:t>
      </w:r>
      <w:r w:rsidR="00533A0F">
        <w:t xml:space="preserve"> </w:t>
      </w:r>
      <w:r w:rsidR="00C86096">
        <w:t>para</w:t>
      </w:r>
      <w:r w:rsidR="00533A0F">
        <w:t xml:space="preserve"> ser referendado, sendo este APROVADO por unanimidade.</w:t>
      </w:r>
      <w:r w:rsidR="00B32829" w:rsidRPr="008778BC">
        <w:rPr>
          <w:b/>
          <w:u w:val="single"/>
        </w:rPr>
        <w:t>6</w:t>
      </w:r>
      <w:r w:rsidR="00B32829" w:rsidRPr="003D4414">
        <w:rPr>
          <w:b/>
          <w:u w:val="single"/>
        </w:rPr>
        <w:t>.2.MATERIA EM REGIME DE URGÊNCIA</w:t>
      </w:r>
      <w:r w:rsidR="00850F18" w:rsidRPr="003D4414">
        <w:rPr>
          <w:b/>
          <w:u w:val="single"/>
        </w:rPr>
        <w:t xml:space="preserve"> (</w:t>
      </w:r>
      <w:r w:rsidR="003D4414" w:rsidRPr="003D4414">
        <w:rPr>
          <w:b/>
          <w:u w:val="single"/>
        </w:rPr>
        <w:t>Art.75 § 4º do Art.90</w:t>
      </w:r>
      <w:r w:rsidR="00E51171" w:rsidRPr="003D4414">
        <w:rPr>
          <w:b/>
          <w:u w:val="single"/>
        </w:rPr>
        <w:t>):</w:t>
      </w:r>
      <w:r w:rsidR="003D4414" w:rsidRPr="003D4414">
        <w:rPr>
          <w:b/>
          <w:u w:val="single"/>
        </w:rPr>
        <w:t xml:space="preserve"> </w:t>
      </w:r>
      <w:r w:rsidR="00CA7AFB">
        <w:rPr>
          <w:b/>
          <w:u w:val="single"/>
        </w:rPr>
        <w:t xml:space="preserve"> </w:t>
      </w:r>
      <w:r w:rsidR="00CA7AFB" w:rsidRPr="00CA7AFB">
        <w:t>Não houve</w:t>
      </w:r>
      <w:r w:rsidR="00CA7AFB">
        <w:t>.</w:t>
      </w:r>
      <w:r w:rsidR="00CA7AFB">
        <w:rPr>
          <w:b/>
          <w:u w:val="single"/>
        </w:rPr>
        <w:t xml:space="preserve"> </w:t>
      </w:r>
      <w:r w:rsidR="00E51171">
        <w:rPr>
          <w:b/>
          <w:u w:val="single"/>
        </w:rPr>
        <w:t xml:space="preserve">6.3 PEDIDO DE VISTA </w:t>
      </w:r>
      <w:r w:rsidR="00641738">
        <w:rPr>
          <w:b/>
          <w:u w:val="single"/>
        </w:rPr>
        <w:t>(Art. 90 e 91):</w:t>
      </w:r>
      <w:r w:rsidR="00641738" w:rsidRPr="00CA7AFB">
        <w:t xml:space="preserve"> Não</w:t>
      </w:r>
      <w:r w:rsidR="00CA7AFB" w:rsidRPr="00CA7AFB">
        <w:t xml:space="preserve"> houve.</w:t>
      </w:r>
      <w:r w:rsidR="000E76EF">
        <w:rPr>
          <w:b/>
          <w:u w:val="single"/>
        </w:rPr>
        <w:t xml:space="preserve">6.4 PEDIDO DE RECUROS: 6.3.1 PEDIDO DE RECURSO </w:t>
      </w:r>
      <w:r w:rsidR="00F24C37">
        <w:rPr>
          <w:b/>
          <w:u w:val="single"/>
        </w:rPr>
        <w:t xml:space="preserve">Processo administrativo n. 204723/2014: Conselheiro Relator Dirceu de Oliveira Peters: </w:t>
      </w:r>
      <w:r w:rsidR="00C86096">
        <w:t xml:space="preserve">O </w:t>
      </w:r>
      <w:r w:rsidR="00F24C37">
        <w:t xml:space="preserve">processo teve início através da </w:t>
      </w:r>
      <w:r w:rsidR="00F24C37" w:rsidRPr="007A3FDD">
        <w:t xml:space="preserve">denúncia nº 4059. </w:t>
      </w:r>
      <w:r w:rsidR="00C86096">
        <w:t xml:space="preserve">Cuja </w:t>
      </w:r>
      <w:r w:rsidR="00F24C37">
        <w:t xml:space="preserve">descrição </w:t>
      </w:r>
      <w:r w:rsidR="00C86096">
        <w:t>informa</w:t>
      </w:r>
      <w:r w:rsidR="00F24C37">
        <w:t xml:space="preserve"> que o leigo</w:t>
      </w:r>
      <w:r w:rsidR="00592346">
        <w:t>,</w:t>
      </w:r>
      <w:r w:rsidR="00F24C37">
        <w:t xml:space="preserve"> estaria em pleno exercício ilegal da profissão de arquiteto</w:t>
      </w:r>
      <w:r w:rsidR="00592346">
        <w:t>,</w:t>
      </w:r>
      <w:r w:rsidR="00F24C37">
        <w:t xml:space="preserve"> nas cidades de Dourados e Glória de Dourados/MS. Foi enviado a notificação preventiva ao autuado, que logo após, encaminhou defesa. Em resumo, alega que não faz uso de atividades ilegais, mas que apenas exerce sua função de estagiário para alguns arquitetos, elaborando e acompanhando os projetos. Em 17 de março de 2015, o processo foi distribuído para o Conselheiro Estadual Fabiano Costa. O relator baixou o processo em diligência para que fosse lavrado auto de infração</w:t>
      </w:r>
      <w:r w:rsidR="001F1FEA">
        <w:t>. Em pesquisa ao SICCAU e no CREA, foi verificado que o autuado não possui registro. Após, foi aprovado o parecer do Conselheiro Estadual Fabiano Costa pela aplicação da multa prevista no art. 35, inciso VII, da Resolução CAU/BR nº 22, no grau médio, ou seja, três vezes o valor vigente da anuidade. Ciente da decisão da CEP/MS, o interessado encaminhou por e-mail seu recurso ao plenário, tendo solicitado o parcelamento da multa já que não tem renda fixa e não pode efetuar o pagamento integral do valor de R$ 1.462,71 (hum mil quatrocentos e sessenta e dois reais e setenta e um centavos). Em 12 de abril de 2017, o processo foi distribuído ao Conselheiro Dirceu Peters. É o relatório.</w:t>
      </w:r>
      <w:r w:rsidR="000E1F40">
        <w:t xml:space="preserve"> </w:t>
      </w:r>
      <w:r w:rsidR="000423F6">
        <w:t>Parecer: A decisão da CEP/MS, muito bem fundamentada, foi tomada com base nas informações prestadas pela agente de fiscali</w:t>
      </w:r>
      <w:r w:rsidR="00592346">
        <w:t xml:space="preserve">zação, tendo esta declarado </w:t>
      </w:r>
      <w:r w:rsidR="000423F6">
        <w:t xml:space="preserve">que o recorrente, de fato, estava em exercício ilegal da profissão. Cabe destacar aqui que, em sua defesa, o autuado afirma que não exercia profissão de arquiteto, mas sim de estagiário e apenas auxiliava no planejamento, acompanhamento e realização de relatórios de projetos. No entanto, entendo que a capitulação da infração está </w:t>
      </w:r>
      <w:r w:rsidR="000423F6">
        <w:lastRenderedPageBreak/>
        <w:t>correta, sendo observado que o recorrente infringiu o artigo 7º da Lei 12.378/2010, aplicando-se a multa prevista no art. 35, inciso VII, da Resolução 22/2012. Dessa forma, sou pela improcedência das razões recursais do autuado, devendo ser mantida incólume a decisão da Comissão de Exercício Profissional, por seus próprios e jurídicos fundamentos, bem com a multa imposta.</w:t>
      </w:r>
      <w:r w:rsidR="00C54E5C">
        <w:t xml:space="preserve"> Ademais, sobre seu recurso ao plenário, o autuado solicita parcelamento da multa já que não possui renda fixa e não pode efetuar o pagamento integral do valor de R$ 1.462,71 (hum mil quatrocentos e sessenta e dois reais e setenta e um centavos). Após o trânsito em julgado, em sendo o caso, poderá o recorrente entrar em contato com o Conselho e solicitar o parcelamento da multa. Voto: Conheço o recurso apresentado e nego provimento, considerando procedente o auto de infração, em face do que consta no presente processo administrativo e pela aplicação da multa prevista no art. 35, inciso VII, da Resolução CAU/BR nº 22/2012, no grau médio, ou seja, três vezes o valor vigente da anuidade. Após </w:t>
      </w:r>
      <w:r w:rsidR="00761869">
        <w:t xml:space="preserve">o trânsito em julgado, em sendo o caso, poderá o recorrente entrar em contato com o Conselho e solicitar o parcelamento da multa. Em discussão, e não havendo, em votação. APROVADO por unanimidade. </w:t>
      </w:r>
      <w:r w:rsidR="00FF2395" w:rsidRPr="005A293A">
        <w:rPr>
          <w:b/>
          <w:u w:val="single"/>
        </w:rPr>
        <w:t xml:space="preserve">6.4.2 </w:t>
      </w:r>
      <w:r w:rsidR="00FF2395" w:rsidRPr="00FF2395">
        <w:rPr>
          <w:b/>
          <w:u w:val="single"/>
        </w:rPr>
        <w:t>Pedido de Recurso</w:t>
      </w:r>
      <w:r w:rsidR="00FF2395">
        <w:t xml:space="preserve"> </w:t>
      </w:r>
      <w:r w:rsidR="00662E1C" w:rsidRPr="00662E1C">
        <w:rPr>
          <w:b/>
          <w:u w:val="single"/>
        </w:rPr>
        <w:t>Processo Administrativo nº 368079/2016</w:t>
      </w:r>
      <w:r w:rsidR="00662E1C">
        <w:rPr>
          <w:b/>
          <w:u w:val="single"/>
        </w:rPr>
        <w:t xml:space="preserve">: </w:t>
      </w:r>
      <w:r w:rsidR="00662E1C">
        <w:t>Retirado da pauta</w:t>
      </w:r>
      <w:r w:rsidR="005A293A">
        <w:t xml:space="preserve"> pelo relator</w:t>
      </w:r>
      <w:r w:rsidR="00662E1C">
        <w:t>.</w:t>
      </w:r>
      <w:r w:rsidR="00FF2395">
        <w:t xml:space="preserve"> </w:t>
      </w:r>
      <w:r w:rsidR="00FF2395" w:rsidRPr="00FF2395">
        <w:rPr>
          <w:b/>
          <w:u w:val="single"/>
        </w:rPr>
        <w:t>6.4.3 Pedido de Recurso</w:t>
      </w:r>
      <w:r w:rsidR="00FF2395">
        <w:t xml:space="preserve"> </w:t>
      </w:r>
      <w:r w:rsidR="00662E1C" w:rsidRPr="00662E1C">
        <w:rPr>
          <w:b/>
          <w:u w:val="single"/>
        </w:rPr>
        <w:t>Processo Administrativo nº 311711/2015</w:t>
      </w:r>
      <w:r w:rsidR="00662E1C">
        <w:rPr>
          <w:b/>
          <w:u w:val="single"/>
        </w:rPr>
        <w:t xml:space="preserve">: </w:t>
      </w:r>
      <w:r w:rsidR="00C5316A">
        <w:t xml:space="preserve">Conselheiro relator </w:t>
      </w:r>
      <w:r w:rsidR="00C5316A" w:rsidRPr="005A293A">
        <w:rPr>
          <w:b/>
        </w:rPr>
        <w:t>Fabiano Costa</w:t>
      </w:r>
      <w:r w:rsidR="00C5316A">
        <w:t>. Trata o presente processo de autuação por ausência de registro no CAU. Por meio de denúncia foi verificado que a empresa atua na montagem de estruturas efêmeras e projetos paisagísticos sem registro no CAU. Após receber o auto de infração, a empresa tal, solicitou prorrogação de prazo para a referida notificação. O processo seguiu para a comissão de exercício profissional. Em 16 de junho de 2016, o relator Eymard Ferreira, apresentou seu relatório, parecer e voto. Frisa-se que a decisão do voto foi pelo grau mínimo, ou seja, cinco vezes o valor da anuidade vigente a época. O relator apresentou seu parecer, em 16 de junho de 2016, a CEP aprovou o parecer do Conselheiro Eymard, e votou pela aplicação da multa prevista no art. 35, inciso X e XI, da Resolução CAU/BR nº 22, no grau médio, ou seja, sete vezes o valor vigente da anuidade. No recurso ao plenário apresentado, a interessada ressaltou sobre o pedido de prorrogação</w:t>
      </w:r>
      <w:r w:rsidR="00487048">
        <w:t xml:space="preserve"> do tempo para a regularização do fato gerador, além de que expôs sobre a incongruência do valor da multiplicidade da anuidade apresentado entre o relatório da CEP e do Conselheiro e a Deliberação da Comissão. Alegou ainda que esta discordância implica em nulidade da Deliberação. A interessada anexou os seguintes documentos: requerimento de empresário, e-mails enviados para a agente fiscal, relatório da CEP, o voto e a da Deliberação de Comissão, cópia do ofício enviado e o boleto. Em 09 de fevereiro de 2017 o processo foi distribuído para o Conselheiro Estadual Fabiano Costa. Parecer: A decisão da CEP/MS, muito bem fundamentada, foi tomada com base nas informações prestadas pela agente de fiscalização, tendo esta declarado que a interessada se apresenta como prestadora de serviços de paisagismo sem o devido registro no CAU (artigo 7º da Lei 12.378/2010 C/C artigo 35, inciso X e XI da Resolução nº 22/2012). No recurso apresentado a autuada alega sobre a incongruência de multiplicidade do valor e sobre a nulidade da Deliberação. </w:t>
      </w:r>
      <w:r w:rsidR="002A548A">
        <w:t xml:space="preserve">Em análise do que foi retratado, o equívoco foi comprovado devendo ser mantida a punição de menor valor. Nos documentos anexados na sua defesa, demonstram que a interessada regularizou o fato gerador somente após a lavratura do auto de infração. Resta assim claro e evidente que ter a autuada regularizado o fato gerador não a exime da multa, pois ter </w:t>
      </w:r>
      <w:r w:rsidR="00B800B2">
        <w:t>usado</w:t>
      </w:r>
      <w:r w:rsidR="002A548A">
        <w:t xml:space="preserve"> a denominação paisagismo </w:t>
      </w:r>
      <w:r w:rsidR="00B800B2">
        <w:t>presume-se que a mesma prestava</w:t>
      </w:r>
      <w:r w:rsidR="002A548A">
        <w:t xml:space="preserve"> serviços d</w:t>
      </w:r>
      <w:r w:rsidR="00B800B2">
        <w:t>a</w:t>
      </w:r>
      <w:r w:rsidR="002A548A">
        <w:t xml:space="preserve"> atribuição de arquiteto e urbanista. Assim é indiscutível a correta autuação do presente processo. Este Conselho de Arquitetura e Urbanismo de Mato Grosso do Sul, não pode isentá-la da infração cometida, mas considerando que a autuada regularizou o fato gerador, vislumbro que a penalidade aplicada pela Comissão de Exercício Profissional, deve ser diminuída para seu grau mínimo, com respaldo legal na Resolução CAU/BR nº 22/2012, art. 36, inciso V. Verificando, portanto, ter este Conselho atendido sua missão institucional, sou pelo provimento parcial das razões, afim de reformar a decisão da CEP/MS, reduzindo a multa para o grau mínimo. Voto: </w:t>
      </w:r>
      <w:r w:rsidR="002A548A">
        <w:lastRenderedPageBreak/>
        <w:t xml:space="preserve">Conheço o recurso apresentado e voto por seu parcial provimento, afim de reformar a decisão da CEP/MS, com a aplicação da multa imposta em seu grau mínimo, ou seja, cinco vezes o valor da anuidade, vigente à época do efetivo pagamento. </w:t>
      </w:r>
      <w:r w:rsidR="00213D80">
        <w:t xml:space="preserve">Em discussão, e não havendo, em votação APROVADO por unanimidade. </w:t>
      </w:r>
      <w:r w:rsidR="002A548A">
        <w:t xml:space="preserve">  </w:t>
      </w:r>
      <w:r w:rsidR="00794BC3" w:rsidRPr="00794BC3">
        <w:rPr>
          <w:b/>
          <w:u w:val="single"/>
        </w:rPr>
        <w:t>6.5 MATÉRIA TRANSFERIDA DA REUNIÃO ANTERIOR 6.5.1 PEDIDO DE RECURSO</w:t>
      </w:r>
      <w:r w:rsidR="00B800B2">
        <w:rPr>
          <w:b/>
          <w:u w:val="single"/>
        </w:rPr>
        <w:t xml:space="preserve"> </w:t>
      </w:r>
      <w:r w:rsidR="00794BC3" w:rsidRPr="00794BC3">
        <w:rPr>
          <w:b/>
          <w:u w:val="single"/>
        </w:rPr>
        <w:t xml:space="preserve">- Processo Administrativo n. </w:t>
      </w:r>
      <w:r w:rsidR="00272434">
        <w:rPr>
          <w:b/>
          <w:u w:val="single"/>
        </w:rPr>
        <w:t xml:space="preserve">369486/2015 </w:t>
      </w:r>
      <w:r w:rsidR="00794BC3" w:rsidRPr="00794BC3">
        <w:rPr>
          <w:b/>
          <w:u w:val="single"/>
        </w:rPr>
        <w:t xml:space="preserve">- Ausência </w:t>
      </w:r>
      <w:r w:rsidR="00272434" w:rsidRPr="00794BC3">
        <w:rPr>
          <w:b/>
          <w:u w:val="single"/>
        </w:rPr>
        <w:t xml:space="preserve">de </w:t>
      </w:r>
      <w:r w:rsidR="00272434">
        <w:rPr>
          <w:b/>
          <w:u w:val="single"/>
        </w:rPr>
        <w:t>Registro</w:t>
      </w:r>
      <w:r w:rsidR="00E84929">
        <w:rPr>
          <w:b/>
          <w:u w:val="single"/>
        </w:rPr>
        <w:t xml:space="preserve"> de pessoa jurídica</w:t>
      </w:r>
      <w:r w:rsidR="00272434">
        <w:rPr>
          <w:b/>
          <w:u w:val="single"/>
        </w:rPr>
        <w:t xml:space="preserve">: </w:t>
      </w:r>
      <w:r w:rsidR="00272434">
        <w:t xml:space="preserve">A conselheira relatora </w:t>
      </w:r>
      <w:r w:rsidR="00272434" w:rsidRPr="00B800B2">
        <w:rPr>
          <w:b/>
        </w:rPr>
        <w:t>Giovana Sbaraini</w:t>
      </w:r>
      <w:r w:rsidR="00272434">
        <w:t xml:space="preserve"> solicita a retirada de pauta deste processo com a justificativa de não</w:t>
      </w:r>
      <w:r w:rsidR="00B800B2">
        <w:t xml:space="preserve"> lhe</w:t>
      </w:r>
      <w:r w:rsidR="00272434">
        <w:t xml:space="preserve"> foi entregue para que pudesse analisa</w:t>
      </w:r>
      <w:r w:rsidR="00272434" w:rsidRPr="00E84929">
        <w:t>r</w:t>
      </w:r>
      <w:r w:rsidR="00E84929" w:rsidRPr="00B800B2">
        <w:t>.</w:t>
      </w:r>
      <w:r w:rsidR="00E84929">
        <w:rPr>
          <w:b/>
          <w:u w:val="single"/>
        </w:rPr>
        <w:t xml:space="preserve"> </w:t>
      </w:r>
      <w:r w:rsidR="00FD21A8" w:rsidRPr="00FD21A8">
        <w:rPr>
          <w:b/>
          <w:u w:val="single"/>
        </w:rPr>
        <w:t>6.5.2 P</w:t>
      </w:r>
      <w:r w:rsidR="00284011">
        <w:rPr>
          <w:b/>
          <w:u w:val="single"/>
        </w:rPr>
        <w:t>EDIDO DE RECURSO</w:t>
      </w:r>
      <w:r w:rsidR="00B800B2">
        <w:rPr>
          <w:b/>
          <w:u w:val="single"/>
        </w:rPr>
        <w:t xml:space="preserve"> </w:t>
      </w:r>
      <w:r w:rsidR="00E84929">
        <w:rPr>
          <w:b/>
          <w:u w:val="single"/>
        </w:rPr>
        <w:t>- Processo Administrativo n. 395962/2016</w:t>
      </w:r>
      <w:r w:rsidR="00FD21A8" w:rsidRPr="00FD21A8">
        <w:rPr>
          <w:b/>
          <w:u w:val="single"/>
        </w:rPr>
        <w:t xml:space="preserve"> Ausência de pessoa jurídica</w:t>
      </w:r>
      <w:r w:rsidR="00FD21A8">
        <w:rPr>
          <w:b/>
          <w:u w:val="single"/>
        </w:rPr>
        <w:t xml:space="preserve">: </w:t>
      </w:r>
      <w:r w:rsidR="003777D4">
        <w:t xml:space="preserve">Relator Conselheiro </w:t>
      </w:r>
      <w:r w:rsidR="003777D4" w:rsidRPr="00B800B2">
        <w:rPr>
          <w:b/>
        </w:rPr>
        <w:t>Dirceu Peters</w:t>
      </w:r>
      <w:r w:rsidR="003777D4">
        <w:t>. O processo teve início no dia</w:t>
      </w:r>
      <w:r w:rsidR="003777D4" w:rsidRPr="00D76727">
        <w:t xml:space="preserve"> </w:t>
      </w:r>
      <w:r w:rsidR="00D76727" w:rsidRPr="00D76727">
        <w:t>2</w:t>
      </w:r>
      <w:r w:rsidR="003777D4" w:rsidRPr="00D76727">
        <w:t>4/03/2016</w:t>
      </w:r>
      <w:r w:rsidR="003777D4">
        <w:t>, por meio de ação de fiscalização</w:t>
      </w:r>
      <w:r w:rsidR="003C79C1">
        <w:t xml:space="preserve"> realizada através de um ofício circular direcionada as pessoas jurídicas do Estado de Mato Grosso do Sul</w:t>
      </w:r>
      <w:r w:rsidR="00360E81">
        <w:t>. O autuado estaria executando uma obra de reforma se</w:t>
      </w:r>
      <w:r w:rsidR="00B800B2">
        <w:t>m</w:t>
      </w:r>
      <w:r w:rsidR="00360E81">
        <w:t xml:space="preserve"> o devido registro no CAU. Frisa-se, que pela inscrição e situação cadastral extraído do site da Receita Federal, a autuada encontra-se com situação cadastral ativa e possui dentre as suas atividades econômicas principal “ construção de edifícios”. Ainda, no relatório de cadastro da JUCEMS a empresa </w:t>
      </w:r>
      <w:r w:rsidR="00B800B2">
        <w:t>está com registro ativo, possui</w:t>
      </w:r>
      <w:r w:rsidR="00360E81">
        <w:t xml:space="preserve"> dentre as suas atividades econômicas “ serviços de arquitetura”. Em consulta ao site do CREA/MS verificou-se a inexistência de seu cadastro, e em pesquisa do CNPJ da empresa autuada no SICCAU não se encontrou nada. Em 02 de agosto de 2016 o processo foi distribuído para a Conselheira Estadual Giovana Dario Sbaraini. O processo foi julgado pela CEP em 16 de novembro de 2016, que aprovou o parecer da Conselheira Giovana Dario Sbaraini, pela </w:t>
      </w:r>
      <w:r w:rsidR="00360E81" w:rsidRPr="00B800B2">
        <w:t xml:space="preserve">procedência </w:t>
      </w:r>
      <w:r w:rsidR="00360E81">
        <w:t>do auto de infração e aplicação da multa prevista no art. 35, incisos X e XII, da Resolução CAU/BR nº 22, no grau médio, ou seja, sete vezes o valor vigente da anuidade. Foi encaminhada a decisão da CEP/MS ao interessado, o mesmo encaminhou recurso ao plenário, informando que procurou regularizar n</w:t>
      </w:r>
      <w:r w:rsidR="00B800B2">
        <w:t>o dia 06/06/2016, sendo que</w:t>
      </w:r>
      <w:r w:rsidR="00360E81">
        <w:t xml:space="preserve"> já estaria com recolhimento do RRT de cargo e função, anexou os documentos das sócias da e</w:t>
      </w:r>
      <w:r w:rsidR="00B800B2">
        <w:t>mpresa e o contrato social</w:t>
      </w:r>
      <w:r w:rsidR="00360E81">
        <w:t xml:space="preserve">, e os e-mails que enviou para a regularização do fato gerador. Em 24 de março de 2017 o processo foi distribuído ao Conselheiro Dirceu de Oliveira Peters. </w:t>
      </w:r>
      <w:r w:rsidR="00FF7ECF">
        <w:t>Parecer: Pelos documentos acostados a</w:t>
      </w:r>
      <w:r w:rsidR="00B800B2">
        <w:t>o</w:t>
      </w:r>
      <w:r w:rsidR="00FF7ECF">
        <w:t>s autos, verifico que a capitulação da infração está correta. A pessoa jurídica autuada está sem registro no CAU/MS, e possui em seu nome empresarial a denominação arquitetura, exercendo atividade fiscalizada por este Conselho infringindo, assim, o artigo 7º, o 10º C/C o artigo 11, da Lei 12.378/2010. O dispositivo legal, para fins de aplicação de penalidade, encontra-se regulamentado no art. 35, inciso X, da Resolução CAU/BR n</w:t>
      </w:r>
      <w:r w:rsidR="00B800B2">
        <w:t>º</w:t>
      </w:r>
      <w:r w:rsidR="00FF7ECF">
        <w:t xml:space="preserve"> 22/2012. A decisão da CEP/MS levou em conta as provas que constavam dos autos e considerou procedente o auto de infração, aplicando a penalidade. No recurso ao plenário a autuada informa que no dia 06/06/2016 tentou regularizar o fato gerador e </w:t>
      </w:r>
      <w:r w:rsidR="001D5689">
        <w:t xml:space="preserve">que </w:t>
      </w:r>
      <w:r w:rsidR="008307EC">
        <w:t>a alteração contratual</w:t>
      </w:r>
      <w:r w:rsidR="00FF7ECF">
        <w:t xml:space="preserve"> já estava em andamento desde setembro de 2016. No entanto, em registros da Receita federal e da JUCEMS, foi constatado que a empresa está irregular desde o dia 11/05/2011.</w:t>
      </w:r>
      <w:r w:rsidR="00FF7ECF" w:rsidRPr="00A70E56">
        <w:rPr>
          <w:color w:val="FF0000"/>
        </w:rPr>
        <w:t xml:space="preserve"> </w:t>
      </w:r>
      <w:r w:rsidR="00FF7ECF" w:rsidRPr="00A70E56">
        <w:t>Dessa</w:t>
      </w:r>
      <w:r w:rsidR="00FF7ECF" w:rsidRPr="00A70E56">
        <w:rPr>
          <w:color w:val="FF0000"/>
        </w:rPr>
        <w:t xml:space="preserve"> </w:t>
      </w:r>
      <w:r w:rsidR="00FF7ECF">
        <w:t xml:space="preserve">forma, sou pela improcedência das razões recursais da autuada, devendo ser mantida incólume a decisão da CEP, por seus próprios e jurídicos fundamentos. Bem como a multa imposta. </w:t>
      </w:r>
      <w:r w:rsidR="002E7CB6">
        <w:t>Voto: Conheço o recurso apresentado e nego provimento ao mesmo, mantendo-se integralmente a decisão da CEP, com a manutenção do auto de infração nº 1000031937/2016, e da multa imposta.</w:t>
      </w:r>
      <w:r w:rsidR="008C1275">
        <w:t xml:space="preserve"> Em discussão, e não havendo em votação APROVADO por unanimidade</w:t>
      </w:r>
      <w:r w:rsidR="008C1275" w:rsidRPr="00A70E56">
        <w:t>.</w:t>
      </w:r>
      <w:r w:rsidR="008C1275" w:rsidRPr="0035064C">
        <w:rPr>
          <w:b/>
          <w:u w:val="single"/>
        </w:rPr>
        <w:t xml:space="preserve"> </w:t>
      </w:r>
      <w:r w:rsidR="0035064C" w:rsidRPr="0035064C">
        <w:rPr>
          <w:b/>
          <w:u w:val="single"/>
        </w:rPr>
        <w:t>6.5.3 C.I. nº 079-2015-2017 CEP/MS: M</w:t>
      </w:r>
      <w:r w:rsidR="0035064C">
        <w:rPr>
          <w:b/>
          <w:u w:val="single"/>
        </w:rPr>
        <w:t>odelo do Selo de Regularidade (</w:t>
      </w:r>
      <w:r w:rsidR="0035064C" w:rsidRPr="0035064C">
        <w:rPr>
          <w:b/>
          <w:u w:val="single"/>
        </w:rPr>
        <w:t>em atenção a Deliberação Plenária nº 232/2015-2017 CAU/MS- DPOMS 067-10/2017 de 22/06/2017)</w:t>
      </w:r>
      <w:r w:rsidR="0035064C">
        <w:rPr>
          <w:b/>
          <w:u w:val="single"/>
        </w:rPr>
        <w:t xml:space="preserve">: </w:t>
      </w:r>
      <w:r w:rsidR="0035064C">
        <w:t xml:space="preserve">a </w:t>
      </w:r>
      <w:r w:rsidR="0035064C" w:rsidRPr="00A70E56">
        <w:rPr>
          <w:b/>
        </w:rPr>
        <w:t>conselheira Giovana</w:t>
      </w:r>
      <w:r w:rsidR="0035064C">
        <w:t xml:space="preserve"> explica que na</w:t>
      </w:r>
      <w:r w:rsidR="00A70E56">
        <w:t xml:space="preserve"> plenária</w:t>
      </w:r>
      <w:r w:rsidR="0035064C">
        <w:t xml:space="preserve"> passada foi aprovad</w:t>
      </w:r>
      <w:r w:rsidR="00A70E56">
        <w:t>a</w:t>
      </w:r>
      <w:r w:rsidR="0035064C">
        <w:t xml:space="preserve"> a deliberação que autoriza a criação do Selo de Regularidade, e que foram enviados</w:t>
      </w:r>
      <w:r w:rsidR="00A70E56">
        <w:t xml:space="preserve"> eletronicamente</w:t>
      </w:r>
      <w:r w:rsidR="0035064C">
        <w:t xml:space="preserve"> </w:t>
      </w:r>
      <w:r w:rsidR="00A70E56">
        <w:t xml:space="preserve">aos conselheiros alguns </w:t>
      </w:r>
      <w:r w:rsidR="0035064C">
        <w:t xml:space="preserve">modelos, mas não houveram manifestações. </w:t>
      </w:r>
      <w:r w:rsidR="00A70E56">
        <w:t>Informa</w:t>
      </w:r>
      <w:r w:rsidR="008C1085">
        <w:t xml:space="preserve"> que na reunião da CEP/MS, foi colocado em discussão e que houveram pequenas</w:t>
      </w:r>
      <w:r w:rsidR="00A70E56">
        <w:t xml:space="preserve"> contribuições e</w:t>
      </w:r>
      <w:r w:rsidR="008C1085">
        <w:t xml:space="preserve"> modificações. </w:t>
      </w:r>
      <w:r w:rsidR="00EF6B39">
        <w:t xml:space="preserve">O Conselheiro </w:t>
      </w:r>
      <w:r w:rsidR="00EF6B39" w:rsidRPr="00A70E56">
        <w:rPr>
          <w:b/>
        </w:rPr>
        <w:t>Dirceu Peters</w:t>
      </w:r>
      <w:r w:rsidR="00EF6B39">
        <w:t xml:space="preserve"> solicita a palavra e questiona se </w:t>
      </w:r>
      <w:r w:rsidR="009671A4">
        <w:t>todo selo terá o</w:t>
      </w:r>
      <w:r w:rsidR="00A70E56">
        <w:t xml:space="preserve"> nº do</w:t>
      </w:r>
      <w:r w:rsidR="009671A4">
        <w:t xml:space="preserve"> RRT escrito</w:t>
      </w:r>
      <w:r w:rsidR="00A70E56" w:rsidRPr="00A70E56">
        <w:t xml:space="preserve"> </w:t>
      </w:r>
      <w:r w:rsidR="00A70E56">
        <w:t>abaixo</w:t>
      </w:r>
      <w:r w:rsidR="009671A4">
        <w:t xml:space="preserve">. A </w:t>
      </w:r>
      <w:r w:rsidR="009671A4" w:rsidRPr="00A70E56">
        <w:rPr>
          <w:b/>
        </w:rPr>
        <w:t>conselheira Giovana</w:t>
      </w:r>
      <w:r w:rsidR="009671A4">
        <w:t xml:space="preserve"> responde que será um selo para cada obra e não um selo para cada serviço.</w:t>
      </w:r>
      <w:r w:rsidR="00B70034">
        <w:t xml:space="preserve"> O presidente em exercício </w:t>
      </w:r>
      <w:r w:rsidR="00B70034" w:rsidRPr="00A70E56">
        <w:rPr>
          <w:b/>
        </w:rPr>
        <w:t xml:space="preserve">Eymard Ferreira </w:t>
      </w:r>
      <w:r w:rsidR="00B70034">
        <w:t xml:space="preserve">pergunta se há mais algum questionamento, e não havendo, coloca em votação. </w:t>
      </w:r>
      <w:r w:rsidR="00753AF8">
        <w:lastRenderedPageBreak/>
        <w:t xml:space="preserve">APROVADO, por unanimidade. </w:t>
      </w:r>
      <w:r w:rsidR="0099536E" w:rsidRPr="004B10F9">
        <w:rPr>
          <w:b/>
          <w:u w:val="single"/>
        </w:rPr>
        <w:t>6.6 MATERIA PAUTADA PARA A REUNIÃO: 6.6.1 DELIBERAÇÃO DE COMISSÃO ORDINÁRIA E ESPECIAL. 6.6.1.1 COMISSÃO DE FINANÇAS E ADMINISTRAÇÃO – CFA</w:t>
      </w:r>
      <w:r w:rsidR="004B10F9" w:rsidRPr="00635C19">
        <w:rPr>
          <w:b/>
          <w:u w:val="single"/>
        </w:rPr>
        <w:t xml:space="preserve">: </w:t>
      </w:r>
      <w:r w:rsidR="00635C19" w:rsidRPr="00635C19">
        <w:rPr>
          <w:b/>
          <w:u w:val="single"/>
        </w:rPr>
        <w:t xml:space="preserve">6.6.1.1.1 DCO 020-2017- 41ª CFA Trimestre: </w:t>
      </w:r>
      <w:r w:rsidR="00914B35">
        <w:t xml:space="preserve">O Conselheiro </w:t>
      </w:r>
      <w:r w:rsidR="00A70E56">
        <w:t xml:space="preserve">Estadual, coordenador </w:t>
      </w:r>
      <w:r w:rsidR="00914B35" w:rsidRPr="00A70E56">
        <w:rPr>
          <w:b/>
        </w:rPr>
        <w:t>Paulo</w:t>
      </w:r>
      <w:r w:rsidR="00A70E56" w:rsidRPr="00A70E56">
        <w:rPr>
          <w:b/>
        </w:rPr>
        <w:t xml:space="preserve"> Amaral</w:t>
      </w:r>
      <w:r w:rsidR="00914B35">
        <w:t xml:space="preserve"> explica que a prestação de contas do primeiro trimestre, assim como a do mês de julho</w:t>
      </w:r>
      <w:r w:rsidR="00A70E56">
        <w:t>, estando em conformidade,</w:t>
      </w:r>
      <w:r w:rsidR="00914B35">
        <w:t xml:space="preserve"> foram aprovadas pela Comissão. Em discussão. O </w:t>
      </w:r>
      <w:r w:rsidR="00914B35" w:rsidRPr="00A70E56">
        <w:rPr>
          <w:b/>
        </w:rPr>
        <w:t>Conselheiro Dirceu</w:t>
      </w:r>
      <w:r w:rsidR="00914B35">
        <w:t xml:space="preserve"> comenta que fica muito em cima a leitura destes documentos que são enviados após as reuniões da CFA/MS, e próximo do horário das reuniões. O </w:t>
      </w:r>
      <w:r w:rsidR="00914B35" w:rsidRPr="00A70E56">
        <w:rPr>
          <w:b/>
        </w:rPr>
        <w:t>Conselheiro Paulo</w:t>
      </w:r>
      <w:r w:rsidR="00914B35">
        <w:t xml:space="preserve"> explica que neste mês houve um atraso, mas que todos recebem uma semana antes da reunião plenária. </w:t>
      </w:r>
      <w:r w:rsidR="002E1C56">
        <w:t xml:space="preserve">Em votação. </w:t>
      </w:r>
      <w:r w:rsidR="00810269">
        <w:t xml:space="preserve">APROVADO por unanimidade. </w:t>
      </w:r>
      <w:r w:rsidR="00810269" w:rsidRPr="00810269">
        <w:rPr>
          <w:b/>
          <w:u w:val="single"/>
        </w:rPr>
        <w:t>6.6.1.1.2 DCO 023-2017 CFA- REPROGRAMAÇÃO</w:t>
      </w:r>
      <w:r w:rsidR="00810269">
        <w:t xml:space="preserve">: Novamente é explicado que este assunto, assim como o anterior já passou pela </w:t>
      </w:r>
      <w:r w:rsidR="007C5683">
        <w:t>CFA/MS sendo aprovado naquela inst</w:t>
      </w:r>
      <w:r w:rsidR="005047C1">
        <w:t>â</w:t>
      </w:r>
      <w:r w:rsidR="007C5683">
        <w:t>ncia. Informa que como de praxe, a matéria se encontra</w:t>
      </w:r>
      <w:r w:rsidR="00810269">
        <w:t xml:space="preserve"> disponível para consulta</w:t>
      </w:r>
      <w:r w:rsidR="007C5683">
        <w:t xml:space="preserve"> na Secretaria Geral</w:t>
      </w:r>
      <w:r w:rsidR="00810269">
        <w:t xml:space="preserve">. Em discussão. Em votação APROVADO por </w:t>
      </w:r>
      <w:r w:rsidR="00810269" w:rsidRPr="006B0627">
        <w:t>unanimidade.</w:t>
      </w:r>
      <w:r w:rsidR="00464D8F" w:rsidRPr="006B0627">
        <w:rPr>
          <w:color w:val="FF0000"/>
        </w:rPr>
        <w:t xml:space="preserve"> </w:t>
      </w:r>
      <w:r w:rsidR="007C5683" w:rsidRPr="005047C1">
        <w:rPr>
          <w:b/>
          <w:u w:val="single"/>
        </w:rPr>
        <w:t>6.6.1.1.3</w:t>
      </w:r>
      <w:r w:rsidR="007C5683" w:rsidRPr="005047C1">
        <w:rPr>
          <w:u w:val="single"/>
        </w:rPr>
        <w:t xml:space="preserve"> </w:t>
      </w:r>
      <w:r w:rsidR="007C5683" w:rsidRPr="005047C1">
        <w:rPr>
          <w:b/>
          <w:u w:val="single"/>
        </w:rPr>
        <w:t xml:space="preserve">Proposta apresentada pela Coordenadora da Comissão Eleitoral - CEMS </w:t>
      </w:r>
      <w:r w:rsidR="007C5683" w:rsidRPr="007C5683">
        <w:t>Arquiteta e Urbanista Vera Lucia Giraldelli Peri, que após análise da Deliberação nº 13/2017 CEN-CAU/BR, propõe suspender o 2º Edital de Patrocínio 2017 visando evitar entendimentos equivocados na aplicação dos recursos financeiros do CAUMS</w:t>
      </w:r>
      <w:r w:rsidR="006B0627" w:rsidRPr="007C5683">
        <w:t xml:space="preserve">: </w:t>
      </w:r>
      <w:r w:rsidR="006B0627">
        <w:t xml:space="preserve">Em votação: </w:t>
      </w:r>
      <w:r w:rsidR="004331BF">
        <w:t xml:space="preserve">APROVADO. Com </w:t>
      </w:r>
      <w:r w:rsidR="007C5683">
        <w:t xml:space="preserve">a </w:t>
      </w:r>
      <w:r w:rsidR="004331BF">
        <w:t xml:space="preserve">ressalva </w:t>
      </w:r>
      <w:r w:rsidR="007C5683">
        <w:t>do conselheiro Dirceu Peters para que seja</w:t>
      </w:r>
      <w:r w:rsidR="004331BF">
        <w:t xml:space="preserve"> encaminha</w:t>
      </w:r>
      <w:r w:rsidR="007C5683">
        <w:t>da</w:t>
      </w:r>
      <w:r w:rsidR="004331BF">
        <w:t xml:space="preserve"> a CE</w:t>
      </w:r>
      <w:r w:rsidR="007C5683">
        <w:t>N</w:t>
      </w:r>
      <w:r w:rsidR="004331BF">
        <w:t>.</w:t>
      </w:r>
      <w:r w:rsidR="006B0627">
        <w:rPr>
          <w:b/>
          <w:u w:val="single"/>
        </w:rPr>
        <w:t xml:space="preserve"> </w:t>
      </w:r>
      <w:r w:rsidR="006B0627" w:rsidRPr="006B0627">
        <w:rPr>
          <w:b/>
          <w:u w:val="single"/>
        </w:rPr>
        <w:t xml:space="preserve"> </w:t>
      </w:r>
      <w:r w:rsidR="00464D8F" w:rsidRPr="00464D8F">
        <w:rPr>
          <w:b/>
          <w:u w:val="single"/>
        </w:rPr>
        <w:t>6.6.1.2</w:t>
      </w:r>
      <w:r w:rsidR="004B10F9" w:rsidRPr="00464D8F">
        <w:rPr>
          <w:b/>
          <w:u w:val="single"/>
        </w:rPr>
        <w:t>COMISSÃO</w:t>
      </w:r>
      <w:r w:rsidR="004B10F9" w:rsidRPr="004B10F9">
        <w:rPr>
          <w:b/>
          <w:u w:val="single"/>
        </w:rPr>
        <w:t xml:space="preserve"> DE EXERCÍCIO PROFISSIONAL</w:t>
      </w:r>
      <w:r w:rsidR="00464D8F">
        <w:rPr>
          <w:b/>
          <w:u w:val="single"/>
        </w:rPr>
        <w:t xml:space="preserve">. </w:t>
      </w:r>
      <w:r w:rsidR="00464D8F">
        <w:t>N</w:t>
      </w:r>
      <w:r w:rsidR="004331BF">
        <w:t xml:space="preserve">ão houve. </w:t>
      </w:r>
      <w:r w:rsidR="00D26814" w:rsidRPr="002C0F68">
        <w:rPr>
          <w:b/>
          <w:u w:val="single"/>
        </w:rPr>
        <w:t xml:space="preserve">6.6.1.3 COMISSÃO DE ENSINO E </w:t>
      </w:r>
      <w:r w:rsidR="005047C1">
        <w:rPr>
          <w:b/>
          <w:u w:val="single"/>
        </w:rPr>
        <w:t>FORMAÇÃO-CEF</w:t>
      </w:r>
      <w:r w:rsidR="00D26814" w:rsidRPr="002C0F68">
        <w:rPr>
          <w:b/>
          <w:u w:val="single"/>
        </w:rPr>
        <w:t xml:space="preserve"> </w:t>
      </w:r>
      <w:r w:rsidR="00D26814">
        <w:t xml:space="preserve">Não houve. </w:t>
      </w:r>
      <w:r w:rsidR="00D26814" w:rsidRPr="002C0F68">
        <w:rPr>
          <w:b/>
          <w:u w:val="single"/>
        </w:rPr>
        <w:t xml:space="preserve">6.6.1.4 COMISSÃO DE ÉTICA E DISCIPLINA- </w:t>
      </w:r>
      <w:r w:rsidR="004331BF">
        <w:rPr>
          <w:b/>
          <w:u w:val="single"/>
        </w:rPr>
        <w:t xml:space="preserve">6.6.1.4.1 CI nº 019/2017 CED- Encaminha o Termo de Cooperação Técnico e cultural entre o CAU/MS e a instituição Reclame Aqui: </w:t>
      </w:r>
      <w:r w:rsidR="004331BF">
        <w:t xml:space="preserve">O </w:t>
      </w:r>
      <w:r w:rsidR="004331BF" w:rsidRPr="005047C1">
        <w:t>Co</w:t>
      </w:r>
      <w:r w:rsidR="005047C1" w:rsidRPr="005047C1">
        <w:t>ordenador</w:t>
      </w:r>
      <w:r w:rsidR="004331BF" w:rsidRPr="005047C1">
        <w:t xml:space="preserve"> </w:t>
      </w:r>
      <w:r w:rsidR="004331BF" w:rsidRPr="005047C1">
        <w:rPr>
          <w:b/>
        </w:rPr>
        <w:t>Eymard</w:t>
      </w:r>
      <w:r w:rsidR="005047C1">
        <w:t xml:space="preserve"> </w:t>
      </w:r>
      <w:r w:rsidR="005047C1" w:rsidRPr="005047C1">
        <w:rPr>
          <w:b/>
        </w:rPr>
        <w:t>Ferreira</w:t>
      </w:r>
      <w:r w:rsidR="004331BF" w:rsidRPr="005047C1">
        <w:rPr>
          <w:b/>
        </w:rPr>
        <w:t xml:space="preserve"> </w:t>
      </w:r>
      <w:r w:rsidR="005047C1">
        <w:t>relata que na</w:t>
      </w:r>
      <w:r w:rsidR="004331BF">
        <w:t xml:space="preserve"> comissão tem havido bastante trabalho relacionado as conciliações</w:t>
      </w:r>
      <w:r w:rsidR="005047C1">
        <w:t>, o que motivou</w:t>
      </w:r>
      <w:r w:rsidR="004331BF">
        <w:t xml:space="preserve"> os três conselheiros</w:t>
      </w:r>
      <w:r w:rsidR="005047C1">
        <w:t>,</w:t>
      </w:r>
      <w:r w:rsidR="004331BF">
        <w:t xml:space="preserve"> </w:t>
      </w:r>
      <w:r w:rsidR="005047C1">
        <w:t xml:space="preserve">membros desta comissão, </w:t>
      </w:r>
      <w:r w:rsidR="004331BF">
        <w:t>e o</w:t>
      </w:r>
      <w:r w:rsidR="00342FF6">
        <w:t xml:space="preserve"> procurador</w:t>
      </w:r>
      <w:r w:rsidR="004331BF">
        <w:t xml:space="preserve"> jurídico </w:t>
      </w:r>
      <w:r w:rsidR="005047C1">
        <w:t>a</w:t>
      </w:r>
      <w:r w:rsidR="004331BF">
        <w:t xml:space="preserve"> participar</w:t>
      </w:r>
      <w:r w:rsidR="00342FF6">
        <w:t>em, as próprias custas, de um</w:t>
      </w:r>
      <w:r w:rsidR="004331BF">
        <w:t xml:space="preserve"> curso </w:t>
      </w:r>
      <w:r w:rsidR="005733F5">
        <w:t>de sobre mediações.</w:t>
      </w:r>
      <w:r w:rsidR="007B7AA9">
        <w:t xml:space="preserve"> </w:t>
      </w:r>
      <w:r w:rsidR="005733F5">
        <w:t xml:space="preserve"> </w:t>
      </w:r>
      <w:r w:rsidR="007B7AA9">
        <w:t>Relatam que</w:t>
      </w:r>
      <w:r w:rsidR="00942B09">
        <w:t xml:space="preserve"> encontraram na ferramenta midiática Reclame Aqui, uma ferramenta chamada o “ Mediador”, que </w:t>
      </w:r>
      <w:r w:rsidR="00641738">
        <w:t>se trata</w:t>
      </w:r>
      <w:r w:rsidR="00942B09">
        <w:t xml:space="preserve"> de uma plataforma de negociação, </w:t>
      </w:r>
      <w:r w:rsidR="007B7AA9">
        <w:t>disponibilizando</w:t>
      </w:r>
      <w:r w:rsidR="00942B09">
        <w:t xml:space="preserve"> uma cadeia de ensino, com metodologia de conciliação. </w:t>
      </w:r>
      <w:r w:rsidR="005F0FB8" w:rsidRPr="005F0FB8">
        <w:t xml:space="preserve">O Coordenador </w:t>
      </w:r>
      <w:r w:rsidR="005F0FB8" w:rsidRPr="005F0FB8">
        <w:rPr>
          <w:b/>
        </w:rPr>
        <w:t>Eymard Ferreira</w:t>
      </w:r>
      <w:r w:rsidR="005F0FB8" w:rsidRPr="005F0FB8">
        <w:t xml:space="preserve"> relata </w:t>
      </w:r>
      <w:r w:rsidR="005F0FB8">
        <w:t>que num</w:t>
      </w:r>
      <w:r w:rsidR="00942B09">
        <w:t xml:space="preserve"> encontro com o Mediador, conversou em inserir o CAU/MS como um piloto para podermos conhecer a plataforma, com </w:t>
      </w:r>
      <w:r w:rsidR="005F0FB8">
        <w:t>o objetivo</w:t>
      </w:r>
      <w:r w:rsidR="00942B09">
        <w:t xml:space="preserve"> de que eles forneçam </w:t>
      </w:r>
      <w:r w:rsidR="005F0FB8">
        <w:t>a</w:t>
      </w:r>
      <w:r w:rsidR="00942B09">
        <w:t xml:space="preserve"> metodologia. </w:t>
      </w:r>
      <w:r w:rsidR="003309F4">
        <w:t>O que foi prontamente</w:t>
      </w:r>
      <w:r w:rsidR="00942B09">
        <w:t xml:space="preserve"> aceit</w:t>
      </w:r>
      <w:r w:rsidR="003309F4">
        <w:t>o</w:t>
      </w:r>
      <w:r w:rsidR="00942B09">
        <w:t xml:space="preserve"> pelo grupo. </w:t>
      </w:r>
      <w:r w:rsidR="003309F4">
        <w:t xml:space="preserve">Dessa maneira, foi </w:t>
      </w:r>
      <w:r w:rsidR="00942B09">
        <w:t>sugerido este “Termo”</w:t>
      </w:r>
      <w:r w:rsidR="003309F4">
        <w:t>. R</w:t>
      </w:r>
      <w:r w:rsidR="00942B09">
        <w:t>essalta que o único custo para o CAU/MS é com o deslocamento do palestrante. Abrindo este curso para todos os Conselheiros e para a equipe técnica que trabalha relacionado a este tema.</w:t>
      </w:r>
      <w:r w:rsidR="00FC3D64">
        <w:t xml:space="preserve"> A </w:t>
      </w:r>
      <w:r w:rsidR="00FC3D64" w:rsidRPr="003309F4">
        <w:rPr>
          <w:b/>
        </w:rPr>
        <w:t>Conselheira Giovana</w:t>
      </w:r>
      <w:r w:rsidR="00FC3D64">
        <w:t xml:space="preserve"> parabeniza a atitude do Coordenador </w:t>
      </w:r>
      <w:r w:rsidR="003309F4">
        <w:t xml:space="preserve">pela iniciativa e acredita que isso reduzirá significativamente o montante dos </w:t>
      </w:r>
      <w:r w:rsidR="00FC3D64">
        <w:t>pa</w:t>
      </w:r>
      <w:r w:rsidR="003309F4">
        <w:t>péis, considerando que este assunto vá</w:t>
      </w:r>
      <w:r w:rsidR="00FC3D64">
        <w:t xml:space="preserve"> além de um acordo. </w:t>
      </w:r>
      <w:r w:rsidR="001E3407">
        <w:t xml:space="preserve"> Em votação. APROVADO por unanimidade. </w:t>
      </w:r>
      <w:r w:rsidR="00FB5D1B" w:rsidRPr="00FB5D1B">
        <w:rPr>
          <w:b/>
          <w:u w:val="single"/>
        </w:rPr>
        <w:t>6.6.1.4.2 Deliberação DCO 032-2017 44ª CED-PE 320550-2015:</w:t>
      </w:r>
      <w:r w:rsidR="00FB5D1B" w:rsidRPr="00E705F7">
        <w:rPr>
          <w:b/>
        </w:rPr>
        <w:t xml:space="preserve"> </w:t>
      </w:r>
      <w:r w:rsidR="00560EB4" w:rsidRPr="003309F4">
        <w:t>P</w:t>
      </w:r>
      <w:r w:rsidR="00743FC3">
        <w:t xml:space="preserve">or ser </w:t>
      </w:r>
      <w:r w:rsidR="00E705F7">
        <w:t>a</w:t>
      </w:r>
      <w:r w:rsidR="00743FC3">
        <w:t xml:space="preserve"> cita</w:t>
      </w:r>
      <w:r w:rsidR="00E705F7">
        <w:t>ção de</w:t>
      </w:r>
      <w:r w:rsidR="00743FC3">
        <w:t xml:space="preserve"> um processo ético</w:t>
      </w:r>
      <w:r w:rsidR="00E705F7">
        <w:t xml:space="preserve"> disciplinar</w:t>
      </w:r>
      <w:r w:rsidR="00743FC3">
        <w:t xml:space="preserve">, </w:t>
      </w:r>
      <w:r w:rsidR="00E705F7">
        <w:t>não será transcrito neste documento</w:t>
      </w:r>
      <w:r w:rsidR="00743FC3">
        <w:t xml:space="preserve">. </w:t>
      </w:r>
      <w:r w:rsidR="00A12923">
        <w:t xml:space="preserve">APROVADO, por </w:t>
      </w:r>
      <w:r w:rsidR="00560EB4">
        <w:t>unanimidade.</w:t>
      </w:r>
      <w:r w:rsidR="00CD750F" w:rsidRPr="006031A5">
        <w:rPr>
          <w:b/>
          <w:color w:val="000000"/>
          <w:u w:val="single"/>
        </w:rPr>
        <w:t xml:space="preserve"> </w:t>
      </w:r>
      <w:r w:rsidR="00494DC5" w:rsidRPr="006031A5">
        <w:rPr>
          <w:b/>
          <w:u w:val="single"/>
        </w:rPr>
        <w:t>7.</w:t>
      </w:r>
      <w:r w:rsidR="00E705F7">
        <w:rPr>
          <w:b/>
          <w:u w:val="single"/>
        </w:rPr>
        <w:t xml:space="preserve"> </w:t>
      </w:r>
      <w:r w:rsidR="00494DC5" w:rsidRPr="006031A5">
        <w:rPr>
          <w:b/>
          <w:u w:val="single"/>
        </w:rPr>
        <w:t>ASSUNTOS DE INTERESSE GERAL</w:t>
      </w:r>
      <w:r w:rsidR="00560EB4">
        <w:rPr>
          <w:b/>
          <w:u w:val="single"/>
        </w:rPr>
        <w:t xml:space="preserve">: </w:t>
      </w:r>
      <w:r w:rsidR="00560EB4" w:rsidRPr="00560EB4">
        <w:t>Não houve.</w:t>
      </w:r>
      <w:r w:rsidR="00FA42D4">
        <w:t xml:space="preserve"> </w:t>
      </w:r>
      <w:r w:rsidR="0018356B">
        <w:rPr>
          <w:b/>
          <w:u w:val="single"/>
        </w:rPr>
        <w:t>8. COMUNICAÇÕES DE ASSUNTOS DE INTERESSE GERAL (PALAVRA LIVRE)</w:t>
      </w:r>
      <w:r w:rsidR="0018356B">
        <w:t>:</w:t>
      </w:r>
      <w:r w:rsidR="000E56CC" w:rsidRPr="000E56CC">
        <w:t xml:space="preserve"> </w:t>
      </w:r>
      <w:r w:rsidR="00560EB4">
        <w:t>Não houve</w:t>
      </w:r>
      <w:r w:rsidR="000E56CC">
        <w:t xml:space="preserve">  </w:t>
      </w:r>
      <w:r w:rsidR="0018356B">
        <w:t xml:space="preserve"> </w:t>
      </w:r>
      <w:r w:rsidR="0064624D" w:rsidRPr="0064624D">
        <w:rPr>
          <w:b/>
          <w:u w:val="single"/>
        </w:rPr>
        <w:t>9.ENCERRAMENTO:</w:t>
      </w:r>
      <w:r w:rsidR="0064624D" w:rsidRPr="000216EF">
        <w:rPr>
          <w:b/>
        </w:rPr>
        <w:t xml:space="preserve"> </w:t>
      </w:r>
      <w:r w:rsidR="00E63074">
        <w:t>Nada mais havendo a tratar, o</w:t>
      </w:r>
      <w:r w:rsidR="00E63074" w:rsidRPr="0016664D">
        <w:rPr>
          <w:color w:val="000000"/>
        </w:rPr>
        <w:t xml:space="preserve"> presidente </w:t>
      </w:r>
      <w:r w:rsidR="00971FF6" w:rsidRPr="00971FF6">
        <w:rPr>
          <w:color w:val="000000"/>
        </w:rPr>
        <w:t>em exercício</w:t>
      </w:r>
      <w:r w:rsidR="00971FF6">
        <w:rPr>
          <w:b/>
          <w:color w:val="000000"/>
        </w:rPr>
        <w:t xml:space="preserve"> Eymard Ferreira</w:t>
      </w:r>
      <w:r w:rsidR="00150151">
        <w:rPr>
          <w:b/>
          <w:color w:val="000000"/>
        </w:rPr>
        <w:t xml:space="preserve"> </w:t>
      </w:r>
      <w:r w:rsidR="00150151" w:rsidRPr="00FA42D4">
        <w:rPr>
          <w:color w:val="000000"/>
        </w:rPr>
        <w:t>encerra</w:t>
      </w:r>
      <w:r w:rsidR="00A134AC">
        <w:t xml:space="preserve"> a Reunião às </w:t>
      </w:r>
      <w:r w:rsidR="00560EB4">
        <w:t>18</w:t>
      </w:r>
      <w:r w:rsidR="005E2FF7">
        <w:t>h3</w:t>
      </w:r>
      <w:r w:rsidR="00560EB4">
        <w:t>5</w:t>
      </w:r>
      <w:r w:rsidR="00A83095">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BB59C1" w:rsidRPr="00F904F7" w:rsidTr="00022163">
        <w:trPr>
          <w:trHeight w:val="1135"/>
        </w:trPr>
        <w:tc>
          <w:tcPr>
            <w:tcW w:w="4606" w:type="dxa"/>
          </w:tcPr>
          <w:p w:rsidR="00BB59C1" w:rsidRPr="00F904F7" w:rsidRDefault="00BB59C1" w:rsidP="00E705F7">
            <w:pPr>
              <w:jc w:val="center"/>
              <w:rPr>
                <w:lang w:eastAsia="pt-BR"/>
              </w:rPr>
            </w:pPr>
          </w:p>
          <w:p w:rsidR="00974380" w:rsidRPr="00F904F7" w:rsidRDefault="00974380" w:rsidP="00E705F7">
            <w:pPr>
              <w:jc w:val="center"/>
              <w:rPr>
                <w:lang w:eastAsia="pt-BR"/>
              </w:rPr>
            </w:pPr>
          </w:p>
          <w:p w:rsidR="00BB59C1" w:rsidRPr="00F904F7" w:rsidRDefault="00BB59C1" w:rsidP="00E705F7">
            <w:pPr>
              <w:spacing w:after="0" w:line="240" w:lineRule="auto"/>
              <w:jc w:val="center"/>
              <w:rPr>
                <w:rFonts w:cs="Calibri"/>
                <w:b/>
                <w:bCs/>
                <w:i/>
                <w:iCs/>
                <w:sz w:val="18"/>
                <w:u w:val="single"/>
                <w:lang w:eastAsia="pt-BR"/>
              </w:rPr>
            </w:pPr>
            <w:permStart w:id="605114193" w:edGrp="everyone"/>
            <w:r w:rsidRPr="00F904F7">
              <w:rPr>
                <w:rFonts w:cs="Calibri"/>
                <w:b/>
                <w:bCs/>
                <w:i/>
                <w:iCs/>
                <w:sz w:val="18"/>
                <w:u w:val="single"/>
                <w:lang w:eastAsia="pt-BR"/>
              </w:rPr>
              <w:t xml:space="preserve">Arquiteto e Urbanista </w:t>
            </w:r>
            <w:r w:rsidR="00942B09">
              <w:rPr>
                <w:rFonts w:cs="Calibri"/>
                <w:b/>
                <w:bCs/>
                <w:i/>
                <w:iCs/>
                <w:sz w:val="18"/>
                <w:u w:val="single"/>
                <w:lang w:eastAsia="pt-BR"/>
              </w:rPr>
              <w:t>EYMARD CEZAR ARAÚJO FERREIRA</w:t>
            </w:r>
          </w:p>
          <w:permEnd w:id="605114193"/>
          <w:p w:rsidR="00BB59C1" w:rsidRPr="00F904F7" w:rsidRDefault="00BB59C1" w:rsidP="00E705F7">
            <w:pPr>
              <w:spacing w:after="0" w:line="240" w:lineRule="auto"/>
              <w:jc w:val="center"/>
              <w:rPr>
                <w:rFonts w:cs="Calibri"/>
                <w:sz w:val="14"/>
                <w:szCs w:val="16"/>
                <w:lang w:eastAsia="pt-BR"/>
              </w:rPr>
            </w:pPr>
            <w:r w:rsidRPr="00F904F7">
              <w:rPr>
                <w:rFonts w:cs="Calibri"/>
                <w:sz w:val="14"/>
                <w:szCs w:val="16"/>
                <w:lang w:eastAsia="pt-BR"/>
              </w:rPr>
              <w:t xml:space="preserve">PRESIDENTE DO CONSELHO DE ARQUITETURA E URBANISMO </w:t>
            </w:r>
            <w:r w:rsidRPr="00F904F7">
              <w:rPr>
                <w:rFonts w:cs="Calibri"/>
                <w:sz w:val="14"/>
                <w:szCs w:val="16"/>
              </w:rPr>
              <w:t>DE MATO GROSSO DO SUL, BRASIL.</w:t>
            </w:r>
          </w:p>
        </w:tc>
        <w:tc>
          <w:tcPr>
            <w:tcW w:w="4158" w:type="dxa"/>
          </w:tcPr>
          <w:p w:rsidR="00BB59C1" w:rsidRPr="00F904F7" w:rsidRDefault="00BB59C1" w:rsidP="00E705F7">
            <w:pPr>
              <w:jc w:val="center"/>
              <w:rPr>
                <w:lang w:eastAsia="pt-BR"/>
              </w:rPr>
            </w:pPr>
          </w:p>
          <w:p w:rsidR="00BB59C1" w:rsidRPr="00F904F7" w:rsidRDefault="00BB59C1" w:rsidP="00E705F7">
            <w:pPr>
              <w:jc w:val="center"/>
              <w:rPr>
                <w:lang w:eastAsia="pt-BR"/>
              </w:rPr>
            </w:pPr>
          </w:p>
          <w:p w:rsidR="003E7D87" w:rsidRDefault="003E7D87" w:rsidP="00E705F7">
            <w:pPr>
              <w:keepNext/>
              <w:keepLines/>
              <w:spacing w:before="40" w:after="0"/>
              <w:ind w:firstLine="95"/>
              <w:jc w:val="center"/>
              <w:outlineLvl w:val="3"/>
              <w:rPr>
                <w:rFonts w:cs="Calibri"/>
                <w:b/>
                <w:bCs/>
                <w:i/>
                <w:iCs/>
                <w:sz w:val="18"/>
                <w:u w:val="single"/>
                <w:lang w:eastAsia="pt-BR"/>
              </w:rPr>
            </w:pPr>
            <w:permStart w:id="1125410137" w:edGrp="everyone"/>
            <w:r>
              <w:rPr>
                <w:rFonts w:cs="Calibri"/>
                <w:b/>
                <w:bCs/>
                <w:i/>
                <w:iCs/>
                <w:sz w:val="18"/>
                <w:u w:val="single"/>
                <w:lang w:eastAsia="pt-BR"/>
              </w:rPr>
              <w:t>Arquiteto e Urbanista GILL ABNER FINOTTI</w:t>
            </w:r>
          </w:p>
          <w:p w:rsidR="00BB59C1" w:rsidRPr="00F904F7" w:rsidRDefault="003E7D87" w:rsidP="00E705F7">
            <w:pPr>
              <w:keepNext/>
              <w:keepLines/>
              <w:spacing w:before="40" w:after="0"/>
              <w:ind w:left="72"/>
              <w:jc w:val="center"/>
              <w:outlineLvl w:val="3"/>
              <w:rPr>
                <w:rFonts w:eastAsia="Times New Roman" w:cs="Calibri"/>
                <w:b/>
                <w:i/>
                <w:iCs/>
                <w:sz w:val="20"/>
              </w:rPr>
            </w:pPr>
            <w:r>
              <w:rPr>
                <w:rFonts w:eastAsia="Times New Roman" w:cs="Calibri"/>
                <w:i/>
                <w:iCs/>
                <w:sz w:val="14"/>
                <w:szCs w:val="16"/>
              </w:rPr>
              <w:t>SECRETÁRIO GERAL</w:t>
            </w:r>
            <w:r w:rsidR="00BB59C1" w:rsidRPr="00F904F7">
              <w:rPr>
                <w:rFonts w:eastAsia="Times New Roman" w:cs="Calibri"/>
                <w:i/>
                <w:iCs/>
                <w:sz w:val="14"/>
                <w:szCs w:val="16"/>
              </w:rPr>
              <w:t xml:space="preserve"> </w:t>
            </w:r>
            <w:permEnd w:id="1125410137"/>
            <w:r w:rsidR="00BB59C1" w:rsidRPr="00F904F7">
              <w:rPr>
                <w:rFonts w:eastAsia="Times New Roman" w:cs="Calibri"/>
                <w:i/>
                <w:iCs/>
                <w:sz w:val="14"/>
                <w:szCs w:val="16"/>
              </w:rPr>
              <w:t>- CONSELHO DE ARQUITETURA E URBANISMO DE MATO GROSSO DO SUL, BRASIL</w:t>
            </w:r>
          </w:p>
        </w:tc>
      </w:tr>
    </w:tbl>
    <w:p w:rsidR="00FD7F6F" w:rsidRPr="008778BC" w:rsidRDefault="00FD7F6F" w:rsidP="0051424E">
      <w:pPr>
        <w:jc w:val="both"/>
        <w:rPr>
          <w:color w:val="000000"/>
        </w:rPr>
      </w:pPr>
    </w:p>
    <w:sectPr w:rsidR="00FD7F6F" w:rsidRPr="008778BC" w:rsidSect="0047677E">
      <w:headerReference w:type="default" r:id="rId7"/>
      <w:headerReference w:type="first" r:id="rId8"/>
      <w:pgSz w:w="11906" w:h="16838"/>
      <w:pgMar w:top="851" w:right="1701" w:bottom="1560"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0B" w:rsidRDefault="009E3D0B" w:rsidP="005B0FA0">
      <w:pPr>
        <w:spacing w:after="0" w:line="240" w:lineRule="auto"/>
      </w:pPr>
      <w:r>
        <w:separator/>
      </w:r>
    </w:p>
  </w:endnote>
  <w:endnote w:type="continuationSeparator" w:id="0">
    <w:p w:rsidR="009E3D0B" w:rsidRDefault="009E3D0B"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0B" w:rsidRDefault="009E3D0B" w:rsidP="005B0FA0">
      <w:pPr>
        <w:spacing w:after="0" w:line="240" w:lineRule="auto"/>
      </w:pPr>
      <w:r>
        <w:separator/>
      </w:r>
    </w:p>
  </w:footnote>
  <w:footnote w:type="continuationSeparator" w:id="0">
    <w:p w:rsidR="009E3D0B" w:rsidRDefault="009E3D0B"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E0461D" w:rsidRDefault="003364ED" w:rsidP="005B0FA0">
    <w:pPr>
      <w:pStyle w:val="Recuodecorpodetexto"/>
      <w:widowControl w:val="0"/>
      <w:spacing w:before="240" w:after="240"/>
      <w:ind w:left="4536"/>
      <w:rPr>
        <w:rFonts w:ascii="Calibri" w:hAnsi="Calibri"/>
        <w:sz w:val="22"/>
        <w:szCs w:val="22"/>
      </w:rPr>
    </w:pPr>
  </w:p>
  <w:p w:rsidR="003364ED" w:rsidRDefault="003364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Default="003364ED"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47677E" w:rsidRDefault="0047677E" w:rsidP="00B831DD">
    <w:pPr>
      <w:pStyle w:val="Recuodecorpodetexto"/>
      <w:widowControl w:val="0"/>
      <w:jc w:val="center"/>
      <w:rPr>
        <w:rFonts w:ascii="Calibri" w:hAnsi="Calibri"/>
        <w:b/>
        <w:sz w:val="20"/>
      </w:rPr>
    </w:pPr>
  </w:p>
  <w:p w:rsidR="003364ED" w:rsidRPr="00E0461D" w:rsidRDefault="003364ED" w:rsidP="00B831DD">
    <w:pPr>
      <w:pStyle w:val="Recuodecorpodetexto"/>
      <w:widowControl w:val="0"/>
      <w:jc w:val="center"/>
      <w:rPr>
        <w:rFonts w:ascii="Calibri" w:hAnsi="Calibri"/>
        <w:sz w:val="22"/>
      </w:rPr>
    </w:pPr>
  </w:p>
  <w:p w:rsidR="003364ED" w:rsidRDefault="003364ED" w:rsidP="00132C42">
    <w:pPr>
      <w:pStyle w:val="Recuodecorpodetexto"/>
      <w:widowControl w:val="0"/>
      <w:spacing w:before="240" w:after="240"/>
      <w:ind w:left="3540"/>
      <w:rPr>
        <w:rFonts w:ascii="Calibri" w:hAnsi="Calibri"/>
        <w:sz w:val="22"/>
        <w:szCs w:val="22"/>
      </w:rPr>
    </w:pPr>
    <w:r>
      <w:rPr>
        <w:rFonts w:ascii="Calibri" w:hAnsi="Calibri"/>
        <w:sz w:val="22"/>
        <w:szCs w:val="22"/>
      </w:rPr>
      <w:t>Ata da R</w:t>
    </w:r>
    <w:r w:rsidR="00FC372D">
      <w:rPr>
        <w:rFonts w:ascii="Calibri" w:hAnsi="Calibri"/>
        <w:sz w:val="22"/>
        <w:szCs w:val="22"/>
      </w:rPr>
      <w:t>eunião Plenária Ordinária nº 06</w:t>
    </w:r>
    <w:r w:rsidR="00E92154">
      <w:rPr>
        <w:rFonts w:ascii="Calibri" w:hAnsi="Calibri"/>
        <w:sz w:val="22"/>
        <w:szCs w:val="22"/>
      </w:rPr>
      <w:t>8</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327245">
      <w:rPr>
        <w:rFonts w:ascii="Calibri" w:hAnsi="Calibri"/>
        <w:sz w:val="22"/>
        <w:szCs w:val="22"/>
      </w:rPr>
      <w:t xml:space="preserve"> 20</w:t>
    </w:r>
    <w:r w:rsidRPr="004C1A58">
      <w:rPr>
        <w:rFonts w:ascii="Calibri" w:hAnsi="Calibri"/>
        <w:color w:val="FF0000"/>
        <w:sz w:val="22"/>
        <w:szCs w:val="22"/>
      </w:rPr>
      <w:t xml:space="preserve"> </w:t>
    </w:r>
    <w:r w:rsidR="00C05537">
      <w:rPr>
        <w:rFonts w:ascii="Calibri" w:hAnsi="Calibri"/>
        <w:sz w:val="22"/>
        <w:szCs w:val="22"/>
      </w:rPr>
      <w:t xml:space="preserve">de </w:t>
    </w:r>
    <w:r w:rsidR="00327245">
      <w:rPr>
        <w:rFonts w:ascii="Calibri" w:hAnsi="Calibri"/>
        <w:sz w:val="22"/>
        <w:szCs w:val="22"/>
      </w:rPr>
      <w:t>jul</w:t>
    </w:r>
    <w:r w:rsidR="00FC372D">
      <w:rPr>
        <w:rFonts w:ascii="Calibri" w:hAnsi="Calibri"/>
        <w:sz w:val="22"/>
        <w:szCs w:val="22"/>
      </w:rPr>
      <w:t xml:space="preserve">ho </w:t>
    </w:r>
    <w:r>
      <w:rPr>
        <w:rFonts w:ascii="Calibri" w:hAnsi="Calibri"/>
        <w:sz w:val="22"/>
        <w:szCs w:val="22"/>
      </w:rPr>
      <w:t>de 2017 na sede do Conselho de Arquitetura e Urbanismo de Mato Grosso do Sul.</w:t>
    </w:r>
  </w:p>
  <w:p w:rsidR="003364ED" w:rsidRDefault="00AD3533" w:rsidP="00AD3533">
    <w:pPr>
      <w:pStyle w:val="Recuodecorpodetexto"/>
      <w:widowControl w:val="0"/>
      <w:tabs>
        <w:tab w:val="left" w:pos="2805"/>
      </w:tabs>
      <w:spacing w:before="240" w:after="24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105D"/>
    <w:rsid w:val="00001296"/>
    <w:rsid w:val="000023DD"/>
    <w:rsid w:val="0000389F"/>
    <w:rsid w:val="00004710"/>
    <w:rsid w:val="00004B0C"/>
    <w:rsid w:val="00005568"/>
    <w:rsid w:val="00005653"/>
    <w:rsid w:val="00006D04"/>
    <w:rsid w:val="000075E1"/>
    <w:rsid w:val="00007929"/>
    <w:rsid w:val="000079E3"/>
    <w:rsid w:val="00010C6A"/>
    <w:rsid w:val="00010D71"/>
    <w:rsid w:val="00011927"/>
    <w:rsid w:val="00011DBB"/>
    <w:rsid w:val="0001218B"/>
    <w:rsid w:val="00012687"/>
    <w:rsid w:val="00013D5F"/>
    <w:rsid w:val="0001437A"/>
    <w:rsid w:val="000145FE"/>
    <w:rsid w:val="0001486F"/>
    <w:rsid w:val="000158C6"/>
    <w:rsid w:val="00015E2F"/>
    <w:rsid w:val="000160C9"/>
    <w:rsid w:val="00016534"/>
    <w:rsid w:val="00017FDC"/>
    <w:rsid w:val="00020AD3"/>
    <w:rsid w:val="00021247"/>
    <w:rsid w:val="000216EF"/>
    <w:rsid w:val="00022163"/>
    <w:rsid w:val="000228BE"/>
    <w:rsid w:val="00022937"/>
    <w:rsid w:val="00024356"/>
    <w:rsid w:val="000245E3"/>
    <w:rsid w:val="0002462E"/>
    <w:rsid w:val="00024C65"/>
    <w:rsid w:val="00025100"/>
    <w:rsid w:val="00025DBC"/>
    <w:rsid w:val="00025E2B"/>
    <w:rsid w:val="00025EA0"/>
    <w:rsid w:val="000268C2"/>
    <w:rsid w:val="00027583"/>
    <w:rsid w:val="000302D0"/>
    <w:rsid w:val="000307D9"/>
    <w:rsid w:val="0003260F"/>
    <w:rsid w:val="00033935"/>
    <w:rsid w:val="00034789"/>
    <w:rsid w:val="0003482D"/>
    <w:rsid w:val="00034AA2"/>
    <w:rsid w:val="000364B0"/>
    <w:rsid w:val="00041220"/>
    <w:rsid w:val="00041DAA"/>
    <w:rsid w:val="00041F5E"/>
    <w:rsid w:val="00042125"/>
    <w:rsid w:val="000423F6"/>
    <w:rsid w:val="00042652"/>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922"/>
    <w:rsid w:val="00057FD8"/>
    <w:rsid w:val="00060AB8"/>
    <w:rsid w:val="000612A3"/>
    <w:rsid w:val="0006170B"/>
    <w:rsid w:val="00062449"/>
    <w:rsid w:val="00063627"/>
    <w:rsid w:val="00063D46"/>
    <w:rsid w:val="00064BE8"/>
    <w:rsid w:val="00065D75"/>
    <w:rsid w:val="0006760F"/>
    <w:rsid w:val="00067913"/>
    <w:rsid w:val="00070139"/>
    <w:rsid w:val="00071B8C"/>
    <w:rsid w:val="0007379B"/>
    <w:rsid w:val="00074185"/>
    <w:rsid w:val="00074E5A"/>
    <w:rsid w:val="00075637"/>
    <w:rsid w:val="000769E6"/>
    <w:rsid w:val="000776D7"/>
    <w:rsid w:val="000777A6"/>
    <w:rsid w:val="00077EE9"/>
    <w:rsid w:val="00077FD9"/>
    <w:rsid w:val="000808AD"/>
    <w:rsid w:val="00080D2A"/>
    <w:rsid w:val="00081737"/>
    <w:rsid w:val="00082273"/>
    <w:rsid w:val="00082A9E"/>
    <w:rsid w:val="00082CD1"/>
    <w:rsid w:val="00083D8E"/>
    <w:rsid w:val="00083DC8"/>
    <w:rsid w:val="0008499A"/>
    <w:rsid w:val="00084E31"/>
    <w:rsid w:val="00085DB6"/>
    <w:rsid w:val="0008625D"/>
    <w:rsid w:val="000869F5"/>
    <w:rsid w:val="00086F14"/>
    <w:rsid w:val="00087F43"/>
    <w:rsid w:val="00087F8E"/>
    <w:rsid w:val="00090156"/>
    <w:rsid w:val="0009096B"/>
    <w:rsid w:val="00091476"/>
    <w:rsid w:val="000918F8"/>
    <w:rsid w:val="00091EE2"/>
    <w:rsid w:val="00092E9F"/>
    <w:rsid w:val="000930E4"/>
    <w:rsid w:val="00094255"/>
    <w:rsid w:val="000947D5"/>
    <w:rsid w:val="00096467"/>
    <w:rsid w:val="00096615"/>
    <w:rsid w:val="000973F2"/>
    <w:rsid w:val="000A005A"/>
    <w:rsid w:val="000A29B1"/>
    <w:rsid w:val="000A41DB"/>
    <w:rsid w:val="000A4B3E"/>
    <w:rsid w:val="000A4F2D"/>
    <w:rsid w:val="000A61A0"/>
    <w:rsid w:val="000A6D58"/>
    <w:rsid w:val="000A7EC5"/>
    <w:rsid w:val="000B037F"/>
    <w:rsid w:val="000B31E5"/>
    <w:rsid w:val="000B3D8E"/>
    <w:rsid w:val="000B48BE"/>
    <w:rsid w:val="000B5A29"/>
    <w:rsid w:val="000B715D"/>
    <w:rsid w:val="000B7344"/>
    <w:rsid w:val="000B7936"/>
    <w:rsid w:val="000C0134"/>
    <w:rsid w:val="000C165A"/>
    <w:rsid w:val="000C1C6C"/>
    <w:rsid w:val="000C3ACA"/>
    <w:rsid w:val="000C5299"/>
    <w:rsid w:val="000C5E67"/>
    <w:rsid w:val="000D0124"/>
    <w:rsid w:val="000D03A6"/>
    <w:rsid w:val="000D03F1"/>
    <w:rsid w:val="000D2480"/>
    <w:rsid w:val="000D3A5F"/>
    <w:rsid w:val="000D4E97"/>
    <w:rsid w:val="000D56D1"/>
    <w:rsid w:val="000D5B57"/>
    <w:rsid w:val="000D5BA6"/>
    <w:rsid w:val="000D5BFD"/>
    <w:rsid w:val="000D61AD"/>
    <w:rsid w:val="000D63B8"/>
    <w:rsid w:val="000D6504"/>
    <w:rsid w:val="000D65AB"/>
    <w:rsid w:val="000E0056"/>
    <w:rsid w:val="000E0241"/>
    <w:rsid w:val="000E161D"/>
    <w:rsid w:val="000E1A57"/>
    <w:rsid w:val="000E1F40"/>
    <w:rsid w:val="000E35A0"/>
    <w:rsid w:val="000E38B9"/>
    <w:rsid w:val="000E3906"/>
    <w:rsid w:val="000E454F"/>
    <w:rsid w:val="000E4EFF"/>
    <w:rsid w:val="000E4FF2"/>
    <w:rsid w:val="000E56CC"/>
    <w:rsid w:val="000E5945"/>
    <w:rsid w:val="000E61E0"/>
    <w:rsid w:val="000E67DE"/>
    <w:rsid w:val="000E6873"/>
    <w:rsid w:val="000E76EF"/>
    <w:rsid w:val="000E7B6C"/>
    <w:rsid w:val="000F14F8"/>
    <w:rsid w:val="000F407B"/>
    <w:rsid w:val="000F40EA"/>
    <w:rsid w:val="000F5F1F"/>
    <w:rsid w:val="000F6D65"/>
    <w:rsid w:val="000F6EBC"/>
    <w:rsid w:val="000F74F8"/>
    <w:rsid w:val="000F764A"/>
    <w:rsid w:val="000F7C25"/>
    <w:rsid w:val="001001EF"/>
    <w:rsid w:val="00101777"/>
    <w:rsid w:val="00101C92"/>
    <w:rsid w:val="00103998"/>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E5A"/>
    <w:rsid w:val="001165EB"/>
    <w:rsid w:val="0011746A"/>
    <w:rsid w:val="0012045E"/>
    <w:rsid w:val="0012098C"/>
    <w:rsid w:val="00121AAE"/>
    <w:rsid w:val="00121CA7"/>
    <w:rsid w:val="001222F8"/>
    <w:rsid w:val="00122561"/>
    <w:rsid w:val="0012387D"/>
    <w:rsid w:val="00124921"/>
    <w:rsid w:val="00124D44"/>
    <w:rsid w:val="00126159"/>
    <w:rsid w:val="00126567"/>
    <w:rsid w:val="001267FA"/>
    <w:rsid w:val="00127372"/>
    <w:rsid w:val="00127E60"/>
    <w:rsid w:val="00130A10"/>
    <w:rsid w:val="00132C42"/>
    <w:rsid w:val="0013370F"/>
    <w:rsid w:val="001337CC"/>
    <w:rsid w:val="001338FB"/>
    <w:rsid w:val="0013406B"/>
    <w:rsid w:val="001340FF"/>
    <w:rsid w:val="00134205"/>
    <w:rsid w:val="0013499F"/>
    <w:rsid w:val="001351CA"/>
    <w:rsid w:val="00136F68"/>
    <w:rsid w:val="00137C42"/>
    <w:rsid w:val="00137CFF"/>
    <w:rsid w:val="001427E2"/>
    <w:rsid w:val="001428E6"/>
    <w:rsid w:val="00142CD3"/>
    <w:rsid w:val="00142D50"/>
    <w:rsid w:val="00143EAF"/>
    <w:rsid w:val="001440E4"/>
    <w:rsid w:val="001444AE"/>
    <w:rsid w:val="00145A2B"/>
    <w:rsid w:val="00146356"/>
    <w:rsid w:val="00146F0A"/>
    <w:rsid w:val="00150151"/>
    <w:rsid w:val="00150956"/>
    <w:rsid w:val="00150B27"/>
    <w:rsid w:val="00150B6B"/>
    <w:rsid w:val="00150B85"/>
    <w:rsid w:val="00150C34"/>
    <w:rsid w:val="00150F62"/>
    <w:rsid w:val="001510B8"/>
    <w:rsid w:val="00151A30"/>
    <w:rsid w:val="00151F8A"/>
    <w:rsid w:val="001526D1"/>
    <w:rsid w:val="00153010"/>
    <w:rsid w:val="00156FF5"/>
    <w:rsid w:val="0015727D"/>
    <w:rsid w:val="00160274"/>
    <w:rsid w:val="0016045A"/>
    <w:rsid w:val="00161790"/>
    <w:rsid w:val="00162A11"/>
    <w:rsid w:val="00162B4A"/>
    <w:rsid w:val="00163967"/>
    <w:rsid w:val="00163F47"/>
    <w:rsid w:val="001643AD"/>
    <w:rsid w:val="001647F4"/>
    <w:rsid w:val="001658A5"/>
    <w:rsid w:val="00165FB9"/>
    <w:rsid w:val="0016643C"/>
    <w:rsid w:val="0016664D"/>
    <w:rsid w:val="00166E58"/>
    <w:rsid w:val="00167027"/>
    <w:rsid w:val="00167A9F"/>
    <w:rsid w:val="00167B05"/>
    <w:rsid w:val="001702CA"/>
    <w:rsid w:val="001704BB"/>
    <w:rsid w:val="00170827"/>
    <w:rsid w:val="00170DB5"/>
    <w:rsid w:val="00170E57"/>
    <w:rsid w:val="00171805"/>
    <w:rsid w:val="00171DEF"/>
    <w:rsid w:val="00171E01"/>
    <w:rsid w:val="001726D3"/>
    <w:rsid w:val="00172833"/>
    <w:rsid w:val="00175B2F"/>
    <w:rsid w:val="001762AD"/>
    <w:rsid w:val="001764C1"/>
    <w:rsid w:val="00176D4D"/>
    <w:rsid w:val="00177B81"/>
    <w:rsid w:val="00177E3D"/>
    <w:rsid w:val="00180645"/>
    <w:rsid w:val="001806B0"/>
    <w:rsid w:val="00180788"/>
    <w:rsid w:val="0018092D"/>
    <w:rsid w:val="001814D1"/>
    <w:rsid w:val="001822E3"/>
    <w:rsid w:val="0018356B"/>
    <w:rsid w:val="0018560C"/>
    <w:rsid w:val="0018615A"/>
    <w:rsid w:val="00186CD1"/>
    <w:rsid w:val="00187A17"/>
    <w:rsid w:val="0019018D"/>
    <w:rsid w:val="0019178F"/>
    <w:rsid w:val="00191C04"/>
    <w:rsid w:val="00192472"/>
    <w:rsid w:val="00193532"/>
    <w:rsid w:val="001938A8"/>
    <w:rsid w:val="00194085"/>
    <w:rsid w:val="00194970"/>
    <w:rsid w:val="00196158"/>
    <w:rsid w:val="00196D39"/>
    <w:rsid w:val="00196DBB"/>
    <w:rsid w:val="001973B9"/>
    <w:rsid w:val="001977F7"/>
    <w:rsid w:val="001978E7"/>
    <w:rsid w:val="001A04B9"/>
    <w:rsid w:val="001A112A"/>
    <w:rsid w:val="001A1881"/>
    <w:rsid w:val="001A2A03"/>
    <w:rsid w:val="001A2FB1"/>
    <w:rsid w:val="001A3019"/>
    <w:rsid w:val="001A36D0"/>
    <w:rsid w:val="001A3CC9"/>
    <w:rsid w:val="001A4A96"/>
    <w:rsid w:val="001A5D69"/>
    <w:rsid w:val="001A6266"/>
    <w:rsid w:val="001A65AD"/>
    <w:rsid w:val="001A68A3"/>
    <w:rsid w:val="001A6DC0"/>
    <w:rsid w:val="001A7B73"/>
    <w:rsid w:val="001A7FB5"/>
    <w:rsid w:val="001B07AB"/>
    <w:rsid w:val="001B0960"/>
    <w:rsid w:val="001B11C6"/>
    <w:rsid w:val="001B40AA"/>
    <w:rsid w:val="001B41BA"/>
    <w:rsid w:val="001B5059"/>
    <w:rsid w:val="001B6C7E"/>
    <w:rsid w:val="001B7CD9"/>
    <w:rsid w:val="001C2141"/>
    <w:rsid w:val="001C2253"/>
    <w:rsid w:val="001C2D34"/>
    <w:rsid w:val="001C3171"/>
    <w:rsid w:val="001C35B2"/>
    <w:rsid w:val="001C39CD"/>
    <w:rsid w:val="001C449D"/>
    <w:rsid w:val="001C4B03"/>
    <w:rsid w:val="001C54DF"/>
    <w:rsid w:val="001C63AC"/>
    <w:rsid w:val="001D01B0"/>
    <w:rsid w:val="001D1419"/>
    <w:rsid w:val="001D1FCB"/>
    <w:rsid w:val="001D30FD"/>
    <w:rsid w:val="001D3687"/>
    <w:rsid w:val="001D3FA8"/>
    <w:rsid w:val="001D471C"/>
    <w:rsid w:val="001D5689"/>
    <w:rsid w:val="001D7D7F"/>
    <w:rsid w:val="001E00B0"/>
    <w:rsid w:val="001E0BF1"/>
    <w:rsid w:val="001E1ACE"/>
    <w:rsid w:val="001E3407"/>
    <w:rsid w:val="001E433D"/>
    <w:rsid w:val="001E55DD"/>
    <w:rsid w:val="001E5D79"/>
    <w:rsid w:val="001E68E9"/>
    <w:rsid w:val="001F0488"/>
    <w:rsid w:val="001F1B37"/>
    <w:rsid w:val="001F1BB3"/>
    <w:rsid w:val="001F1FEA"/>
    <w:rsid w:val="001F2EB9"/>
    <w:rsid w:val="001F2FCD"/>
    <w:rsid w:val="001F3422"/>
    <w:rsid w:val="001F35F0"/>
    <w:rsid w:val="001F3948"/>
    <w:rsid w:val="001F3D0B"/>
    <w:rsid w:val="001F4C2A"/>
    <w:rsid w:val="001F604E"/>
    <w:rsid w:val="001F7189"/>
    <w:rsid w:val="001F7BBB"/>
    <w:rsid w:val="00204396"/>
    <w:rsid w:val="00204DBE"/>
    <w:rsid w:val="002053E9"/>
    <w:rsid w:val="002067F5"/>
    <w:rsid w:val="00206A32"/>
    <w:rsid w:val="00207FAD"/>
    <w:rsid w:val="0021030A"/>
    <w:rsid w:val="002104BC"/>
    <w:rsid w:val="00210A27"/>
    <w:rsid w:val="002113A1"/>
    <w:rsid w:val="00212CA5"/>
    <w:rsid w:val="002134F9"/>
    <w:rsid w:val="00213699"/>
    <w:rsid w:val="00213D80"/>
    <w:rsid w:val="00214CAF"/>
    <w:rsid w:val="00215F19"/>
    <w:rsid w:val="00216247"/>
    <w:rsid w:val="00217983"/>
    <w:rsid w:val="00217A0D"/>
    <w:rsid w:val="00217DDE"/>
    <w:rsid w:val="002218EA"/>
    <w:rsid w:val="00223645"/>
    <w:rsid w:val="0022462F"/>
    <w:rsid w:val="00225C27"/>
    <w:rsid w:val="00225E69"/>
    <w:rsid w:val="00225F18"/>
    <w:rsid w:val="00227434"/>
    <w:rsid w:val="0022790F"/>
    <w:rsid w:val="002315C3"/>
    <w:rsid w:val="002330C0"/>
    <w:rsid w:val="00233B30"/>
    <w:rsid w:val="00234B2A"/>
    <w:rsid w:val="00234F15"/>
    <w:rsid w:val="0023529E"/>
    <w:rsid w:val="00235C95"/>
    <w:rsid w:val="00236361"/>
    <w:rsid w:val="00237992"/>
    <w:rsid w:val="00237ECC"/>
    <w:rsid w:val="00240DFD"/>
    <w:rsid w:val="00242884"/>
    <w:rsid w:val="00243073"/>
    <w:rsid w:val="00244BC8"/>
    <w:rsid w:val="00245837"/>
    <w:rsid w:val="002466E0"/>
    <w:rsid w:val="00246BC4"/>
    <w:rsid w:val="00246D6F"/>
    <w:rsid w:val="00246DE1"/>
    <w:rsid w:val="00251804"/>
    <w:rsid w:val="00251B8C"/>
    <w:rsid w:val="00253455"/>
    <w:rsid w:val="00253E17"/>
    <w:rsid w:val="00255997"/>
    <w:rsid w:val="00255C8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A0B"/>
    <w:rsid w:val="00266C8B"/>
    <w:rsid w:val="0026702C"/>
    <w:rsid w:val="002676AA"/>
    <w:rsid w:val="00270CDE"/>
    <w:rsid w:val="00270EA7"/>
    <w:rsid w:val="00271D42"/>
    <w:rsid w:val="00272434"/>
    <w:rsid w:val="0027338F"/>
    <w:rsid w:val="00274166"/>
    <w:rsid w:val="00275027"/>
    <w:rsid w:val="002752BE"/>
    <w:rsid w:val="00275440"/>
    <w:rsid w:val="00275A96"/>
    <w:rsid w:val="00275D08"/>
    <w:rsid w:val="00275D52"/>
    <w:rsid w:val="00276187"/>
    <w:rsid w:val="00280A90"/>
    <w:rsid w:val="00280CD8"/>
    <w:rsid w:val="00280F1E"/>
    <w:rsid w:val="0028321B"/>
    <w:rsid w:val="002832E9"/>
    <w:rsid w:val="00284011"/>
    <w:rsid w:val="002849C8"/>
    <w:rsid w:val="00284E2E"/>
    <w:rsid w:val="00285F3D"/>
    <w:rsid w:val="0029003B"/>
    <w:rsid w:val="002909C9"/>
    <w:rsid w:val="00292153"/>
    <w:rsid w:val="00293582"/>
    <w:rsid w:val="00293B52"/>
    <w:rsid w:val="00293D39"/>
    <w:rsid w:val="00294163"/>
    <w:rsid w:val="00295142"/>
    <w:rsid w:val="0029562C"/>
    <w:rsid w:val="00296836"/>
    <w:rsid w:val="002973CB"/>
    <w:rsid w:val="002A0A78"/>
    <w:rsid w:val="002A198A"/>
    <w:rsid w:val="002A39B2"/>
    <w:rsid w:val="002A3F6B"/>
    <w:rsid w:val="002A4CE9"/>
    <w:rsid w:val="002A5002"/>
    <w:rsid w:val="002A548A"/>
    <w:rsid w:val="002A54BC"/>
    <w:rsid w:val="002A5877"/>
    <w:rsid w:val="002A58E9"/>
    <w:rsid w:val="002A6A5D"/>
    <w:rsid w:val="002A6EC4"/>
    <w:rsid w:val="002A7374"/>
    <w:rsid w:val="002A7A81"/>
    <w:rsid w:val="002B1554"/>
    <w:rsid w:val="002B1875"/>
    <w:rsid w:val="002B23A4"/>
    <w:rsid w:val="002B38C8"/>
    <w:rsid w:val="002B4A71"/>
    <w:rsid w:val="002B5ED1"/>
    <w:rsid w:val="002B645F"/>
    <w:rsid w:val="002B6C58"/>
    <w:rsid w:val="002B6E79"/>
    <w:rsid w:val="002B6FDE"/>
    <w:rsid w:val="002B75FF"/>
    <w:rsid w:val="002C08C8"/>
    <w:rsid w:val="002C0F68"/>
    <w:rsid w:val="002C1F9C"/>
    <w:rsid w:val="002C2496"/>
    <w:rsid w:val="002C2ACE"/>
    <w:rsid w:val="002C36C6"/>
    <w:rsid w:val="002C3AD7"/>
    <w:rsid w:val="002C3EBC"/>
    <w:rsid w:val="002C6739"/>
    <w:rsid w:val="002C772A"/>
    <w:rsid w:val="002D0444"/>
    <w:rsid w:val="002D0765"/>
    <w:rsid w:val="002D58EC"/>
    <w:rsid w:val="002D5D91"/>
    <w:rsid w:val="002D6961"/>
    <w:rsid w:val="002D7622"/>
    <w:rsid w:val="002D7855"/>
    <w:rsid w:val="002E15CA"/>
    <w:rsid w:val="002E1664"/>
    <w:rsid w:val="002E1C4E"/>
    <w:rsid w:val="002E1C56"/>
    <w:rsid w:val="002E1D04"/>
    <w:rsid w:val="002E24DD"/>
    <w:rsid w:val="002E2B06"/>
    <w:rsid w:val="002E3B7F"/>
    <w:rsid w:val="002E4CDD"/>
    <w:rsid w:val="002E4D3D"/>
    <w:rsid w:val="002E609A"/>
    <w:rsid w:val="002E6896"/>
    <w:rsid w:val="002E7CB6"/>
    <w:rsid w:val="002F1EDE"/>
    <w:rsid w:val="002F28E4"/>
    <w:rsid w:val="002F2951"/>
    <w:rsid w:val="002F2AB4"/>
    <w:rsid w:val="002F4000"/>
    <w:rsid w:val="002F572E"/>
    <w:rsid w:val="002F57FF"/>
    <w:rsid w:val="002F6C03"/>
    <w:rsid w:val="002F7346"/>
    <w:rsid w:val="003013DA"/>
    <w:rsid w:val="00301542"/>
    <w:rsid w:val="00302598"/>
    <w:rsid w:val="00302D7C"/>
    <w:rsid w:val="00303685"/>
    <w:rsid w:val="003049AA"/>
    <w:rsid w:val="0030530F"/>
    <w:rsid w:val="003059B9"/>
    <w:rsid w:val="00306A43"/>
    <w:rsid w:val="0030708B"/>
    <w:rsid w:val="0030734E"/>
    <w:rsid w:val="00307B0F"/>
    <w:rsid w:val="00310A74"/>
    <w:rsid w:val="003110FF"/>
    <w:rsid w:val="003118B5"/>
    <w:rsid w:val="00315B03"/>
    <w:rsid w:val="0032053F"/>
    <w:rsid w:val="00321091"/>
    <w:rsid w:val="003215CC"/>
    <w:rsid w:val="0032182A"/>
    <w:rsid w:val="00321928"/>
    <w:rsid w:val="00322C6C"/>
    <w:rsid w:val="003234DB"/>
    <w:rsid w:val="00323A0E"/>
    <w:rsid w:val="003243B7"/>
    <w:rsid w:val="00324989"/>
    <w:rsid w:val="00324D7E"/>
    <w:rsid w:val="00325157"/>
    <w:rsid w:val="00325544"/>
    <w:rsid w:val="00325D55"/>
    <w:rsid w:val="003271B3"/>
    <w:rsid w:val="00327245"/>
    <w:rsid w:val="00327378"/>
    <w:rsid w:val="003275DA"/>
    <w:rsid w:val="00327CA6"/>
    <w:rsid w:val="00327D00"/>
    <w:rsid w:val="003309F4"/>
    <w:rsid w:val="00330D26"/>
    <w:rsid w:val="003321B8"/>
    <w:rsid w:val="00332C1C"/>
    <w:rsid w:val="00333DA2"/>
    <w:rsid w:val="003343AF"/>
    <w:rsid w:val="003349A7"/>
    <w:rsid w:val="00335D36"/>
    <w:rsid w:val="00336012"/>
    <w:rsid w:val="003364ED"/>
    <w:rsid w:val="003370DF"/>
    <w:rsid w:val="00337669"/>
    <w:rsid w:val="00337B69"/>
    <w:rsid w:val="00340353"/>
    <w:rsid w:val="0034102B"/>
    <w:rsid w:val="00341711"/>
    <w:rsid w:val="00342D56"/>
    <w:rsid w:val="00342E02"/>
    <w:rsid w:val="00342FF6"/>
    <w:rsid w:val="00343FF7"/>
    <w:rsid w:val="00346C60"/>
    <w:rsid w:val="00347291"/>
    <w:rsid w:val="00347EA9"/>
    <w:rsid w:val="0035064C"/>
    <w:rsid w:val="0035290D"/>
    <w:rsid w:val="0035290F"/>
    <w:rsid w:val="0035345E"/>
    <w:rsid w:val="00353744"/>
    <w:rsid w:val="00354DA5"/>
    <w:rsid w:val="00355EB7"/>
    <w:rsid w:val="0035760C"/>
    <w:rsid w:val="00360513"/>
    <w:rsid w:val="003606A1"/>
    <w:rsid w:val="00360E81"/>
    <w:rsid w:val="00361A6C"/>
    <w:rsid w:val="00362883"/>
    <w:rsid w:val="0036299A"/>
    <w:rsid w:val="003629CE"/>
    <w:rsid w:val="00362F2F"/>
    <w:rsid w:val="0036317B"/>
    <w:rsid w:val="00363822"/>
    <w:rsid w:val="00363D2D"/>
    <w:rsid w:val="00364A1D"/>
    <w:rsid w:val="00365054"/>
    <w:rsid w:val="003654FA"/>
    <w:rsid w:val="00365A2D"/>
    <w:rsid w:val="0036775D"/>
    <w:rsid w:val="00367C35"/>
    <w:rsid w:val="00367D1D"/>
    <w:rsid w:val="00370849"/>
    <w:rsid w:val="00370CA9"/>
    <w:rsid w:val="00370EDE"/>
    <w:rsid w:val="003721C9"/>
    <w:rsid w:val="00372C0B"/>
    <w:rsid w:val="00372C9F"/>
    <w:rsid w:val="003730FC"/>
    <w:rsid w:val="003743A8"/>
    <w:rsid w:val="00374590"/>
    <w:rsid w:val="00374BB9"/>
    <w:rsid w:val="00374E89"/>
    <w:rsid w:val="00375694"/>
    <w:rsid w:val="0037591D"/>
    <w:rsid w:val="00376EF6"/>
    <w:rsid w:val="00377098"/>
    <w:rsid w:val="003777D4"/>
    <w:rsid w:val="00380948"/>
    <w:rsid w:val="00380B09"/>
    <w:rsid w:val="00380B44"/>
    <w:rsid w:val="00381D70"/>
    <w:rsid w:val="00383DEE"/>
    <w:rsid w:val="00384C7F"/>
    <w:rsid w:val="0038561C"/>
    <w:rsid w:val="00385C8B"/>
    <w:rsid w:val="00386759"/>
    <w:rsid w:val="003906FA"/>
    <w:rsid w:val="003908C2"/>
    <w:rsid w:val="00390D97"/>
    <w:rsid w:val="003924B0"/>
    <w:rsid w:val="00392EAF"/>
    <w:rsid w:val="00393C96"/>
    <w:rsid w:val="00393FBB"/>
    <w:rsid w:val="00394177"/>
    <w:rsid w:val="00395203"/>
    <w:rsid w:val="0039566D"/>
    <w:rsid w:val="00396777"/>
    <w:rsid w:val="003A05A4"/>
    <w:rsid w:val="003A1227"/>
    <w:rsid w:val="003A204B"/>
    <w:rsid w:val="003A2642"/>
    <w:rsid w:val="003A3944"/>
    <w:rsid w:val="003A4D9F"/>
    <w:rsid w:val="003A6AB3"/>
    <w:rsid w:val="003A7D0F"/>
    <w:rsid w:val="003B043E"/>
    <w:rsid w:val="003B06E2"/>
    <w:rsid w:val="003B0B63"/>
    <w:rsid w:val="003B17EC"/>
    <w:rsid w:val="003B2F16"/>
    <w:rsid w:val="003B33CC"/>
    <w:rsid w:val="003B3856"/>
    <w:rsid w:val="003B46A1"/>
    <w:rsid w:val="003B6956"/>
    <w:rsid w:val="003C0103"/>
    <w:rsid w:val="003C0246"/>
    <w:rsid w:val="003C0796"/>
    <w:rsid w:val="003C0E22"/>
    <w:rsid w:val="003C243E"/>
    <w:rsid w:val="003C2E5E"/>
    <w:rsid w:val="003C4BC4"/>
    <w:rsid w:val="003C51EE"/>
    <w:rsid w:val="003C5889"/>
    <w:rsid w:val="003C5A2C"/>
    <w:rsid w:val="003C726E"/>
    <w:rsid w:val="003C75DF"/>
    <w:rsid w:val="003C79C1"/>
    <w:rsid w:val="003D0A94"/>
    <w:rsid w:val="003D0BFB"/>
    <w:rsid w:val="003D16B2"/>
    <w:rsid w:val="003D34BC"/>
    <w:rsid w:val="003D4145"/>
    <w:rsid w:val="003D4414"/>
    <w:rsid w:val="003D4524"/>
    <w:rsid w:val="003D455E"/>
    <w:rsid w:val="003D4BB9"/>
    <w:rsid w:val="003D5516"/>
    <w:rsid w:val="003D681B"/>
    <w:rsid w:val="003D68B5"/>
    <w:rsid w:val="003E171A"/>
    <w:rsid w:val="003E1774"/>
    <w:rsid w:val="003E2DB9"/>
    <w:rsid w:val="003E48A2"/>
    <w:rsid w:val="003E4BB6"/>
    <w:rsid w:val="003E4BEA"/>
    <w:rsid w:val="003E4EE4"/>
    <w:rsid w:val="003E5FC9"/>
    <w:rsid w:val="003E69E9"/>
    <w:rsid w:val="003E6F39"/>
    <w:rsid w:val="003E6FAA"/>
    <w:rsid w:val="003E718A"/>
    <w:rsid w:val="003E7D87"/>
    <w:rsid w:val="003F03D3"/>
    <w:rsid w:val="003F0B36"/>
    <w:rsid w:val="003F207D"/>
    <w:rsid w:val="003F2922"/>
    <w:rsid w:val="003F3048"/>
    <w:rsid w:val="003F3075"/>
    <w:rsid w:val="003F40CF"/>
    <w:rsid w:val="003F5A94"/>
    <w:rsid w:val="003F66D1"/>
    <w:rsid w:val="003F6886"/>
    <w:rsid w:val="003F717C"/>
    <w:rsid w:val="003F7297"/>
    <w:rsid w:val="003F7DF1"/>
    <w:rsid w:val="003F7F39"/>
    <w:rsid w:val="004003D6"/>
    <w:rsid w:val="00400A3B"/>
    <w:rsid w:val="00400A41"/>
    <w:rsid w:val="00400EE2"/>
    <w:rsid w:val="004015A2"/>
    <w:rsid w:val="004015F8"/>
    <w:rsid w:val="00401F5E"/>
    <w:rsid w:val="00401F7A"/>
    <w:rsid w:val="00403FF7"/>
    <w:rsid w:val="004054AE"/>
    <w:rsid w:val="00405A47"/>
    <w:rsid w:val="00405E65"/>
    <w:rsid w:val="0040608B"/>
    <w:rsid w:val="00406C7F"/>
    <w:rsid w:val="0040706C"/>
    <w:rsid w:val="0041243A"/>
    <w:rsid w:val="004150F4"/>
    <w:rsid w:val="0041719F"/>
    <w:rsid w:val="00417343"/>
    <w:rsid w:val="00421090"/>
    <w:rsid w:val="004211F3"/>
    <w:rsid w:val="004213A9"/>
    <w:rsid w:val="00421D4D"/>
    <w:rsid w:val="00422B40"/>
    <w:rsid w:val="0042314A"/>
    <w:rsid w:val="00423B49"/>
    <w:rsid w:val="004242DF"/>
    <w:rsid w:val="0042486A"/>
    <w:rsid w:val="004249E8"/>
    <w:rsid w:val="00424DD0"/>
    <w:rsid w:val="00426051"/>
    <w:rsid w:val="00427576"/>
    <w:rsid w:val="004276F4"/>
    <w:rsid w:val="00430C91"/>
    <w:rsid w:val="00431258"/>
    <w:rsid w:val="00431D91"/>
    <w:rsid w:val="004331BF"/>
    <w:rsid w:val="004336D4"/>
    <w:rsid w:val="0043445A"/>
    <w:rsid w:val="00435E1F"/>
    <w:rsid w:val="004362FD"/>
    <w:rsid w:val="004373E1"/>
    <w:rsid w:val="004412A8"/>
    <w:rsid w:val="00441799"/>
    <w:rsid w:val="00441D24"/>
    <w:rsid w:val="0044264C"/>
    <w:rsid w:val="00442E24"/>
    <w:rsid w:val="00443D2E"/>
    <w:rsid w:val="00444156"/>
    <w:rsid w:val="0044441D"/>
    <w:rsid w:val="00444821"/>
    <w:rsid w:val="00445CC0"/>
    <w:rsid w:val="00446691"/>
    <w:rsid w:val="004468CC"/>
    <w:rsid w:val="00446F28"/>
    <w:rsid w:val="004519C8"/>
    <w:rsid w:val="00452AA5"/>
    <w:rsid w:val="00453244"/>
    <w:rsid w:val="0045446B"/>
    <w:rsid w:val="0045503F"/>
    <w:rsid w:val="00457D1D"/>
    <w:rsid w:val="00460EB8"/>
    <w:rsid w:val="00461F08"/>
    <w:rsid w:val="00462E57"/>
    <w:rsid w:val="00463320"/>
    <w:rsid w:val="0046335F"/>
    <w:rsid w:val="004641A6"/>
    <w:rsid w:val="00464D8F"/>
    <w:rsid w:val="00465082"/>
    <w:rsid w:val="004651E5"/>
    <w:rsid w:val="00465404"/>
    <w:rsid w:val="00467657"/>
    <w:rsid w:val="00470038"/>
    <w:rsid w:val="00470867"/>
    <w:rsid w:val="00470B3C"/>
    <w:rsid w:val="00471860"/>
    <w:rsid w:val="004732A5"/>
    <w:rsid w:val="0047677E"/>
    <w:rsid w:val="00476F84"/>
    <w:rsid w:val="004807D6"/>
    <w:rsid w:val="00480DA4"/>
    <w:rsid w:val="00481449"/>
    <w:rsid w:val="00481CBC"/>
    <w:rsid w:val="00483AE3"/>
    <w:rsid w:val="0048525C"/>
    <w:rsid w:val="00485923"/>
    <w:rsid w:val="00485B82"/>
    <w:rsid w:val="00485FFC"/>
    <w:rsid w:val="004865A3"/>
    <w:rsid w:val="00486D4C"/>
    <w:rsid w:val="00487048"/>
    <w:rsid w:val="00487135"/>
    <w:rsid w:val="00490D9D"/>
    <w:rsid w:val="004912E0"/>
    <w:rsid w:val="004923AE"/>
    <w:rsid w:val="004935B4"/>
    <w:rsid w:val="004940C0"/>
    <w:rsid w:val="00494D50"/>
    <w:rsid w:val="00494DC5"/>
    <w:rsid w:val="004958E2"/>
    <w:rsid w:val="00497686"/>
    <w:rsid w:val="00497816"/>
    <w:rsid w:val="004A1231"/>
    <w:rsid w:val="004A1AC2"/>
    <w:rsid w:val="004A59C6"/>
    <w:rsid w:val="004A79E4"/>
    <w:rsid w:val="004A7FF7"/>
    <w:rsid w:val="004B004C"/>
    <w:rsid w:val="004B0925"/>
    <w:rsid w:val="004B0BB6"/>
    <w:rsid w:val="004B10F9"/>
    <w:rsid w:val="004B145B"/>
    <w:rsid w:val="004B1858"/>
    <w:rsid w:val="004B1D21"/>
    <w:rsid w:val="004B1EAB"/>
    <w:rsid w:val="004B226D"/>
    <w:rsid w:val="004B256E"/>
    <w:rsid w:val="004B2A56"/>
    <w:rsid w:val="004B2A6B"/>
    <w:rsid w:val="004B57C9"/>
    <w:rsid w:val="004B6F63"/>
    <w:rsid w:val="004B7D08"/>
    <w:rsid w:val="004C009B"/>
    <w:rsid w:val="004C0E27"/>
    <w:rsid w:val="004C1A58"/>
    <w:rsid w:val="004C4AA5"/>
    <w:rsid w:val="004C59BF"/>
    <w:rsid w:val="004C62CB"/>
    <w:rsid w:val="004C6E3C"/>
    <w:rsid w:val="004C7C53"/>
    <w:rsid w:val="004D0887"/>
    <w:rsid w:val="004D2D07"/>
    <w:rsid w:val="004D493A"/>
    <w:rsid w:val="004D5C9B"/>
    <w:rsid w:val="004D62B3"/>
    <w:rsid w:val="004D70E7"/>
    <w:rsid w:val="004D7FCC"/>
    <w:rsid w:val="004E23E2"/>
    <w:rsid w:val="004E2710"/>
    <w:rsid w:val="004E355E"/>
    <w:rsid w:val="004E3DE1"/>
    <w:rsid w:val="004E4439"/>
    <w:rsid w:val="004E4E9B"/>
    <w:rsid w:val="004E5E05"/>
    <w:rsid w:val="004E68D5"/>
    <w:rsid w:val="004E6DBF"/>
    <w:rsid w:val="004E7EC7"/>
    <w:rsid w:val="004F13CE"/>
    <w:rsid w:val="004F2259"/>
    <w:rsid w:val="004F5666"/>
    <w:rsid w:val="004F60DE"/>
    <w:rsid w:val="004F63C8"/>
    <w:rsid w:val="004F6475"/>
    <w:rsid w:val="004F66F2"/>
    <w:rsid w:val="004F7E81"/>
    <w:rsid w:val="00500251"/>
    <w:rsid w:val="005003E2"/>
    <w:rsid w:val="00500676"/>
    <w:rsid w:val="00502BB0"/>
    <w:rsid w:val="00503808"/>
    <w:rsid w:val="00503A6C"/>
    <w:rsid w:val="005047C1"/>
    <w:rsid w:val="00504D29"/>
    <w:rsid w:val="00506E6A"/>
    <w:rsid w:val="00507A45"/>
    <w:rsid w:val="00507DD4"/>
    <w:rsid w:val="00510D65"/>
    <w:rsid w:val="00512A20"/>
    <w:rsid w:val="00513A41"/>
    <w:rsid w:val="00513B7F"/>
    <w:rsid w:val="0051424E"/>
    <w:rsid w:val="0051560B"/>
    <w:rsid w:val="00515B97"/>
    <w:rsid w:val="0051659C"/>
    <w:rsid w:val="00517245"/>
    <w:rsid w:val="00520622"/>
    <w:rsid w:val="0052065B"/>
    <w:rsid w:val="00520981"/>
    <w:rsid w:val="00520DB9"/>
    <w:rsid w:val="005210E6"/>
    <w:rsid w:val="005211F5"/>
    <w:rsid w:val="005212C5"/>
    <w:rsid w:val="005216DE"/>
    <w:rsid w:val="005218A8"/>
    <w:rsid w:val="00522430"/>
    <w:rsid w:val="00523509"/>
    <w:rsid w:val="00523641"/>
    <w:rsid w:val="00523964"/>
    <w:rsid w:val="005241B8"/>
    <w:rsid w:val="00524653"/>
    <w:rsid w:val="00530A8D"/>
    <w:rsid w:val="00530BA5"/>
    <w:rsid w:val="005311A3"/>
    <w:rsid w:val="00531869"/>
    <w:rsid w:val="00532729"/>
    <w:rsid w:val="00533856"/>
    <w:rsid w:val="00533A0F"/>
    <w:rsid w:val="00533CC2"/>
    <w:rsid w:val="00535116"/>
    <w:rsid w:val="00535A56"/>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D76"/>
    <w:rsid w:val="00556EB8"/>
    <w:rsid w:val="00557506"/>
    <w:rsid w:val="00557ABD"/>
    <w:rsid w:val="00560EB4"/>
    <w:rsid w:val="00564D07"/>
    <w:rsid w:val="005650C7"/>
    <w:rsid w:val="0056671E"/>
    <w:rsid w:val="0057033F"/>
    <w:rsid w:val="0057037C"/>
    <w:rsid w:val="0057073D"/>
    <w:rsid w:val="005722C1"/>
    <w:rsid w:val="00572455"/>
    <w:rsid w:val="00572D33"/>
    <w:rsid w:val="005733F5"/>
    <w:rsid w:val="0057378C"/>
    <w:rsid w:val="00573F1B"/>
    <w:rsid w:val="00574C9E"/>
    <w:rsid w:val="005761AF"/>
    <w:rsid w:val="00576551"/>
    <w:rsid w:val="00576893"/>
    <w:rsid w:val="005777E0"/>
    <w:rsid w:val="00580E7C"/>
    <w:rsid w:val="00582B7D"/>
    <w:rsid w:val="005833E2"/>
    <w:rsid w:val="00583556"/>
    <w:rsid w:val="00585198"/>
    <w:rsid w:val="00585817"/>
    <w:rsid w:val="00585C68"/>
    <w:rsid w:val="00586B94"/>
    <w:rsid w:val="00586BBA"/>
    <w:rsid w:val="00587889"/>
    <w:rsid w:val="005900F9"/>
    <w:rsid w:val="00590E80"/>
    <w:rsid w:val="00590ED8"/>
    <w:rsid w:val="00591327"/>
    <w:rsid w:val="0059172F"/>
    <w:rsid w:val="005920B3"/>
    <w:rsid w:val="00592346"/>
    <w:rsid w:val="0059273B"/>
    <w:rsid w:val="00593E1E"/>
    <w:rsid w:val="00594552"/>
    <w:rsid w:val="005949A8"/>
    <w:rsid w:val="00594D97"/>
    <w:rsid w:val="005954EC"/>
    <w:rsid w:val="00595914"/>
    <w:rsid w:val="00595DB5"/>
    <w:rsid w:val="00596C9E"/>
    <w:rsid w:val="00596CE9"/>
    <w:rsid w:val="00597041"/>
    <w:rsid w:val="005973BB"/>
    <w:rsid w:val="00597984"/>
    <w:rsid w:val="00597AAA"/>
    <w:rsid w:val="00597B11"/>
    <w:rsid w:val="00597D00"/>
    <w:rsid w:val="00597F31"/>
    <w:rsid w:val="005A0B13"/>
    <w:rsid w:val="005A2203"/>
    <w:rsid w:val="005A293A"/>
    <w:rsid w:val="005A2B7E"/>
    <w:rsid w:val="005A2CCA"/>
    <w:rsid w:val="005A3425"/>
    <w:rsid w:val="005A36BA"/>
    <w:rsid w:val="005A40DA"/>
    <w:rsid w:val="005A4B7A"/>
    <w:rsid w:val="005A4F42"/>
    <w:rsid w:val="005A5276"/>
    <w:rsid w:val="005A5595"/>
    <w:rsid w:val="005A5FE0"/>
    <w:rsid w:val="005A5FF2"/>
    <w:rsid w:val="005A60D4"/>
    <w:rsid w:val="005B0FA0"/>
    <w:rsid w:val="005B1CEE"/>
    <w:rsid w:val="005B3C61"/>
    <w:rsid w:val="005B709D"/>
    <w:rsid w:val="005B7323"/>
    <w:rsid w:val="005B750C"/>
    <w:rsid w:val="005B750D"/>
    <w:rsid w:val="005C067A"/>
    <w:rsid w:val="005C2113"/>
    <w:rsid w:val="005C3D58"/>
    <w:rsid w:val="005C483D"/>
    <w:rsid w:val="005C6519"/>
    <w:rsid w:val="005C66AA"/>
    <w:rsid w:val="005C6D00"/>
    <w:rsid w:val="005C7C11"/>
    <w:rsid w:val="005D0958"/>
    <w:rsid w:val="005D0F62"/>
    <w:rsid w:val="005D15C6"/>
    <w:rsid w:val="005D2FF7"/>
    <w:rsid w:val="005D32D4"/>
    <w:rsid w:val="005D3D03"/>
    <w:rsid w:val="005D3D57"/>
    <w:rsid w:val="005D42EC"/>
    <w:rsid w:val="005D4C5D"/>
    <w:rsid w:val="005D4EAE"/>
    <w:rsid w:val="005D61BE"/>
    <w:rsid w:val="005D71BF"/>
    <w:rsid w:val="005D7A1E"/>
    <w:rsid w:val="005E0A20"/>
    <w:rsid w:val="005E0FA2"/>
    <w:rsid w:val="005E17FE"/>
    <w:rsid w:val="005E1909"/>
    <w:rsid w:val="005E1984"/>
    <w:rsid w:val="005E1CA1"/>
    <w:rsid w:val="005E2FF7"/>
    <w:rsid w:val="005E372A"/>
    <w:rsid w:val="005E3CE7"/>
    <w:rsid w:val="005E41F7"/>
    <w:rsid w:val="005E4DE3"/>
    <w:rsid w:val="005E78E2"/>
    <w:rsid w:val="005E7D40"/>
    <w:rsid w:val="005F00C9"/>
    <w:rsid w:val="005F0FB8"/>
    <w:rsid w:val="005F106F"/>
    <w:rsid w:val="005F174C"/>
    <w:rsid w:val="005F3122"/>
    <w:rsid w:val="005F349A"/>
    <w:rsid w:val="005F3535"/>
    <w:rsid w:val="005F516E"/>
    <w:rsid w:val="005F7363"/>
    <w:rsid w:val="006019D9"/>
    <w:rsid w:val="006021E8"/>
    <w:rsid w:val="0060292B"/>
    <w:rsid w:val="006031A5"/>
    <w:rsid w:val="0060326B"/>
    <w:rsid w:val="006036D3"/>
    <w:rsid w:val="00603992"/>
    <w:rsid w:val="00604063"/>
    <w:rsid w:val="006041FB"/>
    <w:rsid w:val="00604594"/>
    <w:rsid w:val="0060504B"/>
    <w:rsid w:val="00605851"/>
    <w:rsid w:val="0060611F"/>
    <w:rsid w:val="00606A5B"/>
    <w:rsid w:val="0061002A"/>
    <w:rsid w:val="006104B7"/>
    <w:rsid w:val="006118DA"/>
    <w:rsid w:val="006121D2"/>
    <w:rsid w:val="00612582"/>
    <w:rsid w:val="006126D1"/>
    <w:rsid w:val="0061331F"/>
    <w:rsid w:val="00613937"/>
    <w:rsid w:val="00613A9C"/>
    <w:rsid w:val="006143F6"/>
    <w:rsid w:val="00615174"/>
    <w:rsid w:val="00617185"/>
    <w:rsid w:val="006206D8"/>
    <w:rsid w:val="00620C6E"/>
    <w:rsid w:val="00621183"/>
    <w:rsid w:val="00622B47"/>
    <w:rsid w:val="0062384C"/>
    <w:rsid w:val="00623CEF"/>
    <w:rsid w:val="00623D7B"/>
    <w:rsid w:val="00623DD6"/>
    <w:rsid w:val="00625F8E"/>
    <w:rsid w:val="0062718A"/>
    <w:rsid w:val="00630493"/>
    <w:rsid w:val="0063125C"/>
    <w:rsid w:val="00632907"/>
    <w:rsid w:val="00632EE9"/>
    <w:rsid w:val="00632F30"/>
    <w:rsid w:val="006347D0"/>
    <w:rsid w:val="00634D94"/>
    <w:rsid w:val="00635862"/>
    <w:rsid w:val="00635C19"/>
    <w:rsid w:val="00636791"/>
    <w:rsid w:val="006402AC"/>
    <w:rsid w:val="0064040C"/>
    <w:rsid w:val="00640B36"/>
    <w:rsid w:val="00640B7C"/>
    <w:rsid w:val="00640D8B"/>
    <w:rsid w:val="00640EA9"/>
    <w:rsid w:val="00641558"/>
    <w:rsid w:val="00641738"/>
    <w:rsid w:val="0064404B"/>
    <w:rsid w:val="00644C23"/>
    <w:rsid w:val="00645205"/>
    <w:rsid w:val="006453A1"/>
    <w:rsid w:val="0064624D"/>
    <w:rsid w:val="006465D1"/>
    <w:rsid w:val="00646CD3"/>
    <w:rsid w:val="00647FD7"/>
    <w:rsid w:val="006511DA"/>
    <w:rsid w:val="00651B6F"/>
    <w:rsid w:val="0065225E"/>
    <w:rsid w:val="0065296C"/>
    <w:rsid w:val="006546A0"/>
    <w:rsid w:val="00655295"/>
    <w:rsid w:val="00655870"/>
    <w:rsid w:val="00657D3D"/>
    <w:rsid w:val="0066022B"/>
    <w:rsid w:val="0066026C"/>
    <w:rsid w:val="00660662"/>
    <w:rsid w:val="006606DD"/>
    <w:rsid w:val="00662185"/>
    <w:rsid w:val="00662ACC"/>
    <w:rsid w:val="00662E1C"/>
    <w:rsid w:val="006638DE"/>
    <w:rsid w:val="00664946"/>
    <w:rsid w:val="006659A4"/>
    <w:rsid w:val="00665D7D"/>
    <w:rsid w:val="00666E45"/>
    <w:rsid w:val="006671C9"/>
    <w:rsid w:val="006709E2"/>
    <w:rsid w:val="006739FD"/>
    <w:rsid w:val="00673CAF"/>
    <w:rsid w:val="006748F0"/>
    <w:rsid w:val="00674ACD"/>
    <w:rsid w:val="0067558C"/>
    <w:rsid w:val="006757D7"/>
    <w:rsid w:val="006759D3"/>
    <w:rsid w:val="0067655B"/>
    <w:rsid w:val="00676857"/>
    <w:rsid w:val="0067732F"/>
    <w:rsid w:val="006816C7"/>
    <w:rsid w:val="00681CEA"/>
    <w:rsid w:val="006826F3"/>
    <w:rsid w:val="00682A07"/>
    <w:rsid w:val="006832DF"/>
    <w:rsid w:val="00683594"/>
    <w:rsid w:val="00683833"/>
    <w:rsid w:val="00684784"/>
    <w:rsid w:val="00684CFC"/>
    <w:rsid w:val="00685C79"/>
    <w:rsid w:val="006875F2"/>
    <w:rsid w:val="00687E44"/>
    <w:rsid w:val="00687E93"/>
    <w:rsid w:val="00690B0A"/>
    <w:rsid w:val="00690B29"/>
    <w:rsid w:val="0069250D"/>
    <w:rsid w:val="00692B10"/>
    <w:rsid w:val="00693808"/>
    <w:rsid w:val="00693FF7"/>
    <w:rsid w:val="006940A6"/>
    <w:rsid w:val="00694222"/>
    <w:rsid w:val="00695991"/>
    <w:rsid w:val="00696255"/>
    <w:rsid w:val="0069650E"/>
    <w:rsid w:val="0069764B"/>
    <w:rsid w:val="006A01C1"/>
    <w:rsid w:val="006A03CC"/>
    <w:rsid w:val="006A0FA2"/>
    <w:rsid w:val="006A184B"/>
    <w:rsid w:val="006A2381"/>
    <w:rsid w:val="006A28E7"/>
    <w:rsid w:val="006A3353"/>
    <w:rsid w:val="006A4CFF"/>
    <w:rsid w:val="006A5720"/>
    <w:rsid w:val="006A6A5A"/>
    <w:rsid w:val="006A6F6C"/>
    <w:rsid w:val="006A719E"/>
    <w:rsid w:val="006B046F"/>
    <w:rsid w:val="006B0627"/>
    <w:rsid w:val="006B0BCC"/>
    <w:rsid w:val="006B0C9C"/>
    <w:rsid w:val="006B1153"/>
    <w:rsid w:val="006B2CE4"/>
    <w:rsid w:val="006B4E5B"/>
    <w:rsid w:val="006B69CC"/>
    <w:rsid w:val="006B7D78"/>
    <w:rsid w:val="006C06CC"/>
    <w:rsid w:val="006C1A8B"/>
    <w:rsid w:val="006C29F4"/>
    <w:rsid w:val="006C2C92"/>
    <w:rsid w:val="006C3196"/>
    <w:rsid w:val="006C3340"/>
    <w:rsid w:val="006C35A5"/>
    <w:rsid w:val="006C3955"/>
    <w:rsid w:val="006C4782"/>
    <w:rsid w:val="006C4795"/>
    <w:rsid w:val="006C4D55"/>
    <w:rsid w:val="006C57CA"/>
    <w:rsid w:val="006D093A"/>
    <w:rsid w:val="006D1851"/>
    <w:rsid w:val="006D1B5A"/>
    <w:rsid w:val="006D231F"/>
    <w:rsid w:val="006D2EDB"/>
    <w:rsid w:val="006D3815"/>
    <w:rsid w:val="006D4B0F"/>
    <w:rsid w:val="006D5C2D"/>
    <w:rsid w:val="006D68E9"/>
    <w:rsid w:val="006D6E15"/>
    <w:rsid w:val="006D7045"/>
    <w:rsid w:val="006D797A"/>
    <w:rsid w:val="006E0512"/>
    <w:rsid w:val="006E13C5"/>
    <w:rsid w:val="006E18F2"/>
    <w:rsid w:val="006E2995"/>
    <w:rsid w:val="006E3C6D"/>
    <w:rsid w:val="006E3CB5"/>
    <w:rsid w:val="006E430A"/>
    <w:rsid w:val="006E59C1"/>
    <w:rsid w:val="006E5BB9"/>
    <w:rsid w:val="006E6E23"/>
    <w:rsid w:val="006E71CC"/>
    <w:rsid w:val="006E73A6"/>
    <w:rsid w:val="006F1929"/>
    <w:rsid w:val="006F2CC6"/>
    <w:rsid w:val="006F43A5"/>
    <w:rsid w:val="006F4883"/>
    <w:rsid w:val="006F4FA3"/>
    <w:rsid w:val="006F55D8"/>
    <w:rsid w:val="006F5BD4"/>
    <w:rsid w:val="006F672E"/>
    <w:rsid w:val="006F755E"/>
    <w:rsid w:val="00700533"/>
    <w:rsid w:val="00700787"/>
    <w:rsid w:val="0070133D"/>
    <w:rsid w:val="00701611"/>
    <w:rsid w:val="00702334"/>
    <w:rsid w:val="0070421E"/>
    <w:rsid w:val="007047E7"/>
    <w:rsid w:val="00704E4F"/>
    <w:rsid w:val="00705179"/>
    <w:rsid w:val="007054BF"/>
    <w:rsid w:val="007075ED"/>
    <w:rsid w:val="00712B8C"/>
    <w:rsid w:val="00712BF0"/>
    <w:rsid w:val="00713267"/>
    <w:rsid w:val="00713BFA"/>
    <w:rsid w:val="00714587"/>
    <w:rsid w:val="0071519A"/>
    <w:rsid w:val="007153DE"/>
    <w:rsid w:val="00715577"/>
    <w:rsid w:val="00715786"/>
    <w:rsid w:val="00716B9E"/>
    <w:rsid w:val="0071762C"/>
    <w:rsid w:val="007176D9"/>
    <w:rsid w:val="0072016D"/>
    <w:rsid w:val="00720DDF"/>
    <w:rsid w:val="00721D4B"/>
    <w:rsid w:val="00723BD1"/>
    <w:rsid w:val="00723E8A"/>
    <w:rsid w:val="007251A9"/>
    <w:rsid w:val="00725628"/>
    <w:rsid w:val="00730490"/>
    <w:rsid w:val="0073118F"/>
    <w:rsid w:val="007321A5"/>
    <w:rsid w:val="00733F33"/>
    <w:rsid w:val="007346C2"/>
    <w:rsid w:val="0073473A"/>
    <w:rsid w:val="007349BD"/>
    <w:rsid w:val="00736A83"/>
    <w:rsid w:val="00736D87"/>
    <w:rsid w:val="00736F19"/>
    <w:rsid w:val="007374E1"/>
    <w:rsid w:val="00737623"/>
    <w:rsid w:val="00740873"/>
    <w:rsid w:val="0074142D"/>
    <w:rsid w:val="00741DC6"/>
    <w:rsid w:val="0074200D"/>
    <w:rsid w:val="00743FC3"/>
    <w:rsid w:val="00744101"/>
    <w:rsid w:val="00744147"/>
    <w:rsid w:val="007452A5"/>
    <w:rsid w:val="00745D39"/>
    <w:rsid w:val="00746063"/>
    <w:rsid w:val="007464AA"/>
    <w:rsid w:val="00747287"/>
    <w:rsid w:val="00747567"/>
    <w:rsid w:val="00752BA4"/>
    <w:rsid w:val="00752BA9"/>
    <w:rsid w:val="0075306F"/>
    <w:rsid w:val="00753AF8"/>
    <w:rsid w:val="007540E7"/>
    <w:rsid w:val="007546E5"/>
    <w:rsid w:val="00754C38"/>
    <w:rsid w:val="00755147"/>
    <w:rsid w:val="00756F4F"/>
    <w:rsid w:val="00757770"/>
    <w:rsid w:val="00761869"/>
    <w:rsid w:val="00762031"/>
    <w:rsid w:val="007625DC"/>
    <w:rsid w:val="00763688"/>
    <w:rsid w:val="0076445E"/>
    <w:rsid w:val="007648F7"/>
    <w:rsid w:val="00766097"/>
    <w:rsid w:val="00766DC1"/>
    <w:rsid w:val="00767C2B"/>
    <w:rsid w:val="00770573"/>
    <w:rsid w:val="00770F8D"/>
    <w:rsid w:val="00771369"/>
    <w:rsid w:val="007713AF"/>
    <w:rsid w:val="00771402"/>
    <w:rsid w:val="00771688"/>
    <w:rsid w:val="0077380E"/>
    <w:rsid w:val="00773CBC"/>
    <w:rsid w:val="00774134"/>
    <w:rsid w:val="007746AC"/>
    <w:rsid w:val="007750D4"/>
    <w:rsid w:val="00775404"/>
    <w:rsid w:val="00775707"/>
    <w:rsid w:val="00775829"/>
    <w:rsid w:val="00776C9F"/>
    <w:rsid w:val="00777E0C"/>
    <w:rsid w:val="00780731"/>
    <w:rsid w:val="007813EB"/>
    <w:rsid w:val="00782B5B"/>
    <w:rsid w:val="0078473B"/>
    <w:rsid w:val="00784AE6"/>
    <w:rsid w:val="0078555D"/>
    <w:rsid w:val="00786234"/>
    <w:rsid w:val="0078648B"/>
    <w:rsid w:val="00786A4D"/>
    <w:rsid w:val="00786D98"/>
    <w:rsid w:val="00787647"/>
    <w:rsid w:val="00787880"/>
    <w:rsid w:val="00787FF5"/>
    <w:rsid w:val="00790D8C"/>
    <w:rsid w:val="00790F5A"/>
    <w:rsid w:val="0079179B"/>
    <w:rsid w:val="00793543"/>
    <w:rsid w:val="007939C7"/>
    <w:rsid w:val="00794BC3"/>
    <w:rsid w:val="0079560C"/>
    <w:rsid w:val="00795E8E"/>
    <w:rsid w:val="00796315"/>
    <w:rsid w:val="00796FA9"/>
    <w:rsid w:val="007A1037"/>
    <w:rsid w:val="007A1980"/>
    <w:rsid w:val="007A28F7"/>
    <w:rsid w:val="007A2E4D"/>
    <w:rsid w:val="007A2E70"/>
    <w:rsid w:val="007A3FDD"/>
    <w:rsid w:val="007A4047"/>
    <w:rsid w:val="007A4C2D"/>
    <w:rsid w:val="007A5CAB"/>
    <w:rsid w:val="007A6362"/>
    <w:rsid w:val="007A69EA"/>
    <w:rsid w:val="007A6DA0"/>
    <w:rsid w:val="007A719B"/>
    <w:rsid w:val="007B0404"/>
    <w:rsid w:val="007B1A13"/>
    <w:rsid w:val="007B21C3"/>
    <w:rsid w:val="007B2C61"/>
    <w:rsid w:val="007B3E82"/>
    <w:rsid w:val="007B51B0"/>
    <w:rsid w:val="007B5587"/>
    <w:rsid w:val="007B6163"/>
    <w:rsid w:val="007B7AA9"/>
    <w:rsid w:val="007C01A6"/>
    <w:rsid w:val="007C0516"/>
    <w:rsid w:val="007C0C39"/>
    <w:rsid w:val="007C0CAE"/>
    <w:rsid w:val="007C0DC2"/>
    <w:rsid w:val="007C145D"/>
    <w:rsid w:val="007C2332"/>
    <w:rsid w:val="007C2939"/>
    <w:rsid w:val="007C2D26"/>
    <w:rsid w:val="007C387E"/>
    <w:rsid w:val="007C5683"/>
    <w:rsid w:val="007D0CCA"/>
    <w:rsid w:val="007D1414"/>
    <w:rsid w:val="007D141F"/>
    <w:rsid w:val="007D21C7"/>
    <w:rsid w:val="007D2B18"/>
    <w:rsid w:val="007D32E6"/>
    <w:rsid w:val="007D345B"/>
    <w:rsid w:val="007D516D"/>
    <w:rsid w:val="007D53EF"/>
    <w:rsid w:val="007D5C10"/>
    <w:rsid w:val="007D5F6F"/>
    <w:rsid w:val="007D7AAE"/>
    <w:rsid w:val="007E02EB"/>
    <w:rsid w:val="007E1B00"/>
    <w:rsid w:val="007E3E27"/>
    <w:rsid w:val="007E4D42"/>
    <w:rsid w:val="007E6015"/>
    <w:rsid w:val="007E7546"/>
    <w:rsid w:val="007E77CA"/>
    <w:rsid w:val="007F0C34"/>
    <w:rsid w:val="007F3247"/>
    <w:rsid w:val="007F55D8"/>
    <w:rsid w:val="007F5D58"/>
    <w:rsid w:val="007F5E11"/>
    <w:rsid w:val="007F6595"/>
    <w:rsid w:val="007F6D39"/>
    <w:rsid w:val="007F7913"/>
    <w:rsid w:val="00800528"/>
    <w:rsid w:val="00800A43"/>
    <w:rsid w:val="00801C14"/>
    <w:rsid w:val="008020D2"/>
    <w:rsid w:val="00802979"/>
    <w:rsid w:val="00803311"/>
    <w:rsid w:val="0080349F"/>
    <w:rsid w:val="00804912"/>
    <w:rsid w:val="00805767"/>
    <w:rsid w:val="00806391"/>
    <w:rsid w:val="008069A6"/>
    <w:rsid w:val="008073CD"/>
    <w:rsid w:val="00807D8D"/>
    <w:rsid w:val="00807F01"/>
    <w:rsid w:val="00810269"/>
    <w:rsid w:val="00811165"/>
    <w:rsid w:val="00811F07"/>
    <w:rsid w:val="008132C1"/>
    <w:rsid w:val="008138EF"/>
    <w:rsid w:val="00813C5F"/>
    <w:rsid w:val="00813E15"/>
    <w:rsid w:val="00814344"/>
    <w:rsid w:val="00814AA4"/>
    <w:rsid w:val="00814F43"/>
    <w:rsid w:val="00815CBE"/>
    <w:rsid w:val="00815D97"/>
    <w:rsid w:val="00816034"/>
    <w:rsid w:val="00817BF1"/>
    <w:rsid w:val="008200D1"/>
    <w:rsid w:val="00820D74"/>
    <w:rsid w:val="008217DD"/>
    <w:rsid w:val="0082283D"/>
    <w:rsid w:val="00822E31"/>
    <w:rsid w:val="0082322A"/>
    <w:rsid w:val="0082384B"/>
    <w:rsid w:val="00824166"/>
    <w:rsid w:val="008244D2"/>
    <w:rsid w:val="00824FF8"/>
    <w:rsid w:val="0082610B"/>
    <w:rsid w:val="00826666"/>
    <w:rsid w:val="00826DD0"/>
    <w:rsid w:val="00827306"/>
    <w:rsid w:val="008276E2"/>
    <w:rsid w:val="008307EC"/>
    <w:rsid w:val="00830802"/>
    <w:rsid w:val="00830A2A"/>
    <w:rsid w:val="00830F07"/>
    <w:rsid w:val="00832794"/>
    <w:rsid w:val="0083359B"/>
    <w:rsid w:val="00833A18"/>
    <w:rsid w:val="0083487D"/>
    <w:rsid w:val="00834CE3"/>
    <w:rsid w:val="008353EC"/>
    <w:rsid w:val="00835AB9"/>
    <w:rsid w:val="00835CD0"/>
    <w:rsid w:val="00836318"/>
    <w:rsid w:val="008364F5"/>
    <w:rsid w:val="00837048"/>
    <w:rsid w:val="00840C35"/>
    <w:rsid w:val="00841396"/>
    <w:rsid w:val="00841625"/>
    <w:rsid w:val="008428AE"/>
    <w:rsid w:val="00844993"/>
    <w:rsid w:val="00845AA1"/>
    <w:rsid w:val="00847B1E"/>
    <w:rsid w:val="00847C74"/>
    <w:rsid w:val="00850108"/>
    <w:rsid w:val="00850F18"/>
    <w:rsid w:val="00851BE8"/>
    <w:rsid w:val="00852CCE"/>
    <w:rsid w:val="00853402"/>
    <w:rsid w:val="00853515"/>
    <w:rsid w:val="00853A27"/>
    <w:rsid w:val="00855064"/>
    <w:rsid w:val="00855CB7"/>
    <w:rsid w:val="0085619F"/>
    <w:rsid w:val="0085639A"/>
    <w:rsid w:val="0085703F"/>
    <w:rsid w:val="0086087E"/>
    <w:rsid w:val="008614F5"/>
    <w:rsid w:val="008616B8"/>
    <w:rsid w:val="00862110"/>
    <w:rsid w:val="00862A3C"/>
    <w:rsid w:val="008633FD"/>
    <w:rsid w:val="0086388A"/>
    <w:rsid w:val="00863AED"/>
    <w:rsid w:val="00864794"/>
    <w:rsid w:val="0086611B"/>
    <w:rsid w:val="008704C8"/>
    <w:rsid w:val="00870811"/>
    <w:rsid w:val="00871425"/>
    <w:rsid w:val="00871443"/>
    <w:rsid w:val="00873DA9"/>
    <w:rsid w:val="0087465F"/>
    <w:rsid w:val="008747B1"/>
    <w:rsid w:val="00874C84"/>
    <w:rsid w:val="00875473"/>
    <w:rsid w:val="00875483"/>
    <w:rsid w:val="00875D7D"/>
    <w:rsid w:val="008762A1"/>
    <w:rsid w:val="0087701B"/>
    <w:rsid w:val="0087787B"/>
    <w:rsid w:val="008778BC"/>
    <w:rsid w:val="008778F5"/>
    <w:rsid w:val="00877A24"/>
    <w:rsid w:val="00880496"/>
    <w:rsid w:val="00881E43"/>
    <w:rsid w:val="0088255C"/>
    <w:rsid w:val="008828CB"/>
    <w:rsid w:val="00885611"/>
    <w:rsid w:val="00887779"/>
    <w:rsid w:val="00890C62"/>
    <w:rsid w:val="00893224"/>
    <w:rsid w:val="00893302"/>
    <w:rsid w:val="008934DE"/>
    <w:rsid w:val="00895413"/>
    <w:rsid w:val="008965D6"/>
    <w:rsid w:val="00896AB1"/>
    <w:rsid w:val="00897A76"/>
    <w:rsid w:val="00897FF8"/>
    <w:rsid w:val="008A046A"/>
    <w:rsid w:val="008A183D"/>
    <w:rsid w:val="008A2FFE"/>
    <w:rsid w:val="008A3C34"/>
    <w:rsid w:val="008A4F2B"/>
    <w:rsid w:val="008A5E66"/>
    <w:rsid w:val="008A6D83"/>
    <w:rsid w:val="008B00DF"/>
    <w:rsid w:val="008B030D"/>
    <w:rsid w:val="008B0EA9"/>
    <w:rsid w:val="008B206C"/>
    <w:rsid w:val="008B2614"/>
    <w:rsid w:val="008B29F8"/>
    <w:rsid w:val="008B2DDE"/>
    <w:rsid w:val="008B30A1"/>
    <w:rsid w:val="008B34E8"/>
    <w:rsid w:val="008B4A6E"/>
    <w:rsid w:val="008B6D4D"/>
    <w:rsid w:val="008B6F78"/>
    <w:rsid w:val="008B6FA2"/>
    <w:rsid w:val="008C1085"/>
    <w:rsid w:val="008C1275"/>
    <w:rsid w:val="008C1873"/>
    <w:rsid w:val="008C3454"/>
    <w:rsid w:val="008C3BA8"/>
    <w:rsid w:val="008C4A0A"/>
    <w:rsid w:val="008C4EAE"/>
    <w:rsid w:val="008C708A"/>
    <w:rsid w:val="008D0636"/>
    <w:rsid w:val="008D0A66"/>
    <w:rsid w:val="008D202B"/>
    <w:rsid w:val="008D2092"/>
    <w:rsid w:val="008D2212"/>
    <w:rsid w:val="008D25D8"/>
    <w:rsid w:val="008D2F96"/>
    <w:rsid w:val="008D34D2"/>
    <w:rsid w:val="008D3983"/>
    <w:rsid w:val="008D40D5"/>
    <w:rsid w:val="008D41DD"/>
    <w:rsid w:val="008D61FB"/>
    <w:rsid w:val="008D6750"/>
    <w:rsid w:val="008D6E10"/>
    <w:rsid w:val="008D776A"/>
    <w:rsid w:val="008D78D6"/>
    <w:rsid w:val="008E11A4"/>
    <w:rsid w:val="008E16D8"/>
    <w:rsid w:val="008E3933"/>
    <w:rsid w:val="008E44E2"/>
    <w:rsid w:val="008E461C"/>
    <w:rsid w:val="008E49F4"/>
    <w:rsid w:val="008E51A3"/>
    <w:rsid w:val="008E692D"/>
    <w:rsid w:val="008E7687"/>
    <w:rsid w:val="008E7695"/>
    <w:rsid w:val="008E78C0"/>
    <w:rsid w:val="008F11A6"/>
    <w:rsid w:val="008F19A8"/>
    <w:rsid w:val="008F2CAD"/>
    <w:rsid w:val="008F4DCB"/>
    <w:rsid w:val="008F6AF6"/>
    <w:rsid w:val="008F7243"/>
    <w:rsid w:val="008F7F86"/>
    <w:rsid w:val="00900EF6"/>
    <w:rsid w:val="009017B1"/>
    <w:rsid w:val="009018C8"/>
    <w:rsid w:val="00901A1D"/>
    <w:rsid w:val="0090379D"/>
    <w:rsid w:val="0090406B"/>
    <w:rsid w:val="00904588"/>
    <w:rsid w:val="00904C73"/>
    <w:rsid w:val="009056AC"/>
    <w:rsid w:val="00905D64"/>
    <w:rsid w:val="00907CE3"/>
    <w:rsid w:val="00907FE1"/>
    <w:rsid w:val="009102AA"/>
    <w:rsid w:val="009110E7"/>
    <w:rsid w:val="00912237"/>
    <w:rsid w:val="00914186"/>
    <w:rsid w:val="00914387"/>
    <w:rsid w:val="00914B35"/>
    <w:rsid w:val="00915144"/>
    <w:rsid w:val="009152A9"/>
    <w:rsid w:val="009163BC"/>
    <w:rsid w:val="00916813"/>
    <w:rsid w:val="00916863"/>
    <w:rsid w:val="009177B7"/>
    <w:rsid w:val="00917B8D"/>
    <w:rsid w:val="009207F3"/>
    <w:rsid w:val="00921FBE"/>
    <w:rsid w:val="009223D4"/>
    <w:rsid w:val="00922711"/>
    <w:rsid w:val="00922C62"/>
    <w:rsid w:val="00924448"/>
    <w:rsid w:val="00924B44"/>
    <w:rsid w:val="009252D1"/>
    <w:rsid w:val="00925A6E"/>
    <w:rsid w:val="009271FD"/>
    <w:rsid w:val="00930148"/>
    <w:rsid w:val="00930793"/>
    <w:rsid w:val="00930E0D"/>
    <w:rsid w:val="00931A02"/>
    <w:rsid w:val="00932042"/>
    <w:rsid w:val="00932513"/>
    <w:rsid w:val="00932A91"/>
    <w:rsid w:val="00932C84"/>
    <w:rsid w:val="00932FE0"/>
    <w:rsid w:val="00934A0A"/>
    <w:rsid w:val="00934B0B"/>
    <w:rsid w:val="00935144"/>
    <w:rsid w:val="00935587"/>
    <w:rsid w:val="009370D1"/>
    <w:rsid w:val="009372C4"/>
    <w:rsid w:val="009379CF"/>
    <w:rsid w:val="00937F03"/>
    <w:rsid w:val="0094025F"/>
    <w:rsid w:val="009411C2"/>
    <w:rsid w:val="00941DA3"/>
    <w:rsid w:val="00942A66"/>
    <w:rsid w:val="00942B09"/>
    <w:rsid w:val="0094327E"/>
    <w:rsid w:val="009439DC"/>
    <w:rsid w:val="009440A6"/>
    <w:rsid w:val="0094484B"/>
    <w:rsid w:val="00944F02"/>
    <w:rsid w:val="009463D7"/>
    <w:rsid w:val="00946C8B"/>
    <w:rsid w:val="00950528"/>
    <w:rsid w:val="00950C3B"/>
    <w:rsid w:val="009513C9"/>
    <w:rsid w:val="00951836"/>
    <w:rsid w:val="00951A84"/>
    <w:rsid w:val="00951AEB"/>
    <w:rsid w:val="00954AC9"/>
    <w:rsid w:val="00955C1A"/>
    <w:rsid w:val="00956D76"/>
    <w:rsid w:val="00957017"/>
    <w:rsid w:val="00960EB8"/>
    <w:rsid w:val="00964690"/>
    <w:rsid w:val="009654C3"/>
    <w:rsid w:val="00965B29"/>
    <w:rsid w:val="00965FC9"/>
    <w:rsid w:val="009663DB"/>
    <w:rsid w:val="009671A4"/>
    <w:rsid w:val="009673B6"/>
    <w:rsid w:val="00967631"/>
    <w:rsid w:val="00971003"/>
    <w:rsid w:val="00971BAE"/>
    <w:rsid w:val="00971FF6"/>
    <w:rsid w:val="00972F5C"/>
    <w:rsid w:val="00973368"/>
    <w:rsid w:val="00973A9B"/>
    <w:rsid w:val="00974380"/>
    <w:rsid w:val="0097583D"/>
    <w:rsid w:val="009772A3"/>
    <w:rsid w:val="00977730"/>
    <w:rsid w:val="00980794"/>
    <w:rsid w:val="00980D82"/>
    <w:rsid w:val="0098117D"/>
    <w:rsid w:val="00982515"/>
    <w:rsid w:val="00983A5D"/>
    <w:rsid w:val="00990DD8"/>
    <w:rsid w:val="00991516"/>
    <w:rsid w:val="009929AC"/>
    <w:rsid w:val="00992B0C"/>
    <w:rsid w:val="00992DD1"/>
    <w:rsid w:val="00993E06"/>
    <w:rsid w:val="0099491F"/>
    <w:rsid w:val="00994F1D"/>
    <w:rsid w:val="0099536E"/>
    <w:rsid w:val="00996379"/>
    <w:rsid w:val="009A035E"/>
    <w:rsid w:val="009A052D"/>
    <w:rsid w:val="009A13E2"/>
    <w:rsid w:val="009A1B9D"/>
    <w:rsid w:val="009A20F5"/>
    <w:rsid w:val="009A2167"/>
    <w:rsid w:val="009A32DD"/>
    <w:rsid w:val="009A4387"/>
    <w:rsid w:val="009A4889"/>
    <w:rsid w:val="009A6FD8"/>
    <w:rsid w:val="009A7565"/>
    <w:rsid w:val="009A762B"/>
    <w:rsid w:val="009A783A"/>
    <w:rsid w:val="009A78D0"/>
    <w:rsid w:val="009B0BE8"/>
    <w:rsid w:val="009B1530"/>
    <w:rsid w:val="009B24B0"/>
    <w:rsid w:val="009B348A"/>
    <w:rsid w:val="009B366F"/>
    <w:rsid w:val="009B40CC"/>
    <w:rsid w:val="009B4A5B"/>
    <w:rsid w:val="009B72A8"/>
    <w:rsid w:val="009B7A17"/>
    <w:rsid w:val="009B7C14"/>
    <w:rsid w:val="009C0048"/>
    <w:rsid w:val="009C0D30"/>
    <w:rsid w:val="009C0E9F"/>
    <w:rsid w:val="009C1783"/>
    <w:rsid w:val="009C1B84"/>
    <w:rsid w:val="009C36C9"/>
    <w:rsid w:val="009C3A5E"/>
    <w:rsid w:val="009C4A15"/>
    <w:rsid w:val="009C4ED8"/>
    <w:rsid w:val="009C4F60"/>
    <w:rsid w:val="009C602E"/>
    <w:rsid w:val="009C688E"/>
    <w:rsid w:val="009C7F85"/>
    <w:rsid w:val="009D1C92"/>
    <w:rsid w:val="009D30DB"/>
    <w:rsid w:val="009D3A7B"/>
    <w:rsid w:val="009D4270"/>
    <w:rsid w:val="009D4B86"/>
    <w:rsid w:val="009D5254"/>
    <w:rsid w:val="009D636B"/>
    <w:rsid w:val="009D6D3A"/>
    <w:rsid w:val="009D7397"/>
    <w:rsid w:val="009D7683"/>
    <w:rsid w:val="009E1090"/>
    <w:rsid w:val="009E1178"/>
    <w:rsid w:val="009E1DE8"/>
    <w:rsid w:val="009E2508"/>
    <w:rsid w:val="009E2F85"/>
    <w:rsid w:val="009E33B0"/>
    <w:rsid w:val="009E34AA"/>
    <w:rsid w:val="009E36E3"/>
    <w:rsid w:val="009E3D0B"/>
    <w:rsid w:val="009E43F9"/>
    <w:rsid w:val="009E45FD"/>
    <w:rsid w:val="009E5AD8"/>
    <w:rsid w:val="009E69B0"/>
    <w:rsid w:val="009E7505"/>
    <w:rsid w:val="009F023A"/>
    <w:rsid w:val="009F04E3"/>
    <w:rsid w:val="009F093C"/>
    <w:rsid w:val="009F2211"/>
    <w:rsid w:val="009F2670"/>
    <w:rsid w:val="009F3B87"/>
    <w:rsid w:val="009F3D0E"/>
    <w:rsid w:val="009F498D"/>
    <w:rsid w:val="009F4D35"/>
    <w:rsid w:val="00A00B81"/>
    <w:rsid w:val="00A00D74"/>
    <w:rsid w:val="00A00E4E"/>
    <w:rsid w:val="00A00FA9"/>
    <w:rsid w:val="00A0160B"/>
    <w:rsid w:val="00A01D0C"/>
    <w:rsid w:val="00A01E16"/>
    <w:rsid w:val="00A03458"/>
    <w:rsid w:val="00A04A7C"/>
    <w:rsid w:val="00A0577A"/>
    <w:rsid w:val="00A0730D"/>
    <w:rsid w:val="00A07399"/>
    <w:rsid w:val="00A079E3"/>
    <w:rsid w:val="00A1108D"/>
    <w:rsid w:val="00A12923"/>
    <w:rsid w:val="00A134AC"/>
    <w:rsid w:val="00A13F24"/>
    <w:rsid w:val="00A14012"/>
    <w:rsid w:val="00A14BEE"/>
    <w:rsid w:val="00A177EC"/>
    <w:rsid w:val="00A20F13"/>
    <w:rsid w:val="00A21745"/>
    <w:rsid w:val="00A21FF0"/>
    <w:rsid w:val="00A2227C"/>
    <w:rsid w:val="00A22943"/>
    <w:rsid w:val="00A23006"/>
    <w:rsid w:val="00A23507"/>
    <w:rsid w:val="00A23E69"/>
    <w:rsid w:val="00A250A8"/>
    <w:rsid w:val="00A26AE5"/>
    <w:rsid w:val="00A27C99"/>
    <w:rsid w:val="00A30824"/>
    <w:rsid w:val="00A31D54"/>
    <w:rsid w:val="00A3315F"/>
    <w:rsid w:val="00A33AEC"/>
    <w:rsid w:val="00A35697"/>
    <w:rsid w:val="00A365CC"/>
    <w:rsid w:val="00A4171A"/>
    <w:rsid w:val="00A42434"/>
    <w:rsid w:val="00A42B5F"/>
    <w:rsid w:val="00A43285"/>
    <w:rsid w:val="00A43316"/>
    <w:rsid w:val="00A43ED1"/>
    <w:rsid w:val="00A43F02"/>
    <w:rsid w:val="00A44683"/>
    <w:rsid w:val="00A45356"/>
    <w:rsid w:val="00A45AB7"/>
    <w:rsid w:val="00A45B5F"/>
    <w:rsid w:val="00A45DE1"/>
    <w:rsid w:val="00A46123"/>
    <w:rsid w:val="00A46632"/>
    <w:rsid w:val="00A50ADF"/>
    <w:rsid w:val="00A51264"/>
    <w:rsid w:val="00A51308"/>
    <w:rsid w:val="00A519C7"/>
    <w:rsid w:val="00A52DF7"/>
    <w:rsid w:val="00A5411F"/>
    <w:rsid w:val="00A60F4B"/>
    <w:rsid w:val="00A627A6"/>
    <w:rsid w:val="00A63527"/>
    <w:rsid w:val="00A636E0"/>
    <w:rsid w:val="00A653FE"/>
    <w:rsid w:val="00A65713"/>
    <w:rsid w:val="00A66875"/>
    <w:rsid w:val="00A67111"/>
    <w:rsid w:val="00A70776"/>
    <w:rsid w:val="00A70E56"/>
    <w:rsid w:val="00A7103F"/>
    <w:rsid w:val="00A7143B"/>
    <w:rsid w:val="00A718A4"/>
    <w:rsid w:val="00A7406D"/>
    <w:rsid w:val="00A758A3"/>
    <w:rsid w:val="00A76B6F"/>
    <w:rsid w:val="00A77AC1"/>
    <w:rsid w:val="00A80998"/>
    <w:rsid w:val="00A822E7"/>
    <w:rsid w:val="00A82432"/>
    <w:rsid w:val="00A83095"/>
    <w:rsid w:val="00A83588"/>
    <w:rsid w:val="00A83B34"/>
    <w:rsid w:val="00A86246"/>
    <w:rsid w:val="00A86BCC"/>
    <w:rsid w:val="00A8739C"/>
    <w:rsid w:val="00A9206F"/>
    <w:rsid w:val="00A93A16"/>
    <w:rsid w:val="00A94B15"/>
    <w:rsid w:val="00A95C1B"/>
    <w:rsid w:val="00A969D8"/>
    <w:rsid w:val="00A970B8"/>
    <w:rsid w:val="00A9744F"/>
    <w:rsid w:val="00A97538"/>
    <w:rsid w:val="00A9759F"/>
    <w:rsid w:val="00AA085F"/>
    <w:rsid w:val="00AA12D7"/>
    <w:rsid w:val="00AA226A"/>
    <w:rsid w:val="00AA2772"/>
    <w:rsid w:val="00AA2D8C"/>
    <w:rsid w:val="00AA2F12"/>
    <w:rsid w:val="00AA3C4B"/>
    <w:rsid w:val="00AA409C"/>
    <w:rsid w:val="00AA40A2"/>
    <w:rsid w:val="00AA422A"/>
    <w:rsid w:val="00AA4950"/>
    <w:rsid w:val="00AA57DA"/>
    <w:rsid w:val="00AA67EB"/>
    <w:rsid w:val="00AA6D98"/>
    <w:rsid w:val="00AB0803"/>
    <w:rsid w:val="00AB134A"/>
    <w:rsid w:val="00AB134C"/>
    <w:rsid w:val="00AB337B"/>
    <w:rsid w:val="00AB3BFA"/>
    <w:rsid w:val="00AB3EB9"/>
    <w:rsid w:val="00AB4254"/>
    <w:rsid w:val="00AB5D62"/>
    <w:rsid w:val="00AB70FD"/>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21FF"/>
    <w:rsid w:val="00AD268B"/>
    <w:rsid w:val="00AD2C79"/>
    <w:rsid w:val="00AD2DA0"/>
    <w:rsid w:val="00AD3533"/>
    <w:rsid w:val="00AD439D"/>
    <w:rsid w:val="00AD5815"/>
    <w:rsid w:val="00AD61CE"/>
    <w:rsid w:val="00AD6389"/>
    <w:rsid w:val="00AD6FD9"/>
    <w:rsid w:val="00AD7812"/>
    <w:rsid w:val="00AD7F10"/>
    <w:rsid w:val="00AE0602"/>
    <w:rsid w:val="00AE2115"/>
    <w:rsid w:val="00AE23A3"/>
    <w:rsid w:val="00AE3400"/>
    <w:rsid w:val="00AE3577"/>
    <w:rsid w:val="00AE44EF"/>
    <w:rsid w:val="00AE4601"/>
    <w:rsid w:val="00AE76DE"/>
    <w:rsid w:val="00AF0B12"/>
    <w:rsid w:val="00AF0D29"/>
    <w:rsid w:val="00AF1BBF"/>
    <w:rsid w:val="00AF1D9D"/>
    <w:rsid w:val="00AF2725"/>
    <w:rsid w:val="00AF500D"/>
    <w:rsid w:val="00AF7CDA"/>
    <w:rsid w:val="00AF7D7F"/>
    <w:rsid w:val="00B007CE"/>
    <w:rsid w:val="00B00BB2"/>
    <w:rsid w:val="00B02410"/>
    <w:rsid w:val="00B03A2B"/>
    <w:rsid w:val="00B042CB"/>
    <w:rsid w:val="00B049E6"/>
    <w:rsid w:val="00B04B5A"/>
    <w:rsid w:val="00B05F8F"/>
    <w:rsid w:val="00B07CD6"/>
    <w:rsid w:val="00B11744"/>
    <w:rsid w:val="00B1176D"/>
    <w:rsid w:val="00B1193D"/>
    <w:rsid w:val="00B122E2"/>
    <w:rsid w:val="00B1345F"/>
    <w:rsid w:val="00B1391E"/>
    <w:rsid w:val="00B13C7D"/>
    <w:rsid w:val="00B16BDF"/>
    <w:rsid w:val="00B16D87"/>
    <w:rsid w:val="00B17AC4"/>
    <w:rsid w:val="00B2011C"/>
    <w:rsid w:val="00B2135C"/>
    <w:rsid w:val="00B2147B"/>
    <w:rsid w:val="00B22BE8"/>
    <w:rsid w:val="00B23976"/>
    <w:rsid w:val="00B23F1E"/>
    <w:rsid w:val="00B246CD"/>
    <w:rsid w:val="00B25F83"/>
    <w:rsid w:val="00B261BB"/>
    <w:rsid w:val="00B30457"/>
    <w:rsid w:val="00B32829"/>
    <w:rsid w:val="00B32C14"/>
    <w:rsid w:val="00B33C01"/>
    <w:rsid w:val="00B3411B"/>
    <w:rsid w:val="00B407BE"/>
    <w:rsid w:val="00B416C6"/>
    <w:rsid w:val="00B41891"/>
    <w:rsid w:val="00B41BFC"/>
    <w:rsid w:val="00B41C3F"/>
    <w:rsid w:val="00B434F5"/>
    <w:rsid w:val="00B47395"/>
    <w:rsid w:val="00B5042A"/>
    <w:rsid w:val="00B51869"/>
    <w:rsid w:val="00B51EE7"/>
    <w:rsid w:val="00B52C24"/>
    <w:rsid w:val="00B53DD6"/>
    <w:rsid w:val="00B56951"/>
    <w:rsid w:val="00B56E59"/>
    <w:rsid w:val="00B6222C"/>
    <w:rsid w:val="00B62582"/>
    <w:rsid w:val="00B62B8A"/>
    <w:rsid w:val="00B63AEE"/>
    <w:rsid w:val="00B6456B"/>
    <w:rsid w:val="00B64889"/>
    <w:rsid w:val="00B65A00"/>
    <w:rsid w:val="00B65E22"/>
    <w:rsid w:val="00B66444"/>
    <w:rsid w:val="00B67D59"/>
    <w:rsid w:val="00B67D7C"/>
    <w:rsid w:val="00B70034"/>
    <w:rsid w:val="00B707C9"/>
    <w:rsid w:val="00B71223"/>
    <w:rsid w:val="00B715E1"/>
    <w:rsid w:val="00B71797"/>
    <w:rsid w:val="00B7389C"/>
    <w:rsid w:val="00B73C36"/>
    <w:rsid w:val="00B7459C"/>
    <w:rsid w:val="00B75047"/>
    <w:rsid w:val="00B76639"/>
    <w:rsid w:val="00B800B2"/>
    <w:rsid w:val="00B80FFB"/>
    <w:rsid w:val="00B8236E"/>
    <w:rsid w:val="00B831DD"/>
    <w:rsid w:val="00B84461"/>
    <w:rsid w:val="00B850F1"/>
    <w:rsid w:val="00B852DE"/>
    <w:rsid w:val="00B85480"/>
    <w:rsid w:val="00B86CFD"/>
    <w:rsid w:val="00B879A8"/>
    <w:rsid w:val="00B87A6C"/>
    <w:rsid w:val="00B87D23"/>
    <w:rsid w:val="00B87E65"/>
    <w:rsid w:val="00B9295D"/>
    <w:rsid w:val="00B92A5A"/>
    <w:rsid w:val="00B93C27"/>
    <w:rsid w:val="00B9538B"/>
    <w:rsid w:val="00B956C2"/>
    <w:rsid w:val="00BA0079"/>
    <w:rsid w:val="00BA0CC8"/>
    <w:rsid w:val="00BA0D82"/>
    <w:rsid w:val="00BA1221"/>
    <w:rsid w:val="00BA1D0F"/>
    <w:rsid w:val="00BA2FBE"/>
    <w:rsid w:val="00BA32D7"/>
    <w:rsid w:val="00BA495B"/>
    <w:rsid w:val="00BA4CFE"/>
    <w:rsid w:val="00BA5A56"/>
    <w:rsid w:val="00BA68CF"/>
    <w:rsid w:val="00BA69C6"/>
    <w:rsid w:val="00BB055C"/>
    <w:rsid w:val="00BB07A5"/>
    <w:rsid w:val="00BB188A"/>
    <w:rsid w:val="00BB25B6"/>
    <w:rsid w:val="00BB2B0A"/>
    <w:rsid w:val="00BB2CF8"/>
    <w:rsid w:val="00BB443C"/>
    <w:rsid w:val="00BB48D2"/>
    <w:rsid w:val="00BB4EAE"/>
    <w:rsid w:val="00BB59C1"/>
    <w:rsid w:val="00BB6235"/>
    <w:rsid w:val="00BB720E"/>
    <w:rsid w:val="00BB782D"/>
    <w:rsid w:val="00BC05B0"/>
    <w:rsid w:val="00BC2004"/>
    <w:rsid w:val="00BC2142"/>
    <w:rsid w:val="00BC2678"/>
    <w:rsid w:val="00BC3352"/>
    <w:rsid w:val="00BC3C16"/>
    <w:rsid w:val="00BC46F0"/>
    <w:rsid w:val="00BC50B1"/>
    <w:rsid w:val="00BC6AD0"/>
    <w:rsid w:val="00BC7981"/>
    <w:rsid w:val="00BC7E5C"/>
    <w:rsid w:val="00BD01AB"/>
    <w:rsid w:val="00BD13F7"/>
    <w:rsid w:val="00BD2298"/>
    <w:rsid w:val="00BD2453"/>
    <w:rsid w:val="00BD5CB5"/>
    <w:rsid w:val="00BD6628"/>
    <w:rsid w:val="00BD737A"/>
    <w:rsid w:val="00BD776D"/>
    <w:rsid w:val="00BD7DC9"/>
    <w:rsid w:val="00BE050F"/>
    <w:rsid w:val="00BE228A"/>
    <w:rsid w:val="00BE2F50"/>
    <w:rsid w:val="00BE36AF"/>
    <w:rsid w:val="00BE406F"/>
    <w:rsid w:val="00BE4902"/>
    <w:rsid w:val="00BE4AFA"/>
    <w:rsid w:val="00BE50F3"/>
    <w:rsid w:val="00BE582D"/>
    <w:rsid w:val="00BE59F5"/>
    <w:rsid w:val="00BE6302"/>
    <w:rsid w:val="00BE6545"/>
    <w:rsid w:val="00BE6C72"/>
    <w:rsid w:val="00BE7189"/>
    <w:rsid w:val="00BE76D7"/>
    <w:rsid w:val="00BF3DAD"/>
    <w:rsid w:val="00BF41D3"/>
    <w:rsid w:val="00BF522C"/>
    <w:rsid w:val="00BF5B6E"/>
    <w:rsid w:val="00BF6492"/>
    <w:rsid w:val="00BF6E4F"/>
    <w:rsid w:val="00C00866"/>
    <w:rsid w:val="00C01705"/>
    <w:rsid w:val="00C01926"/>
    <w:rsid w:val="00C01E1D"/>
    <w:rsid w:val="00C0367E"/>
    <w:rsid w:val="00C04E15"/>
    <w:rsid w:val="00C05537"/>
    <w:rsid w:val="00C05E1C"/>
    <w:rsid w:val="00C079AA"/>
    <w:rsid w:val="00C11372"/>
    <w:rsid w:val="00C114A1"/>
    <w:rsid w:val="00C11E5F"/>
    <w:rsid w:val="00C150B9"/>
    <w:rsid w:val="00C1588F"/>
    <w:rsid w:val="00C1718B"/>
    <w:rsid w:val="00C20826"/>
    <w:rsid w:val="00C20C56"/>
    <w:rsid w:val="00C21365"/>
    <w:rsid w:val="00C2141A"/>
    <w:rsid w:val="00C222C3"/>
    <w:rsid w:val="00C2239C"/>
    <w:rsid w:val="00C2241A"/>
    <w:rsid w:val="00C22713"/>
    <w:rsid w:val="00C22C08"/>
    <w:rsid w:val="00C22EDD"/>
    <w:rsid w:val="00C23B24"/>
    <w:rsid w:val="00C244C0"/>
    <w:rsid w:val="00C24A74"/>
    <w:rsid w:val="00C251D2"/>
    <w:rsid w:val="00C254A4"/>
    <w:rsid w:val="00C25653"/>
    <w:rsid w:val="00C26DBB"/>
    <w:rsid w:val="00C27922"/>
    <w:rsid w:val="00C30D41"/>
    <w:rsid w:val="00C31D62"/>
    <w:rsid w:val="00C324BE"/>
    <w:rsid w:val="00C3303A"/>
    <w:rsid w:val="00C33689"/>
    <w:rsid w:val="00C33AE3"/>
    <w:rsid w:val="00C34B70"/>
    <w:rsid w:val="00C36291"/>
    <w:rsid w:val="00C37472"/>
    <w:rsid w:val="00C412FC"/>
    <w:rsid w:val="00C4197E"/>
    <w:rsid w:val="00C45057"/>
    <w:rsid w:val="00C45E83"/>
    <w:rsid w:val="00C46559"/>
    <w:rsid w:val="00C46585"/>
    <w:rsid w:val="00C46BA2"/>
    <w:rsid w:val="00C4777F"/>
    <w:rsid w:val="00C524C6"/>
    <w:rsid w:val="00C52C22"/>
    <w:rsid w:val="00C5316A"/>
    <w:rsid w:val="00C53992"/>
    <w:rsid w:val="00C54197"/>
    <w:rsid w:val="00C54E5C"/>
    <w:rsid w:val="00C550CF"/>
    <w:rsid w:val="00C55437"/>
    <w:rsid w:val="00C55710"/>
    <w:rsid w:val="00C56714"/>
    <w:rsid w:val="00C57E0B"/>
    <w:rsid w:val="00C60984"/>
    <w:rsid w:val="00C61014"/>
    <w:rsid w:val="00C626CC"/>
    <w:rsid w:val="00C63B36"/>
    <w:rsid w:val="00C63EBC"/>
    <w:rsid w:val="00C64B0E"/>
    <w:rsid w:val="00C6512A"/>
    <w:rsid w:val="00C659A5"/>
    <w:rsid w:val="00C66761"/>
    <w:rsid w:val="00C67078"/>
    <w:rsid w:val="00C70331"/>
    <w:rsid w:val="00C71BA3"/>
    <w:rsid w:val="00C7252E"/>
    <w:rsid w:val="00C74A7B"/>
    <w:rsid w:val="00C75F77"/>
    <w:rsid w:val="00C767AB"/>
    <w:rsid w:val="00C76B30"/>
    <w:rsid w:val="00C8085A"/>
    <w:rsid w:val="00C810D1"/>
    <w:rsid w:val="00C811F1"/>
    <w:rsid w:val="00C826C2"/>
    <w:rsid w:val="00C82F26"/>
    <w:rsid w:val="00C84A67"/>
    <w:rsid w:val="00C8550E"/>
    <w:rsid w:val="00C86096"/>
    <w:rsid w:val="00C902BD"/>
    <w:rsid w:val="00C90D73"/>
    <w:rsid w:val="00C91325"/>
    <w:rsid w:val="00C9280A"/>
    <w:rsid w:val="00C934A6"/>
    <w:rsid w:val="00C93EF2"/>
    <w:rsid w:val="00C9438A"/>
    <w:rsid w:val="00C95195"/>
    <w:rsid w:val="00C96A64"/>
    <w:rsid w:val="00C96C68"/>
    <w:rsid w:val="00C972D0"/>
    <w:rsid w:val="00C97808"/>
    <w:rsid w:val="00CA02A6"/>
    <w:rsid w:val="00CA3BE0"/>
    <w:rsid w:val="00CA3D04"/>
    <w:rsid w:val="00CA625F"/>
    <w:rsid w:val="00CA62EA"/>
    <w:rsid w:val="00CA7AFB"/>
    <w:rsid w:val="00CB0087"/>
    <w:rsid w:val="00CB063B"/>
    <w:rsid w:val="00CB4799"/>
    <w:rsid w:val="00CB49E0"/>
    <w:rsid w:val="00CB51F0"/>
    <w:rsid w:val="00CB6063"/>
    <w:rsid w:val="00CB64DC"/>
    <w:rsid w:val="00CC0266"/>
    <w:rsid w:val="00CC0635"/>
    <w:rsid w:val="00CC0853"/>
    <w:rsid w:val="00CC0B31"/>
    <w:rsid w:val="00CC13FA"/>
    <w:rsid w:val="00CC14C4"/>
    <w:rsid w:val="00CC2EAF"/>
    <w:rsid w:val="00CC4D82"/>
    <w:rsid w:val="00CC4DDB"/>
    <w:rsid w:val="00CC5055"/>
    <w:rsid w:val="00CC67DA"/>
    <w:rsid w:val="00CC6A49"/>
    <w:rsid w:val="00CC7501"/>
    <w:rsid w:val="00CC7CBF"/>
    <w:rsid w:val="00CC7F31"/>
    <w:rsid w:val="00CD0B8B"/>
    <w:rsid w:val="00CD0FB9"/>
    <w:rsid w:val="00CD23D0"/>
    <w:rsid w:val="00CD3D9C"/>
    <w:rsid w:val="00CD4A1D"/>
    <w:rsid w:val="00CD5048"/>
    <w:rsid w:val="00CD5B47"/>
    <w:rsid w:val="00CD5F2D"/>
    <w:rsid w:val="00CD6AA6"/>
    <w:rsid w:val="00CD7215"/>
    <w:rsid w:val="00CD750F"/>
    <w:rsid w:val="00CD78A2"/>
    <w:rsid w:val="00CE0A72"/>
    <w:rsid w:val="00CE0CC6"/>
    <w:rsid w:val="00CE10C5"/>
    <w:rsid w:val="00CE1481"/>
    <w:rsid w:val="00CE1A77"/>
    <w:rsid w:val="00CE2EF5"/>
    <w:rsid w:val="00CE3343"/>
    <w:rsid w:val="00CE4E8F"/>
    <w:rsid w:val="00CE4F63"/>
    <w:rsid w:val="00CE52C4"/>
    <w:rsid w:val="00CE6864"/>
    <w:rsid w:val="00CF269E"/>
    <w:rsid w:val="00CF3B59"/>
    <w:rsid w:val="00CF45E9"/>
    <w:rsid w:val="00CF46E1"/>
    <w:rsid w:val="00CF5446"/>
    <w:rsid w:val="00CF560E"/>
    <w:rsid w:val="00CF5F9D"/>
    <w:rsid w:val="00CF602F"/>
    <w:rsid w:val="00CF67DE"/>
    <w:rsid w:val="00CF7E64"/>
    <w:rsid w:val="00D004F6"/>
    <w:rsid w:val="00D00541"/>
    <w:rsid w:val="00D01573"/>
    <w:rsid w:val="00D015D2"/>
    <w:rsid w:val="00D01D5C"/>
    <w:rsid w:val="00D01E8C"/>
    <w:rsid w:val="00D02EF2"/>
    <w:rsid w:val="00D036D8"/>
    <w:rsid w:val="00D04202"/>
    <w:rsid w:val="00D04227"/>
    <w:rsid w:val="00D042FF"/>
    <w:rsid w:val="00D04BCA"/>
    <w:rsid w:val="00D066D4"/>
    <w:rsid w:val="00D07C8F"/>
    <w:rsid w:val="00D12697"/>
    <w:rsid w:val="00D12B2C"/>
    <w:rsid w:val="00D131E8"/>
    <w:rsid w:val="00D14028"/>
    <w:rsid w:val="00D14AC0"/>
    <w:rsid w:val="00D14B4C"/>
    <w:rsid w:val="00D14C3E"/>
    <w:rsid w:val="00D150D3"/>
    <w:rsid w:val="00D15965"/>
    <w:rsid w:val="00D17361"/>
    <w:rsid w:val="00D17911"/>
    <w:rsid w:val="00D208ED"/>
    <w:rsid w:val="00D212CB"/>
    <w:rsid w:val="00D21A43"/>
    <w:rsid w:val="00D228BC"/>
    <w:rsid w:val="00D22EAE"/>
    <w:rsid w:val="00D26670"/>
    <w:rsid w:val="00D26814"/>
    <w:rsid w:val="00D3030A"/>
    <w:rsid w:val="00D306AF"/>
    <w:rsid w:val="00D30958"/>
    <w:rsid w:val="00D312AB"/>
    <w:rsid w:val="00D33D78"/>
    <w:rsid w:val="00D342FA"/>
    <w:rsid w:val="00D34F74"/>
    <w:rsid w:val="00D35624"/>
    <w:rsid w:val="00D3566B"/>
    <w:rsid w:val="00D35AB1"/>
    <w:rsid w:val="00D36275"/>
    <w:rsid w:val="00D364E8"/>
    <w:rsid w:val="00D36697"/>
    <w:rsid w:val="00D3697F"/>
    <w:rsid w:val="00D3712D"/>
    <w:rsid w:val="00D41972"/>
    <w:rsid w:val="00D42B22"/>
    <w:rsid w:val="00D43E07"/>
    <w:rsid w:val="00D4442D"/>
    <w:rsid w:val="00D44F53"/>
    <w:rsid w:val="00D4512C"/>
    <w:rsid w:val="00D462C4"/>
    <w:rsid w:val="00D468A5"/>
    <w:rsid w:val="00D469E6"/>
    <w:rsid w:val="00D50F17"/>
    <w:rsid w:val="00D5150A"/>
    <w:rsid w:val="00D522FB"/>
    <w:rsid w:val="00D52DBA"/>
    <w:rsid w:val="00D53447"/>
    <w:rsid w:val="00D535BA"/>
    <w:rsid w:val="00D53779"/>
    <w:rsid w:val="00D548E8"/>
    <w:rsid w:val="00D55317"/>
    <w:rsid w:val="00D55B7A"/>
    <w:rsid w:val="00D565EB"/>
    <w:rsid w:val="00D6057B"/>
    <w:rsid w:val="00D608C0"/>
    <w:rsid w:val="00D60EA0"/>
    <w:rsid w:val="00D618B8"/>
    <w:rsid w:val="00D62CA2"/>
    <w:rsid w:val="00D62F8D"/>
    <w:rsid w:val="00D6306E"/>
    <w:rsid w:val="00D637AE"/>
    <w:rsid w:val="00D6395C"/>
    <w:rsid w:val="00D66469"/>
    <w:rsid w:val="00D665DF"/>
    <w:rsid w:val="00D66CFE"/>
    <w:rsid w:val="00D676B0"/>
    <w:rsid w:val="00D700D6"/>
    <w:rsid w:val="00D70A45"/>
    <w:rsid w:val="00D711B2"/>
    <w:rsid w:val="00D712A6"/>
    <w:rsid w:val="00D71CE8"/>
    <w:rsid w:val="00D71EB1"/>
    <w:rsid w:val="00D71FC7"/>
    <w:rsid w:val="00D720EF"/>
    <w:rsid w:val="00D721C5"/>
    <w:rsid w:val="00D7226D"/>
    <w:rsid w:val="00D72AEC"/>
    <w:rsid w:val="00D73F88"/>
    <w:rsid w:val="00D750B1"/>
    <w:rsid w:val="00D752B0"/>
    <w:rsid w:val="00D75AB0"/>
    <w:rsid w:val="00D76727"/>
    <w:rsid w:val="00D76B95"/>
    <w:rsid w:val="00D77D80"/>
    <w:rsid w:val="00D77DE6"/>
    <w:rsid w:val="00D8007B"/>
    <w:rsid w:val="00D800C3"/>
    <w:rsid w:val="00D801EA"/>
    <w:rsid w:val="00D81B88"/>
    <w:rsid w:val="00D82468"/>
    <w:rsid w:val="00D82C25"/>
    <w:rsid w:val="00D82C28"/>
    <w:rsid w:val="00D82EEE"/>
    <w:rsid w:val="00D840A6"/>
    <w:rsid w:val="00D8442A"/>
    <w:rsid w:val="00D85230"/>
    <w:rsid w:val="00D86A99"/>
    <w:rsid w:val="00D86B91"/>
    <w:rsid w:val="00D90203"/>
    <w:rsid w:val="00D903FA"/>
    <w:rsid w:val="00D911D7"/>
    <w:rsid w:val="00D915AA"/>
    <w:rsid w:val="00D9195A"/>
    <w:rsid w:val="00D92720"/>
    <w:rsid w:val="00D92F56"/>
    <w:rsid w:val="00D9372F"/>
    <w:rsid w:val="00D9502F"/>
    <w:rsid w:val="00D95387"/>
    <w:rsid w:val="00D95721"/>
    <w:rsid w:val="00D973B9"/>
    <w:rsid w:val="00D97E9B"/>
    <w:rsid w:val="00DA0A6F"/>
    <w:rsid w:val="00DA1532"/>
    <w:rsid w:val="00DA19C7"/>
    <w:rsid w:val="00DA30C9"/>
    <w:rsid w:val="00DA3760"/>
    <w:rsid w:val="00DA3A6F"/>
    <w:rsid w:val="00DA4530"/>
    <w:rsid w:val="00DA45ED"/>
    <w:rsid w:val="00DA520B"/>
    <w:rsid w:val="00DA602E"/>
    <w:rsid w:val="00DA6523"/>
    <w:rsid w:val="00DA780C"/>
    <w:rsid w:val="00DA78B5"/>
    <w:rsid w:val="00DA7A7A"/>
    <w:rsid w:val="00DA7CD3"/>
    <w:rsid w:val="00DB085C"/>
    <w:rsid w:val="00DB094D"/>
    <w:rsid w:val="00DB15EE"/>
    <w:rsid w:val="00DB1825"/>
    <w:rsid w:val="00DB1BEB"/>
    <w:rsid w:val="00DB32CA"/>
    <w:rsid w:val="00DB3BE9"/>
    <w:rsid w:val="00DB4A03"/>
    <w:rsid w:val="00DB6631"/>
    <w:rsid w:val="00DC04DA"/>
    <w:rsid w:val="00DC1105"/>
    <w:rsid w:val="00DC1990"/>
    <w:rsid w:val="00DC35DB"/>
    <w:rsid w:val="00DC3A50"/>
    <w:rsid w:val="00DC4FFA"/>
    <w:rsid w:val="00DD09D1"/>
    <w:rsid w:val="00DD1478"/>
    <w:rsid w:val="00DD1660"/>
    <w:rsid w:val="00DD194D"/>
    <w:rsid w:val="00DD1A1C"/>
    <w:rsid w:val="00DD2405"/>
    <w:rsid w:val="00DD26DB"/>
    <w:rsid w:val="00DD3066"/>
    <w:rsid w:val="00DD3605"/>
    <w:rsid w:val="00DD376C"/>
    <w:rsid w:val="00DD3B11"/>
    <w:rsid w:val="00DD3F1C"/>
    <w:rsid w:val="00DD530A"/>
    <w:rsid w:val="00DD6253"/>
    <w:rsid w:val="00DD6B13"/>
    <w:rsid w:val="00DD6B9A"/>
    <w:rsid w:val="00DD6BD0"/>
    <w:rsid w:val="00DD6C6B"/>
    <w:rsid w:val="00DD79F1"/>
    <w:rsid w:val="00DD7E7B"/>
    <w:rsid w:val="00DE0798"/>
    <w:rsid w:val="00DE08A7"/>
    <w:rsid w:val="00DE14A8"/>
    <w:rsid w:val="00DE1AA1"/>
    <w:rsid w:val="00DE2204"/>
    <w:rsid w:val="00DE23AF"/>
    <w:rsid w:val="00DE3F3E"/>
    <w:rsid w:val="00DE5428"/>
    <w:rsid w:val="00DE5E85"/>
    <w:rsid w:val="00DE6820"/>
    <w:rsid w:val="00DE74A6"/>
    <w:rsid w:val="00DF2C41"/>
    <w:rsid w:val="00DF3F64"/>
    <w:rsid w:val="00DF5B30"/>
    <w:rsid w:val="00DF73AF"/>
    <w:rsid w:val="00DF7712"/>
    <w:rsid w:val="00DF7C00"/>
    <w:rsid w:val="00DF7F1A"/>
    <w:rsid w:val="00E00501"/>
    <w:rsid w:val="00E0059F"/>
    <w:rsid w:val="00E016C9"/>
    <w:rsid w:val="00E01DA1"/>
    <w:rsid w:val="00E02F0B"/>
    <w:rsid w:val="00E0349A"/>
    <w:rsid w:val="00E03748"/>
    <w:rsid w:val="00E0383F"/>
    <w:rsid w:val="00E04CA7"/>
    <w:rsid w:val="00E05A51"/>
    <w:rsid w:val="00E05DFE"/>
    <w:rsid w:val="00E10B31"/>
    <w:rsid w:val="00E11873"/>
    <w:rsid w:val="00E128DF"/>
    <w:rsid w:val="00E12C0C"/>
    <w:rsid w:val="00E12C0D"/>
    <w:rsid w:val="00E13A8C"/>
    <w:rsid w:val="00E1465D"/>
    <w:rsid w:val="00E148A1"/>
    <w:rsid w:val="00E14A9C"/>
    <w:rsid w:val="00E15D85"/>
    <w:rsid w:val="00E16230"/>
    <w:rsid w:val="00E16DD3"/>
    <w:rsid w:val="00E17AF4"/>
    <w:rsid w:val="00E202AD"/>
    <w:rsid w:val="00E20806"/>
    <w:rsid w:val="00E20E31"/>
    <w:rsid w:val="00E213F7"/>
    <w:rsid w:val="00E22239"/>
    <w:rsid w:val="00E226F9"/>
    <w:rsid w:val="00E22C84"/>
    <w:rsid w:val="00E22F5C"/>
    <w:rsid w:val="00E23807"/>
    <w:rsid w:val="00E244B5"/>
    <w:rsid w:val="00E25F84"/>
    <w:rsid w:val="00E26628"/>
    <w:rsid w:val="00E27034"/>
    <w:rsid w:val="00E31561"/>
    <w:rsid w:val="00E315B5"/>
    <w:rsid w:val="00E31E1A"/>
    <w:rsid w:val="00E34462"/>
    <w:rsid w:val="00E353ED"/>
    <w:rsid w:val="00E3687B"/>
    <w:rsid w:val="00E37458"/>
    <w:rsid w:val="00E37AB1"/>
    <w:rsid w:val="00E4024D"/>
    <w:rsid w:val="00E40FC6"/>
    <w:rsid w:val="00E41561"/>
    <w:rsid w:val="00E42D6D"/>
    <w:rsid w:val="00E43650"/>
    <w:rsid w:val="00E43D6C"/>
    <w:rsid w:val="00E442C1"/>
    <w:rsid w:val="00E442F6"/>
    <w:rsid w:val="00E44978"/>
    <w:rsid w:val="00E4658A"/>
    <w:rsid w:val="00E4789D"/>
    <w:rsid w:val="00E5022D"/>
    <w:rsid w:val="00E508CE"/>
    <w:rsid w:val="00E50E78"/>
    <w:rsid w:val="00E51122"/>
    <w:rsid w:val="00E51171"/>
    <w:rsid w:val="00E5157C"/>
    <w:rsid w:val="00E5198C"/>
    <w:rsid w:val="00E52BB1"/>
    <w:rsid w:val="00E53B58"/>
    <w:rsid w:val="00E558EC"/>
    <w:rsid w:val="00E5599A"/>
    <w:rsid w:val="00E568BA"/>
    <w:rsid w:val="00E56C1A"/>
    <w:rsid w:val="00E577AE"/>
    <w:rsid w:val="00E57D5D"/>
    <w:rsid w:val="00E57DE8"/>
    <w:rsid w:val="00E604D6"/>
    <w:rsid w:val="00E606B9"/>
    <w:rsid w:val="00E60B7C"/>
    <w:rsid w:val="00E60BF0"/>
    <w:rsid w:val="00E610D5"/>
    <w:rsid w:val="00E6111D"/>
    <w:rsid w:val="00E62307"/>
    <w:rsid w:val="00E62523"/>
    <w:rsid w:val="00E62A75"/>
    <w:rsid w:val="00E63074"/>
    <w:rsid w:val="00E640BB"/>
    <w:rsid w:val="00E6547F"/>
    <w:rsid w:val="00E666E3"/>
    <w:rsid w:val="00E66897"/>
    <w:rsid w:val="00E705F7"/>
    <w:rsid w:val="00E7135F"/>
    <w:rsid w:val="00E716FE"/>
    <w:rsid w:val="00E73041"/>
    <w:rsid w:val="00E7389C"/>
    <w:rsid w:val="00E73E00"/>
    <w:rsid w:val="00E7468F"/>
    <w:rsid w:val="00E74ACF"/>
    <w:rsid w:val="00E7555D"/>
    <w:rsid w:val="00E76D53"/>
    <w:rsid w:val="00E778F1"/>
    <w:rsid w:val="00E80006"/>
    <w:rsid w:val="00E80077"/>
    <w:rsid w:val="00E80C2C"/>
    <w:rsid w:val="00E810CA"/>
    <w:rsid w:val="00E8156A"/>
    <w:rsid w:val="00E82592"/>
    <w:rsid w:val="00E8458C"/>
    <w:rsid w:val="00E84929"/>
    <w:rsid w:val="00E84AAF"/>
    <w:rsid w:val="00E85093"/>
    <w:rsid w:val="00E8531F"/>
    <w:rsid w:val="00E86702"/>
    <w:rsid w:val="00E87032"/>
    <w:rsid w:val="00E87917"/>
    <w:rsid w:val="00E92154"/>
    <w:rsid w:val="00E921D9"/>
    <w:rsid w:val="00E93681"/>
    <w:rsid w:val="00E93BD3"/>
    <w:rsid w:val="00E93DDA"/>
    <w:rsid w:val="00E94E5D"/>
    <w:rsid w:val="00E95288"/>
    <w:rsid w:val="00E95D4C"/>
    <w:rsid w:val="00E96580"/>
    <w:rsid w:val="00E96924"/>
    <w:rsid w:val="00E97310"/>
    <w:rsid w:val="00E97E43"/>
    <w:rsid w:val="00EA084C"/>
    <w:rsid w:val="00EA1137"/>
    <w:rsid w:val="00EA1A86"/>
    <w:rsid w:val="00EA1BC8"/>
    <w:rsid w:val="00EA1DD3"/>
    <w:rsid w:val="00EA1F8C"/>
    <w:rsid w:val="00EA2282"/>
    <w:rsid w:val="00EA2DCE"/>
    <w:rsid w:val="00EA357C"/>
    <w:rsid w:val="00EA361C"/>
    <w:rsid w:val="00EA3850"/>
    <w:rsid w:val="00EA4A8E"/>
    <w:rsid w:val="00EA509D"/>
    <w:rsid w:val="00EA5411"/>
    <w:rsid w:val="00EA5A4A"/>
    <w:rsid w:val="00EA5AD6"/>
    <w:rsid w:val="00EB1292"/>
    <w:rsid w:val="00EB1B4F"/>
    <w:rsid w:val="00EB1D93"/>
    <w:rsid w:val="00EB3B40"/>
    <w:rsid w:val="00EB3CB3"/>
    <w:rsid w:val="00EB4935"/>
    <w:rsid w:val="00EB4A22"/>
    <w:rsid w:val="00EB56E8"/>
    <w:rsid w:val="00EC026D"/>
    <w:rsid w:val="00EC0753"/>
    <w:rsid w:val="00EC1EC2"/>
    <w:rsid w:val="00EC2BB7"/>
    <w:rsid w:val="00EC3C7D"/>
    <w:rsid w:val="00EC3E34"/>
    <w:rsid w:val="00EC4680"/>
    <w:rsid w:val="00EC535F"/>
    <w:rsid w:val="00EC63F4"/>
    <w:rsid w:val="00EC7640"/>
    <w:rsid w:val="00ED22F0"/>
    <w:rsid w:val="00ED2B2B"/>
    <w:rsid w:val="00ED304C"/>
    <w:rsid w:val="00ED3AF6"/>
    <w:rsid w:val="00ED4EB1"/>
    <w:rsid w:val="00ED59EC"/>
    <w:rsid w:val="00ED746F"/>
    <w:rsid w:val="00EE0780"/>
    <w:rsid w:val="00EE0981"/>
    <w:rsid w:val="00EE0D1E"/>
    <w:rsid w:val="00EE14DC"/>
    <w:rsid w:val="00EE23F8"/>
    <w:rsid w:val="00EE28C1"/>
    <w:rsid w:val="00EE293C"/>
    <w:rsid w:val="00EE31F0"/>
    <w:rsid w:val="00EE3515"/>
    <w:rsid w:val="00EE3DFA"/>
    <w:rsid w:val="00EE49AE"/>
    <w:rsid w:val="00EE59F1"/>
    <w:rsid w:val="00EE63B3"/>
    <w:rsid w:val="00EE67E4"/>
    <w:rsid w:val="00EE7B4E"/>
    <w:rsid w:val="00EF109E"/>
    <w:rsid w:val="00EF21CC"/>
    <w:rsid w:val="00EF24CB"/>
    <w:rsid w:val="00EF2573"/>
    <w:rsid w:val="00EF4583"/>
    <w:rsid w:val="00EF4CC9"/>
    <w:rsid w:val="00EF5BA2"/>
    <w:rsid w:val="00EF6B39"/>
    <w:rsid w:val="00F00D07"/>
    <w:rsid w:val="00F0185F"/>
    <w:rsid w:val="00F01EF2"/>
    <w:rsid w:val="00F0284B"/>
    <w:rsid w:val="00F029ED"/>
    <w:rsid w:val="00F02D02"/>
    <w:rsid w:val="00F038FF"/>
    <w:rsid w:val="00F045B4"/>
    <w:rsid w:val="00F0590B"/>
    <w:rsid w:val="00F06869"/>
    <w:rsid w:val="00F07A88"/>
    <w:rsid w:val="00F10321"/>
    <w:rsid w:val="00F11EFE"/>
    <w:rsid w:val="00F12059"/>
    <w:rsid w:val="00F1270B"/>
    <w:rsid w:val="00F12DD8"/>
    <w:rsid w:val="00F149A8"/>
    <w:rsid w:val="00F14C86"/>
    <w:rsid w:val="00F15673"/>
    <w:rsid w:val="00F157C4"/>
    <w:rsid w:val="00F16445"/>
    <w:rsid w:val="00F20A68"/>
    <w:rsid w:val="00F210E3"/>
    <w:rsid w:val="00F21379"/>
    <w:rsid w:val="00F219A0"/>
    <w:rsid w:val="00F247B5"/>
    <w:rsid w:val="00F24C37"/>
    <w:rsid w:val="00F24C9F"/>
    <w:rsid w:val="00F254E4"/>
    <w:rsid w:val="00F25580"/>
    <w:rsid w:val="00F266CF"/>
    <w:rsid w:val="00F26B8D"/>
    <w:rsid w:val="00F26E79"/>
    <w:rsid w:val="00F301CD"/>
    <w:rsid w:val="00F31456"/>
    <w:rsid w:val="00F315DE"/>
    <w:rsid w:val="00F31F55"/>
    <w:rsid w:val="00F33554"/>
    <w:rsid w:val="00F34CE1"/>
    <w:rsid w:val="00F353F3"/>
    <w:rsid w:val="00F36218"/>
    <w:rsid w:val="00F37020"/>
    <w:rsid w:val="00F40651"/>
    <w:rsid w:val="00F427BE"/>
    <w:rsid w:val="00F42E39"/>
    <w:rsid w:val="00F43456"/>
    <w:rsid w:val="00F45180"/>
    <w:rsid w:val="00F458D3"/>
    <w:rsid w:val="00F46DFA"/>
    <w:rsid w:val="00F47BEB"/>
    <w:rsid w:val="00F50A1D"/>
    <w:rsid w:val="00F51793"/>
    <w:rsid w:val="00F51C52"/>
    <w:rsid w:val="00F525D3"/>
    <w:rsid w:val="00F52A20"/>
    <w:rsid w:val="00F5450D"/>
    <w:rsid w:val="00F54BF3"/>
    <w:rsid w:val="00F553A5"/>
    <w:rsid w:val="00F5556C"/>
    <w:rsid w:val="00F56D29"/>
    <w:rsid w:val="00F57978"/>
    <w:rsid w:val="00F57CBC"/>
    <w:rsid w:val="00F57F3C"/>
    <w:rsid w:val="00F6038A"/>
    <w:rsid w:val="00F61705"/>
    <w:rsid w:val="00F61B2D"/>
    <w:rsid w:val="00F62013"/>
    <w:rsid w:val="00F624A3"/>
    <w:rsid w:val="00F62E29"/>
    <w:rsid w:val="00F62FD3"/>
    <w:rsid w:val="00F637F1"/>
    <w:rsid w:val="00F6434F"/>
    <w:rsid w:val="00F64B97"/>
    <w:rsid w:val="00F64DA6"/>
    <w:rsid w:val="00F654EA"/>
    <w:rsid w:val="00F65D8C"/>
    <w:rsid w:val="00F66436"/>
    <w:rsid w:val="00F665B4"/>
    <w:rsid w:val="00F66634"/>
    <w:rsid w:val="00F67485"/>
    <w:rsid w:val="00F72269"/>
    <w:rsid w:val="00F7290F"/>
    <w:rsid w:val="00F754B1"/>
    <w:rsid w:val="00F76D7D"/>
    <w:rsid w:val="00F77118"/>
    <w:rsid w:val="00F7756D"/>
    <w:rsid w:val="00F80102"/>
    <w:rsid w:val="00F81680"/>
    <w:rsid w:val="00F8244C"/>
    <w:rsid w:val="00F83DC6"/>
    <w:rsid w:val="00F84829"/>
    <w:rsid w:val="00F858EE"/>
    <w:rsid w:val="00F91C43"/>
    <w:rsid w:val="00F91E8B"/>
    <w:rsid w:val="00F9252E"/>
    <w:rsid w:val="00F96B41"/>
    <w:rsid w:val="00F97057"/>
    <w:rsid w:val="00F976D1"/>
    <w:rsid w:val="00F97F4F"/>
    <w:rsid w:val="00FA1633"/>
    <w:rsid w:val="00FA30BD"/>
    <w:rsid w:val="00FA3510"/>
    <w:rsid w:val="00FA42D4"/>
    <w:rsid w:val="00FA4E28"/>
    <w:rsid w:val="00FA51FB"/>
    <w:rsid w:val="00FA7541"/>
    <w:rsid w:val="00FA7C68"/>
    <w:rsid w:val="00FB0161"/>
    <w:rsid w:val="00FB3127"/>
    <w:rsid w:val="00FB463D"/>
    <w:rsid w:val="00FB47A3"/>
    <w:rsid w:val="00FB4B0E"/>
    <w:rsid w:val="00FB523C"/>
    <w:rsid w:val="00FB546E"/>
    <w:rsid w:val="00FB594F"/>
    <w:rsid w:val="00FB5D1B"/>
    <w:rsid w:val="00FB6173"/>
    <w:rsid w:val="00FB6899"/>
    <w:rsid w:val="00FC009C"/>
    <w:rsid w:val="00FC0D8F"/>
    <w:rsid w:val="00FC1A8D"/>
    <w:rsid w:val="00FC1AFF"/>
    <w:rsid w:val="00FC2BAD"/>
    <w:rsid w:val="00FC2D71"/>
    <w:rsid w:val="00FC372D"/>
    <w:rsid w:val="00FC3D64"/>
    <w:rsid w:val="00FC489A"/>
    <w:rsid w:val="00FC48DD"/>
    <w:rsid w:val="00FC4B03"/>
    <w:rsid w:val="00FC6FD5"/>
    <w:rsid w:val="00FC744E"/>
    <w:rsid w:val="00FC781C"/>
    <w:rsid w:val="00FC79F1"/>
    <w:rsid w:val="00FD0169"/>
    <w:rsid w:val="00FD0414"/>
    <w:rsid w:val="00FD0714"/>
    <w:rsid w:val="00FD0E9B"/>
    <w:rsid w:val="00FD21A8"/>
    <w:rsid w:val="00FD27B2"/>
    <w:rsid w:val="00FD3294"/>
    <w:rsid w:val="00FD37E5"/>
    <w:rsid w:val="00FD42A2"/>
    <w:rsid w:val="00FD539C"/>
    <w:rsid w:val="00FD53F1"/>
    <w:rsid w:val="00FD5DB4"/>
    <w:rsid w:val="00FD776C"/>
    <w:rsid w:val="00FD7BAA"/>
    <w:rsid w:val="00FD7C2B"/>
    <w:rsid w:val="00FD7F6F"/>
    <w:rsid w:val="00FE02C0"/>
    <w:rsid w:val="00FE1BFD"/>
    <w:rsid w:val="00FE2323"/>
    <w:rsid w:val="00FE27DB"/>
    <w:rsid w:val="00FE35CE"/>
    <w:rsid w:val="00FE4968"/>
    <w:rsid w:val="00FE5328"/>
    <w:rsid w:val="00FE55B5"/>
    <w:rsid w:val="00FE6DAC"/>
    <w:rsid w:val="00FE7761"/>
    <w:rsid w:val="00FE7BB3"/>
    <w:rsid w:val="00FF0F79"/>
    <w:rsid w:val="00FF1E0D"/>
    <w:rsid w:val="00FF21B2"/>
    <w:rsid w:val="00FF2395"/>
    <w:rsid w:val="00FF2733"/>
    <w:rsid w:val="00FF320E"/>
    <w:rsid w:val="00FF4450"/>
    <w:rsid w:val="00FF48C6"/>
    <w:rsid w:val="00FF54F4"/>
    <w:rsid w:val="00FF5B64"/>
    <w:rsid w:val="00FF67F3"/>
    <w:rsid w:val="00FF7476"/>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EB19-3E5D-471C-AFF7-5548BA3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93D7-A1CC-48A7-8341-5D38033F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3876</Words>
  <Characters>20935</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40</cp:revision>
  <cp:lastPrinted>2017-08-23T13:43:00Z</cp:lastPrinted>
  <dcterms:created xsi:type="dcterms:W3CDTF">2017-08-01T22:08:00Z</dcterms:created>
  <dcterms:modified xsi:type="dcterms:W3CDTF">2017-08-23T13:45:00Z</dcterms:modified>
</cp:coreProperties>
</file>