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56D36" w:rsidRDefault="001D21BF" w:rsidP="000F315A">
      <w:pPr>
        <w:pStyle w:val="SemEspaamento"/>
        <w:jc w:val="both"/>
        <w:rPr>
          <w:rFonts w:cstheme="minorHAnsi"/>
        </w:rPr>
      </w:pPr>
      <w:r>
        <w:t>Aos 12</w:t>
      </w:r>
      <w:r w:rsidR="00132C42" w:rsidRPr="008778BC">
        <w:t xml:space="preserve"> (</w:t>
      </w:r>
      <w:r>
        <w:t>doze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abril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4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481225">
        <w:rPr>
          <w:b/>
        </w:rPr>
        <w:t>Bruno Barbieri de Alencar</w:t>
      </w:r>
      <w:r w:rsidR="00481225" w:rsidRPr="00847C8B">
        <w:t>,</w:t>
      </w:r>
      <w:r w:rsidR="00481225">
        <w:rPr>
          <w:b/>
        </w:rPr>
        <w:t xml:space="preserve"> </w:t>
      </w:r>
      <w:r w:rsidR="00104CE1" w:rsidRPr="00104CE1">
        <w:rPr>
          <w:b/>
        </w:rPr>
        <w:t>Carlos Lucas Mali</w:t>
      </w:r>
      <w:r w:rsidR="00481225" w:rsidRPr="00847C8B">
        <w:t>,</w:t>
      </w:r>
      <w:r w:rsidR="00481225">
        <w:rPr>
          <w:b/>
        </w:rPr>
        <w:t xml:space="preserve"> </w:t>
      </w:r>
      <w:r>
        <w:rPr>
          <w:b/>
        </w:rPr>
        <w:t>Fabiano Costa</w:t>
      </w:r>
      <w:r w:rsidRPr="00847C8B">
        <w:t xml:space="preserve">, </w:t>
      </w:r>
      <w:r w:rsidR="00481225">
        <w:rPr>
          <w:b/>
        </w:rPr>
        <w:t>Mellina Bloss Romero</w:t>
      </w:r>
      <w:r w:rsidR="00481225" w:rsidRPr="00847C8B">
        <w:t>,</w:t>
      </w:r>
      <w:r w:rsidR="00481225">
        <w:rPr>
          <w:b/>
        </w:rPr>
        <w:t xml:space="preserve"> </w:t>
      </w:r>
      <w:r>
        <w:rPr>
          <w:b/>
        </w:rPr>
        <w:t>Rodrigo Giansante</w:t>
      </w:r>
      <w:r w:rsidRPr="00847C8B">
        <w:t>,</w:t>
      </w:r>
      <w:r>
        <w:rPr>
          <w:b/>
        </w:rPr>
        <w:t xml:space="preserve"> </w:t>
      </w:r>
      <w:r w:rsidR="00C05537">
        <w:rPr>
          <w:b/>
        </w:rPr>
        <w:t>Paulo Cesar do Amaral</w:t>
      </w:r>
      <w:r w:rsidR="000227A0">
        <w:rPr>
          <w:b/>
        </w:rPr>
        <w:t xml:space="preserve">. </w:t>
      </w:r>
      <w:r w:rsidR="000227A0" w:rsidRPr="0068562A">
        <w:t>Assume a titularidade o</w:t>
      </w:r>
      <w:r w:rsidRPr="0068562A">
        <w:t>s</w:t>
      </w:r>
      <w:r w:rsidR="000227A0" w:rsidRPr="0068562A">
        <w:t xml:space="preserve"> Suplente</w:t>
      </w:r>
      <w:r w:rsidRPr="0068562A">
        <w:t>s</w:t>
      </w:r>
      <w:r w:rsidR="000227A0" w:rsidRPr="0068562A">
        <w:t xml:space="preserve"> de Conselheiro</w:t>
      </w:r>
      <w:r w:rsidRPr="0068562A">
        <w:t xml:space="preserve">s: </w:t>
      </w:r>
      <w:r>
        <w:rPr>
          <w:b/>
        </w:rPr>
        <w:t>Ivanete Carpes Ramos</w:t>
      </w:r>
      <w:r w:rsidR="006A193C">
        <w:rPr>
          <w:b/>
        </w:rPr>
        <w:t xml:space="preserve"> </w:t>
      </w:r>
      <w:r w:rsidR="006A193C" w:rsidRPr="00265848">
        <w:t>e</w:t>
      </w:r>
      <w:r w:rsidR="006A193C">
        <w:rPr>
          <w:b/>
        </w:rPr>
        <w:t xml:space="preserve"> Fábio Henrique Menoncin</w:t>
      </w:r>
      <w:r>
        <w:rPr>
          <w:b/>
        </w:rPr>
        <w:t xml:space="preserve">, </w:t>
      </w:r>
      <w:r w:rsidR="00191C7E" w:rsidRPr="0068562A">
        <w:t>em razão da ausência</w:t>
      </w:r>
      <w:r w:rsidR="006A193C" w:rsidRPr="0068562A">
        <w:t xml:space="preserve"> das Conselheiras Estaduais Neila Janes Viana Vieira e Kelly Cristina Hokama</w:t>
      </w:r>
      <w:r w:rsidR="000227A0">
        <w:rPr>
          <w:b/>
        </w:rPr>
        <w:t xml:space="preserve">. </w:t>
      </w:r>
      <w:r w:rsidR="000227A0" w:rsidRPr="00D51D34">
        <w:t>Registra-se a presença do</w:t>
      </w:r>
      <w:r w:rsidR="006A193C" w:rsidRPr="00D51D34">
        <w:t>s</w:t>
      </w:r>
      <w:r w:rsidR="00832728" w:rsidRPr="00D51D34">
        <w:t xml:space="preserve"> </w:t>
      </w:r>
      <w:r w:rsidR="000227A0" w:rsidRPr="00D51D34">
        <w:t>Suplente</w:t>
      </w:r>
      <w:r w:rsidR="006A193C" w:rsidRPr="00D51D34">
        <w:t>s</w:t>
      </w:r>
      <w:r w:rsidR="00481225" w:rsidRPr="00D51D34">
        <w:t xml:space="preserve"> de Conselheiro</w:t>
      </w:r>
      <w:r w:rsidR="006A193C" w:rsidRPr="00D51D34">
        <w:t>s</w:t>
      </w:r>
      <w:r w:rsidR="00481225" w:rsidRPr="00D51D34">
        <w:t xml:space="preserve">: </w:t>
      </w:r>
      <w:r w:rsidR="006A193C">
        <w:rPr>
          <w:b/>
        </w:rPr>
        <w:t>Olinda Beatriz Meneghini</w:t>
      </w:r>
      <w:r w:rsidR="006A193C" w:rsidRPr="00847C8B">
        <w:t>,</w:t>
      </w:r>
      <w:r w:rsidR="006A193C">
        <w:rPr>
          <w:b/>
        </w:rPr>
        <w:t xml:space="preserve"> </w:t>
      </w:r>
      <w:r w:rsidR="00481225" w:rsidRPr="00481225">
        <w:rPr>
          <w:b/>
        </w:rPr>
        <w:t>Rube</w:t>
      </w:r>
      <w:r w:rsidR="000227A0">
        <w:rPr>
          <w:b/>
        </w:rPr>
        <w:t>ns Fernando Pereira de Camillo</w:t>
      </w:r>
      <w:r w:rsidR="006A193C">
        <w:rPr>
          <w:b/>
        </w:rPr>
        <w:t xml:space="preserve"> </w:t>
      </w:r>
      <w:r w:rsidR="006A193C" w:rsidRPr="00847C8B">
        <w:t xml:space="preserve">e </w:t>
      </w:r>
      <w:r w:rsidR="006A193C">
        <w:rPr>
          <w:b/>
        </w:rPr>
        <w:t>Vinicius David Charro</w:t>
      </w:r>
      <w:r w:rsidR="000227A0">
        <w:rPr>
          <w:b/>
        </w:rPr>
        <w:t>.</w:t>
      </w:r>
      <w:r w:rsidR="006A193C">
        <w:rPr>
          <w:b/>
        </w:rPr>
        <w:t xml:space="preserve"> </w:t>
      </w:r>
      <w:r w:rsidR="006A193C" w:rsidRPr="00D51D34">
        <w:t xml:space="preserve">Registram-se as presenças dos </w:t>
      </w:r>
      <w:r w:rsidR="00D51D34" w:rsidRPr="00D51D34">
        <w:t>a</w:t>
      </w:r>
      <w:r w:rsidR="006A193C" w:rsidRPr="00D51D34">
        <w:t>rquitetos e urbanistas</w:t>
      </w:r>
      <w:r w:rsidR="006A193C">
        <w:rPr>
          <w:b/>
        </w:rPr>
        <w:t xml:space="preserve"> Adriana Tan</w:t>
      </w:r>
      <w:r w:rsidR="007A237C">
        <w:rPr>
          <w:b/>
        </w:rPr>
        <w:t>n</w:t>
      </w:r>
      <w:r w:rsidR="006A193C">
        <w:rPr>
          <w:b/>
        </w:rPr>
        <w:t>us</w:t>
      </w:r>
      <w:r w:rsidR="006A193C" w:rsidRPr="00847C8B">
        <w:t>,</w:t>
      </w:r>
      <w:r w:rsidR="006A193C">
        <w:rPr>
          <w:b/>
        </w:rPr>
        <w:t xml:space="preserve"> presidente do IAB-MS </w:t>
      </w:r>
      <w:r w:rsidR="006A193C" w:rsidRPr="00847C8B">
        <w:t>e</w:t>
      </w:r>
      <w:r w:rsidR="006A193C">
        <w:rPr>
          <w:b/>
        </w:rPr>
        <w:t xml:space="preserve"> Secretária Executiva do CEAU/MS</w:t>
      </w:r>
      <w:r w:rsidR="006A193C" w:rsidRPr="00847C8B">
        <w:t>,</w:t>
      </w:r>
      <w:r w:rsidR="006A193C">
        <w:rPr>
          <w:b/>
        </w:rPr>
        <w:t xml:space="preserve"> </w:t>
      </w:r>
      <w:r w:rsidR="006A193C" w:rsidRPr="00265848">
        <w:t>e</w:t>
      </w:r>
      <w:r w:rsidR="006A193C">
        <w:rPr>
          <w:b/>
        </w:rPr>
        <w:t xml:space="preserve"> Fernando Guerra </w:t>
      </w:r>
      <w:r w:rsidR="006A193C" w:rsidRPr="00D51D34">
        <w:t>membro do Grupo de Trabalho ATHIS</w:t>
      </w:r>
      <w:r w:rsidR="00847C8B">
        <w:t>.</w:t>
      </w:r>
      <w:r w:rsidR="000227A0" w:rsidRPr="00D51D34">
        <w:t xml:space="preserve"> </w:t>
      </w:r>
      <w:r w:rsidR="00662ACC" w:rsidRPr="00D51D34">
        <w:t>Registram-se as presenças do Gerente Administrativo</w:t>
      </w:r>
      <w:r w:rsidR="00662ACC" w:rsidRPr="008778BC">
        <w:t xml:space="preserve"> Financeiro </w:t>
      </w:r>
      <w:r w:rsidR="00662ACC" w:rsidRPr="008778BC">
        <w:rPr>
          <w:b/>
        </w:rPr>
        <w:t>Cláudio Lisias Lucchese</w:t>
      </w:r>
      <w:r w:rsidR="00847C8B">
        <w:t>,</w:t>
      </w:r>
      <w:r w:rsidR="00162878">
        <w:t xml:space="preserve"> do Procurador Jurídico </w:t>
      </w:r>
      <w:r w:rsidR="00162878" w:rsidRPr="00162878">
        <w:rPr>
          <w:b/>
        </w:rPr>
        <w:t>Elias Pereira de Souza</w:t>
      </w:r>
      <w:r w:rsidR="00847C8B">
        <w:t>,</w:t>
      </w:r>
      <w:r w:rsidR="00662ACC" w:rsidRPr="008778BC">
        <w:t xml:space="preserve"> da gerente de Fiscalização,</w:t>
      </w:r>
      <w:r w:rsidR="001C4B03">
        <w:t xml:space="preserve"> </w:t>
      </w:r>
      <w:r w:rsidR="00D51D34">
        <w:rPr>
          <w:b/>
        </w:rPr>
        <w:t>Fabrí</w:t>
      </w:r>
      <w:r w:rsidR="00E00119">
        <w:rPr>
          <w:b/>
        </w:rPr>
        <w:t>cia Torquato</w:t>
      </w:r>
      <w:r w:rsidR="002B6FDE">
        <w:t>,</w:t>
      </w:r>
      <w:r w:rsidR="00662ACC" w:rsidRPr="008778BC">
        <w:t xml:space="preserve"> do Secretário Geral,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847C8B">
        <w:t>,</w:t>
      </w:r>
      <w:r w:rsidR="00662ACC" w:rsidRPr="008778BC">
        <w:t xml:space="preserve"> </w:t>
      </w:r>
      <w:r w:rsidR="000D0782">
        <w:rPr>
          <w:rFonts w:cs="Arial"/>
          <w:color w:val="050505"/>
          <w:shd w:val="clear" w:color="auto" w:fill="FFFFFF"/>
        </w:rPr>
        <w:t xml:space="preserve">do Técnico em Informática </w:t>
      </w:r>
      <w:r w:rsidR="000D0782" w:rsidRPr="000D0782">
        <w:rPr>
          <w:rFonts w:cs="Arial"/>
          <w:b/>
          <w:color w:val="050505"/>
          <w:shd w:val="clear" w:color="auto" w:fill="FFFFFF"/>
        </w:rPr>
        <w:t>Saulo Pereira</w:t>
      </w:r>
      <w:r w:rsidR="000D0782"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 xml:space="preserve">e para secretariar esta Reunião Plenária, o Secretário Geral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, assistido pela Secretária da Presidência, </w:t>
      </w:r>
      <w:r w:rsidR="007713AF">
        <w:rPr>
          <w:b/>
        </w:rPr>
        <w:t>Ghislaine Gonçalves Rondon</w:t>
      </w:r>
      <w:r w:rsidR="0085639A">
        <w:rPr>
          <w:b/>
        </w:rPr>
        <w:t>.</w:t>
      </w:r>
      <w:r w:rsidR="0085639A" w:rsidRPr="000D0782">
        <w:t xml:space="preserve">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8B0EA9" w:rsidRPr="00847C8B"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 w:rsidR="006A193C">
        <w:t>dá início aos trabalhos da 77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191C7E">
        <w:t xml:space="preserve"> Foi justificada</w:t>
      </w:r>
      <w:r w:rsidR="006A193C">
        <w:t xml:space="preserve"> a ausência da Conselheira</w:t>
      </w:r>
      <w:r w:rsidR="000D6517">
        <w:t xml:space="preserve"> </w:t>
      </w:r>
      <w:r w:rsidR="006A193C">
        <w:t>Kelly Cristina Hokama</w:t>
      </w:r>
      <w:r w:rsidR="000D6517">
        <w:t>.</w:t>
      </w:r>
      <w:r w:rsidR="00E97E43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 xml:space="preserve">DISCUSSÃO DA PAUTA: </w:t>
      </w:r>
      <w:r w:rsidR="00EA361C" w:rsidRPr="008778BC">
        <w:rPr>
          <w:b/>
          <w:u w:val="single"/>
        </w:rPr>
        <w:t xml:space="preserve"> </w:t>
      </w:r>
      <w:r w:rsidR="00EA361C" w:rsidRPr="008778BC">
        <w:t xml:space="preserve"> </w:t>
      </w:r>
      <w:r w:rsidR="0006601E">
        <w:t xml:space="preserve">O Presidente explica que a pauta </w:t>
      </w:r>
      <w:r w:rsidR="002551E7">
        <w:t xml:space="preserve">já </w:t>
      </w:r>
      <w:r w:rsidR="00847C8B">
        <w:t>foi</w:t>
      </w:r>
      <w:r w:rsidR="0006601E">
        <w:t xml:space="preserve"> </w:t>
      </w:r>
      <w:r w:rsidR="002551E7">
        <w:t xml:space="preserve">anteriormente </w:t>
      </w:r>
      <w:r w:rsidR="0006601E">
        <w:t>dispon</w:t>
      </w:r>
      <w:r w:rsidR="00847C8B">
        <w:t>ibilizada</w:t>
      </w:r>
      <w:r w:rsidR="0006601E">
        <w:t xml:space="preserve"> de maneira eletrônica a todos</w:t>
      </w:r>
      <w:r w:rsidR="002551E7">
        <w:t>, juntamente da convocação</w:t>
      </w:r>
      <w:r w:rsidR="0006601E">
        <w:t>. Em discussão, em n</w:t>
      </w:r>
      <w:r w:rsidR="00191C7E">
        <w:t>ão havendo, em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06601E">
        <w:rPr>
          <w:b/>
          <w:u w:val="single"/>
        </w:rPr>
        <w:t xml:space="preserve">: </w:t>
      </w:r>
      <w:r w:rsidR="0006601E" w:rsidRPr="0006601E">
        <w:rPr>
          <w:b/>
          <w:i/>
        </w:rPr>
        <w:t xml:space="preserve"> </w:t>
      </w:r>
      <w:r w:rsidR="00235835" w:rsidRPr="00235835">
        <w:t>O Presidente 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06601E">
        <w:t xml:space="preserve"> </w:t>
      </w:r>
      <w:r w:rsidR="006A193C" w:rsidRPr="002A231E">
        <w:rPr>
          <w:b/>
          <w:u w:val="single"/>
        </w:rPr>
        <w:t>4.1</w:t>
      </w:r>
      <w:r w:rsidR="00805AF6">
        <w:rPr>
          <w:b/>
          <w:u w:val="single"/>
        </w:rPr>
        <w:t xml:space="preserve"> </w:t>
      </w:r>
      <w:hyperlink r:id="rId7" w:history="1">
        <w:r w:rsidR="00120EF9" w:rsidRPr="00C22B54">
          <w:rPr>
            <w:rStyle w:val="Hyperlink"/>
            <w:rFonts w:cstheme="minorHAnsi"/>
            <w:b/>
            <w:color w:val="auto"/>
          </w:rPr>
          <w:t>DP 02</w:t>
        </w:r>
        <w:r w:rsidR="00120EF9">
          <w:rPr>
            <w:rStyle w:val="Hyperlink"/>
            <w:rFonts w:cstheme="minorHAnsi"/>
            <w:b/>
            <w:color w:val="auto"/>
          </w:rPr>
          <w:t>3</w:t>
        </w:r>
        <w:r w:rsidR="00120EF9" w:rsidRPr="00C22B54">
          <w:rPr>
            <w:rStyle w:val="Hyperlink"/>
            <w:rFonts w:cstheme="minorHAnsi"/>
            <w:b/>
            <w:color w:val="auto"/>
          </w:rPr>
          <w:t xml:space="preserve"> DPOMS 0077-0</w:t>
        </w:r>
        <w:r w:rsidR="00120EF9">
          <w:rPr>
            <w:rStyle w:val="Hyperlink"/>
            <w:rFonts w:cstheme="minorHAnsi"/>
            <w:b/>
            <w:color w:val="auto"/>
          </w:rPr>
          <w:t>1</w:t>
        </w:r>
        <w:r w:rsidR="00120EF9" w:rsidRPr="00C22B54">
          <w:rPr>
            <w:rStyle w:val="Hyperlink"/>
            <w:rFonts w:cstheme="minorHAnsi"/>
            <w:b/>
            <w:color w:val="auto"/>
          </w:rPr>
          <w:t>.2018</w:t>
        </w:r>
      </w:hyperlink>
      <w:r w:rsidR="00120EF9">
        <w:rPr>
          <w:rStyle w:val="Hyperlink"/>
          <w:rFonts w:cstheme="minorHAnsi"/>
          <w:b/>
          <w:color w:val="auto"/>
        </w:rPr>
        <w:t xml:space="preserve"> </w:t>
      </w:r>
      <w:r w:rsidR="00805AF6">
        <w:rPr>
          <w:b/>
          <w:u w:val="single"/>
        </w:rPr>
        <w:t xml:space="preserve">Processo nº 372875-2016 </w:t>
      </w:r>
      <w:r w:rsidR="006A193C" w:rsidRPr="00805AF6">
        <w:rPr>
          <w:b/>
          <w:u w:val="single"/>
        </w:rPr>
        <w:t>Relator</w:t>
      </w:r>
      <w:r w:rsidR="00805AF6" w:rsidRPr="00805AF6">
        <w:rPr>
          <w:b/>
          <w:u w:val="single"/>
        </w:rPr>
        <w:t>a</w:t>
      </w:r>
      <w:r w:rsidR="002A231E" w:rsidRPr="00805AF6">
        <w:rPr>
          <w:b/>
          <w:u w:val="single"/>
        </w:rPr>
        <w:t xml:space="preserve"> </w:t>
      </w:r>
      <w:r w:rsidR="006A193C" w:rsidRPr="00805AF6">
        <w:rPr>
          <w:b/>
          <w:u w:val="single"/>
        </w:rPr>
        <w:t>conselheira Kelly Hokama.</w:t>
      </w:r>
      <w:r w:rsidR="006A193C">
        <w:t xml:space="preserve"> </w:t>
      </w:r>
      <w:r w:rsidR="00235835">
        <w:t>Na ausência da relatora,</w:t>
      </w:r>
      <w:r w:rsidR="006A193C">
        <w:t xml:space="preserve"> </w:t>
      </w:r>
      <w:r w:rsidR="00235835">
        <w:t xml:space="preserve">o processo foi lido pelo seu </w:t>
      </w:r>
      <w:r w:rsidR="006A193C">
        <w:t>suplente conselheiro Fabio Menoncin</w:t>
      </w:r>
      <w:r w:rsidR="006A193C" w:rsidRPr="00235835">
        <w:t xml:space="preserve">: </w:t>
      </w:r>
      <w:r w:rsidR="0076105B" w:rsidRPr="00235835">
        <w:t xml:space="preserve">Por </w:t>
      </w:r>
      <w:r w:rsidR="00235835" w:rsidRPr="00235835">
        <w:t>ser a citação de processo ético disciplinar, não será transcrito neste documento</w:t>
      </w:r>
      <w:r w:rsidR="0076105B" w:rsidRPr="00235835">
        <w:t xml:space="preserve">. </w:t>
      </w:r>
      <w:r w:rsidR="0076105B">
        <w:t>Em discussão, não houve, em votação</w:t>
      </w:r>
      <w:r w:rsidR="00235835">
        <w:t>,</w:t>
      </w:r>
      <w:r w:rsidR="0076105B">
        <w:t xml:space="preserve"> APROVADO por unanimidade</w:t>
      </w:r>
      <w:r w:rsidR="0076105B" w:rsidRPr="00805AF6">
        <w:rPr>
          <w:b/>
        </w:rPr>
        <w:t>.</w:t>
      </w:r>
      <w:r w:rsidR="002A231E" w:rsidRPr="00805AF6">
        <w:rPr>
          <w:b/>
        </w:rPr>
        <w:t xml:space="preserve"> </w:t>
      </w:r>
      <w:r w:rsidR="002A231E" w:rsidRPr="002A231E">
        <w:rPr>
          <w:b/>
          <w:u w:val="single"/>
        </w:rPr>
        <w:t>4.2</w:t>
      </w:r>
      <w:r w:rsidR="00120EF9">
        <w:rPr>
          <w:b/>
          <w:u w:val="single"/>
        </w:rPr>
        <w:t xml:space="preserve"> </w:t>
      </w:r>
      <w:hyperlink r:id="rId8" w:history="1">
        <w:r w:rsidR="00120EF9" w:rsidRPr="00C22B54">
          <w:rPr>
            <w:rStyle w:val="Hyperlink"/>
            <w:rFonts w:cstheme="minorHAnsi"/>
            <w:b/>
            <w:color w:val="auto"/>
          </w:rPr>
          <w:t>DP 02</w:t>
        </w:r>
        <w:r w:rsidR="00120EF9">
          <w:rPr>
            <w:rStyle w:val="Hyperlink"/>
            <w:rFonts w:cstheme="minorHAnsi"/>
            <w:b/>
            <w:color w:val="auto"/>
          </w:rPr>
          <w:t>4</w:t>
        </w:r>
        <w:r w:rsidR="00120EF9" w:rsidRPr="00C22B54">
          <w:rPr>
            <w:rStyle w:val="Hyperlink"/>
            <w:rFonts w:cstheme="minorHAnsi"/>
            <w:b/>
            <w:color w:val="auto"/>
          </w:rPr>
          <w:t xml:space="preserve"> DPOMS 0077-0</w:t>
        </w:r>
        <w:r w:rsidR="00120EF9">
          <w:rPr>
            <w:rStyle w:val="Hyperlink"/>
            <w:rFonts w:cstheme="minorHAnsi"/>
            <w:b/>
            <w:color w:val="auto"/>
          </w:rPr>
          <w:t>2</w:t>
        </w:r>
        <w:r w:rsidR="00120EF9" w:rsidRPr="00C22B54">
          <w:rPr>
            <w:rStyle w:val="Hyperlink"/>
            <w:rFonts w:cstheme="minorHAnsi"/>
            <w:b/>
            <w:color w:val="auto"/>
          </w:rPr>
          <w:t>.2018</w:t>
        </w:r>
      </w:hyperlink>
      <w:r w:rsidR="002A231E" w:rsidRPr="002A231E">
        <w:rPr>
          <w:b/>
          <w:u w:val="single"/>
        </w:rPr>
        <w:t xml:space="preserve"> Processo nº 375970-2016</w:t>
      </w:r>
      <w:r w:rsidR="00235835">
        <w:rPr>
          <w:b/>
          <w:u w:val="single"/>
        </w:rPr>
        <w:t xml:space="preserve"> </w:t>
      </w:r>
      <w:r w:rsidR="002A231E" w:rsidRPr="002A231E">
        <w:rPr>
          <w:b/>
          <w:u w:val="single"/>
        </w:rPr>
        <w:t xml:space="preserve">- </w:t>
      </w:r>
      <w:r w:rsidR="00805AF6">
        <w:rPr>
          <w:b/>
          <w:u w:val="single"/>
        </w:rPr>
        <w:t>Relatora</w:t>
      </w:r>
      <w:r w:rsidR="002A231E" w:rsidRPr="00805AF6">
        <w:rPr>
          <w:b/>
          <w:u w:val="single"/>
        </w:rPr>
        <w:t xml:space="preserve"> conselheira </w:t>
      </w:r>
      <w:r w:rsidR="00805AF6">
        <w:rPr>
          <w:b/>
          <w:u w:val="single"/>
        </w:rPr>
        <w:t xml:space="preserve">Suplente </w:t>
      </w:r>
      <w:r w:rsidR="002A231E" w:rsidRPr="00805AF6">
        <w:rPr>
          <w:b/>
          <w:u w:val="single"/>
        </w:rPr>
        <w:t>Ivanete Carpes</w:t>
      </w:r>
      <w:r w:rsidR="002A231E">
        <w:t xml:space="preserve">. </w:t>
      </w:r>
      <w:r w:rsidR="00B067E4" w:rsidRPr="00B067E4">
        <w:t>Por ser a citação de processo ético disciplinar, não se</w:t>
      </w:r>
      <w:r w:rsidR="00B067E4">
        <w:t>rá transcrito neste documento. Em discussão, não houve</w:t>
      </w:r>
      <w:r w:rsidR="002A231E">
        <w:t>, em votação</w:t>
      </w:r>
      <w:r w:rsidR="00B067E4">
        <w:t>,</w:t>
      </w:r>
      <w:r w:rsidR="002A231E">
        <w:t xml:space="preserve"> </w:t>
      </w:r>
      <w:r w:rsidR="00E60851">
        <w:t>APROVADO por</w:t>
      </w:r>
      <w:r w:rsidR="002A231E">
        <w:t xml:space="preserve"> unanimidade.</w:t>
      </w:r>
      <w:r w:rsidR="0006601E" w:rsidRPr="00191C7E">
        <w:rPr>
          <w:b/>
          <w:u w:val="single"/>
        </w:rPr>
        <w:t xml:space="preserve"> </w:t>
      </w:r>
      <w:r w:rsidR="0006601E" w:rsidRPr="0006601E">
        <w:rPr>
          <w:b/>
          <w:u w:val="single"/>
        </w:rPr>
        <w:t xml:space="preserve">5. DISCUSSÃO E APROVAÇÃO DA ATA DA REUNIÃO ANTERIOR:  </w:t>
      </w:r>
      <w:r w:rsidR="00D35B7C">
        <w:rPr>
          <w:u w:val="single"/>
        </w:rPr>
        <w:t>Ata d</w:t>
      </w:r>
      <w:r w:rsidR="00E60851">
        <w:rPr>
          <w:u w:val="single"/>
        </w:rPr>
        <w:t>a 76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E60851">
        <w:rPr>
          <w:u w:val="single"/>
        </w:rPr>
        <w:t>15 de março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D35B7C">
        <w:t>APROVADA por unanimidade.</w:t>
      </w:r>
      <w:r w:rsidR="00392CD4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8778BC">
        <w:rPr>
          <w:b/>
          <w:u w:val="single"/>
        </w:rPr>
        <w:t>RECEBIDAS</w:t>
      </w:r>
      <w:r w:rsidR="00766DC1" w:rsidRPr="0016664D">
        <w:rPr>
          <w:b/>
          <w:u w:val="single"/>
        </w:rPr>
        <w:t>:</w:t>
      </w:r>
      <w:r w:rsidR="00766DC1" w:rsidRPr="0016664D">
        <w:rPr>
          <w:b/>
        </w:rPr>
        <w:t xml:space="preserve"> </w:t>
      </w:r>
      <w:r w:rsidR="00483AD1">
        <w:t xml:space="preserve">6.1.1 </w:t>
      </w:r>
      <w:r w:rsidR="003C266A">
        <w:t xml:space="preserve">Carta do SENAC: Solicitando reunião com o CAU/MS; 6.1.2 Convite da prefeitura Municipal de Campo Grande para cerimônia de posse do membro do Conselho Municipal de proteção ao Patrimônio Histórico; 6.1.3 OF 106 CGAL/CMCG Convite Audiência </w:t>
      </w:r>
      <w:r w:rsidR="00471791">
        <w:t>Pública:</w:t>
      </w:r>
      <w:r w:rsidR="003C266A">
        <w:t xml:space="preserve"> discussão projeto de Lei </w:t>
      </w:r>
      <w:r w:rsidR="003C266A">
        <w:lastRenderedPageBreak/>
        <w:t xml:space="preserve">Complementar nº 551/17; </w:t>
      </w:r>
      <w:r w:rsidR="00471791">
        <w:t xml:space="preserve">6.1.4 Convite COMDAM- conselho Municipal de Defesa do Meio Ambiente-Fórum de eleição biênio 2018-2020; 6.15. Ofício nº 003-2018 CCAU-FAENG-UFMS Convite para solenidade de abertura; 6.1.6 Ofício 059/2018 GP Prefeitura de Corumbá- responde ao ofício 091/2018 CAU/MS publicação do edital, retificado; 6.1.7 E-mail Ofício FAENG/UFMS desafios e oportunidades para os jovens arquitetos e urbanistas. </w:t>
      </w:r>
      <w:r w:rsidR="00483AD1">
        <w:rPr>
          <w:b/>
          <w:u w:val="single"/>
        </w:rPr>
        <w:t>6.2</w:t>
      </w:r>
      <w:r w:rsidR="00AD268B" w:rsidRPr="006F55D8">
        <w:rPr>
          <w:b/>
          <w:u w:val="single"/>
        </w:rPr>
        <w:t xml:space="preserve"> CORRESPONDÊNCIAS EXPEDIDAS</w:t>
      </w:r>
      <w:r w:rsidR="00AD268B" w:rsidRPr="005900F9">
        <w:rPr>
          <w:b/>
          <w:u w:val="single"/>
        </w:rPr>
        <w:t>:</w:t>
      </w:r>
      <w:r w:rsidR="0016643C" w:rsidRPr="005900F9">
        <w:t xml:space="preserve"> </w:t>
      </w:r>
      <w:r w:rsidR="00A779A7">
        <w:t xml:space="preserve">6.2.1 </w:t>
      </w:r>
      <w:r w:rsidR="00471791">
        <w:t>OF 060/2018 CAU/MS Portal da Educação</w:t>
      </w:r>
      <w:r w:rsidR="00B067E4">
        <w:t xml:space="preserve"> </w:t>
      </w:r>
      <w:r w:rsidR="00471791">
        <w:t xml:space="preserve">- a respeito do curso de Gestão de Obras; 6.2.2 OF 061/2018 CAU/MS CREA a respeito do curso de Gestão de Obras; </w:t>
      </w:r>
      <w:r w:rsidR="00C86764">
        <w:t>6.2.3 OF 062/2018 CAU/MS Secretaria de Educação/MS a respeito do curso de Gestão de Obras; 6.2.4 OF 078/2018 CAU/MS Secretaria de Planejamento de Dourados- grupo ATHIS; 6.2.5 OF 071/ 2018 CAU/MS COMDAM indicação</w:t>
      </w:r>
      <w:r w:rsidR="00A779A7">
        <w:t>.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</w:t>
      </w:r>
      <w:r w:rsidR="00C0166B">
        <w:rPr>
          <w:b/>
          <w:color w:val="000000" w:themeColor="text1"/>
          <w:u w:val="single"/>
        </w:rPr>
        <w:t xml:space="preserve"> (Art. 51</w:t>
      </w:r>
      <w:r w:rsidR="000E38B9">
        <w:rPr>
          <w:b/>
          <w:color w:val="000000" w:themeColor="text1"/>
          <w:u w:val="single"/>
        </w:rPr>
        <w:t>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7A237C">
        <w:rPr>
          <w:b/>
          <w:color w:val="000000" w:themeColor="text1"/>
          <w:u w:val="single"/>
        </w:rPr>
        <w:t>CEAU:</w:t>
      </w:r>
      <w:r w:rsidR="007A237C" w:rsidRPr="00F87B5D">
        <w:rPr>
          <w:b/>
          <w:color w:val="000000" w:themeColor="text1"/>
        </w:rPr>
        <w:t xml:space="preserve"> </w:t>
      </w:r>
      <w:r w:rsidR="007A237C">
        <w:rPr>
          <w:color w:val="000000" w:themeColor="text1"/>
        </w:rPr>
        <w:t xml:space="preserve">A secretaria Executiva do CEAU/MS arquiteta e urbanista </w:t>
      </w:r>
      <w:r w:rsidR="007A237C" w:rsidRPr="002817D5">
        <w:rPr>
          <w:b/>
          <w:color w:val="000000" w:themeColor="text1"/>
        </w:rPr>
        <w:t>Adriana Tannus</w:t>
      </w:r>
      <w:r w:rsidR="007A237C" w:rsidRPr="00256D36">
        <w:rPr>
          <w:color w:val="000000" w:themeColor="text1"/>
        </w:rPr>
        <w:t xml:space="preserve">, inicia seu relato e </w:t>
      </w:r>
      <w:r w:rsidR="002817D5">
        <w:rPr>
          <w:color w:val="000000" w:themeColor="text1"/>
        </w:rPr>
        <w:t>comenta</w:t>
      </w:r>
      <w:r w:rsidR="007A237C" w:rsidRPr="00256D36">
        <w:rPr>
          <w:color w:val="000000" w:themeColor="text1"/>
        </w:rPr>
        <w:t xml:space="preserve"> que todos estão aprendendo no CEAU/MS e </w:t>
      </w:r>
      <w:r w:rsidR="002817D5">
        <w:rPr>
          <w:color w:val="000000" w:themeColor="text1"/>
        </w:rPr>
        <w:t>este</w:t>
      </w:r>
      <w:r w:rsidR="007A237C" w:rsidRPr="00256D36">
        <w:rPr>
          <w:color w:val="000000" w:themeColor="text1"/>
        </w:rPr>
        <w:t xml:space="preserve"> grupo </w:t>
      </w:r>
      <w:r w:rsidR="002817D5">
        <w:rPr>
          <w:color w:val="000000" w:themeColor="text1"/>
        </w:rPr>
        <w:t>integra</w:t>
      </w:r>
      <w:r w:rsidR="007A237C" w:rsidRPr="00256D36">
        <w:rPr>
          <w:color w:val="000000" w:themeColor="text1"/>
        </w:rPr>
        <w:t xml:space="preserve"> as entidades de classe IAB/MS e ABAP</w:t>
      </w:r>
      <w:r w:rsidR="00AA7082" w:rsidRPr="00256D36">
        <w:rPr>
          <w:color w:val="000000" w:themeColor="text1"/>
        </w:rPr>
        <w:t xml:space="preserve">. </w:t>
      </w:r>
      <w:r w:rsidR="002817D5">
        <w:rPr>
          <w:color w:val="000000" w:themeColor="text1"/>
        </w:rPr>
        <w:t>Informa</w:t>
      </w:r>
      <w:r w:rsidR="00AA7082" w:rsidRPr="00256D36">
        <w:rPr>
          <w:color w:val="000000" w:themeColor="text1"/>
        </w:rPr>
        <w:t xml:space="preserve"> que a última reunião foi </w:t>
      </w:r>
      <w:r w:rsidR="002817D5">
        <w:rPr>
          <w:color w:val="000000" w:themeColor="text1"/>
        </w:rPr>
        <w:t>antecipada</w:t>
      </w:r>
      <w:r w:rsidR="00AA7082" w:rsidRPr="00256D36">
        <w:rPr>
          <w:color w:val="000000" w:themeColor="text1"/>
        </w:rPr>
        <w:t xml:space="preserve"> devido à reunião do CEAU/BR </w:t>
      </w:r>
      <w:r w:rsidR="009F5B73">
        <w:rPr>
          <w:color w:val="000000" w:themeColor="text1"/>
        </w:rPr>
        <w:t>com a participação do</w:t>
      </w:r>
      <w:r w:rsidR="00AA7082" w:rsidRPr="00256D36">
        <w:rPr>
          <w:color w:val="000000" w:themeColor="text1"/>
        </w:rPr>
        <w:t xml:space="preserve"> 2º vice-presidente conselheiro </w:t>
      </w:r>
      <w:r w:rsidR="00256D36" w:rsidRPr="00256D36">
        <w:rPr>
          <w:color w:val="000000" w:themeColor="text1"/>
        </w:rPr>
        <w:t xml:space="preserve">Carlos </w:t>
      </w:r>
      <w:r w:rsidR="00AA7082" w:rsidRPr="00256D36">
        <w:rPr>
          <w:color w:val="000000" w:themeColor="text1"/>
        </w:rPr>
        <w:t xml:space="preserve">Lucas Mali </w:t>
      </w:r>
      <w:r w:rsidR="009F5B73">
        <w:rPr>
          <w:color w:val="000000" w:themeColor="text1"/>
        </w:rPr>
        <w:t>visando</w:t>
      </w:r>
      <w:r w:rsidR="00AA7082" w:rsidRPr="00256D36">
        <w:rPr>
          <w:color w:val="000000" w:themeColor="text1"/>
        </w:rPr>
        <w:t xml:space="preserve"> trazer novidades para o nosso estado</w:t>
      </w:r>
      <w:r w:rsidR="002817D5">
        <w:rPr>
          <w:color w:val="000000" w:themeColor="text1"/>
        </w:rPr>
        <w:t>.</w:t>
      </w:r>
      <w:r w:rsidR="00AA7082" w:rsidRPr="00256D36">
        <w:rPr>
          <w:color w:val="000000" w:themeColor="text1"/>
        </w:rPr>
        <w:t xml:space="preserve"> </w:t>
      </w:r>
      <w:r w:rsidR="009F5B73">
        <w:rPr>
          <w:color w:val="000000" w:themeColor="text1"/>
        </w:rPr>
        <w:t>Destaca que</w:t>
      </w:r>
      <w:r w:rsidR="00AA7082" w:rsidRPr="00256D36">
        <w:rPr>
          <w:color w:val="000000" w:themeColor="text1"/>
        </w:rPr>
        <w:t xml:space="preserve"> o CEAU/MS está disponível a todos e que </w:t>
      </w:r>
      <w:r w:rsidR="009F5B73">
        <w:rPr>
          <w:color w:val="000000" w:themeColor="text1"/>
        </w:rPr>
        <w:t>inclusive já tem recebido propostas, cujas duvidas acredita que juntos possam sanar. A</w:t>
      </w:r>
      <w:r w:rsidR="00AA7082" w:rsidRPr="00256D36">
        <w:rPr>
          <w:color w:val="000000" w:themeColor="text1"/>
        </w:rPr>
        <w:t xml:space="preserve">gradece </w:t>
      </w:r>
      <w:r w:rsidR="009F5B73">
        <w:rPr>
          <w:color w:val="000000" w:themeColor="text1"/>
        </w:rPr>
        <w:t>a oportunidade e passa</w:t>
      </w:r>
      <w:r w:rsidR="00AA7082" w:rsidRPr="00256D36">
        <w:rPr>
          <w:color w:val="000000" w:themeColor="text1"/>
        </w:rPr>
        <w:t xml:space="preserve"> a palavra ao conselheiro </w:t>
      </w:r>
      <w:r w:rsidR="00256D36" w:rsidRPr="00256D36">
        <w:rPr>
          <w:color w:val="000000" w:themeColor="text1"/>
        </w:rPr>
        <w:t xml:space="preserve">Carlos </w:t>
      </w:r>
      <w:r w:rsidR="00AA7082" w:rsidRPr="00256D36">
        <w:rPr>
          <w:color w:val="000000" w:themeColor="text1"/>
        </w:rPr>
        <w:t>Lucas Mali</w:t>
      </w:r>
      <w:r w:rsidR="009F5B73">
        <w:rPr>
          <w:color w:val="000000" w:themeColor="text1"/>
        </w:rPr>
        <w:t>, presidente do CEAU</w:t>
      </w:r>
      <w:r w:rsidR="00AA7082" w:rsidRPr="00256D36">
        <w:rPr>
          <w:b/>
          <w:color w:val="000000" w:themeColor="text1"/>
        </w:rPr>
        <w:t>.</w:t>
      </w:r>
      <w:r w:rsidR="00AA7082">
        <w:rPr>
          <w:color w:val="000000" w:themeColor="text1"/>
        </w:rPr>
        <w:t xml:space="preserve"> O conselheiro </w:t>
      </w:r>
      <w:r w:rsidR="00256D36" w:rsidRPr="009F5B73">
        <w:rPr>
          <w:b/>
          <w:color w:val="000000" w:themeColor="text1"/>
        </w:rPr>
        <w:t xml:space="preserve">Carlos </w:t>
      </w:r>
      <w:r w:rsidR="00AA7082" w:rsidRPr="009F5B73">
        <w:rPr>
          <w:b/>
          <w:color w:val="000000" w:themeColor="text1"/>
        </w:rPr>
        <w:t>Lucas Mali</w:t>
      </w:r>
      <w:r w:rsidR="00AA7082">
        <w:rPr>
          <w:color w:val="000000" w:themeColor="text1"/>
        </w:rPr>
        <w:t xml:space="preserve"> inicia frisando </w:t>
      </w:r>
      <w:r w:rsidR="009D5ECD">
        <w:rPr>
          <w:color w:val="000000" w:themeColor="text1"/>
        </w:rPr>
        <w:t>que a</w:t>
      </w:r>
      <w:r w:rsidR="009F5B73">
        <w:rPr>
          <w:color w:val="000000" w:themeColor="text1"/>
        </w:rPr>
        <w:t xml:space="preserve"> antecipação da</w:t>
      </w:r>
      <w:r w:rsidR="00AA7082">
        <w:rPr>
          <w:color w:val="000000" w:themeColor="text1"/>
        </w:rPr>
        <w:t xml:space="preserve"> reuniã</w:t>
      </w:r>
      <w:r w:rsidR="009F5B73">
        <w:rPr>
          <w:color w:val="000000" w:themeColor="text1"/>
        </w:rPr>
        <w:t>o do CEAU/MS</w:t>
      </w:r>
      <w:r w:rsidR="00AA7082">
        <w:rPr>
          <w:color w:val="000000" w:themeColor="text1"/>
        </w:rPr>
        <w:t xml:space="preserve"> </w:t>
      </w:r>
      <w:r w:rsidR="009D5ECD">
        <w:rPr>
          <w:color w:val="000000" w:themeColor="text1"/>
        </w:rPr>
        <w:t xml:space="preserve">não prejudicou absolutamente os trabalhos possibilitando </w:t>
      </w:r>
      <w:r w:rsidR="00AA7082">
        <w:rPr>
          <w:color w:val="000000" w:themeColor="text1"/>
        </w:rPr>
        <w:t>solicit</w:t>
      </w:r>
      <w:r w:rsidR="009D5ECD">
        <w:rPr>
          <w:color w:val="000000" w:themeColor="text1"/>
        </w:rPr>
        <w:t>ar</w:t>
      </w:r>
      <w:r w:rsidR="00AA7082">
        <w:rPr>
          <w:color w:val="000000" w:themeColor="text1"/>
        </w:rPr>
        <w:t xml:space="preserve"> à presidência </w:t>
      </w:r>
      <w:r w:rsidR="009D5ECD">
        <w:rPr>
          <w:color w:val="000000" w:themeColor="text1"/>
        </w:rPr>
        <w:t>sua participação na reunião do CEAU/BR. Tendo sido</w:t>
      </w:r>
      <w:r w:rsidR="00AA7082">
        <w:rPr>
          <w:color w:val="000000" w:themeColor="text1"/>
        </w:rPr>
        <w:t xml:space="preserve"> muito produtiva</w:t>
      </w:r>
      <w:r w:rsidR="009D5ECD">
        <w:rPr>
          <w:color w:val="000000" w:themeColor="text1"/>
        </w:rPr>
        <w:t>, declarou que ainda estão aprendendo quais contribuições podem ser uteis ao CAU/MS,</w:t>
      </w:r>
      <w:r w:rsidR="00AA7082">
        <w:rPr>
          <w:color w:val="000000" w:themeColor="text1"/>
        </w:rPr>
        <w:t xml:space="preserve"> </w:t>
      </w:r>
      <w:r w:rsidR="009F5B73">
        <w:rPr>
          <w:color w:val="000000" w:themeColor="text1"/>
        </w:rPr>
        <w:t xml:space="preserve">constatando que </w:t>
      </w:r>
      <w:r w:rsidR="009D5ECD">
        <w:rPr>
          <w:color w:val="000000" w:themeColor="text1"/>
        </w:rPr>
        <w:t xml:space="preserve">embora </w:t>
      </w:r>
      <w:r w:rsidR="009F5B73">
        <w:rPr>
          <w:color w:val="000000" w:themeColor="text1"/>
        </w:rPr>
        <w:t>os trabalhos</w:t>
      </w:r>
      <w:r w:rsidR="00AA7082">
        <w:rPr>
          <w:color w:val="000000" w:themeColor="text1"/>
        </w:rPr>
        <w:t xml:space="preserve"> es</w:t>
      </w:r>
      <w:r w:rsidR="009D5ECD">
        <w:rPr>
          <w:color w:val="000000" w:themeColor="text1"/>
        </w:rPr>
        <w:t>tejam</w:t>
      </w:r>
      <w:r w:rsidR="00AA7082">
        <w:rPr>
          <w:color w:val="000000" w:themeColor="text1"/>
        </w:rPr>
        <w:t xml:space="preserve"> bem adiantados</w:t>
      </w:r>
      <w:r w:rsidR="009D5ECD">
        <w:rPr>
          <w:color w:val="000000" w:themeColor="text1"/>
        </w:rPr>
        <w:t xml:space="preserve"> por lá</w:t>
      </w:r>
      <w:r w:rsidR="00AA7082">
        <w:rPr>
          <w:color w:val="000000" w:themeColor="text1"/>
        </w:rPr>
        <w:t xml:space="preserve">, </w:t>
      </w:r>
      <w:r w:rsidR="002F4716">
        <w:rPr>
          <w:color w:val="000000" w:themeColor="text1"/>
        </w:rPr>
        <w:t>perceb</w:t>
      </w:r>
      <w:r w:rsidR="009D5ECD">
        <w:rPr>
          <w:color w:val="000000" w:themeColor="text1"/>
        </w:rPr>
        <w:t>e</w:t>
      </w:r>
      <w:r w:rsidR="00AA7082">
        <w:rPr>
          <w:color w:val="000000" w:themeColor="text1"/>
        </w:rPr>
        <w:t xml:space="preserve"> que ainda não </w:t>
      </w:r>
      <w:r w:rsidR="002F4716">
        <w:rPr>
          <w:color w:val="000000" w:themeColor="text1"/>
        </w:rPr>
        <w:t>h</w:t>
      </w:r>
      <w:r w:rsidR="009D5ECD">
        <w:rPr>
          <w:color w:val="000000" w:themeColor="text1"/>
        </w:rPr>
        <w:t>á</w:t>
      </w:r>
      <w:r w:rsidR="00AA7082">
        <w:rPr>
          <w:color w:val="000000" w:themeColor="text1"/>
        </w:rPr>
        <w:t xml:space="preserve"> uma boa comunicação entre eles e o</w:t>
      </w:r>
      <w:r w:rsidR="002F4716">
        <w:rPr>
          <w:color w:val="000000" w:themeColor="text1"/>
        </w:rPr>
        <w:t>s</w:t>
      </w:r>
      <w:r w:rsidR="00AA7082">
        <w:rPr>
          <w:color w:val="000000" w:themeColor="text1"/>
        </w:rPr>
        <w:t xml:space="preserve"> CEAU/UF</w:t>
      </w:r>
      <w:r w:rsidR="002F4716">
        <w:rPr>
          <w:color w:val="000000" w:themeColor="text1"/>
        </w:rPr>
        <w:t xml:space="preserve">. Informa </w:t>
      </w:r>
      <w:r w:rsidR="00AA7082">
        <w:rPr>
          <w:color w:val="000000" w:themeColor="text1"/>
        </w:rPr>
        <w:t xml:space="preserve">que dois </w:t>
      </w:r>
      <w:r w:rsidR="00AA7082" w:rsidRPr="00213D0D">
        <w:t>assuntos</w:t>
      </w:r>
      <w:r w:rsidR="002F4716">
        <w:t xml:space="preserve"> importantes já </w:t>
      </w:r>
      <w:r w:rsidR="00AA7082" w:rsidRPr="00213D0D">
        <w:t>discutidos</w:t>
      </w:r>
      <w:r w:rsidR="002F4716">
        <w:t xml:space="preserve"> </w:t>
      </w:r>
      <w:r w:rsidR="000D6E18">
        <w:t>no BR</w:t>
      </w:r>
      <w:r w:rsidR="00AA7082" w:rsidRPr="00213D0D">
        <w:t xml:space="preserve"> interessam aos grupos de trabalho do CAU/MS. Um </w:t>
      </w:r>
      <w:r w:rsidR="002F4716">
        <w:t>deles,</w:t>
      </w:r>
      <w:r w:rsidR="00AA7082" w:rsidRPr="00213D0D">
        <w:t xml:space="preserve"> é a respeito de um seminário</w:t>
      </w:r>
      <w:r w:rsidR="000D6E18">
        <w:t xml:space="preserve"> conjunto</w:t>
      </w:r>
      <w:r w:rsidR="00AA7082" w:rsidRPr="00213D0D">
        <w:t xml:space="preserve"> do CEAU,</w:t>
      </w:r>
      <w:r w:rsidR="000D6E18">
        <w:t xml:space="preserve"> da</w:t>
      </w:r>
      <w:r w:rsidR="00AA7082" w:rsidRPr="00213D0D">
        <w:t xml:space="preserve"> CPP</w:t>
      </w:r>
      <w:r w:rsidR="000D6E18">
        <w:t xml:space="preserve"> </w:t>
      </w:r>
      <w:r w:rsidR="00545159" w:rsidRPr="00213D0D">
        <w:t>-</w:t>
      </w:r>
      <w:r w:rsidR="000D6E18">
        <w:t xml:space="preserve"> </w:t>
      </w:r>
      <w:r w:rsidR="00545159" w:rsidRPr="00213D0D">
        <w:t>Comissão Especial de Políticas Profissional e Ambiental</w:t>
      </w:r>
      <w:r w:rsidR="000D6E18">
        <w:t>, da</w:t>
      </w:r>
      <w:r w:rsidR="00545159" w:rsidRPr="00213D0D">
        <w:t xml:space="preserve"> </w:t>
      </w:r>
      <w:r w:rsidR="00AA7082" w:rsidRPr="00213D0D">
        <w:t>CPUA</w:t>
      </w:r>
      <w:r w:rsidR="00545159" w:rsidRPr="00213D0D">
        <w:t>-</w:t>
      </w:r>
      <w:r w:rsidR="00545159">
        <w:rPr>
          <w:color w:val="000000" w:themeColor="text1"/>
        </w:rPr>
        <w:t xml:space="preserve"> Comissão Especial de Política Urbana e Ambiental, </w:t>
      </w:r>
      <w:r w:rsidR="00AA7082">
        <w:rPr>
          <w:color w:val="000000" w:themeColor="text1"/>
        </w:rPr>
        <w:t xml:space="preserve">junto com </w:t>
      </w:r>
      <w:r w:rsidR="00545159">
        <w:rPr>
          <w:color w:val="000000" w:themeColor="text1"/>
        </w:rPr>
        <w:t>Confederação Nacional de Municípios</w:t>
      </w:r>
      <w:r w:rsidR="000D6E18">
        <w:rPr>
          <w:color w:val="000000" w:themeColor="text1"/>
        </w:rPr>
        <w:t>, q</w:t>
      </w:r>
      <w:r w:rsidR="0082461B">
        <w:rPr>
          <w:color w:val="000000" w:themeColor="text1"/>
        </w:rPr>
        <w:t xml:space="preserve">ue vai tratar da Assistência Técnica e de consórcios intermunicipais, junto com os prefeitos. Outro assunto é que </w:t>
      </w:r>
      <w:r w:rsidR="000D6E18">
        <w:rPr>
          <w:color w:val="000000" w:themeColor="text1"/>
        </w:rPr>
        <w:t xml:space="preserve">também </w:t>
      </w:r>
      <w:r w:rsidR="0082461B">
        <w:rPr>
          <w:color w:val="000000" w:themeColor="text1"/>
        </w:rPr>
        <w:t>haverá um seminário nacional marcado para julho, e que tudo isto foi tratado dentro do</w:t>
      </w:r>
      <w:r w:rsidR="000D6E18">
        <w:rPr>
          <w:color w:val="000000" w:themeColor="text1"/>
        </w:rPr>
        <w:t xml:space="preserve"> CEAU, junto com a CEP e a CEF, sendo </w:t>
      </w:r>
      <w:r w:rsidR="0082461B">
        <w:rPr>
          <w:color w:val="000000" w:themeColor="text1"/>
        </w:rPr>
        <w:t xml:space="preserve">que estas deliberações serão repassadas as demais e posteriormente aos CAU/UF. Cita também o </w:t>
      </w:r>
      <w:r w:rsidR="000D6E18" w:rsidRPr="000D6E18">
        <w:rPr>
          <w:color w:val="000000" w:themeColor="text1"/>
        </w:rPr>
        <w:t xml:space="preserve">PL (9818/18 e PDC/901) </w:t>
      </w:r>
      <w:r w:rsidR="0082461B">
        <w:rPr>
          <w:color w:val="000000" w:themeColor="text1"/>
        </w:rPr>
        <w:t>que fala sobre a anulação das atribuições ex</w:t>
      </w:r>
      <w:r w:rsidR="000D6E18">
        <w:rPr>
          <w:color w:val="000000" w:themeColor="text1"/>
        </w:rPr>
        <w:t>clusivas dos arquitetos,</w:t>
      </w:r>
      <w:r w:rsidR="0082461B">
        <w:rPr>
          <w:color w:val="000000" w:themeColor="text1"/>
        </w:rPr>
        <w:t xml:space="preserve"> deliberado contrário dentro do CEAU, </w:t>
      </w:r>
      <w:r w:rsidR="000D6E18">
        <w:rPr>
          <w:color w:val="000000" w:themeColor="text1"/>
        </w:rPr>
        <w:t>sendo sugerido</w:t>
      </w:r>
      <w:r w:rsidR="0082461B">
        <w:rPr>
          <w:color w:val="000000" w:themeColor="text1"/>
        </w:rPr>
        <w:t xml:space="preserve"> </w:t>
      </w:r>
      <w:r w:rsidR="000D6E18">
        <w:rPr>
          <w:color w:val="000000" w:themeColor="text1"/>
        </w:rPr>
        <w:t>a propositura de</w:t>
      </w:r>
      <w:r w:rsidR="0082461B">
        <w:rPr>
          <w:color w:val="000000" w:themeColor="text1"/>
        </w:rPr>
        <w:t xml:space="preserve"> um relator dentro da c</w:t>
      </w:r>
      <w:r w:rsidR="000D6E18">
        <w:rPr>
          <w:color w:val="000000" w:themeColor="text1"/>
        </w:rPr>
        <w:t>âmara dos deputados que resolva</w:t>
      </w:r>
      <w:r w:rsidR="0082461B">
        <w:rPr>
          <w:color w:val="000000" w:themeColor="text1"/>
        </w:rPr>
        <w:t xml:space="preserve"> as questões contrárias a est</w:t>
      </w:r>
      <w:r w:rsidR="000D6E18">
        <w:rPr>
          <w:color w:val="000000" w:themeColor="text1"/>
        </w:rPr>
        <w:t>a</w:t>
      </w:r>
      <w:r w:rsidR="0082461B">
        <w:rPr>
          <w:color w:val="000000" w:themeColor="text1"/>
        </w:rPr>
        <w:t xml:space="preserve"> PL. A Tabela de Honorários também foi discutida exaustivamente nesta reunião, e solicita ao coordenador do GT de Tabela de Ho</w:t>
      </w:r>
      <w:r w:rsidR="000D6E18">
        <w:rPr>
          <w:color w:val="000000" w:themeColor="text1"/>
        </w:rPr>
        <w:t>norários conselheiro Rubens Fernando de Camillo</w:t>
      </w:r>
      <w:r w:rsidR="0082461B">
        <w:rPr>
          <w:color w:val="000000" w:themeColor="text1"/>
        </w:rPr>
        <w:t xml:space="preserve"> que entre em contato com os responsáveis </w:t>
      </w:r>
      <w:r w:rsidR="000D6E18">
        <w:rPr>
          <w:color w:val="000000" w:themeColor="text1"/>
        </w:rPr>
        <w:t>no CAU/BR</w:t>
      </w:r>
      <w:r w:rsidR="0082461B">
        <w:rPr>
          <w:color w:val="000000" w:themeColor="text1"/>
        </w:rPr>
        <w:t xml:space="preserve"> para que auxilie nestes trabalhos. Falou-se também sobre a Lei de Licitações</w:t>
      </w:r>
      <w:r w:rsidR="00865479">
        <w:rPr>
          <w:color w:val="000000" w:themeColor="text1"/>
        </w:rPr>
        <w:t xml:space="preserve"> (Lei 8.666 e o </w:t>
      </w:r>
      <w:r w:rsidR="00865479" w:rsidRPr="00865479">
        <w:rPr>
          <w:color w:val="000000" w:themeColor="text1"/>
        </w:rPr>
        <w:t>PL 6814/2017)</w:t>
      </w:r>
      <w:r w:rsidR="0082461B">
        <w:rPr>
          <w:color w:val="000000" w:themeColor="text1"/>
        </w:rPr>
        <w:t xml:space="preserve"> </w:t>
      </w:r>
      <w:r w:rsidR="00865479">
        <w:rPr>
          <w:color w:val="000000" w:themeColor="text1"/>
        </w:rPr>
        <w:t>sendo</w:t>
      </w:r>
      <w:r w:rsidR="0082461B">
        <w:rPr>
          <w:color w:val="000000" w:themeColor="text1"/>
        </w:rPr>
        <w:t xml:space="preserve"> sugerido uma deliberação sob</w:t>
      </w:r>
      <w:r w:rsidR="00865479">
        <w:rPr>
          <w:color w:val="000000" w:themeColor="text1"/>
        </w:rPr>
        <w:t>re a nomenclatura dos projetos e compromete-se a enviar</w:t>
      </w:r>
      <w:r w:rsidR="0082461B">
        <w:rPr>
          <w:color w:val="000000" w:themeColor="text1"/>
        </w:rPr>
        <w:t xml:space="preserve"> aos colegas esta minuta de deliberação.  </w:t>
      </w:r>
      <w:r w:rsidR="00865479">
        <w:rPr>
          <w:color w:val="000000" w:themeColor="text1"/>
        </w:rPr>
        <w:t xml:space="preserve">Comenta ainda das discussões sobre </w:t>
      </w:r>
      <w:r w:rsidR="002F7220">
        <w:rPr>
          <w:color w:val="000000" w:themeColor="text1"/>
        </w:rPr>
        <w:t xml:space="preserve">outro PL </w:t>
      </w:r>
      <w:r w:rsidR="00865479">
        <w:rPr>
          <w:color w:val="000000" w:themeColor="text1"/>
        </w:rPr>
        <w:t>(</w:t>
      </w:r>
      <w:r w:rsidR="00865479" w:rsidRPr="00865479">
        <w:rPr>
          <w:color w:val="000000" w:themeColor="text1"/>
        </w:rPr>
        <w:t xml:space="preserve">Projeto de Lei 6699/02) </w:t>
      </w:r>
      <w:r w:rsidR="002F7220">
        <w:rPr>
          <w:color w:val="000000" w:themeColor="text1"/>
        </w:rPr>
        <w:t>que modifica o código penal, propondo que seja criminalizado o exercício ilegal da profissão de arquiteto</w:t>
      </w:r>
      <w:r w:rsidR="00577172">
        <w:rPr>
          <w:color w:val="000000" w:themeColor="text1"/>
        </w:rPr>
        <w:t xml:space="preserve">, a quem assim o fizer, que </w:t>
      </w:r>
      <w:r w:rsidR="00865479">
        <w:rPr>
          <w:color w:val="000000" w:themeColor="text1"/>
        </w:rPr>
        <w:t>ainda</w:t>
      </w:r>
      <w:r w:rsidR="00577172">
        <w:rPr>
          <w:color w:val="000000" w:themeColor="text1"/>
        </w:rPr>
        <w:t xml:space="preserve"> é uma proposta. Falou sob</w:t>
      </w:r>
      <w:r w:rsidR="00865479">
        <w:rPr>
          <w:color w:val="000000" w:themeColor="text1"/>
        </w:rPr>
        <w:t>re CAT e algumas dúvidas dos estados na reunião e</w:t>
      </w:r>
      <w:r w:rsidR="00577172">
        <w:rPr>
          <w:color w:val="000000" w:themeColor="text1"/>
        </w:rPr>
        <w:t xml:space="preserve"> que foi muito proveitosa a sua participação. Os conselheiros </w:t>
      </w:r>
      <w:r w:rsidR="00577172" w:rsidRPr="00865479">
        <w:rPr>
          <w:b/>
          <w:color w:val="000000" w:themeColor="text1"/>
        </w:rPr>
        <w:t xml:space="preserve">Bruno Barbieri </w:t>
      </w:r>
      <w:r w:rsidR="00577172" w:rsidRPr="00865479">
        <w:rPr>
          <w:color w:val="000000" w:themeColor="text1"/>
        </w:rPr>
        <w:t>e</w:t>
      </w:r>
      <w:r w:rsidR="00577172" w:rsidRPr="00865479">
        <w:rPr>
          <w:b/>
          <w:color w:val="000000" w:themeColor="text1"/>
        </w:rPr>
        <w:t xml:space="preserve"> Rubens </w:t>
      </w:r>
      <w:r w:rsidR="00865479" w:rsidRPr="00865479">
        <w:rPr>
          <w:b/>
          <w:color w:val="000000" w:themeColor="text1"/>
        </w:rPr>
        <w:t>Fernando</w:t>
      </w:r>
      <w:r w:rsidR="00577172">
        <w:rPr>
          <w:color w:val="000000" w:themeColor="text1"/>
        </w:rPr>
        <w:t xml:space="preserve">, solicitam que sejam </w:t>
      </w:r>
      <w:r w:rsidR="006F0C9F">
        <w:rPr>
          <w:color w:val="000000" w:themeColor="text1"/>
        </w:rPr>
        <w:t>enviadas</w:t>
      </w:r>
      <w:r w:rsidR="00577172">
        <w:rPr>
          <w:color w:val="000000" w:themeColor="text1"/>
        </w:rPr>
        <w:t xml:space="preserve"> as matérias aos respectivos grupos de trabalho citados neste relato.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5B0164">
        <w:rPr>
          <w:b/>
          <w:u w:val="single"/>
        </w:rPr>
        <w:t>Administração e Finanças</w:t>
      </w:r>
      <w:r w:rsidR="005B7323" w:rsidRPr="005B7323">
        <w:rPr>
          <w:b/>
          <w:u w:val="single"/>
        </w:rPr>
        <w:t>:</w:t>
      </w:r>
      <w:r w:rsidR="00BD01AB">
        <w:rPr>
          <w:b/>
          <w:u w:val="single"/>
        </w:rPr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solicita a permissão para relatar </w:t>
      </w:r>
      <w:r w:rsidR="00865479">
        <w:t xml:space="preserve">inicialmente </w:t>
      </w:r>
      <w:r w:rsidR="00FC58CA">
        <w:t>sobre a comissão de</w:t>
      </w:r>
      <w:r w:rsidR="00865479">
        <w:t xml:space="preserve"> concessão de</w:t>
      </w:r>
      <w:r w:rsidR="00FC58CA">
        <w:t xml:space="preserve"> patrocínios, que se</w:t>
      </w:r>
      <w:r w:rsidR="00AB07E7">
        <w:t xml:space="preserve"> reuniu para analisar propostas. F</w:t>
      </w:r>
      <w:r w:rsidR="00FC58CA">
        <w:t>oram apresentadas duas</w:t>
      </w:r>
      <w:r w:rsidR="00AB07E7">
        <w:t>,</w:t>
      </w:r>
      <w:r w:rsidR="00FC58CA">
        <w:t xml:space="preserve"> </w:t>
      </w:r>
      <w:r w:rsidR="00AB07E7">
        <w:t>sendo uma</w:t>
      </w:r>
      <w:r w:rsidR="00FC58CA">
        <w:t xml:space="preserve"> aprovada e a outra </w:t>
      </w:r>
      <w:r w:rsidR="00AB07E7">
        <w:t>desclassificada</w:t>
      </w:r>
      <w:r w:rsidR="00FC58CA">
        <w:t xml:space="preserve">.  </w:t>
      </w:r>
      <w:r w:rsidR="00AB07E7">
        <w:t>O</w:t>
      </w:r>
      <w:r w:rsidR="00FC58CA">
        <w:t xml:space="preserve"> projeto</w:t>
      </w:r>
      <w:r w:rsidR="00AB07E7">
        <w:t xml:space="preserve"> de patrocínio</w:t>
      </w:r>
      <w:r w:rsidR="00FC58CA">
        <w:t xml:space="preserve"> foi en</w:t>
      </w:r>
      <w:r w:rsidR="00AB07E7">
        <w:t>caminhado</w:t>
      </w:r>
      <w:r w:rsidR="00FC58CA">
        <w:t xml:space="preserve"> a CFA/MS que o julgou </w:t>
      </w:r>
      <w:r w:rsidR="00AB07E7">
        <w:t>favoravelmente</w:t>
      </w:r>
      <w:r w:rsidR="00FC58CA">
        <w:t xml:space="preserve">. </w:t>
      </w:r>
      <w:r w:rsidR="00AB07E7">
        <w:t>Prossegue relatando sobre a reunião da CFA, que também julgou</w:t>
      </w:r>
      <w:r w:rsidR="00D7379C">
        <w:t xml:space="preserve"> uma solicitaçã</w:t>
      </w:r>
      <w:r w:rsidR="00AB07E7">
        <w:t>o de ressarcimento além da a</w:t>
      </w:r>
      <w:r w:rsidR="00D7379C">
        <w:t>presentação do relatório de despesas do primeiro trimestre que demonstr</w:t>
      </w:r>
      <w:r w:rsidR="00AB07E7">
        <w:t xml:space="preserve">ou uma reação positiva </w:t>
      </w:r>
      <w:r w:rsidR="00D7379C">
        <w:t>e um superávit em relação ao mesmo período do ano passado. Outro assunto pontuado</w:t>
      </w:r>
      <w:r w:rsidR="00AB07E7">
        <w:t>,</w:t>
      </w:r>
      <w:r w:rsidR="00D7379C">
        <w:t xml:space="preserve"> foi </w:t>
      </w:r>
      <w:r w:rsidR="0079665B">
        <w:t>o desenvolvimento e debate da construção com reação ao reajuste do</w:t>
      </w:r>
      <w:r w:rsidR="00AB07E7">
        <w:t xml:space="preserve">s </w:t>
      </w:r>
      <w:r w:rsidR="0079665B">
        <w:t>salário</w:t>
      </w:r>
      <w:r w:rsidR="00AB07E7">
        <w:t>s</w:t>
      </w:r>
      <w:r w:rsidR="0079665B">
        <w:t xml:space="preserve"> dos funcionários. Que esta proposta já vem sendo discutida há algum tempo</w:t>
      </w:r>
      <w:r w:rsidR="00AB07E7">
        <w:t xml:space="preserve"> e que, ao longo do período no CAU/MS, foi acumulado </w:t>
      </w:r>
      <w:r w:rsidR="0079665B">
        <w:t xml:space="preserve">um déficit </w:t>
      </w:r>
      <w:r w:rsidR="00AB07E7">
        <w:t xml:space="preserve">na correção </w:t>
      </w:r>
      <w:r w:rsidR="0079665B">
        <w:t xml:space="preserve">em torno de 15%, então após estes </w:t>
      </w:r>
      <w:r w:rsidR="0079665B">
        <w:lastRenderedPageBreak/>
        <w:t>debates, chegou-se num consenso entre o Conselho e a comissão dos funcionários, que dentro da realidade financeira do CAU/MS</w:t>
      </w:r>
      <w:r w:rsidR="003306D3">
        <w:t>,</w:t>
      </w:r>
      <w:r w:rsidR="0079665B">
        <w:t xml:space="preserve"> no momento</w:t>
      </w:r>
      <w:r w:rsidR="003306D3">
        <w:t>,</w:t>
      </w:r>
      <w:r w:rsidR="0079665B">
        <w:t xml:space="preserve"> é possível a partir do mês de maio</w:t>
      </w:r>
      <w:r w:rsidR="003306D3">
        <w:t>,</w:t>
      </w:r>
      <w:r w:rsidR="0079665B">
        <w:t xml:space="preserve"> o reajuste de 7%. Também foi discutido na CFA/MS o estudo da viabilidade de como realizar a contratação de uma consultoria ou empresa, que possa elaborar uma proposta de plano de cargos e </w:t>
      </w:r>
      <w:r w:rsidR="003306D3">
        <w:t>salários</w:t>
      </w:r>
      <w:r w:rsidR="0079665B">
        <w:t xml:space="preserve"> para os funcionários. Foi apresentado uma </w:t>
      </w:r>
      <w:r w:rsidR="003306D3">
        <w:t>proposta de implementação do</w:t>
      </w:r>
      <w:r w:rsidR="0079665B">
        <w:t xml:space="preserve"> banco de horas, ao invés de horas extras</w:t>
      </w:r>
      <w:r w:rsidR="003306D3">
        <w:t>,</w:t>
      </w:r>
      <w:r w:rsidR="003306D3" w:rsidRPr="003306D3">
        <w:t xml:space="preserve"> </w:t>
      </w:r>
      <w:r w:rsidR="003306D3">
        <w:t>o que é mais questão administrativa, esclarece</w:t>
      </w:r>
      <w:r w:rsidR="0079665B">
        <w:t xml:space="preserve">. </w:t>
      </w:r>
      <w:r w:rsidR="003306D3">
        <w:t xml:space="preserve">E, </w:t>
      </w:r>
      <w:r w:rsidR="0079665B">
        <w:t xml:space="preserve">foi </w:t>
      </w:r>
      <w:r w:rsidR="003306D3">
        <w:t xml:space="preserve">basicamente </w:t>
      </w:r>
      <w:r w:rsidR="0079665B">
        <w:t>isto</w:t>
      </w:r>
      <w:r w:rsidR="003306D3">
        <w:t>, concluindo sua fala</w:t>
      </w:r>
      <w:r w:rsidR="0079665B">
        <w:t xml:space="preserve">. O presidente </w:t>
      </w:r>
      <w:r w:rsidR="0079665B" w:rsidRPr="003306D3">
        <w:rPr>
          <w:b/>
        </w:rPr>
        <w:t>Luís Eduardo</w:t>
      </w:r>
      <w:r w:rsidR="0079665B">
        <w:t xml:space="preserve"> agradece o coordenador Fabiano Costa </w:t>
      </w:r>
      <w:r w:rsidR="003306D3">
        <w:t xml:space="preserve">elogiando por ter </w:t>
      </w:r>
      <w:r w:rsidR="0079665B">
        <w:t xml:space="preserve">administrado muito bem esta comissão. </w:t>
      </w:r>
      <w:r w:rsidR="003306D3">
        <w:t>Informa</w:t>
      </w:r>
      <w:r w:rsidR="0079665B">
        <w:t xml:space="preserve"> que neste período de três meses </w:t>
      </w:r>
      <w:r w:rsidR="003306D3">
        <w:t xml:space="preserve">já </w:t>
      </w:r>
      <w:r w:rsidR="0079665B">
        <w:t>foi possível</w:t>
      </w:r>
      <w:r w:rsidR="00B75B5D">
        <w:t xml:space="preserve"> finalizar alguns deb</w:t>
      </w:r>
      <w:r w:rsidR="003306D3">
        <w:t>ates a respeito de funcionários</w:t>
      </w:r>
      <w:r w:rsidR="00B75B5D">
        <w:t xml:space="preserve"> e que </w:t>
      </w:r>
      <w:r w:rsidR="003306D3">
        <w:t>n</w:t>
      </w:r>
      <w:r w:rsidR="00B75B5D">
        <w:t>a questão d</w:t>
      </w:r>
      <w:r w:rsidR="003306D3">
        <w:t>o</w:t>
      </w:r>
      <w:r w:rsidR="00B75B5D">
        <w:t xml:space="preserve"> reajuste preferiu repassar ao setor contábil e</w:t>
      </w:r>
      <w:r w:rsidR="003306D3">
        <w:t xml:space="preserve"> a</w:t>
      </w:r>
      <w:r w:rsidR="00B75B5D">
        <w:t xml:space="preserve"> comissão </w:t>
      </w:r>
      <w:r w:rsidR="003306D3">
        <w:t>pertinente</w:t>
      </w:r>
      <w:r w:rsidR="00B75B5D">
        <w:t>, pois era necessário fazer um estudo</w:t>
      </w:r>
      <w:r w:rsidR="003306D3">
        <w:t xml:space="preserve"> mais</w:t>
      </w:r>
      <w:r w:rsidR="00B75B5D">
        <w:t xml:space="preserve"> detalhado da possibilidade deste reajuste, sem realizar falsas promessas. </w:t>
      </w:r>
      <w:r w:rsidR="003306D3">
        <w:t>Concluindo, p</w:t>
      </w:r>
      <w:r w:rsidR="00B75B5D">
        <w:t xml:space="preserve">arabeniza a comissão pelo emprenho neste assunto.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 xml:space="preserve">Ensino e Formação: </w:t>
      </w:r>
      <w:r w:rsidR="004E6DBF">
        <w:rPr>
          <w:b/>
          <w:color w:val="000000" w:themeColor="text1"/>
          <w:u w:val="single"/>
        </w:rPr>
        <w:t xml:space="preserve"> </w:t>
      </w:r>
      <w:r w:rsidR="00941DA3">
        <w:rPr>
          <w:color w:val="000000" w:themeColor="text1"/>
        </w:rPr>
        <w:t xml:space="preserve"> O </w:t>
      </w:r>
      <w:r w:rsidR="00B75B5D">
        <w:rPr>
          <w:color w:val="000000" w:themeColor="text1"/>
        </w:rPr>
        <w:t>coordenador adjunt</w:t>
      </w:r>
      <w:r w:rsidR="00213D0D">
        <w:rPr>
          <w:color w:val="000000" w:themeColor="text1"/>
        </w:rPr>
        <w:t xml:space="preserve">o </w:t>
      </w:r>
      <w:r w:rsidR="00256D36" w:rsidRPr="003306D3">
        <w:rPr>
          <w:b/>
          <w:color w:val="000000" w:themeColor="text1"/>
        </w:rPr>
        <w:t xml:space="preserve">Carlos </w:t>
      </w:r>
      <w:r w:rsidR="00213D0D" w:rsidRPr="003306D3">
        <w:rPr>
          <w:b/>
          <w:color w:val="000000" w:themeColor="text1"/>
        </w:rPr>
        <w:t>Lucas Mali</w:t>
      </w:r>
      <w:r w:rsidR="00213D0D">
        <w:rPr>
          <w:color w:val="000000" w:themeColor="text1"/>
        </w:rPr>
        <w:t>, relata que a pauta</w:t>
      </w:r>
      <w:r w:rsidR="00B75B5D">
        <w:rPr>
          <w:color w:val="000000" w:themeColor="text1"/>
        </w:rPr>
        <w:t xml:space="preserve"> foi bastante extensa, mas citará alguns pontos mais importantes. O primeiro deles é a respeito do pedido da solicitação de registros de dois egressos da Faculdade de Três Lagoas, por causa de uma deliberação da CEP/BR </w:t>
      </w:r>
      <w:r w:rsidR="003306D3">
        <w:rPr>
          <w:color w:val="000000" w:themeColor="text1"/>
        </w:rPr>
        <w:t>que</w:t>
      </w:r>
      <w:r w:rsidR="00B75B5D">
        <w:rPr>
          <w:color w:val="000000" w:themeColor="text1"/>
        </w:rPr>
        <w:t xml:space="preserve"> determina que sejam registrados apenas os egressos das universidades que estejam devidamente registradas no CAU</w:t>
      </w:r>
      <w:r w:rsidR="003306D3">
        <w:rPr>
          <w:color w:val="000000" w:themeColor="text1"/>
        </w:rPr>
        <w:t>. V</w:t>
      </w:r>
      <w:r w:rsidR="00B75B5D">
        <w:rPr>
          <w:color w:val="000000" w:themeColor="text1"/>
        </w:rPr>
        <w:t>erific</w:t>
      </w:r>
      <w:r w:rsidR="00DF5705">
        <w:rPr>
          <w:color w:val="000000" w:themeColor="text1"/>
        </w:rPr>
        <w:t>ando</w:t>
      </w:r>
      <w:r w:rsidR="00B75B5D">
        <w:rPr>
          <w:color w:val="000000" w:themeColor="text1"/>
        </w:rPr>
        <w:t>-se</w:t>
      </w:r>
      <w:r w:rsidR="00DF5705">
        <w:rPr>
          <w:color w:val="000000" w:themeColor="text1"/>
        </w:rPr>
        <w:t xml:space="preserve">, constatou-se a ausência deste registro, sendo determinado que o caso da Faculdade fosse </w:t>
      </w:r>
      <w:r w:rsidR="00B75B5D">
        <w:rPr>
          <w:color w:val="000000" w:themeColor="text1"/>
        </w:rPr>
        <w:t>enviad</w:t>
      </w:r>
      <w:r w:rsidR="00DF5705">
        <w:rPr>
          <w:color w:val="000000" w:themeColor="text1"/>
        </w:rPr>
        <w:t>o</w:t>
      </w:r>
      <w:r w:rsidR="00B75B5D">
        <w:rPr>
          <w:color w:val="000000" w:themeColor="text1"/>
        </w:rPr>
        <w:t xml:space="preserve"> a CEF CAU/BR, para </w:t>
      </w:r>
      <w:r w:rsidR="00497A8E">
        <w:rPr>
          <w:color w:val="000000" w:themeColor="text1"/>
        </w:rPr>
        <w:t>realizar o cálculo de tempestividade, e posteriormente</w:t>
      </w:r>
      <w:r w:rsidR="00DF5705">
        <w:rPr>
          <w:color w:val="000000" w:themeColor="text1"/>
        </w:rPr>
        <w:t>,</w:t>
      </w:r>
      <w:r w:rsidR="00497A8E">
        <w:rPr>
          <w:color w:val="000000" w:themeColor="text1"/>
        </w:rPr>
        <w:t xml:space="preserve"> de acordo com a resposta</w:t>
      </w:r>
      <w:r w:rsidR="00DF5705">
        <w:rPr>
          <w:color w:val="000000" w:themeColor="text1"/>
        </w:rPr>
        <w:t>,</w:t>
      </w:r>
      <w:r w:rsidR="00497A8E">
        <w:rPr>
          <w:color w:val="000000" w:themeColor="text1"/>
        </w:rPr>
        <w:t xml:space="preserve"> realizar os registros destes egressos.</w:t>
      </w:r>
      <w:r w:rsidR="001076C8">
        <w:rPr>
          <w:color w:val="000000" w:themeColor="text1"/>
        </w:rPr>
        <w:t xml:space="preserve"> Comenta que durante a reunião do CEAU/BR, </w:t>
      </w:r>
      <w:r w:rsidR="009A4549">
        <w:rPr>
          <w:color w:val="000000" w:themeColor="text1"/>
        </w:rPr>
        <w:t>t</w:t>
      </w:r>
      <w:r w:rsidR="001076C8">
        <w:rPr>
          <w:color w:val="000000" w:themeColor="text1"/>
        </w:rPr>
        <w:t xml:space="preserve">eve a notícia da proliferação das universidades </w:t>
      </w:r>
      <w:r w:rsidR="009A4549">
        <w:rPr>
          <w:color w:val="000000" w:themeColor="text1"/>
        </w:rPr>
        <w:t>já</w:t>
      </w:r>
      <w:r w:rsidR="001076C8">
        <w:rPr>
          <w:color w:val="000000" w:themeColor="text1"/>
        </w:rPr>
        <w:t xml:space="preserve"> em torno de 638 faculdades de arquitetura no Bras</w:t>
      </w:r>
      <w:r w:rsidR="009A4549">
        <w:rPr>
          <w:color w:val="000000" w:themeColor="text1"/>
        </w:rPr>
        <w:t>il, de acordo com o site do MEC. Mas</w:t>
      </w:r>
      <w:r w:rsidR="001076C8">
        <w:rPr>
          <w:color w:val="000000" w:themeColor="text1"/>
        </w:rPr>
        <w:t xml:space="preserve"> isto não significa que</w:t>
      </w:r>
      <w:r w:rsidR="009A4549">
        <w:rPr>
          <w:color w:val="000000" w:themeColor="text1"/>
        </w:rPr>
        <w:t xml:space="preserve"> todas estão registradas no CAU</w:t>
      </w:r>
      <w:r w:rsidR="001076C8">
        <w:rPr>
          <w:color w:val="000000" w:themeColor="text1"/>
        </w:rPr>
        <w:t xml:space="preserve"> e </w:t>
      </w:r>
      <w:r w:rsidR="009A4549">
        <w:rPr>
          <w:color w:val="000000" w:themeColor="text1"/>
        </w:rPr>
        <w:t xml:space="preserve">sabe-se de </w:t>
      </w:r>
      <w:r w:rsidR="001076C8">
        <w:rPr>
          <w:color w:val="000000" w:themeColor="text1"/>
        </w:rPr>
        <w:t xml:space="preserve">mais 08 EAD (Ensino a Distância). </w:t>
      </w:r>
      <w:r w:rsidR="000930A7">
        <w:rPr>
          <w:color w:val="000000" w:themeColor="text1"/>
        </w:rPr>
        <w:t xml:space="preserve"> Sem mais. </w:t>
      </w:r>
      <w:r w:rsidR="000930A7" w:rsidRPr="009A4549">
        <w:rPr>
          <w:b/>
          <w:color w:val="000000" w:themeColor="text1"/>
        </w:rPr>
        <w:t>O presidente</w:t>
      </w:r>
      <w:r w:rsidR="009A4549">
        <w:rPr>
          <w:color w:val="000000" w:themeColor="text1"/>
        </w:rPr>
        <w:t xml:space="preserve"> comenta</w:t>
      </w:r>
      <w:r w:rsidR="000930A7">
        <w:rPr>
          <w:color w:val="000000" w:themeColor="text1"/>
        </w:rPr>
        <w:t xml:space="preserve"> o grande desafio desta comissão é </w:t>
      </w:r>
      <w:r w:rsidR="009A4549">
        <w:rPr>
          <w:color w:val="000000" w:themeColor="text1"/>
        </w:rPr>
        <w:t>difundir o entendimento à</w:t>
      </w:r>
      <w:r w:rsidR="000930A7">
        <w:rPr>
          <w:color w:val="000000" w:themeColor="text1"/>
        </w:rPr>
        <w:t xml:space="preserve">s universidades </w:t>
      </w:r>
      <w:r w:rsidR="009A4549">
        <w:rPr>
          <w:color w:val="000000" w:themeColor="text1"/>
        </w:rPr>
        <w:t>de se registrarem no Conselho. Reconhece que há críticas quanto ao</w:t>
      </w:r>
      <w:r w:rsidR="000930A7">
        <w:rPr>
          <w:color w:val="000000" w:themeColor="text1"/>
        </w:rPr>
        <w:t xml:space="preserve"> preenchimento no SICCAU, mas que isto será mais fácil</w:t>
      </w:r>
      <w:r w:rsidR="009A4549" w:rsidRPr="009A4549">
        <w:rPr>
          <w:color w:val="000000" w:themeColor="text1"/>
        </w:rPr>
        <w:t xml:space="preserve"> </w:t>
      </w:r>
      <w:r w:rsidR="009A4549">
        <w:rPr>
          <w:color w:val="000000" w:themeColor="text1"/>
        </w:rPr>
        <w:t>em breve</w:t>
      </w:r>
      <w:r w:rsidR="000930A7">
        <w:rPr>
          <w:color w:val="000000" w:themeColor="text1"/>
        </w:rPr>
        <w:t xml:space="preserve">, como explicará adiante.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CE1DF6">
        <w:rPr>
          <w:color w:val="000000" w:themeColor="text1"/>
        </w:rPr>
        <w:t xml:space="preserve">o 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relata que a comissão se reuniu e que haviam solicitado a GERFIS, um relatório sobre as denúncias éticas recebidas pelo CAU/MS. E que consta</w:t>
      </w:r>
      <w:r w:rsidR="009A4549">
        <w:rPr>
          <w:color w:val="000000" w:themeColor="text1"/>
        </w:rPr>
        <w:t>m</w:t>
      </w:r>
      <w:r w:rsidR="00CE1DF6">
        <w:rPr>
          <w:color w:val="000000" w:themeColor="text1"/>
        </w:rPr>
        <w:t xml:space="preserve"> 213 processo</w:t>
      </w:r>
      <w:r w:rsidR="006D477C">
        <w:rPr>
          <w:color w:val="000000" w:themeColor="text1"/>
        </w:rPr>
        <w:t>s</w:t>
      </w:r>
      <w:r w:rsidR="00CE1DF6">
        <w:rPr>
          <w:color w:val="000000" w:themeColor="text1"/>
        </w:rPr>
        <w:t xml:space="preserve"> sobre exercício ilegal </w:t>
      </w:r>
      <w:r w:rsidR="009A4549">
        <w:rPr>
          <w:color w:val="000000" w:themeColor="text1"/>
        </w:rPr>
        <w:t>da profissão</w:t>
      </w:r>
      <w:r w:rsidR="00CE1DF6">
        <w:rPr>
          <w:color w:val="000000" w:themeColor="text1"/>
        </w:rPr>
        <w:t>, 49 ético disciplinar</w:t>
      </w:r>
      <w:r w:rsidR="009A4549">
        <w:rPr>
          <w:color w:val="000000" w:themeColor="text1"/>
        </w:rPr>
        <w:t>es</w:t>
      </w:r>
      <w:r w:rsidR="00CE1DF6">
        <w:rPr>
          <w:color w:val="000000" w:themeColor="text1"/>
        </w:rPr>
        <w:t xml:space="preserve">, 30 </w:t>
      </w:r>
      <w:r w:rsidR="009A4549">
        <w:rPr>
          <w:color w:val="000000" w:themeColor="text1"/>
        </w:rPr>
        <w:t xml:space="preserve">de </w:t>
      </w:r>
      <w:r w:rsidR="00CE1DF6">
        <w:rPr>
          <w:color w:val="000000" w:themeColor="text1"/>
        </w:rPr>
        <w:t>negligencia e imper</w:t>
      </w:r>
      <w:r w:rsidR="006D477C">
        <w:rPr>
          <w:color w:val="000000" w:themeColor="text1"/>
        </w:rPr>
        <w:t xml:space="preserve">ícia, 04 </w:t>
      </w:r>
      <w:r w:rsidR="009A4549">
        <w:rPr>
          <w:color w:val="000000" w:themeColor="text1"/>
        </w:rPr>
        <w:t>denúncias sobre</w:t>
      </w:r>
      <w:r w:rsidR="006D477C">
        <w:rPr>
          <w:color w:val="000000" w:themeColor="text1"/>
        </w:rPr>
        <w:t xml:space="preserve"> concursos de obras, 03 </w:t>
      </w:r>
      <w:r w:rsidR="000D7211">
        <w:rPr>
          <w:color w:val="000000" w:themeColor="text1"/>
        </w:rPr>
        <w:t>sobre</w:t>
      </w:r>
      <w:r w:rsidR="006D477C">
        <w:rPr>
          <w:color w:val="000000" w:themeColor="text1"/>
        </w:rPr>
        <w:t xml:space="preserve"> concursos de cargos e outros.  </w:t>
      </w:r>
      <w:r w:rsidR="000D7211">
        <w:rPr>
          <w:color w:val="000000" w:themeColor="text1"/>
        </w:rPr>
        <w:t>Apresentadas</w:t>
      </w:r>
      <w:r w:rsidR="006D477C">
        <w:rPr>
          <w:color w:val="000000" w:themeColor="text1"/>
        </w:rPr>
        <w:t xml:space="preserve"> por municípios</w:t>
      </w:r>
      <w:r w:rsidR="000D7211">
        <w:rPr>
          <w:color w:val="000000" w:themeColor="text1"/>
        </w:rPr>
        <w:t>,</w:t>
      </w:r>
      <w:r w:rsidR="006D477C">
        <w:rPr>
          <w:color w:val="000000" w:themeColor="text1"/>
        </w:rPr>
        <w:t xml:space="preserve"> sendo Campo Grande com maior número de processos e</w:t>
      </w:r>
      <w:r w:rsidR="000D7211">
        <w:rPr>
          <w:color w:val="000000" w:themeColor="text1"/>
        </w:rPr>
        <w:t>,</w:t>
      </w:r>
      <w:r w:rsidR="006D477C">
        <w:rPr>
          <w:color w:val="000000" w:themeColor="text1"/>
        </w:rPr>
        <w:t xml:space="preserve"> </w:t>
      </w:r>
      <w:r w:rsidR="000D7211">
        <w:rPr>
          <w:color w:val="000000" w:themeColor="text1"/>
        </w:rPr>
        <w:t>em</w:t>
      </w:r>
      <w:r w:rsidR="006D477C">
        <w:rPr>
          <w:color w:val="000000" w:themeColor="text1"/>
        </w:rPr>
        <w:t xml:space="preserve"> segund</w:t>
      </w:r>
      <w:r w:rsidR="000D7211">
        <w:rPr>
          <w:color w:val="000000" w:themeColor="text1"/>
        </w:rPr>
        <w:t>o,</w:t>
      </w:r>
      <w:r w:rsidR="006D477C">
        <w:rPr>
          <w:color w:val="000000" w:themeColor="text1"/>
        </w:rPr>
        <w:t xml:space="preserve"> Dourados. </w:t>
      </w:r>
      <w:r w:rsidR="000D7211">
        <w:rPr>
          <w:color w:val="000000" w:themeColor="text1"/>
        </w:rPr>
        <w:t>Informa</w:t>
      </w:r>
      <w:r w:rsidR="006D477C">
        <w:rPr>
          <w:color w:val="000000" w:themeColor="text1"/>
        </w:rPr>
        <w:t xml:space="preserve"> que pretendem no mês de julho, começar uma campanha em Dourados e região para </w:t>
      </w:r>
      <w:r w:rsidR="000D7211">
        <w:rPr>
          <w:color w:val="000000" w:themeColor="text1"/>
        </w:rPr>
        <w:t xml:space="preserve">difundir </w:t>
      </w:r>
      <w:r w:rsidR="006D477C">
        <w:rPr>
          <w:color w:val="000000" w:themeColor="text1"/>
        </w:rPr>
        <w:t xml:space="preserve">conhecimento da ética </w:t>
      </w:r>
      <w:r w:rsidR="000D7211">
        <w:rPr>
          <w:color w:val="000000" w:themeColor="text1"/>
        </w:rPr>
        <w:t>na</w:t>
      </w:r>
      <w:r w:rsidR="006D477C">
        <w:rPr>
          <w:color w:val="000000" w:themeColor="text1"/>
        </w:rPr>
        <w:t xml:space="preserve"> conduta profissional. </w:t>
      </w:r>
      <w:r w:rsidR="004C54D8">
        <w:rPr>
          <w:color w:val="000000" w:themeColor="text1"/>
        </w:rPr>
        <w:t xml:space="preserve"> A comissão marcou também al</w:t>
      </w:r>
      <w:r w:rsidR="000D7211">
        <w:rPr>
          <w:color w:val="000000" w:themeColor="text1"/>
        </w:rPr>
        <w:t>gumas audiências de conciliação</w:t>
      </w:r>
      <w:r w:rsidR="004C54D8">
        <w:rPr>
          <w:color w:val="000000" w:themeColor="text1"/>
        </w:rPr>
        <w:t xml:space="preserve"> e foram relatados 03 processos. </w:t>
      </w:r>
      <w:r w:rsidR="000D7211">
        <w:rPr>
          <w:color w:val="000000" w:themeColor="text1"/>
        </w:rPr>
        <w:t>Também</w:t>
      </w:r>
      <w:r w:rsidR="004C54D8">
        <w:rPr>
          <w:color w:val="000000" w:themeColor="text1"/>
        </w:rPr>
        <w:t xml:space="preserve"> houve a apresentação da terceira parte do treinamento apresentado pelo Procurador Jurídico. Agradece a participação dos Suplentes de Conselheiros que se fizeram presentes</w:t>
      </w:r>
      <w:r w:rsidR="000D7211">
        <w:rPr>
          <w:color w:val="000000" w:themeColor="text1"/>
        </w:rPr>
        <w:t xml:space="preserve"> na reunião</w:t>
      </w:r>
      <w:r w:rsidR="004C54D8">
        <w:rPr>
          <w:color w:val="000000" w:themeColor="text1"/>
        </w:rPr>
        <w:t xml:space="preserve"> e que trouxeram grandiosas contribuições.  </w:t>
      </w:r>
      <w:r w:rsidR="00166E64">
        <w:rPr>
          <w:color w:val="000000" w:themeColor="text1"/>
        </w:rPr>
        <w:t xml:space="preserve">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4C54D8">
        <w:rPr>
          <w:color w:val="000000" w:themeColor="text1"/>
        </w:rPr>
        <w:t xml:space="preserve">a coordenadora </w:t>
      </w:r>
      <w:r w:rsidR="004C54D8" w:rsidRPr="000D7211">
        <w:rPr>
          <w:b/>
          <w:color w:val="000000" w:themeColor="text1"/>
        </w:rPr>
        <w:t>Mellina Bloss</w:t>
      </w:r>
      <w:r w:rsidR="004C54D8">
        <w:rPr>
          <w:color w:val="000000" w:themeColor="text1"/>
        </w:rPr>
        <w:t xml:space="preserve"> </w:t>
      </w:r>
      <w:r w:rsidR="000D7211">
        <w:rPr>
          <w:color w:val="000000" w:themeColor="text1"/>
        </w:rPr>
        <w:t>informa</w:t>
      </w:r>
      <w:r w:rsidR="004C54D8">
        <w:rPr>
          <w:color w:val="000000" w:themeColor="text1"/>
        </w:rPr>
        <w:t xml:space="preserve"> que na reuni</w:t>
      </w:r>
      <w:r w:rsidR="000D7211">
        <w:rPr>
          <w:color w:val="000000" w:themeColor="text1"/>
        </w:rPr>
        <w:t>ão foram relatados 12 processos</w:t>
      </w:r>
      <w:r w:rsidR="004C54D8">
        <w:rPr>
          <w:color w:val="000000" w:themeColor="text1"/>
        </w:rPr>
        <w:t xml:space="preserve"> e tratados alguns assuntos </w:t>
      </w:r>
      <w:r w:rsidR="000D7211">
        <w:rPr>
          <w:color w:val="000000" w:themeColor="text1"/>
        </w:rPr>
        <w:t>como</w:t>
      </w:r>
      <w:r w:rsidR="004C54D8">
        <w:rPr>
          <w:color w:val="000000" w:themeColor="text1"/>
        </w:rPr>
        <w:t xml:space="preserve"> o fluxograma da fiscalização</w:t>
      </w:r>
      <w:r w:rsidR="000D7211">
        <w:rPr>
          <w:color w:val="000000" w:themeColor="text1"/>
        </w:rPr>
        <w:t xml:space="preserve"> e</w:t>
      </w:r>
      <w:r w:rsidR="004C54D8">
        <w:rPr>
          <w:color w:val="000000" w:themeColor="text1"/>
        </w:rPr>
        <w:t xml:space="preserve"> algumas deliberações da reunião anterior, relacionadas a assuntos que já forma</w:t>
      </w:r>
      <w:r w:rsidR="000D7211">
        <w:rPr>
          <w:color w:val="000000" w:themeColor="text1"/>
        </w:rPr>
        <w:t>m</w:t>
      </w:r>
      <w:r w:rsidR="004C54D8">
        <w:rPr>
          <w:color w:val="000000" w:themeColor="text1"/>
        </w:rPr>
        <w:t xml:space="preserve"> discutidos. Na segunda parte da reunião</w:t>
      </w:r>
      <w:r w:rsidR="000D7211">
        <w:rPr>
          <w:color w:val="000000" w:themeColor="text1"/>
        </w:rPr>
        <w:t xml:space="preserve"> (vespertina)</w:t>
      </w:r>
      <w:r w:rsidR="004C54D8">
        <w:rPr>
          <w:color w:val="000000" w:themeColor="text1"/>
        </w:rPr>
        <w:t xml:space="preserve"> discutiu-se sobre um ofício do CAU/BR, </w:t>
      </w:r>
      <w:r w:rsidR="00CE6E2C">
        <w:rPr>
          <w:color w:val="000000" w:themeColor="text1"/>
        </w:rPr>
        <w:t xml:space="preserve">que </w:t>
      </w:r>
      <w:r w:rsidR="000D7211">
        <w:rPr>
          <w:color w:val="000000" w:themeColor="text1"/>
        </w:rPr>
        <w:t>encaminha uma minuta</w:t>
      </w:r>
      <w:r w:rsidR="00CE6E2C">
        <w:rPr>
          <w:color w:val="000000" w:themeColor="text1"/>
        </w:rPr>
        <w:t xml:space="preserve"> sobre as atribuições dos arquitetos que </w:t>
      </w:r>
      <w:r w:rsidR="000D7211">
        <w:rPr>
          <w:color w:val="000000" w:themeColor="text1"/>
        </w:rPr>
        <w:t>lidam com segurança do trabalho e c</w:t>
      </w:r>
      <w:r w:rsidR="00CE6E2C">
        <w:rPr>
          <w:color w:val="000000" w:themeColor="text1"/>
        </w:rPr>
        <w:t xml:space="preserve">onvidaram alguns colegas com estas atribuições para auxiliarem nas contribuições. </w:t>
      </w:r>
      <w:r w:rsidR="00A637F2">
        <w:rPr>
          <w:color w:val="000000" w:themeColor="text1"/>
        </w:rPr>
        <w:t xml:space="preserve"> Sem mais.</w:t>
      </w:r>
      <w:r w:rsidR="00256D36">
        <w:rPr>
          <w:color w:val="000000" w:themeColor="text1"/>
        </w:rPr>
        <w:t xml:space="preserve"> </w:t>
      </w:r>
      <w:r w:rsidR="00421DBD" w:rsidRPr="00421DBD">
        <w:rPr>
          <w:b/>
          <w:color w:val="000000" w:themeColor="text1"/>
          <w:u w:val="single"/>
        </w:rPr>
        <w:t xml:space="preserve">GRUPOS DE TRABALHO:  O GT ATHIS </w:t>
      </w:r>
      <w:r w:rsidR="000D7211">
        <w:rPr>
          <w:b/>
          <w:color w:val="000000" w:themeColor="text1"/>
          <w:u w:val="single"/>
        </w:rPr>
        <w:t xml:space="preserve">- </w:t>
      </w:r>
      <w:r w:rsidR="00BD3726">
        <w:rPr>
          <w:color w:val="000000" w:themeColor="text1"/>
        </w:rPr>
        <w:t>O 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BD3726">
        <w:rPr>
          <w:color w:val="000000" w:themeColor="text1"/>
        </w:rPr>
        <w:t xml:space="preserve"> reforça o convite a todos a participarem deste GT</w:t>
      </w:r>
      <w:r w:rsidR="000D7211">
        <w:rPr>
          <w:color w:val="000000" w:themeColor="text1"/>
        </w:rPr>
        <w:t xml:space="preserve"> </w:t>
      </w:r>
      <w:r w:rsidR="000D7211" w:rsidRPr="000D7211">
        <w:rPr>
          <w:color w:val="000000" w:themeColor="text1"/>
        </w:rPr>
        <w:t>que tem se reunido todas a</w:t>
      </w:r>
      <w:r w:rsidR="00946A45">
        <w:rPr>
          <w:color w:val="000000" w:themeColor="text1"/>
        </w:rPr>
        <w:t>s</w:t>
      </w:r>
      <w:r w:rsidR="000D7211" w:rsidRPr="000D7211">
        <w:rPr>
          <w:color w:val="000000" w:themeColor="text1"/>
        </w:rPr>
        <w:t xml:space="preserve"> terça</w:t>
      </w:r>
      <w:r w:rsidR="00946A45">
        <w:rPr>
          <w:color w:val="000000" w:themeColor="text1"/>
        </w:rPr>
        <w:t>s</w:t>
      </w:r>
      <w:r w:rsidR="000D7211" w:rsidRPr="000D7211">
        <w:rPr>
          <w:color w:val="000000" w:themeColor="text1"/>
        </w:rPr>
        <w:t xml:space="preserve"> e sexta</w:t>
      </w:r>
      <w:r w:rsidR="00946A45">
        <w:rPr>
          <w:color w:val="000000" w:themeColor="text1"/>
        </w:rPr>
        <w:t>s</w:t>
      </w:r>
      <w:r w:rsidR="000D7211" w:rsidRPr="000D7211">
        <w:rPr>
          <w:color w:val="000000" w:themeColor="text1"/>
        </w:rPr>
        <w:t>-feira</w:t>
      </w:r>
      <w:r w:rsidR="00946A45">
        <w:rPr>
          <w:color w:val="000000" w:themeColor="text1"/>
        </w:rPr>
        <w:t>s</w:t>
      </w:r>
      <w:r w:rsidR="000D7211" w:rsidRPr="000D7211">
        <w:rPr>
          <w:color w:val="000000" w:themeColor="text1"/>
        </w:rPr>
        <w:t xml:space="preserve"> </w:t>
      </w:r>
      <w:r w:rsidR="00946A45">
        <w:rPr>
          <w:color w:val="000000" w:themeColor="text1"/>
        </w:rPr>
        <w:t>à</w:t>
      </w:r>
      <w:r w:rsidR="000D7211" w:rsidRPr="000D7211">
        <w:rPr>
          <w:color w:val="000000" w:themeColor="text1"/>
        </w:rPr>
        <w:t>s 17 horas</w:t>
      </w:r>
      <w:r w:rsidR="00BD3726" w:rsidRPr="000D7211">
        <w:rPr>
          <w:color w:val="000000" w:themeColor="text1"/>
        </w:rPr>
        <w:t>,</w:t>
      </w:r>
      <w:r w:rsidR="00946A45">
        <w:rPr>
          <w:color w:val="000000" w:themeColor="text1"/>
        </w:rPr>
        <w:t xml:space="preserve"> que estão</w:t>
      </w:r>
      <w:r w:rsidR="00BD3726">
        <w:rPr>
          <w:color w:val="000000" w:themeColor="text1"/>
        </w:rPr>
        <w:t xml:space="preserve"> produzi</w:t>
      </w:r>
      <w:r w:rsidR="00946A45">
        <w:rPr>
          <w:color w:val="000000" w:themeColor="text1"/>
        </w:rPr>
        <w:t>n</w:t>
      </w:r>
      <w:r w:rsidR="00BD3726">
        <w:rPr>
          <w:color w:val="000000" w:themeColor="text1"/>
        </w:rPr>
        <w:t xml:space="preserve">do de forma satisfatória e empenhados para implementação da assistência técnica no estado. Relata que esteve em Dourados na UNIGRAN, com os conselheiros Mellina Bloss, Lucas Mali </w:t>
      </w:r>
      <w:r w:rsidR="00946A45">
        <w:rPr>
          <w:color w:val="000000" w:themeColor="text1"/>
        </w:rPr>
        <w:t>e Eduardo Lino, onde apresentaram o GT ATHIS e perceberam q</w:t>
      </w:r>
      <w:r w:rsidR="00BD3726">
        <w:rPr>
          <w:color w:val="000000" w:themeColor="text1"/>
        </w:rPr>
        <w:t>ue os acadêmicos se mostraram bastante interessados no tema.  Apresentaram também o GT ATHIS ao Secretário de Habitação do município</w:t>
      </w:r>
      <w:r w:rsidR="00946A45">
        <w:rPr>
          <w:color w:val="000000" w:themeColor="text1"/>
        </w:rPr>
        <w:t xml:space="preserve"> de Dourados, que se disponibilizou par</w:t>
      </w:r>
      <w:r w:rsidR="00BD3726">
        <w:rPr>
          <w:color w:val="000000" w:themeColor="text1"/>
        </w:rPr>
        <w:t>a assinar um Termo de Cooperaçã</w:t>
      </w:r>
      <w:r w:rsidR="00946A45">
        <w:rPr>
          <w:color w:val="000000" w:themeColor="text1"/>
        </w:rPr>
        <w:t>o Técnica</w:t>
      </w:r>
      <w:r w:rsidR="00BD3726">
        <w:rPr>
          <w:color w:val="000000" w:themeColor="text1"/>
        </w:rPr>
        <w:t xml:space="preserve"> para colher info</w:t>
      </w:r>
      <w:r w:rsidR="00946A45">
        <w:rPr>
          <w:color w:val="000000" w:themeColor="text1"/>
        </w:rPr>
        <w:t xml:space="preserve">rmações sobre a habitação local. Informa </w:t>
      </w:r>
      <w:r w:rsidR="00BD3726">
        <w:rPr>
          <w:color w:val="000000" w:themeColor="text1"/>
        </w:rPr>
        <w:t xml:space="preserve">que </w:t>
      </w:r>
      <w:r w:rsidR="00946A45">
        <w:rPr>
          <w:color w:val="000000" w:themeColor="text1"/>
        </w:rPr>
        <w:t>o</w:t>
      </w:r>
      <w:r w:rsidR="00BD3726">
        <w:rPr>
          <w:color w:val="000000" w:themeColor="text1"/>
        </w:rPr>
        <w:t xml:space="preserve"> GT será representado no município pela conselheira Aline Sanabria</w:t>
      </w:r>
      <w:r w:rsidR="00946A45">
        <w:rPr>
          <w:color w:val="000000" w:themeColor="text1"/>
        </w:rPr>
        <w:t>, residente local</w:t>
      </w:r>
      <w:r w:rsidR="00BD3726">
        <w:rPr>
          <w:color w:val="000000" w:themeColor="text1"/>
        </w:rPr>
        <w:t>. Realizaram uma parceria com os acadêmicos da UFMS, que mostraram bastante interessados pelo tema, coincidentemente, em uma das reuniões</w:t>
      </w:r>
      <w:r w:rsidR="00946A45">
        <w:rPr>
          <w:color w:val="000000" w:themeColor="text1"/>
        </w:rPr>
        <w:t>, uma acadêmica</w:t>
      </w:r>
      <w:r w:rsidR="00BD3726">
        <w:rPr>
          <w:color w:val="000000" w:themeColor="text1"/>
        </w:rPr>
        <w:t xml:space="preserve"> informou sobre um edital de propostas de extensão e </w:t>
      </w:r>
      <w:r w:rsidR="00BD3726">
        <w:rPr>
          <w:color w:val="000000" w:themeColor="text1"/>
        </w:rPr>
        <w:lastRenderedPageBreak/>
        <w:t xml:space="preserve">levantamento de uma região da cidade. O CAU/MS apresentou proposta e aguarda o resultado. </w:t>
      </w:r>
      <w:r w:rsidR="00430089">
        <w:rPr>
          <w:color w:val="000000" w:themeColor="text1"/>
        </w:rPr>
        <w:t xml:space="preserve">Relata que os arquitetos Paola Silvestrini e Gabriel Gonçalves da EMHA, estiveram em Salvador/BA, participando do Fórum de Habitação, isto tudo pela EMHA, mas como participantes do GT ATHIS, receberam apoio do </w:t>
      </w:r>
      <w:r w:rsidR="00946A45">
        <w:rPr>
          <w:color w:val="000000" w:themeColor="text1"/>
        </w:rPr>
        <w:t xml:space="preserve">arquiteto </w:t>
      </w:r>
      <w:r w:rsidR="00430089">
        <w:rPr>
          <w:color w:val="000000" w:themeColor="text1"/>
        </w:rPr>
        <w:t>Gilson Paranhos</w:t>
      </w:r>
      <w:r w:rsidR="00946A45">
        <w:rPr>
          <w:color w:val="000000" w:themeColor="text1"/>
        </w:rPr>
        <w:t>,</w:t>
      </w:r>
      <w:r w:rsidR="00430089">
        <w:rPr>
          <w:color w:val="000000" w:themeColor="text1"/>
        </w:rPr>
        <w:t xml:space="preserve"> responsável pelo </w:t>
      </w:r>
      <w:r w:rsidR="00946A45">
        <w:rPr>
          <w:color w:val="000000" w:themeColor="text1"/>
        </w:rPr>
        <w:t>núcleo de habitação em Brasília</w:t>
      </w:r>
      <w:r w:rsidR="00430089">
        <w:rPr>
          <w:color w:val="000000" w:themeColor="text1"/>
        </w:rPr>
        <w:t xml:space="preserve">. </w:t>
      </w:r>
      <w:r w:rsidR="00946A45">
        <w:rPr>
          <w:color w:val="000000" w:themeColor="text1"/>
        </w:rPr>
        <w:t>Informa</w:t>
      </w:r>
      <w:r w:rsidR="00430089">
        <w:rPr>
          <w:color w:val="000000" w:themeColor="text1"/>
        </w:rPr>
        <w:t xml:space="preserve"> também</w:t>
      </w:r>
      <w:r w:rsidR="00946A45">
        <w:rPr>
          <w:color w:val="000000" w:themeColor="text1"/>
        </w:rPr>
        <w:t xml:space="preserve"> que</w:t>
      </w:r>
      <w:r w:rsidR="00430089">
        <w:rPr>
          <w:color w:val="000000" w:themeColor="text1"/>
        </w:rPr>
        <w:t xml:space="preserve"> se reuniu com os assessores d</w:t>
      </w:r>
      <w:r w:rsidR="00946A45">
        <w:rPr>
          <w:color w:val="000000" w:themeColor="text1"/>
        </w:rPr>
        <w:t>o Deputado Estadual Paulo Siufi</w:t>
      </w:r>
      <w:r w:rsidR="00430089">
        <w:rPr>
          <w:color w:val="000000" w:themeColor="text1"/>
        </w:rPr>
        <w:t xml:space="preserve"> além do Procurador</w:t>
      </w:r>
      <w:r w:rsidR="00946A45">
        <w:rPr>
          <w:color w:val="000000" w:themeColor="text1"/>
        </w:rPr>
        <w:t xml:space="preserve"> Juridico</w:t>
      </w:r>
      <w:r w:rsidR="00430089">
        <w:rPr>
          <w:color w:val="000000" w:themeColor="text1"/>
        </w:rPr>
        <w:t xml:space="preserve"> Elias</w:t>
      </w:r>
      <w:r w:rsidR="00946A45">
        <w:rPr>
          <w:color w:val="000000" w:themeColor="text1"/>
        </w:rPr>
        <w:t>,</w:t>
      </w:r>
      <w:r w:rsidR="00430089">
        <w:rPr>
          <w:color w:val="000000" w:themeColor="text1"/>
        </w:rPr>
        <w:t xml:space="preserve"> explicando sobre </w:t>
      </w:r>
      <w:r w:rsidR="00946A45">
        <w:rPr>
          <w:color w:val="000000" w:themeColor="text1"/>
        </w:rPr>
        <w:t xml:space="preserve">a importância habitação social </w:t>
      </w:r>
      <w:r w:rsidR="00430089">
        <w:rPr>
          <w:color w:val="000000" w:themeColor="text1"/>
        </w:rPr>
        <w:t xml:space="preserve">e possiblidades de implementação. </w:t>
      </w:r>
      <w:r w:rsidR="00946A45">
        <w:rPr>
          <w:color w:val="000000" w:themeColor="text1"/>
        </w:rPr>
        <w:t>Lembra</w:t>
      </w:r>
      <w:r w:rsidR="00430089">
        <w:rPr>
          <w:color w:val="000000" w:themeColor="text1"/>
        </w:rPr>
        <w:t xml:space="preserve"> que o seminário citado em reunião anterior</w:t>
      </w:r>
      <w:r w:rsidR="00946A45">
        <w:rPr>
          <w:color w:val="000000" w:themeColor="text1"/>
        </w:rPr>
        <w:t xml:space="preserve">, está em fase </w:t>
      </w:r>
      <w:bookmarkStart w:id="0" w:name="_GoBack"/>
      <w:bookmarkEnd w:id="0"/>
      <w:r w:rsidR="00946A45">
        <w:rPr>
          <w:color w:val="000000" w:themeColor="text1"/>
        </w:rPr>
        <w:t>de estudos e e</w:t>
      </w:r>
      <w:r w:rsidR="00430089">
        <w:rPr>
          <w:color w:val="000000" w:themeColor="text1"/>
        </w:rPr>
        <w:t xml:space="preserve">m breve trará </w:t>
      </w:r>
      <w:r w:rsidR="007801FE">
        <w:rPr>
          <w:color w:val="000000" w:themeColor="text1"/>
        </w:rPr>
        <w:t xml:space="preserve">a </w:t>
      </w:r>
      <w:r w:rsidR="00430089">
        <w:rPr>
          <w:color w:val="000000" w:themeColor="text1"/>
        </w:rPr>
        <w:t>apresentação desta estruturação.</w:t>
      </w:r>
      <w:r w:rsidR="00B72343">
        <w:rPr>
          <w:color w:val="000000" w:themeColor="text1"/>
        </w:rPr>
        <w:t xml:space="preserve">  Reuniram-se também com a AGEHAB e a EMHA para debater sobre programas de habitação já com assistência técnica aqui no Estado. </w:t>
      </w:r>
      <w:r w:rsidR="00B72343" w:rsidRPr="007801FE">
        <w:rPr>
          <w:b/>
          <w:color w:val="000000" w:themeColor="text1"/>
        </w:rPr>
        <w:t>O presidente</w:t>
      </w:r>
      <w:r w:rsidR="00B72343">
        <w:rPr>
          <w:color w:val="000000" w:themeColor="text1"/>
        </w:rPr>
        <w:t xml:space="preserve"> parabeniza </w:t>
      </w:r>
      <w:r w:rsidR="007801FE">
        <w:rPr>
          <w:color w:val="000000" w:themeColor="text1"/>
        </w:rPr>
        <w:t>pelo resultado dos esforços de todo o grupo</w:t>
      </w:r>
      <w:r w:rsidR="00B72343">
        <w:rPr>
          <w:color w:val="000000" w:themeColor="text1"/>
        </w:rPr>
        <w:t xml:space="preserve"> e </w:t>
      </w:r>
      <w:r w:rsidR="007801FE">
        <w:rPr>
          <w:color w:val="000000" w:themeColor="text1"/>
        </w:rPr>
        <w:t>complementa</w:t>
      </w:r>
      <w:r w:rsidR="00B72343">
        <w:rPr>
          <w:color w:val="000000" w:themeColor="text1"/>
        </w:rPr>
        <w:t xml:space="preserve"> que este GT tem</w:t>
      </w:r>
      <w:r w:rsidR="007801FE">
        <w:rPr>
          <w:color w:val="000000" w:themeColor="text1"/>
        </w:rPr>
        <w:t xml:space="preserve"> conseguiu o</w:t>
      </w:r>
      <w:r w:rsidR="00B72343">
        <w:rPr>
          <w:color w:val="000000" w:themeColor="text1"/>
        </w:rPr>
        <w:t xml:space="preserve"> apoio do Estado e do Município.</w:t>
      </w:r>
      <w:r w:rsidR="00CA1991">
        <w:rPr>
          <w:color w:val="000000" w:themeColor="text1"/>
        </w:rPr>
        <w:t xml:space="preserve"> </w:t>
      </w:r>
      <w:r w:rsidR="007801FE">
        <w:rPr>
          <w:color w:val="000000" w:themeColor="text1"/>
        </w:rPr>
        <w:t>Satisfeito, destaca</w:t>
      </w:r>
      <w:r w:rsidR="00CA1991">
        <w:rPr>
          <w:color w:val="000000" w:themeColor="text1"/>
        </w:rPr>
        <w:t xml:space="preserve"> que a arquitetura de fato</w:t>
      </w:r>
      <w:r w:rsidR="007801FE">
        <w:rPr>
          <w:color w:val="000000" w:themeColor="text1"/>
        </w:rPr>
        <w:t>,</w:t>
      </w:r>
      <w:r w:rsidR="00CA1991">
        <w:rPr>
          <w:color w:val="000000" w:themeColor="text1"/>
        </w:rPr>
        <w:t xml:space="preserve"> muda regiões e traz melhorias de vida.</w:t>
      </w:r>
      <w:r w:rsidR="008B619E">
        <w:rPr>
          <w:color w:val="000000" w:themeColor="text1"/>
        </w:rPr>
        <w:t xml:space="preserve"> </w:t>
      </w:r>
      <w:r w:rsidR="00614459" w:rsidRPr="00614459">
        <w:rPr>
          <w:b/>
          <w:color w:val="000000" w:themeColor="text1"/>
          <w:u w:val="single"/>
        </w:rPr>
        <w:t>O GT TABELA DE HONORÁRIOS:</w:t>
      </w:r>
      <w:r w:rsidR="00614459" w:rsidRPr="00DB7E44">
        <w:rPr>
          <w:b/>
          <w:color w:val="000000" w:themeColor="text1"/>
        </w:rPr>
        <w:t xml:space="preserve"> </w:t>
      </w:r>
      <w:r w:rsidR="00614459">
        <w:rPr>
          <w:color w:val="000000" w:themeColor="text1"/>
        </w:rPr>
        <w:t xml:space="preserve"> </w:t>
      </w:r>
      <w:r w:rsidR="008B619E">
        <w:rPr>
          <w:color w:val="000000" w:themeColor="text1"/>
        </w:rPr>
        <w:t xml:space="preserve">O coordenador conselheiro </w:t>
      </w:r>
      <w:r w:rsidR="008B619E" w:rsidRPr="007801FE">
        <w:rPr>
          <w:b/>
          <w:color w:val="000000" w:themeColor="text1"/>
        </w:rPr>
        <w:t xml:space="preserve">Rubens </w:t>
      </w:r>
      <w:r w:rsidR="007801FE" w:rsidRPr="007801FE">
        <w:rPr>
          <w:b/>
          <w:color w:val="000000" w:themeColor="text1"/>
        </w:rPr>
        <w:t>Fernando</w:t>
      </w:r>
      <w:r w:rsidR="008B619E">
        <w:rPr>
          <w:color w:val="000000" w:themeColor="text1"/>
        </w:rPr>
        <w:t>, relata que</w:t>
      </w:r>
      <w:r w:rsidR="007801FE">
        <w:rPr>
          <w:color w:val="000000" w:themeColor="text1"/>
        </w:rPr>
        <w:t xml:space="preserve"> </w:t>
      </w:r>
      <w:r w:rsidR="007801FE" w:rsidRPr="007801FE">
        <w:rPr>
          <w:color w:val="000000" w:themeColor="text1"/>
        </w:rPr>
        <w:t>tem se reunido todas as quintas-feiras às 18 horas</w:t>
      </w:r>
      <w:r w:rsidR="008B619E">
        <w:rPr>
          <w:color w:val="000000" w:themeColor="text1"/>
        </w:rPr>
        <w:t xml:space="preserve"> </w:t>
      </w:r>
      <w:r w:rsidR="007801FE">
        <w:rPr>
          <w:color w:val="000000" w:themeColor="text1"/>
        </w:rPr>
        <w:t>e permanecem na fase de pesquisa.</w:t>
      </w:r>
      <w:r w:rsidR="008B619E">
        <w:rPr>
          <w:color w:val="000000" w:themeColor="text1"/>
        </w:rPr>
        <w:t xml:space="preserve"> </w:t>
      </w:r>
      <w:r w:rsidR="007801FE">
        <w:rPr>
          <w:color w:val="000000" w:themeColor="text1"/>
        </w:rPr>
        <w:t>Comenta</w:t>
      </w:r>
      <w:r w:rsidR="008B619E">
        <w:rPr>
          <w:color w:val="000000" w:themeColor="text1"/>
        </w:rPr>
        <w:t xml:space="preserve"> que a </w:t>
      </w:r>
      <w:r w:rsidR="007801FE">
        <w:rPr>
          <w:color w:val="000000" w:themeColor="text1"/>
        </w:rPr>
        <w:t>T</w:t>
      </w:r>
      <w:r w:rsidR="008B619E">
        <w:rPr>
          <w:color w:val="000000" w:themeColor="text1"/>
        </w:rPr>
        <w:t xml:space="preserve">abela proposta pelo CAU deve ser tratada com grande importância. </w:t>
      </w:r>
      <w:r w:rsidR="007801FE">
        <w:rPr>
          <w:color w:val="000000" w:themeColor="text1"/>
        </w:rPr>
        <w:t>Informa que a</w:t>
      </w:r>
      <w:r w:rsidR="008B619E">
        <w:rPr>
          <w:color w:val="000000" w:themeColor="text1"/>
        </w:rPr>
        <w:t xml:space="preserve"> pesquisa foi iniciada </w:t>
      </w:r>
      <w:r w:rsidR="007801FE">
        <w:rPr>
          <w:color w:val="000000" w:themeColor="text1"/>
        </w:rPr>
        <w:t>pelas empresas, que possuem CNPJ,</w:t>
      </w:r>
      <w:r w:rsidR="008B619E">
        <w:rPr>
          <w:color w:val="000000" w:themeColor="text1"/>
        </w:rPr>
        <w:t xml:space="preserve"> pela facilidade de diálogo. </w:t>
      </w:r>
      <w:r w:rsidR="007801FE">
        <w:rPr>
          <w:color w:val="000000" w:themeColor="text1"/>
        </w:rPr>
        <w:t xml:space="preserve">Comenta </w:t>
      </w:r>
      <w:r w:rsidR="008B619E">
        <w:rPr>
          <w:color w:val="000000" w:themeColor="text1"/>
        </w:rPr>
        <w:t>que receberam opções das mais variáveis possíveis</w:t>
      </w:r>
      <w:r w:rsidR="007801FE">
        <w:rPr>
          <w:color w:val="000000" w:themeColor="text1"/>
        </w:rPr>
        <w:t xml:space="preserve"> e</w:t>
      </w:r>
      <w:r w:rsidR="00A433C4">
        <w:rPr>
          <w:color w:val="000000" w:themeColor="text1"/>
        </w:rPr>
        <w:t>,</w:t>
      </w:r>
      <w:r w:rsidR="008B619E">
        <w:rPr>
          <w:color w:val="000000" w:themeColor="text1"/>
        </w:rPr>
        <w:t xml:space="preserve"> em uma das reuniões</w:t>
      </w:r>
      <w:r w:rsidR="007801FE">
        <w:rPr>
          <w:color w:val="000000" w:themeColor="text1"/>
        </w:rPr>
        <w:t xml:space="preserve">, </w:t>
      </w:r>
      <w:r w:rsidR="008B619E">
        <w:rPr>
          <w:color w:val="000000" w:themeColor="text1"/>
        </w:rPr>
        <w:t>convidaram o chefe de divisão da prefeitura</w:t>
      </w:r>
      <w:r w:rsidR="007801FE">
        <w:rPr>
          <w:color w:val="000000" w:themeColor="text1"/>
        </w:rPr>
        <w:t xml:space="preserve">, </w:t>
      </w:r>
      <w:r w:rsidR="008B619E">
        <w:rPr>
          <w:color w:val="000000" w:themeColor="text1"/>
        </w:rPr>
        <w:t xml:space="preserve">arquiteto João Augusto, </w:t>
      </w:r>
      <w:r w:rsidR="00A433C4">
        <w:rPr>
          <w:color w:val="000000" w:themeColor="text1"/>
        </w:rPr>
        <w:t>que devido ao posto</w:t>
      </w:r>
      <w:r w:rsidR="008B619E">
        <w:rPr>
          <w:color w:val="000000" w:themeColor="text1"/>
        </w:rPr>
        <w:t xml:space="preserve"> trouxe muita informação</w:t>
      </w:r>
      <w:r w:rsidR="00A433C4">
        <w:rPr>
          <w:color w:val="000000" w:themeColor="text1"/>
        </w:rPr>
        <w:t xml:space="preserve"> para a discussão.</w:t>
      </w:r>
      <w:r w:rsidR="008B619E">
        <w:rPr>
          <w:color w:val="000000" w:themeColor="text1"/>
        </w:rPr>
        <w:t xml:space="preserve"> </w:t>
      </w:r>
      <w:r w:rsidR="00A433C4">
        <w:rPr>
          <w:color w:val="000000" w:themeColor="text1"/>
        </w:rPr>
        <w:t>O</w:t>
      </w:r>
      <w:r w:rsidR="008B619E">
        <w:rPr>
          <w:color w:val="000000" w:themeColor="text1"/>
        </w:rPr>
        <w:t xml:space="preserve"> </w:t>
      </w:r>
      <w:r w:rsidR="008B619E" w:rsidRPr="00A433C4">
        <w:rPr>
          <w:b/>
          <w:color w:val="000000" w:themeColor="text1"/>
        </w:rPr>
        <w:t>conselheiro Rubens</w:t>
      </w:r>
      <w:r w:rsidR="00A433C4">
        <w:rPr>
          <w:color w:val="000000" w:themeColor="text1"/>
        </w:rPr>
        <w:t xml:space="preserve"> questiona de que</w:t>
      </w:r>
      <w:r w:rsidR="008B619E">
        <w:rPr>
          <w:color w:val="000000" w:themeColor="text1"/>
        </w:rPr>
        <w:t xml:space="preserve"> maneira o pedido oficial destas informações </w:t>
      </w:r>
      <w:r w:rsidR="00A433C4">
        <w:rPr>
          <w:color w:val="000000" w:themeColor="text1"/>
        </w:rPr>
        <w:t xml:space="preserve">pode ser feito, considerando-as </w:t>
      </w:r>
      <w:r w:rsidR="008B619E">
        <w:rPr>
          <w:color w:val="000000" w:themeColor="text1"/>
        </w:rPr>
        <w:t xml:space="preserve">valiosas </w:t>
      </w:r>
      <w:r w:rsidR="00A433C4">
        <w:rPr>
          <w:color w:val="000000" w:themeColor="text1"/>
        </w:rPr>
        <w:t>e que precisam ser</w:t>
      </w:r>
      <w:r w:rsidR="008B619E">
        <w:rPr>
          <w:color w:val="000000" w:themeColor="text1"/>
        </w:rPr>
        <w:t xml:space="preserve"> disponibilizadas. </w:t>
      </w:r>
      <w:r w:rsidR="00A433C4">
        <w:rPr>
          <w:color w:val="000000" w:themeColor="text1"/>
        </w:rPr>
        <w:t>Esclarece que o</w:t>
      </w:r>
      <w:r w:rsidR="007F585E">
        <w:rPr>
          <w:color w:val="000000" w:themeColor="text1"/>
        </w:rPr>
        <w:t xml:space="preserve"> próximo passo é conversar</w:t>
      </w:r>
      <w:r w:rsidR="00A433C4">
        <w:rPr>
          <w:color w:val="000000" w:themeColor="text1"/>
        </w:rPr>
        <w:t xml:space="preserve"> também com os autônomos. V</w:t>
      </w:r>
      <w:r w:rsidR="007F585E">
        <w:rPr>
          <w:color w:val="000000" w:themeColor="text1"/>
        </w:rPr>
        <w:t>erific</w:t>
      </w:r>
      <w:r w:rsidR="00A433C4">
        <w:rPr>
          <w:color w:val="000000" w:themeColor="text1"/>
        </w:rPr>
        <w:t>ando</w:t>
      </w:r>
      <w:r w:rsidR="007F585E">
        <w:rPr>
          <w:color w:val="000000" w:themeColor="text1"/>
        </w:rPr>
        <w:t xml:space="preserve"> </w:t>
      </w:r>
      <w:r w:rsidR="00A433C4">
        <w:rPr>
          <w:color w:val="000000" w:themeColor="text1"/>
        </w:rPr>
        <w:t>alguns</w:t>
      </w:r>
      <w:r w:rsidR="007F585E">
        <w:rPr>
          <w:color w:val="000000" w:themeColor="text1"/>
        </w:rPr>
        <w:t xml:space="preserve"> detalhes </w:t>
      </w:r>
      <w:r w:rsidR="00A433C4">
        <w:rPr>
          <w:color w:val="000000" w:themeColor="text1"/>
        </w:rPr>
        <w:t>na</w:t>
      </w:r>
      <w:r w:rsidR="007F585E">
        <w:rPr>
          <w:color w:val="000000" w:themeColor="text1"/>
        </w:rPr>
        <w:t xml:space="preserve"> tabela </w:t>
      </w:r>
      <w:r w:rsidR="00A433C4">
        <w:rPr>
          <w:color w:val="000000" w:themeColor="text1"/>
        </w:rPr>
        <w:t>surgiram diversas dúvidas</w:t>
      </w:r>
      <w:r w:rsidR="007F585E">
        <w:rPr>
          <w:color w:val="000000" w:themeColor="text1"/>
        </w:rPr>
        <w:t xml:space="preserve"> </w:t>
      </w:r>
      <w:r w:rsidR="00A433C4">
        <w:rPr>
          <w:color w:val="000000" w:themeColor="text1"/>
        </w:rPr>
        <w:t>e f</w:t>
      </w:r>
      <w:r w:rsidR="007F585E">
        <w:rPr>
          <w:color w:val="000000" w:themeColor="text1"/>
        </w:rPr>
        <w:t xml:space="preserve">oi sugerido </w:t>
      </w:r>
      <w:r w:rsidR="00A433C4">
        <w:rPr>
          <w:color w:val="000000" w:themeColor="text1"/>
        </w:rPr>
        <w:t xml:space="preserve">buscar </w:t>
      </w:r>
      <w:r w:rsidR="007F585E">
        <w:rPr>
          <w:color w:val="000000" w:themeColor="text1"/>
        </w:rPr>
        <w:t xml:space="preserve">uma conversa com </w:t>
      </w:r>
      <w:r w:rsidR="00A433C4">
        <w:rPr>
          <w:color w:val="000000" w:themeColor="text1"/>
        </w:rPr>
        <w:t>o criador da Tabela, arquiteto Odilo Almeida,</w:t>
      </w:r>
      <w:r w:rsidR="007F585E">
        <w:rPr>
          <w:color w:val="000000" w:themeColor="text1"/>
        </w:rPr>
        <w:t xml:space="preserve"> </w:t>
      </w:r>
      <w:r w:rsidR="00975194">
        <w:rPr>
          <w:color w:val="000000" w:themeColor="text1"/>
        </w:rPr>
        <w:t>para uma troca de id</w:t>
      </w:r>
      <w:r w:rsidR="00834DE8">
        <w:rPr>
          <w:color w:val="000000" w:themeColor="text1"/>
        </w:rPr>
        <w:t>e</w:t>
      </w:r>
      <w:r w:rsidR="00975194">
        <w:rPr>
          <w:color w:val="000000" w:themeColor="text1"/>
        </w:rPr>
        <w:t xml:space="preserve">ias. Sem mais. A arquiteta </w:t>
      </w:r>
      <w:r w:rsidR="00975194" w:rsidRPr="00A433C4">
        <w:rPr>
          <w:b/>
          <w:color w:val="000000" w:themeColor="text1"/>
        </w:rPr>
        <w:t>Adriana Tannus</w:t>
      </w:r>
      <w:r w:rsidR="00975194">
        <w:rPr>
          <w:color w:val="000000" w:themeColor="text1"/>
        </w:rPr>
        <w:t xml:space="preserve"> deixa registrado seu contentamento pela riqueza de informações dos grupos de trabalho e parabeniza a ambos. Comenta ainda que o arquiteto Gilson Paranhos esteve em Campo Grande</w:t>
      </w:r>
      <w:r w:rsidR="00834DE8">
        <w:rPr>
          <w:color w:val="000000" w:themeColor="text1"/>
        </w:rPr>
        <w:t xml:space="preserve"> e</w:t>
      </w:r>
      <w:r w:rsidR="00975194">
        <w:rPr>
          <w:color w:val="000000" w:themeColor="text1"/>
        </w:rPr>
        <w:t xml:space="preserve"> deixou alguns materiais</w:t>
      </w:r>
      <w:r w:rsidR="00834DE8">
        <w:rPr>
          <w:color w:val="000000" w:themeColor="text1"/>
        </w:rPr>
        <w:t>,</w:t>
      </w:r>
      <w:r w:rsidR="00975194">
        <w:rPr>
          <w:color w:val="000000" w:themeColor="text1"/>
        </w:rPr>
        <w:t xml:space="preserve"> que ela irá disponibilizar aos grupos de trabalho. </w:t>
      </w:r>
      <w:r w:rsidR="0003510B">
        <w:rPr>
          <w:color w:val="000000" w:themeColor="text1"/>
        </w:rPr>
        <w:t xml:space="preserve">Agradece a notícia da aprovação </w:t>
      </w:r>
      <w:r w:rsidR="00834DE8">
        <w:rPr>
          <w:color w:val="000000" w:themeColor="text1"/>
        </w:rPr>
        <w:t>da proposta</w:t>
      </w:r>
      <w:r w:rsidR="0003510B">
        <w:rPr>
          <w:color w:val="000000" w:themeColor="text1"/>
        </w:rPr>
        <w:t xml:space="preserve"> de Patr</w:t>
      </w:r>
      <w:r w:rsidR="00834DE8">
        <w:rPr>
          <w:color w:val="000000" w:themeColor="text1"/>
        </w:rPr>
        <w:t>ocínio que contempla o IAB/MS. Justificando, s</w:t>
      </w:r>
      <w:r w:rsidR="0003510B">
        <w:rPr>
          <w:color w:val="000000" w:themeColor="text1"/>
        </w:rPr>
        <w:t xml:space="preserve">olicita permissão para </w:t>
      </w:r>
      <w:r w:rsidR="00834DE8">
        <w:rPr>
          <w:color w:val="000000" w:themeColor="text1"/>
        </w:rPr>
        <w:t>se ausentar da</w:t>
      </w:r>
      <w:r w:rsidR="0003510B">
        <w:rPr>
          <w:color w:val="000000" w:themeColor="text1"/>
        </w:rPr>
        <w:t xml:space="preserve"> reunião. </w:t>
      </w:r>
      <w:r w:rsidR="00834DE8">
        <w:rPr>
          <w:color w:val="000000" w:themeColor="text1"/>
        </w:rPr>
        <w:t>Despedindo-se, os colegas agradecem por sua presença.</w:t>
      </w:r>
      <w:r w:rsidR="00AF1F98" w:rsidRPr="00F87B5D">
        <w:rPr>
          <w:b/>
          <w:color w:val="000000" w:themeColor="text1"/>
        </w:rPr>
        <w:t xml:space="preserve">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A86048">
        <w:rPr>
          <w:color w:val="000000" w:themeColor="text1"/>
        </w:rPr>
        <w:t xml:space="preserve"> </w:t>
      </w:r>
      <w:r w:rsidR="00614459">
        <w:rPr>
          <w:color w:val="000000" w:themeColor="text1"/>
        </w:rPr>
        <w:t xml:space="preserve">No </w:t>
      </w:r>
      <w:r w:rsidR="0003510B">
        <w:rPr>
          <w:color w:val="000000" w:themeColor="text1"/>
        </w:rPr>
        <w:t>dia 21 de março, recebeu o senhor Vitor Melo, Diretor do SENAC Regional, que trouxe uma proposta de parceria com o CAU/MS</w:t>
      </w:r>
      <w:r w:rsidR="00834DE8">
        <w:rPr>
          <w:color w:val="000000" w:themeColor="text1"/>
        </w:rPr>
        <w:t xml:space="preserve"> que</w:t>
      </w:r>
      <w:r w:rsidR="0003510B">
        <w:rPr>
          <w:color w:val="000000" w:themeColor="text1"/>
        </w:rPr>
        <w:t xml:space="preserve"> disponibiliza cursos de extensão à arquitetos. </w:t>
      </w:r>
      <w:r w:rsidR="00834DE8">
        <w:rPr>
          <w:color w:val="000000" w:themeColor="text1"/>
        </w:rPr>
        <w:t>Acrescenta que a</w:t>
      </w:r>
      <w:r w:rsidR="0003510B">
        <w:rPr>
          <w:color w:val="000000" w:themeColor="text1"/>
        </w:rPr>
        <w:t xml:space="preserve"> reunião foi muito proveitosa e que finalizaram com a proposta d</w:t>
      </w:r>
      <w:r w:rsidR="00834DE8">
        <w:rPr>
          <w:color w:val="000000" w:themeColor="text1"/>
        </w:rPr>
        <w:t>e</w:t>
      </w:r>
      <w:r w:rsidR="0003510B">
        <w:rPr>
          <w:color w:val="000000" w:themeColor="text1"/>
        </w:rPr>
        <w:t xml:space="preserve"> preparação de dois cursos</w:t>
      </w:r>
      <w:r w:rsidR="00834DE8">
        <w:rPr>
          <w:color w:val="000000" w:themeColor="text1"/>
        </w:rPr>
        <w:t>, inclusive um</w:t>
      </w:r>
      <w:r w:rsidR="00F87B5D" w:rsidRPr="00F87B5D">
        <w:t xml:space="preserve"> de licenc</w:t>
      </w:r>
      <w:r w:rsidR="00F87B5D">
        <w:t>iamento urbano e ambiental.</w:t>
      </w:r>
      <w:r w:rsidR="006949F4" w:rsidRPr="006949F4">
        <w:rPr>
          <w:rFonts w:cstheme="minorHAnsi"/>
        </w:rPr>
        <w:t xml:space="preserve"> </w:t>
      </w:r>
      <w:r w:rsidR="006949F4" w:rsidRPr="007830BE">
        <w:rPr>
          <w:rFonts w:cstheme="minorHAnsi"/>
        </w:rPr>
        <w:t>No dia 23 de março</w:t>
      </w:r>
      <w:r w:rsidR="006949F4">
        <w:rPr>
          <w:rFonts w:cstheme="minorHAnsi"/>
        </w:rPr>
        <w:t xml:space="preserve">, esteve na subsede de Dourados/MS, </w:t>
      </w:r>
      <w:r w:rsidR="006949F4" w:rsidRPr="007830BE">
        <w:rPr>
          <w:rFonts w:cstheme="minorHAnsi"/>
        </w:rPr>
        <w:t xml:space="preserve">em reunião com os Conselheiros Estaduais Mellina Bloss e Bruno Barbieri, além do Suplente de Conselheiro Federal Fabio Luís, conversaram sobre as regras de funcionamento do </w:t>
      </w:r>
      <w:r w:rsidR="006949F4" w:rsidRPr="00126218">
        <w:rPr>
          <w:rFonts w:cstheme="minorHAnsi"/>
          <w:i/>
        </w:rPr>
        <w:t>Co-working</w:t>
      </w:r>
      <w:r w:rsidR="006949F4" w:rsidRPr="007830BE">
        <w:rPr>
          <w:rFonts w:cstheme="minorHAnsi"/>
        </w:rPr>
        <w:t xml:space="preserve"> na subsede</w:t>
      </w:r>
      <w:r w:rsidR="006949F4">
        <w:rPr>
          <w:rFonts w:cstheme="minorHAnsi"/>
        </w:rPr>
        <w:t xml:space="preserve"> </w:t>
      </w:r>
      <w:r w:rsidR="00834DE8">
        <w:rPr>
          <w:rFonts w:cstheme="minorHAnsi"/>
        </w:rPr>
        <w:t>em</w:t>
      </w:r>
      <w:r w:rsidR="006949F4">
        <w:rPr>
          <w:rFonts w:cstheme="minorHAnsi"/>
        </w:rPr>
        <w:t xml:space="preserve"> apoio aos profissionais de Dourados/MS. </w:t>
      </w:r>
      <w:r w:rsidR="006949F4" w:rsidRPr="007830BE">
        <w:rPr>
          <w:rFonts w:cstheme="minorHAnsi"/>
        </w:rPr>
        <w:t>Dia 27 de março</w:t>
      </w:r>
      <w:r w:rsidR="006949F4">
        <w:rPr>
          <w:rFonts w:cstheme="minorHAnsi"/>
        </w:rPr>
        <w:t xml:space="preserve">, </w:t>
      </w:r>
      <w:r w:rsidR="006949F4" w:rsidRPr="007830BE">
        <w:rPr>
          <w:rFonts w:cstheme="minorHAnsi"/>
        </w:rPr>
        <w:t>foi realizado uma reunião com diversos profissionais que possuem PJ e também o Suplente de Conselheiro Rubens</w:t>
      </w:r>
      <w:r w:rsidR="00834DE8">
        <w:rPr>
          <w:rFonts w:cstheme="minorHAnsi"/>
        </w:rPr>
        <w:t xml:space="preserve"> Fernando </w:t>
      </w:r>
      <w:r w:rsidR="006949F4" w:rsidRPr="007830BE">
        <w:rPr>
          <w:rFonts w:cstheme="minorHAnsi"/>
        </w:rPr>
        <w:t>de Camillo, onde discutiram uma avaliação do quadro atual de prestação de serviços para os profissionais que atuam nessa modalidade</w:t>
      </w:r>
      <w:r w:rsidR="00834DE8">
        <w:rPr>
          <w:rFonts w:cstheme="minorHAnsi"/>
        </w:rPr>
        <w:t>, sendo</w:t>
      </w:r>
      <w:r w:rsidR="006949F4">
        <w:rPr>
          <w:rFonts w:cstheme="minorHAnsi"/>
        </w:rPr>
        <w:t xml:space="preserve"> bastante proveitosa</w:t>
      </w:r>
      <w:r w:rsidR="00834DE8">
        <w:rPr>
          <w:rFonts w:cstheme="minorHAnsi"/>
        </w:rPr>
        <w:t>.</w:t>
      </w:r>
      <w:r w:rsidR="006949F4">
        <w:rPr>
          <w:rFonts w:cstheme="minorHAnsi"/>
        </w:rPr>
        <w:t xml:space="preserve"> </w:t>
      </w:r>
      <w:r w:rsidR="00834DE8">
        <w:rPr>
          <w:rFonts w:cstheme="minorHAnsi"/>
        </w:rPr>
        <w:t>Reforça a</w:t>
      </w:r>
      <w:r w:rsidR="006949F4">
        <w:rPr>
          <w:rFonts w:cstheme="minorHAnsi"/>
        </w:rPr>
        <w:t xml:space="preserve"> intenç</w:t>
      </w:r>
      <w:r w:rsidR="00834DE8">
        <w:rPr>
          <w:rFonts w:cstheme="minorHAnsi"/>
        </w:rPr>
        <w:t>ão</w:t>
      </w:r>
      <w:r w:rsidR="006949F4">
        <w:rPr>
          <w:rFonts w:cstheme="minorHAnsi"/>
        </w:rPr>
        <w:t xml:space="preserve"> d</w:t>
      </w:r>
      <w:r w:rsidR="00834DE8">
        <w:rPr>
          <w:rFonts w:cstheme="minorHAnsi"/>
        </w:rPr>
        <w:t>e</w:t>
      </w:r>
      <w:r w:rsidR="006949F4">
        <w:rPr>
          <w:rFonts w:cstheme="minorHAnsi"/>
        </w:rPr>
        <w:t xml:space="preserve"> criação de </w:t>
      </w:r>
      <w:r w:rsidR="00834DE8">
        <w:rPr>
          <w:rFonts w:cstheme="minorHAnsi"/>
        </w:rPr>
        <w:t xml:space="preserve">outros </w:t>
      </w:r>
      <w:r w:rsidR="006949F4">
        <w:rPr>
          <w:rFonts w:cstheme="minorHAnsi"/>
        </w:rPr>
        <w:t>GT</w:t>
      </w:r>
      <w:r w:rsidR="00CD52C4">
        <w:rPr>
          <w:rFonts w:cstheme="minorHAnsi"/>
        </w:rPr>
        <w:t>’</w:t>
      </w:r>
      <w:r w:rsidR="00834DE8">
        <w:rPr>
          <w:rFonts w:cstheme="minorHAnsi"/>
        </w:rPr>
        <w:t xml:space="preserve">s como o </w:t>
      </w:r>
      <w:r w:rsidR="006949F4">
        <w:rPr>
          <w:rFonts w:cstheme="minorHAnsi"/>
        </w:rPr>
        <w:t xml:space="preserve">de Legislação do uso </w:t>
      </w:r>
      <w:r w:rsidR="00CD52C4">
        <w:rPr>
          <w:rFonts w:cstheme="minorHAnsi"/>
        </w:rPr>
        <w:t xml:space="preserve">e ocupação do solo, </w:t>
      </w:r>
      <w:r w:rsidR="006949F4">
        <w:rPr>
          <w:rFonts w:cstheme="minorHAnsi"/>
        </w:rPr>
        <w:t>que</w:t>
      </w:r>
      <w:r w:rsidR="00CD52C4">
        <w:rPr>
          <w:rFonts w:cstheme="minorHAnsi"/>
        </w:rPr>
        <w:t xml:space="preserve"> certamente haverá </w:t>
      </w:r>
      <w:r w:rsidR="006949F4">
        <w:rPr>
          <w:rFonts w:cstheme="minorHAnsi"/>
        </w:rPr>
        <w:t xml:space="preserve">o momento correto </w:t>
      </w:r>
      <w:r w:rsidR="00256D36">
        <w:rPr>
          <w:rFonts w:cstheme="minorHAnsi"/>
        </w:rPr>
        <w:t>para participação dos conselheiros</w:t>
      </w:r>
      <w:r w:rsidR="006949F4">
        <w:rPr>
          <w:rFonts w:cstheme="minorHAnsi"/>
        </w:rPr>
        <w:t xml:space="preserve">. </w:t>
      </w:r>
      <w:r w:rsidR="006949F4" w:rsidRPr="007830BE">
        <w:rPr>
          <w:rFonts w:cstheme="minorHAnsi"/>
        </w:rPr>
        <w:t xml:space="preserve">Dias 05 e 06 </w:t>
      </w:r>
      <w:r w:rsidR="00D632CA">
        <w:rPr>
          <w:rFonts w:cstheme="minorHAnsi"/>
        </w:rPr>
        <w:t>participou</w:t>
      </w:r>
      <w:r w:rsidR="006949F4">
        <w:rPr>
          <w:rFonts w:cstheme="minorHAnsi"/>
        </w:rPr>
        <w:t xml:space="preserve"> do </w:t>
      </w:r>
      <w:r w:rsidR="006949F4" w:rsidRPr="007830BE">
        <w:rPr>
          <w:rFonts w:cstheme="minorHAnsi"/>
        </w:rPr>
        <w:t>2º Fórum de Presidentes</w:t>
      </w:r>
      <w:r w:rsidR="006949F4">
        <w:rPr>
          <w:rFonts w:cstheme="minorHAnsi"/>
        </w:rPr>
        <w:t xml:space="preserve"> do ano de 2018, em Brasília/DF, ocasião em que celebraram o </w:t>
      </w:r>
      <w:hyperlink r:id="rId9" w:history="1">
        <w:r w:rsidR="006949F4" w:rsidRPr="006949F4">
          <w:rPr>
            <w:rStyle w:val="Hyperlink"/>
            <w:rFonts w:cstheme="minorHAnsi"/>
            <w:color w:val="auto"/>
            <w:u w:val="none"/>
          </w:rPr>
          <w:t>Termo de Acordo de Cooperação Técnica</w:t>
        </w:r>
      </w:hyperlink>
      <w:r w:rsidR="006949F4">
        <w:rPr>
          <w:rFonts w:cstheme="minorHAnsi"/>
        </w:rPr>
        <w:t xml:space="preserve"> entre</w:t>
      </w:r>
      <w:r w:rsidR="00D45712">
        <w:rPr>
          <w:rFonts w:cstheme="minorHAnsi"/>
        </w:rPr>
        <w:t xml:space="preserve"> os </w:t>
      </w:r>
      <w:r w:rsidR="006949F4">
        <w:rPr>
          <w:rFonts w:cstheme="minorHAnsi"/>
        </w:rPr>
        <w:t>Conselhos de A</w:t>
      </w:r>
      <w:r w:rsidR="006949F4" w:rsidRPr="00EB7251">
        <w:rPr>
          <w:rFonts w:cstheme="minorHAnsi"/>
        </w:rPr>
        <w:t>rqui</w:t>
      </w:r>
      <w:r w:rsidR="006949F4">
        <w:rPr>
          <w:rFonts w:cstheme="minorHAnsi"/>
        </w:rPr>
        <w:t xml:space="preserve">tetura e Urbanismo dos Estados e Distrito Federal, que dentre seus objetivos pretende </w:t>
      </w:r>
      <w:r w:rsidR="006949F4" w:rsidRPr="00EB7251">
        <w:rPr>
          <w:rFonts w:cstheme="minorHAnsi"/>
        </w:rPr>
        <w:t>compartilhar experiências e desenvolver ações conjuntas entre os CAU/UF para implementação de boas práticas</w:t>
      </w:r>
      <w:r w:rsidR="006949F4">
        <w:rPr>
          <w:rFonts w:cstheme="minorHAnsi"/>
        </w:rPr>
        <w:t>.</w:t>
      </w:r>
      <w:r w:rsidR="006949F4">
        <w:rPr>
          <w:rFonts w:cstheme="minorHAnsi"/>
          <w:color w:val="FF0000"/>
        </w:rPr>
        <w:t xml:space="preserve"> </w:t>
      </w:r>
      <w:r w:rsidR="00D632CA" w:rsidRPr="00D632CA">
        <w:rPr>
          <w:rFonts w:cstheme="minorHAnsi"/>
        </w:rPr>
        <w:t>Outro assunto, foi o encaminhamento do documento da evolução do SICCAU</w:t>
      </w:r>
      <w:r w:rsidR="00256D36">
        <w:rPr>
          <w:rFonts w:cstheme="minorHAnsi"/>
        </w:rPr>
        <w:t>,</w:t>
      </w:r>
      <w:r w:rsidR="00D632CA" w:rsidRPr="00D632CA">
        <w:rPr>
          <w:rFonts w:cstheme="minorHAnsi"/>
        </w:rPr>
        <w:t xml:space="preserve"> </w:t>
      </w:r>
      <w:r w:rsidR="00256D36">
        <w:rPr>
          <w:rFonts w:cstheme="minorHAnsi"/>
        </w:rPr>
        <w:t xml:space="preserve">sugestões de </w:t>
      </w:r>
      <w:r w:rsidR="00700E21">
        <w:rPr>
          <w:rFonts w:cstheme="minorHAnsi"/>
        </w:rPr>
        <w:t xml:space="preserve">melhorias e dúvidas </w:t>
      </w:r>
      <w:r w:rsidR="00256D36">
        <w:rPr>
          <w:rFonts w:cstheme="minorHAnsi"/>
        </w:rPr>
        <w:t xml:space="preserve">documento </w:t>
      </w:r>
      <w:r w:rsidR="00643DCC">
        <w:rPr>
          <w:rFonts w:cstheme="minorHAnsi"/>
        </w:rPr>
        <w:t xml:space="preserve">este </w:t>
      </w:r>
      <w:r w:rsidR="00256D36">
        <w:rPr>
          <w:rFonts w:cstheme="minorHAnsi"/>
        </w:rPr>
        <w:t xml:space="preserve">advindo das </w:t>
      </w:r>
      <w:r w:rsidR="00700E21">
        <w:rPr>
          <w:rFonts w:cstheme="minorHAnsi"/>
        </w:rPr>
        <w:t xml:space="preserve">discussões </w:t>
      </w:r>
      <w:r w:rsidR="00256D36">
        <w:rPr>
          <w:rFonts w:cstheme="minorHAnsi"/>
        </w:rPr>
        <w:t xml:space="preserve">da reunião anterior ao </w:t>
      </w:r>
      <w:r w:rsidR="00700E21">
        <w:rPr>
          <w:rFonts w:cstheme="minorHAnsi"/>
        </w:rPr>
        <w:t xml:space="preserve">Fórum de Presidente.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 xml:space="preserve">: </w:t>
      </w:r>
      <w:r w:rsidR="00700E21">
        <w:rPr>
          <w:rFonts w:eastAsia="Times New Roman" w:cstheme="minorHAnsi"/>
        </w:rPr>
        <w:t>Como coordenador do Colegiado de Governança do Fundo de Apoio (CGFA CAUBR)</w:t>
      </w:r>
      <w:r w:rsidR="00CD52C4">
        <w:rPr>
          <w:rFonts w:eastAsia="Times New Roman" w:cstheme="minorHAnsi"/>
        </w:rPr>
        <w:t xml:space="preserve"> o conselheiro federal </w:t>
      </w:r>
      <w:r w:rsidR="00CD52C4" w:rsidRPr="00CD52C4">
        <w:rPr>
          <w:rFonts w:eastAsia="Times New Roman" w:cstheme="minorHAnsi"/>
          <w:b/>
        </w:rPr>
        <w:t>Osvaldo Abrão</w:t>
      </w:r>
      <w:r w:rsidR="00CD52C4">
        <w:rPr>
          <w:rFonts w:eastAsia="Times New Roman" w:cstheme="minorHAnsi"/>
        </w:rPr>
        <w:t xml:space="preserve"> enviou </w:t>
      </w:r>
      <w:r w:rsidR="00700E21">
        <w:rPr>
          <w:rFonts w:eastAsia="Times New Roman" w:cstheme="minorHAnsi"/>
        </w:rPr>
        <w:t xml:space="preserve">para conhecimento a </w:t>
      </w:r>
      <w:hyperlink r:id="rId10" w:history="1">
        <w:r w:rsidR="00700E21" w:rsidRPr="00700E21">
          <w:rPr>
            <w:rStyle w:val="Hyperlink"/>
            <w:rFonts w:eastAsia="Times New Roman" w:cstheme="minorHAnsi"/>
            <w:color w:val="auto"/>
            <w:u w:val="none"/>
          </w:rPr>
          <w:t>PROPOSTA_CG-FA_02-2018</w:t>
        </w:r>
      </w:hyperlink>
      <w:r w:rsidR="00700E21" w:rsidRPr="00700E21">
        <w:rPr>
          <w:rFonts w:eastAsia="Times New Roman" w:cstheme="minorHAnsi"/>
        </w:rPr>
        <w:t xml:space="preserve"> que sugere a destinação de até 65% do valor disponível no Fund</w:t>
      </w:r>
      <w:r w:rsidR="00700E21">
        <w:rPr>
          <w:rFonts w:eastAsia="Times New Roman" w:cstheme="minorHAnsi"/>
        </w:rPr>
        <w:t>o de Apoio 2017 para projetos oriundos dos CAU/UFs</w:t>
      </w:r>
      <w:r w:rsidR="00E60165">
        <w:rPr>
          <w:color w:val="000000" w:themeColor="text1"/>
        </w:rPr>
        <w:t>.</w:t>
      </w:r>
      <w:r w:rsidR="00700E21">
        <w:rPr>
          <w:color w:val="000000" w:themeColor="text1"/>
        </w:rPr>
        <w:t xml:space="preserve"> </w:t>
      </w:r>
      <w:r w:rsidR="00700E21" w:rsidRPr="00CD52C4">
        <w:rPr>
          <w:b/>
          <w:color w:val="000000" w:themeColor="text1"/>
        </w:rPr>
        <w:t>O</w:t>
      </w:r>
      <w:r w:rsidR="00700E21">
        <w:rPr>
          <w:color w:val="000000" w:themeColor="text1"/>
        </w:rPr>
        <w:t xml:space="preserve"> </w:t>
      </w:r>
      <w:r w:rsidR="00700E21" w:rsidRPr="00CD52C4">
        <w:rPr>
          <w:b/>
          <w:color w:val="000000" w:themeColor="text1"/>
        </w:rPr>
        <w:t>presidente</w:t>
      </w:r>
      <w:r w:rsidR="00700E21">
        <w:rPr>
          <w:color w:val="000000" w:themeColor="text1"/>
        </w:rPr>
        <w:t xml:space="preserve"> solicita o envio desse documento aos conselheiros para conhecimento e posterior encaminhamentos</w:t>
      </w:r>
      <w:r w:rsidR="00CD52C4">
        <w:rPr>
          <w:color w:val="000000" w:themeColor="text1"/>
        </w:rPr>
        <w:t xml:space="preserve"> e concluindo seus comunicados, informa que no</w:t>
      </w:r>
      <w:r w:rsidR="00700E21">
        <w:rPr>
          <w:color w:val="000000" w:themeColor="text1"/>
        </w:rPr>
        <w:t xml:space="preserve"> dia 12/04 no CAU/BR foi aprovado a prestação de conta</w:t>
      </w:r>
      <w:r w:rsidR="00CD52C4">
        <w:rPr>
          <w:color w:val="000000" w:themeColor="text1"/>
        </w:rPr>
        <w:t>s</w:t>
      </w:r>
      <w:r w:rsidR="00700E21">
        <w:rPr>
          <w:color w:val="000000" w:themeColor="text1"/>
        </w:rPr>
        <w:t xml:space="preserve"> do CAU/MS sem ressalvas.</w:t>
      </w:r>
      <w:r w:rsidR="00CD52C4">
        <w:rPr>
          <w:color w:val="000000" w:themeColor="text1"/>
        </w:rPr>
        <w:t xml:space="preserve"> </w:t>
      </w:r>
      <w:r w:rsidR="00090DC5" w:rsidRPr="00090DC5">
        <w:rPr>
          <w:b/>
          <w:u w:val="single"/>
          <w:lang w:eastAsia="pt-BR"/>
        </w:rPr>
        <w:t xml:space="preserve">8.COMUNICADO DOS </w:t>
      </w:r>
      <w:r w:rsidR="00090DC5" w:rsidRPr="00090DC5">
        <w:rPr>
          <w:b/>
          <w:u w:val="single"/>
          <w:lang w:eastAsia="pt-BR"/>
        </w:rPr>
        <w:lastRenderedPageBreak/>
        <w:t xml:space="preserve">CONSELHEIROS ESTADUAIS: </w:t>
      </w:r>
      <w:r w:rsidR="00C22B54">
        <w:t xml:space="preserve">O conselheiro </w:t>
      </w:r>
      <w:r w:rsidR="00C22B54" w:rsidRPr="00CD52C4">
        <w:rPr>
          <w:b/>
        </w:rPr>
        <w:t>Fabiano Costa</w:t>
      </w:r>
      <w:r w:rsidR="00C22B54">
        <w:t xml:space="preserve"> solicita a </w:t>
      </w:r>
      <w:r w:rsidR="00CD52C4">
        <w:t>palavra</w:t>
      </w:r>
      <w:r w:rsidR="00C22B54">
        <w:t xml:space="preserve"> e </w:t>
      </w:r>
      <w:r w:rsidR="00345278">
        <w:t>comunica</w:t>
      </w:r>
      <w:r w:rsidR="00C22B54">
        <w:t xml:space="preserve"> que no dia 06 de abril</w:t>
      </w:r>
      <w:r w:rsidR="00345278">
        <w:t xml:space="preserve"> de 2018</w:t>
      </w:r>
      <w:r w:rsidR="00C22B54">
        <w:t xml:space="preserve"> foi convidado a assumir a secretaria do Instituto de Meio Ambiente de Dourados e que está à disposição aos arquitetos em Dourados/MS</w:t>
      </w:r>
      <w:r w:rsidR="00EE5F4A">
        <w:rPr>
          <w:lang w:eastAsia="pt-BR"/>
        </w:rPr>
        <w:t>.</w:t>
      </w:r>
      <w:r w:rsidR="00CD52C4">
        <w:rPr>
          <w:lang w:eastAsia="pt-BR"/>
        </w:rPr>
        <w:t xml:space="preserve"> Recebe as congratulações dos colegas.</w:t>
      </w:r>
      <w:r w:rsidR="00090DC5">
        <w:rPr>
          <w:lang w:eastAsia="pt-BR"/>
        </w:rPr>
        <w:t xml:space="preserve"> 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 xml:space="preserve">PRESIDENTE: 9.1.1 </w:t>
      </w:r>
      <w:hyperlink r:id="rId11" w:history="1">
        <w:r w:rsidR="00C22B54" w:rsidRPr="00C22B54">
          <w:rPr>
            <w:rStyle w:val="Hyperlink"/>
            <w:rFonts w:cstheme="minorHAnsi"/>
            <w:b/>
            <w:color w:val="auto"/>
          </w:rPr>
          <w:t>DP 025 DPOMS 0077-03.2018</w:t>
        </w:r>
      </w:hyperlink>
      <w:r w:rsidR="00C22B54" w:rsidRPr="00C22B54">
        <w:rPr>
          <w:rFonts w:cstheme="minorHAnsi"/>
          <w:b/>
          <w:u w:val="single"/>
        </w:rPr>
        <w:t xml:space="preserve"> assunto</w:t>
      </w:r>
      <w:r w:rsidR="00C22B54" w:rsidRPr="00C22B54">
        <w:rPr>
          <w:b/>
          <w:u w:val="single"/>
          <w:lang w:eastAsia="pt-BR"/>
        </w:rPr>
        <w:t xml:space="preserve"> AD REFERENDUM nº </w:t>
      </w:r>
      <w:hyperlink r:id="rId12" w:history="1">
        <w:r w:rsidR="00C22B54" w:rsidRPr="00C22B54">
          <w:rPr>
            <w:rStyle w:val="Hyperlink"/>
            <w:b/>
            <w:color w:val="auto"/>
            <w:lang w:eastAsia="pt-BR"/>
          </w:rPr>
          <w:t>016</w:t>
        </w:r>
      </w:hyperlink>
      <w:r w:rsidR="00C22B54" w:rsidRPr="00C22B54">
        <w:rPr>
          <w:b/>
          <w:u w:val="single"/>
          <w:lang w:eastAsia="pt-BR"/>
        </w:rPr>
        <w:t xml:space="preserve"> e </w:t>
      </w:r>
      <w:hyperlink r:id="rId13" w:history="1">
        <w:r w:rsidR="00C22B54" w:rsidRPr="00C22B54">
          <w:rPr>
            <w:rStyle w:val="Hyperlink"/>
            <w:b/>
            <w:color w:val="auto"/>
            <w:lang w:eastAsia="pt-BR"/>
          </w:rPr>
          <w:t>017</w:t>
        </w:r>
      </w:hyperlink>
      <w:r w:rsidR="00C22B54" w:rsidRPr="00C22B54">
        <w:rPr>
          <w:b/>
          <w:u w:val="single"/>
          <w:lang w:eastAsia="pt-BR"/>
        </w:rPr>
        <w:t xml:space="preserve"> de registros profissionais provisórios</w:t>
      </w:r>
      <w:r w:rsidR="00E60165">
        <w:rPr>
          <w:b/>
          <w:u w:val="single"/>
          <w:lang w:eastAsia="pt-BR"/>
        </w:rPr>
        <w:t>:</w:t>
      </w:r>
      <w:r w:rsidR="00E60165" w:rsidRPr="00C22B54">
        <w:rPr>
          <w:b/>
          <w:lang w:eastAsia="pt-BR"/>
        </w:rPr>
        <w:t xml:space="preserve"> </w:t>
      </w:r>
      <w:r w:rsidR="00C22B54">
        <w:rPr>
          <w:lang w:eastAsia="pt-BR"/>
        </w:rPr>
        <w:t>Após leitura do texto, e</w:t>
      </w:r>
      <w:r w:rsidR="00E60165">
        <w:rPr>
          <w:lang w:eastAsia="pt-BR"/>
        </w:rPr>
        <w:t xml:space="preserve">m discussão, e não havendo em votação: APROVADO por unanimidade.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 xml:space="preserve">ÊNCIA: 9.3 PEDIDO DE VISTA: </w:t>
      </w:r>
      <w:r w:rsidR="00EE445A" w:rsidRPr="00EE445A">
        <w:rPr>
          <w:lang w:eastAsia="pt-BR"/>
        </w:rPr>
        <w:t>Não houve.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192B2B" w:rsidRPr="00192B2B">
        <w:rPr>
          <w:lang w:eastAsia="pt-BR"/>
        </w:rPr>
        <w:t xml:space="preserve"> </w:t>
      </w:r>
      <w:r w:rsidR="00C22B54" w:rsidRPr="00F406FE">
        <w:rPr>
          <w:rFonts w:cstheme="minorHAnsi"/>
          <w:b/>
          <w:u w:val="single"/>
        </w:rPr>
        <w:t xml:space="preserve">9.4.1 </w:t>
      </w:r>
      <w:hyperlink r:id="rId14" w:history="1">
        <w:r w:rsidR="00C22B54" w:rsidRPr="00F406FE">
          <w:rPr>
            <w:rStyle w:val="Hyperlink"/>
            <w:rFonts w:cstheme="minorHAnsi"/>
            <w:b/>
            <w:color w:val="auto"/>
          </w:rPr>
          <w:t>DP 026 DPOMS 0077-04.2018</w:t>
        </w:r>
      </w:hyperlink>
      <w:r w:rsidR="00C22B54" w:rsidRPr="00F406FE">
        <w:rPr>
          <w:rFonts w:cstheme="minorHAnsi"/>
          <w:b/>
          <w:u w:val="single"/>
        </w:rPr>
        <w:t xml:space="preserve"> Processo 577386-2017 – </w:t>
      </w:r>
      <w:r w:rsidR="00F406FE">
        <w:rPr>
          <w:rFonts w:cstheme="minorHAnsi"/>
          <w:b/>
          <w:u w:val="single"/>
        </w:rPr>
        <w:t>Ausência de RRT de E</w:t>
      </w:r>
      <w:r w:rsidR="00C22B54" w:rsidRPr="00F406FE">
        <w:rPr>
          <w:rFonts w:cstheme="minorHAnsi"/>
          <w:b/>
          <w:u w:val="single"/>
        </w:rPr>
        <w:t>xecuçã</w:t>
      </w:r>
      <w:r w:rsidR="00DA7473">
        <w:rPr>
          <w:rFonts w:cstheme="minorHAnsi"/>
          <w:b/>
          <w:u w:val="single"/>
        </w:rPr>
        <w:t>o, R</w:t>
      </w:r>
      <w:r w:rsidR="00F406FE" w:rsidRPr="00F406FE">
        <w:rPr>
          <w:rFonts w:cstheme="minorHAnsi"/>
          <w:b/>
          <w:u w:val="single"/>
        </w:rPr>
        <w:t>elator Carlos Lucas Mali</w:t>
      </w:r>
      <w:r w:rsidR="00F406FE">
        <w:rPr>
          <w:rFonts w:cstheme="minorHAnsi"/>
          <w:b/>
          <w:u w:val="single"/>
        </w:rPr>
        <w:t>:</w:t>
      </w:r>
      <w:r w:rsidR="00F406FE" w:rsidRPr="00F406FE">
        <w:rPr>
          <w:rFonts w:cstheme="minorHAnsi"/>
          <w:b/>
        </w:rPr>
        <w:t xml:space="preserve"> </w:t>
      </w:r>
      <w:r w:rsidR="00F406FE">
        <w:rPr>
          <w:lang w:eastAsia="pt-BR"/>
        </w:rPr>
        <w:t>Após a leitura de seu parecer e voto, este encontra-se disponível para consultas junto à Secretaria Geral. Em discussão, não houve, em votação APROVADO por unanimidade.</w:t>
      </w:r>
      <w:r w:rsidR="00E60165" w:rsidRPr="00F406FE">
        <w:rPr>
          <w:b/>
          <w:u w:val="single"/>
          <w:lang w:eastAsia="pt-BR"/>
        </w:rPr>
        <w:t>9.</w:t>
      </w:r>
      <w:r w:rsidR="00F406FE" w:rsidRPr="00F406FE">
        <w:rPr>
          <w:b/>
          <w:u w:val="single"/>
          <w:lang w:eastAsia="pt-BR"/>
        </w:rPr>
        <w:t>4</w:t>
      </w:r>
      <w:r w:rsidR="00F406FE" w:rsidRPr="00F406FE">
        <w:rPr>
          <w:rFonts w:cstheme="minorHAnsi"/>
          <w:b/>
          <w:u w:val="single"/>
        </w:rPr>
        <w:t xml:space="preserve">.2 </w:t>
      </w:r>
      <w:hyperlink r:id="rId15" w:history="1">
        <w:r w:rsidR="00F406FE" w:rsidRPr="00F406FE">
          <w:rPr>
            <w:rStyle w:val="Hyperlink"/>
            <w:rFonts w:cstheme="minorHAnsi"/>
            <w:b/>
            <w:color w:val="auto"/>
          </w:rPr>
          <w:t>DP 027 DPOMS 0077-05.2018</w:t>
        </w:r>
      </w:hyperlink>
      <w:r w:rsidR="00F406FE" w:rsidRPr="00F406FE">
        <w:rPr>
          <w:rFonts w:cstheme="minorHAnsi"/>
          <w:b/>
          <w:u w:val="single"/>
        </w:rPr>
        <w:t xml:space="preserve"> Processo 520955-2017 – </w:t>
      </w:r>
      <w:r w:rsidR="00F406FE">
        <w:rPr>
          <w:rFonts w:cstheme="minorHAnsi"/>
          <w:b/>
          <w:u w:val="single"/>
        </w:rPr>
        <w:t>Exercício Ilegal da P</w:t>
      </w:r>
      <w:r w:rsidR="00F406FE" w:rsidRPr="00F406FE">
        <w:rPr>
          <w:rFonts w:cstheme="minorHAnsi"/>
          <w:b/>
          <w:u w:val="single"/>
        </w:rPr>
        <w:t>rofissão</w:t>
      </w:r>
      <w:r w:rsidR="00DA7473">
        <w:rPr>
          <w:rFonts w:cstheme="minorHAnsi"/>
          <w:b/>
          <w:u w:val="single"/>
        </w:rPr>
        <w:t>,</w:t>
      </w:r>
      <w:r w:rsidR="00F406FE" w:rsidRPr="00F406FE">
        <w:rPr>
          <w:rFonts w:cstheme="minorHAnsi"/>
          <w:b/>
          <w:u w:val="single"/>
        </w:rPr>
        <w:t xml:space="preserve"> </w:t>
      </w:r>
      <w:r w:rsidR="00F406FE">
        <w:rPr>
          <w:rFonts w:eastAsia="Times New Roman" w:cs="Calibri"/>
          <w:b/>
          <w:u w:val="single"/>
        </w:rPr>
        <w:t>R</w:t>
      </w:r>
      <w:r w:rsidR="00F406FE" w:rsidRPr="00F406FE">
        <w:rPr>
          <w:rFonts w:eastAsia="Times New Roman" w:cs="Calibri"/>
          <w:b/>
          <w:u w:val="single"/>
        </w:rPr>
        <w:t>elator Bruno Barbieri</w:t>
      </w:r>
      <w:r w:rsidR="00F406FE">
        <w:rPr>
          <w:b/>
          <w:u w:val="single"/>
          <w:lang w:eastAsia="pt-BR"/>
        </w:rPr>
        <w:t>:</w:t>
      </w:r>
      <w:r w:rsidR="00F406FE" w:rsidRPr="00F406FE">
        <w:rPr>
          <w:b/>
          <w:lang w:eastAsia="pt-BR"/>
        </w:rPr>
        <w:t xml:space="preserve"> </w:t>
      </w:r>
      <w:r w:rsidR="00E60165">
        <w:rPr>
          <w:lang w:eastAsia="pt-BR"/>
        </w:rPr>
        <w:t>Após a leitura de seu parecer e voto, este encontra-se disponível para consultas junto à Secretaria Geral. Em discussão, não houve, em votação APROVADO por unanimidade</w:t>
      </w:r>
      <w:r w:rsidR="00E60165" w:rsidRPr="00F406FE">
        <w:rPr>
          <w:b/>
          <w:lang w:eastAsia="pt-BR"/>
        </w:rPr>
        <w:t xml:space="preserve">. </w:t>
      </w:r>
      <w:r w:rsidR="00F406FE" w:rsidRPr="00F406FE">
        <w:rPr>
          <w:rFonts w:cstheme="minorHAnsi"/>
          <w:b/>
          <w:u w:val="single"/>
        </w:rPr>
        <w:t xml:space="preserve">9.4.3 </w:t>
      </w:r>
      <w:hyperlink r:id="rId16" w:history="1">
        <w:r w:rsidR="00F406FE" w:rsidRPr="00F406FE">
          <w:rPr>
            <w:rStyle w:val="Hyperlink"/>
            <w:rFonts w:cstheme="minorHAnsi"/>
            <w:b/>
            <w:color w:val="auto"/>
          </w:rPr>
          <w:t>DP 028 DPOMS 0077-06.2018</w:t>
        </w:r>
      </w:hyperlink>
      <w:r w:rsidR="00F406FE" w:rsidRPr="00F406FE">
        <w:rPr>
          <w:rFonts w:cstheme="minorHAnsi"/>
          <w:b/>
          <w:u w:val="single"/>
        </w:rPr>
        <w:t xml:space="preserve"> Processo 369498-2016 – </w:t>
      </w:r>
      <w:r w:rsidR="00F406FE">
        <w:rPr>
          <w:rFonts w:cstheme="minorHAnsi"/>
          <w:b/>
          <w:u w:val="single"/>
        </w:rPr>
        <w:t>Ausência de R</w:t>
      </w:r>
      <w:r w:rsidR="00F406FE" w:rsidRPr="00F406FE">
        <w:rPr>
          <w:rFonts w:cstheme="minorHAnsi"/>
          <w:b/>
          <w:u w:val="single"/>
        </w:rPr>
        <w:t>egistro PJ</w:t>
      </w:r>
      <w:r w:rsidR="00DA7473">
        <w:rPr>
          <w:rFonts w:cstheme="minorHAnsi"/>
          <w:b/>
          <w:u w:val="single"/>
        </w:rPr>
        <w:t>,</w:t>
      </w:r>
      <w:r w:rsidR="00F406FE" w:rsidRPr="00F406FE">
        <w:rPr>
          <w:rFonts w:cstheme="minorHAnsi"/>
          <w:b/>
          <w:u w:val="single"/>
        </w:rPr>
        <w:t xml:space="preserve"> </w:t>
      </w:r>
      <w:r w:rsidR="00F406FE">
        <w:rPr>
          <w:rFonts w:eastAsia="Times New Roman" w:cs="Calibri"/>
          <w:b/>
          <w:u w:val="single"/>
        </w:rPr>
        <w:t xml:space="preserve">Relator </w:t>
      </w:r>
      <w:r w:rsidR="00F406FE" w:rsidRPr="00F406FE">
        <w:rPr>
          <w:rFonts w:eastAsia="Times New Roman" w:cs="Calibri"/>
          <w:b/>
          <w:u w:val="single"/>
        </w:rPr>
        <w:t>Rodrigo Giansante</w:t>
      </w:r>
      <w:r w:rsidR="00E60165" w:rsidRPr="00F406FE">
        <w:rPr>
          <w:b/>
          <w:u w:val="single"/>
          <w:lang w:eastAsia="pt-BR"/>
        </w:rPr>
        <w:t>:</w:t>
      </w:r>
      <w:r w:rsidR="00E60165" w:rsidRPr="00F406FE">
        <w:rPr>
          <w:b/>
          <w:lang w:eastAsia="pt-BR"/>
        </w:rPr>
        <w:t xml:space="preserve"> </w:t>
      </w:r>
      <w:r w:rsidR="00E60165">
        <w:rPr>
          <w:lang w:eastAsia="pt-BR"/>
        </w:rPr>
        <w:t>Após a leitura de seu parecer e voto, este encontra-se disponível para consultas junto à Secretaria Geral. Em discussão, não houve, em votação APROVADO por unanimidade</w:t>
      </w:r>
      <w:r w:rsidR="00100367">
        <w:rPr>
          <w:lang w:eastAsia="pt-BR"/>
        </w:rPr>
        <w:t xml:space="preserve">. </w:t>
      </w:r>
      <w:r w:rsidR="00A82BE9" w:rsidRPr="00A82BE9">
        <w:rPr>
          <w:b/>
          <w:u w:val="single"/>
          <w:lang w:eastAsia="pt-BR"/>
        </w:rPr>
        <w:t>9.4.4 DP 029 DPOMS 0077-07.2018 Pr</w:t>
      </w:r>
      <w:r w:rsidR="00DA7473">
        <w:rPr>
          <w:b/>
          <w:u w:val="single"/>
          <w:lang w:eastAsia="pt-BR"/>
        </w:rPr>
        <w:t>ocesso 510697-2017 Ausência de Responsável Técnico, R</w:t>
      </w:r>
      <w:r w:rsidR="00A82BE9" w:rsidRPr="00A82BE9">
        <w:rPr>
          <w:b/>
          <w:u w:val="single"/>
          <w:lang w:eastAsia="pt-BR"/>
        </w:rPr>
        <w:t xml:space="preserve">elator Rodrigo </w:t>
      </w:r>
      <w:r w:rsidR="00126218" w:rsidRPr="00A82BE9">
        <w:rPr>
          <w:b/>
          <w:u w:val="single"/>
          <w:lang w:eastAsia="pt-BR"/>
        </w:rPr>
        <w:t>Giansante</w:t>
      </w:r>
      <w:r w:rsidR="00A82BE9" w:rsidRPr="00A82BE9">
        <w:rPr>
          <w:b/>
          <w:u w:val="single"/>
          <w:lang w:eastAsia="pt-BR"/>
        </w:rPr>
        <w:t>:</w:t>
      </w:r>
      <w:r w:rsidR="00A82BE9" w:rsidRPr="00F87B5D">
        <w:rPr>
          <w:b/>
          <w:lang w:eastAsia="pt-BR"/>
        </w:rPr>
        <w:t xml:space="preserve"> </w:t>
      </w:r>
      <w:r w:rsidR="00A82BE9">
        <w:rPr>
          <w:lang w:eastAsia="pt-BR"/>
        </w:rPr>
        <w:t xml:space="preserve">Após a leitura de seu parecer e voto, este encontra-se disponível para consultas junto à Secretaria Geral. Em discussão, não houve, em votação APROVADO por unanimidade. </w:t>
      </w:r>
      <w:r w:rsidR="00A82BE9" w:rsidRPr="00DA7473">
        <w:rPr>
          <w:b/>
          <w:u w:val="single"/>
          <w:lang w:eastAsia="pt-BR"/>
        </w:rPr>
        <w:t>9.4.</w:t>
      </w:r>
      <w:r w:rsidR="00DA7473" w:rsidRPr="00DA7473">
        <w:rPr>
          <w:b/>
          <w:u w:val="single"/>
          <w:lang w:eastAsia="pt-BR"/>
        </w:rPr>
        <w:t>5</w:t>
      </w:r>
      <w:r w:rsidR="00DA7473" w:rsidRPr="00DA7473">
        <w:rPr>
          <w:b/>
          <w:u w:val="single"/>
        </w:rPr>
        <w:t xml:space="preserve"> </w:t>
      </w:r>
      <w:hyperlink r:id="rId17" w:history="1">
        <w:r w:rsidR="00DA7473" w:rsidRPr="00DA7473">
          <w:rPr>
            <w:rStyle w:val="Hyperlink"/>
            <w:rFonts w:cstheme="minorHAnsi"/>
            <w:b/>
            <w:color w:val="auto"/>
          </w:rPr>
          <w:t>DP 0</w:t>
        </w:r>
        <w:r w:rsidR="00120EF9">
          <w:rPr>
            <w:rStyle w:val="Hyperlink"/>
            <w:rFonts w:cstheme="minorHAnsi"/>
            <w:b/>
            <w:color w:val="auto"/>
          </w:rPr>
          <w:t>xx</w:t>
        </w:r>
        <w:r w:rsidR="00DA7473" w:rsidRPr="00DA7473">
          <w:rPr>
            <w:rStyle w:val="Hyperlink"/>
            <w:rFonts w:cstheme="minorHAnsi"/>
            <w:b/>
            <w:color w:val="auto"/>
          </w:rPr>
          <w:t xml:space="preserve"> DPOMS 0077-0</w:t>
        </w:r>
        <w:r w:rsidR="00120EF9">
          <w:rPr>
            <w:rStyle w:val="Hyperlink"/>
            <w:rFonts w:cstheme="minorHAnsi"/>
            <w:b/>
            <w:color w:val="auto"/>
          </w:rPr>
          <w:t>x</w:t>
        </w:r>
        <w:r w:rsidR="00DA7473" w:rsidRPr="00DA7473">
          <w:rPr>
            <w:rStyle w:val="Hyperlink"/>
            <w:rFonts w:cstheme="minorHAnsi"/>
            <w:b/>
            <w:color w:val="auto"/>
          </w:rPr>
          <w:t>.2018</w:t>
        </w:r>
      </w:hyperlink>
      <w:r w:rsidR="00DA7473" w:rsidRPr="00DA7473">
        <w:rPr>
          <w:rFonts w:cstheme="minorHAnsi"/>
          <w:b/>
          <w:u w:val="single"/>
        </w:rPr>
        <w:t xml:space="preserve"> Processo 530264-2017 – </w:t>
      </w:r>
      <w:r w:rsidR="00DA7473">
        <w:rPr>
          <w:rFonts w:cstheme="minorHAnsi"/>
          <w:b/>
          <w:u w:val="single"/>
        </w:rPr>
        <w:t>Certidão de Acervo Técnico com A</w:t>
      </w:r>
      <w:r w:rsidR="00DA7473" w:rsidRPr="00DA7473">
        <w:rPr>
          <w:rFonts w:cstheme="minorHAnsi"/>
          <w:b/>
          <w:u w:val="single"/>
        </w:rPr>
        <w:t xml:space="preserve">testado </w:t>
      </w:r>
      <w:r w:rsidR="00DA7473">
        <w:rPr>
          <w:rFonts w:eastAsia="Times New Roman" w:cs="Calibri"/>
          <w:b/>
          <w:u w:val="single"/>
        </w:rPr>
        <w:t>R</w:t>
      </w:r>
      <w:r w:rsidR="00DA7473" w:rsidRPr="00DA7473">
        <w:rPr>
          <w:rFonts w:eastAsia="Times New Roman" w:cs="Calibri"/>
          <w:b/>
          <w:u w:val="single"/>
        </w:rPr>
        <w:t>elator Rodrigo Giansante</w:t>
      </w:r>
      <w:r w:rsidR="00A82BE9" w:rsidRPr="00DA7473">
        <w:rPr>
          <w:b/>
          <w:u w:val="single"/>
          <w:lang w:eastAsia="pt-BR"/>
        </w:rPr>
        <w:t>:</w:t>
      </w:r>
      <w:r w:rsidR="00DA7473" w:rsidRPr="00DA7473">
        <w:rPr>
          <w:b/>
          <w:lang w:eastAsia="pt-BR"/>
        </w:rPr>
        <w:t xml:space="preserve"> </w:t>
      </w:r>
      <w:r w:rsidR="00A82BE9" w:rsidRPr="00DA7473">
        <w:rPr>
          <w:b/>
          <w:lang w:eastAsia="pt-BR"/>
        </w:rPr>
        <w:t xml:space="preserve"> </w:t>
      </w:r>
      <w:r w:rsidR="00A82BE9">
        <w:rPr>
          <w:lang w:eastAsia="pt-BR"/>
        </w:rPr>
        <w:t xml:space="preserve">Retirado da pauta a pedido do relator. </w:t>
      </w:r>
      <w:r w:rsidR="002F5DD5">
        <w:rPr>
          <w:b/>
          <w:u w:val="single"/>
        </w:rPr>
        <w:t>9</w:t>
      </w:r>
      <w:r w:rsidR="00794BC3" w:rsidRPr="00794BC3">
        <w:rPr>
          <w:b/>
          <w:u w:val="single"/>
        </w:rPr>
        <w:t>.5 MATÉRIA TRANSFERIDA DA REUNIÃO ANTERIOR</w:t>
      </w:r>
      <w:r w:rsidR="00DE149C">
        <w:rPr>
          <w:b/>
          <w:u w:val="single"/>
        </w:rPr>
        <w:t>:</w:t>
      </w:r>
      <w:r w:rsidR="00A82BE9">
        <w:t xml:space="preserve"> Não houve. </w:t>
      </w:r>
      <w:r w:rsidR="002F5DD5">
        <w:rPr>
          <w:b/>
          <w:u w:val="single"/>
        </w:rPr>
        <w:t>9.6</w:t>
      </w:r>
      <w:r w:rsidR="0099536E" w:rsidRPr="004B10F9">
        <w:rPr>
          <w:b/>
          <w:u w:val="single"/>
        </w:rPr>
        <w:t xml:space="preserve"> 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A82BE9">
        <w:rPr>
          <w:b/>
          <w:u w:val="single"/>
        </w:rPr>
        <w:t xml:space="preserve">DELIBERAÇÃO DE COMISSÃO ORDINÁRIA E ESPECIAL 9.6.1.1 COMISSÃO DE FINANÇAS E ADMINISTRAÇÃO-CFA: </w:t>
      </w:r>
      <w:r w:rsidR="00A82BE9" w:rsidRPr="00DA7473">
        <w:rPr>
          <w:b/>
          <w:u w:val="single"/>
        </w:rPr>
        <w:t xml:space="preserve">9.6.1.1.1 </w:t>
      </w:r>
      <w:r w:rsidR="00DA7473" w:rsidRPr="00DA7473">
        <w:rPr>
          <w:rFonts w:cstheme="minorHAnsi"/>
          <w:b/>
          <w:u w:val="single"/>
        </w:rPr>
        <w:t>DP 03</w:t>
      </w:r>
      <w:r w:rsidR="00120EF9">
        <w:rPr>
          <w:rFonts w:cstheme="minorHAnsi"/>
          <w:b/>
          <w:u w:val="single"/>
        </w:rPr>
        <w:t>0</w:t>
      </w:r>
      <w:r w:rsidR="00DA7473" w:rsidRPr="00DA7473">
        <w:rPr>
          <w:rFonts w:cstheme="minorHAnsi"/>
          <w:b/>
          <w:u w:val="single"/>
        </w:rPr>
        <w:t xml:space="preserve"> DPOMS 0077-0</w:t>
      </w:r>
      <w:r w:rsidR="00120EF9">
        <w:rPr>
          <w:rFonts w:cstheme="minorHAnsi"/>
          <w:b/>
          <w:u w:val="single"/>
        </w:rPr>
        <w:t>8</w:t>
      </w:r>
      <w:r w:rsidR="00DA7473" w:rsidRPr="00DA7473">
        <w:rPr>
          <w:rFonts w:cstheme="minorHAnsi"/>
          <w:b/>
          <w:u w:val="single"/>
        </w:rPr>
        <w:t>.2018</w:t>
      </w:r>
      <w:r w:rsidR="00DA7473" w:rsidRPr="00DA7473">
        <w:rPr>
          <w:rStyle w:val="Hyperlink"/>
          <w:rFonts w:cstheme="minorHAnsi"/>
          <w:b/>
          <w:color w:val="auto"/>
        </w:rPr>
        <w:t xml:space="preserve"> </w:t>
      </w:r>
      <w:r w:rsidR="00DA7473" w:rsidRPr="00DA7473">
        <w:rPr>
          <w:rFonts w:cstheme="minorHAnsi"/>
          <w:b/>
          <w:u w:val="single"/>
        </w:rPr>
        <w:t xml:space="preserve">- </w:t>
      </w:r>
      <w:r w:rsidR="00DA7473" w:rsidRPr="00DA7473">
        <w:rPr>
          <w:b/>
          <w:u w:val="single"/>
        </w:rPr>
        <w:t>Prestação de contas 1º trimestre de 2018 -</w:t>
      </w:r>
      <w:hyperlink r:id="rId18" w:history="1">
        <w:r w:rsidR="00DA7473" w:rsidRPr="00DA7473">
          <w:rPr>
            <w:rStyle w:val="Hyperlink"/>
            <w:rFonts w:cstheme="minorHAnsi"/>
            <w:b/>
            <w:color w:val="auto"/>
          </w:rPr>
          <w:t>Deliberação 022 CFA</w:t>
        </w:r>
      </w:hyperlink>
      <w:r w:rsidR="00DA7473">
        <w:rPr>
          <w:b/>
          <w:u w:val="single"/>
        </w:rPr>
        <w:t>:</w:t>
      </w:r>
      <w:r w:rsidR="00A82BE9">
        <w:t>O coordenador da CFA/MS</w:t>
      </w:r>
      <w:r w:rsidR="00A70CDF">
        <w:t xml:space="preserve"> Fabiano Costa</w:t>
      </w:r>
      <w:r w:rsidR="00A82BE9">
        <w:t xml:space="preserve"> apresenta os dados da prestação de contas, que já foi aprovado pela comissão. Em discussão, não houve, em votação APROVADO por unanimidade. </w:t>
      </w:r>
      <w:r w:rsidR="00DA7473" w:rsidRPr="00DA7473">
        <w:rPr>
          <w:b/>
          <w:u w:val="single"/>
        </w:rPr>
        <w:t xml:space="preserve">9.6.1.1.2 </w:t>
      </w:r>
      <w:r w:rsidR="00C80048">
        <w:rPr>
          <w:rFonts w:cstheme="minorHAnsi"/>
          <w:b/>
          <w:u w:val="single"/>
        </w:rPr>
        <w:t>DP 03</w:t>
      </w:r>
      <w:r w:rsidR="00120EF9">
        <w:rPr>
          <w:rFonts w:cstheme="minorHAnsi"/>
          <w:b/>
          <w:u w:val="single"/>
        </w:rPr>
        <w:t>1</w:t>
      </w:r>
      <w:r w:rsidR="00C80048">
        <w:rPr>
          <w:rFonts w:cstheme="minorHAnsi"/>
          <w:b/>
          <w:u w:val="single"/>
        </w:rPr>
        <w:t xml:space="preserve"> DPOMS 0077-</w:t>
      </w:r>
      <w:r w:rsidR="00120EF9">
        <w:rPr>
          <w:rFonts w:cstheme="minorHAnsi"/>
          <w:b/>
          <w:u w:val="single"/>
        </w:rPr>
        <w:t>09</w:t>
      </w:r>
      <w:r w:rsidR="00C80048">
        <w:rPr>
          <w:rFonts w:cstheme="minorHAnsi"/>
          <w:b/>
          <w:u w:val="single"/>
        </w:rPr>
        <w:t xml:space="preserve">.2018 - </w:t>
      </w:r>
      <w:r w:rsidR="00DA7473" w:rsidRPr="00DA7473">
        <w:rPr>
          <w:rFonts w:cstheme="minorHAnsi"/>
          <w:b/>
          <w:u w:val="single"/>
        </w:rPr>
        <w:t>Reajuste salarial e dá outras providencias -</w:t>
      </w:r>
      <w:hyperlink r:id="rId19" w:history="1">
        <w:r w:rsidR="00DA7473" w:rsidRPr="00DA7473">
          <w:rPr>
            <w:rStyle w:val="Hyperlink"/>
            <w:rFonts w:cstheme="minorHAnsi"/>
            <w:b/>
            <w:color w:val="auto"/>
          </w:rPr>
          <w:t>Deliberação 023 CFA</w:t>
        </w:r>
      </w:hyperlink>
      <w:r w:rsidR="00DA7473">
        <w:rPr>
          <w:rStyle w:val="Hyperlink"/>
          <w:rFonts w:cstheme="minorHAnsi"/>
          <w:color w:val="auto"/>
        </w:rPr>
        <w:t xml:space="preserve">: </w:t>
      </w:r>
      <w:r w:rsidR="00A70CDF">
        <w:t>Após a apresentação desta deliberação, em discussão, não houve, em votação APROVADO por unanimidade</w:t>
      </w:r>
      <w:r w:rsidR="00A70CDF" w:rsidRPr="00A70CDF">
        <w:rPr>
          <w:b/>
          <w:u w:val="single"/>
        </w:rPr>
        <w:t xml:space="preserve">. </w:t>
      </w:r>
      <w:r w:rsidR="00A70CDF" w:rsidRPr="00FC6E43">
        <w:rPr>
          <w:b/>
          <w:u w:val="single"/>
        </w:rPr>
        <w:t xml:space="preserve">9.6.1.1.3 </w:t>
      </w:r>
      <w:r w:rsidR="00FC6E43" w:rsidRPr="00FC6E43">
        <w:rPr>
          <w:rFonts w:cstheme="minorHAnsi"/>
          <w:b/>
          <w:u w:val="single"/>
        </w:rPr>
        <w:t>DP 03</w:t>
      </w:r>
      <w:r w:rsidR="00120EF9">
        <w:rPr>
          <w:rFonts w:cstheme="minorHAnsi"/>
          <w:b/>
          <w:u w:val="single"/>
        </w:rPr>
        <w:t>2</w:t>
      </w:r>
      <w:r w:rsidR="00FC6E43" w:rsidRPr="00FC6E43">
        <w:rPr>
          <w:rFonts w:cstheme="minorHAnsi"/>
          <w:b/>
          <w:u w:val="single"/>
        </w:rPr>
        <w:t xml:space="preserve"> DPOMS 0077-1</w:t>
      </w:r>
      <w:r w:rsidR="00120EF9">
        <w:rPr>
          <w:rFonts w:cstheme="minorHAnsi"/>
          <w:b/>
          <w:u w:val="single"/>
        </w:rPr>
        <w:t>0</w:t>
      </w:r>
      <w:r w:rsidR="00FC6E43" w:rsidRPr="00FC6E43">
        <w:rPr>
          <w:rFonts w:cstheme="minorHAnsi"/>
          <w:b/>
          <w:u w:val="single"/>
        </w:rPr>
        <w:t xml:space="preserve">.2018 </w:t>
      </w:r>
      <w:r w:rsidR="00382425">
        <w:rPr>
          <w:rFonts w:cstheme="minorHAnsi"/>
          <w:b/>
          <w:u w:val="single"/>
        </w:rPr>
        <w:t>– J</w:t>
      </w:r>
      <w:r w:rsidR="00FC6E43" w:rsidRPr="00FC6E43">
        <w:rPr>
          <w:rFonts w:cstheme="minorHAnsi"/>
          <w:b/>
          <w:u w:val="single"/>
        </w:rPr>
        <w:t xml:space="preserve">ulgamento Edital de Patrocínio 01-2018 </w:t>
      </w:r>
      <w:hyperlink r:id="rId20" w:history="1">
        <w:r w:rsidR="00FC6E43" w:rsidRPr="00FC6E43">
          <w:rPr>
            <w:rStyle w:val="Hyperlink"/>
            <w:rFonts w:cstheme="minorHAnsi"/>
            <w:b/>
            <w:color w:val="auto"/>
          </w:rPr>
          <w:t>Deliberação 025 CFA</w:t>
        </w:r>
      </w:hyperlink>
      <w:r w:rsidR="00FC6E43" w:rsidRPr="00FC6E43">
        <w:rPr>
          <w:rStyle w:val="Hyperlink"/>
          <w:rFonts w:cstheme="minorHAnsi"/>
          <w:b/>
          <w:color w:val="auto"/>
        </w:rPr>
        <w:t>:</w:t>
      </w:r>
      <w:r w:rsidR="00FC6E43">
        <w:rPr>
          <w:rStyle w:val="Hyperlink"/>
          <w:rFonts w:cstheme="minorHAnsi"/>
          <w:b/>
          <w:color w:val="auto"/>
        </w:rPr>
        <w:t xml:space="preserve"> </w:t>
      </w:r>
      <w:r w:rsidR="00FC6E43">
        <w:t>Após a apresentação desta deliberação, em discussão, não houve, em votação APROVADO por unanimidade.</w:t>
      </w:r>
      <w:r w:rsidR="009426F1" w:rsidRPr="009426F1">
        <w:rPr>
          <w:b/>
          <w:u w:val="single"/>
        </w:rPr>
        <w:t>9.6.1.2 COMISSÃO DE EXERCÍCIO PROFISSIONAL:</w:t>
      </w:r>
      <w:r w:rsidR="009426F1" w:rsidRPr="0068562A">
        <w:rPr>
          <w:b/>
        </w:rPr>
        <w:t xml:space="preserve"> </w:t>
      </w:r>
      <w:r w:rsidR="00203B91">
        <w:t>Não houve.</w:t>
      </w:r>
      <w:r w:rsidR="000B1B34" w:rsidRPr="000B1B34">
        <w:rPr>
          <w:b/>
          <w:u w:val="single"/>
        </w:rPr>
        <w:t>9.6.1.3 COMISSÃO DE ENSINO E FORMAÇÃO</w:t>
      </w:r>
      <w:r w:rsidR="000B1B34">
        <w:rPr>
          <w:b/>
          <w:u w:val="single"/>
        </w:rPr>
        <w:t xml:space="preserve">: </w:t>
      </w:r>
      <w:r w:rsidR="000B1B34">
        <w:t>Não houve</w:t>
      </w:r>
      <w:r w:rsidR="000B1B34" w:rsidRPr="000B1B34">
        <w:rPr>
          <w:b/>
          <w:u w:val="single"/>
        </w:rPr>
        <w:t xml:space="preserve">. 9.6.1.4 COMISSÃO DE </w:t>
      </w:r>
      <w:r w:rsidR="004F277B">
        <w:rPr>
          <w:b/>
          <w:u w:val="single"/>
        </w:rPr>
        <w:t xml:space="preserve">ÉTICA E DISCIPLINA: </w:t>
      </w:r>
      <w:r w:rsidR="00203B91">
        <w:t>Não houve.</w:t>
      </w:r>
      <w:r w:rsidR="004F277B" w:rsidRPr="004F277B">
        <w:rPr>
          <w:b/>
          <w:u w:val="single"/>
        </w:rPr>
        <w:t>9.6.1.5 COMISSÃO ESPECIAL E TEMP</w:t>
      </w:r>
      <w:r w:rsidR="00203B91">
        <w:rPr>
          <w:b/>
          <w:u w:val="single"/>
        </w:rPr>
        <w:t>ORÁRIA:</w:t>
      </w:r>
      <w:r w:rsidR="00203B91" w:rsidRPr="0068562A">
        <w:rPr>
          <w:b/>
        </w:rPr>
        <w:t xml:space="preserve"> </w:t>
      </w:r>
      <w:r w:rsidR="00203B91">
        <w:t xml:space="preserve">Não houve. </w:t>
      </w:r>
      <w:r w:rsidR="00203B91" w:rsidRPr="00203B91">
        <w:rPr>
          <w:b/>
          <w:u w:val="single"/>
        </w:rPr>
        <w:t xml:space="preserve">9.7 DA </w:t>
      </w:r>
      <w:r w:rsidR="00126218" w:rsidRPr="00203B91">
        <w:rPr>
          <w:b/>
          <w:u w:val="single"/>
        </w:rPr>
        <w:t>PRESIDÊNCIA:</w:t>
      </w:r>
      <w:r w:rsidR="00126218">
        <w:t xml:space="preserve"> Não</w:t>
      </w:r>
      <w:r w:rsidR="00D70971">
        <w:t xml:space="preserve"> houve.</w:t>
      </w:r>
      <w:r w:rsidR="00203B91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25518E">
        <w:t xml:space="preserve"> </w:t>
      </w:r>
      <w:r w:rsidR="0068562A">
        <w:t xml:space="preserve">O presidente </w:t>
      </w:r>
      <w:r w:rsidR="0068562A" w:rsidRPr="00915612">
        <w:rPr>
          <w:b/>
        </w:rPr>
        <w:t>Luís Eduardo</w:t>
      </w:r>
      <w:r w:rsidR="0068562A">
        <w:t xml:space="preserve"> apresenta um vídeo </w:t>
      </w:r>
      <w:r w:rsidR="00EE22DC" w:rsidRPr="00EE22DC">
        <w:rPr>
          <w:rFonts w:cstheme="minorHAnsi"/>
        </w:rPr>
        <w:t>da</w:t>
      </w:r>
      <w:r w:rsidR="0068562A" w:rsidRPr="00EE22DC">
        <w:rPr>
          <w:rFonts w:cstheme="minorHAnsi"/>
        </w:rPr>
        <w:t xml:space="preserve"> </w:t>
      </w:r>
      <w:r w:rsidR="00EE22DC" w:rsidRPr="00EE22DC">
        <w:rPr>
          <w:rFonts w:cstheme="minorHAnsi"/>
        </w:rPr>
        <w:t>Luciana</w:t>
      </w:r>
      <w:r w:rsidR="00EE22DC">
        <w:rPr>
          <w:rFonts w:cstheme="minorHAnsi"/>
        </w:rPr>
        <w:t xml:space="preserve"> Rubino</w:t>
      </w:r>
      <w:r w:rsidR="00EE22DC" w:rsidRPr="00EE22DC">
        <w:rPr>
          <w:rFonts w:cstheme="minorHAnsi"/>
        </w:rPr>
        <w:t xml:space="preserve"> Assessor</w:t>
      </w:r>
      <w:r w:rsidR="00EE22DC">
        <w:rPr>
          <w:rFonts w:cstheme="minorHAnsi"/>
        </w:rPr>
        <w:t>a</w:t>
      </w:r>
      <w:r w:rsidR="00EE22DC" w:rsidRPr="00EE22DC">
        <w:rPr>
          <w:rFonts w:cstheme="minorHAnsi"/>
        </w:rPr>
        <w:t xml:space="preserve"> Parlamentar do CAU/BR </w:t>
      </w:r>
      <w:r w:rsidR="00EE22DC">
        <w:rPr>
          <w:rFonts w:cstheme="minorHAnsi"/>
        </w:rPr>
        <w:t xml:space="preserve">que informa </w:t>
      </w:r>
      <w:r w:rsidR="00EE22DC" w:rsidRPr="00EE22DC">
        <w:rPr>
          <w:rFonts w:cstheme="minorHAnsi"/>
        </w:rPr>
        <w:t>algumas demandas de dois projetos de lei PDC 901/2018 e PL 9818</w:t>
      </w:r>
      <w:r w:rsidR="00915612">
        <w:rPr>
          <w:rFonts w:cstheme="minorHAnsi"/>
        </w:rPr>
        <w:t>/18</w:t>
      </w:r>
      <w:r w:rsidR="00EE22DC" w:rsidRPr="00EE22DC">
        <w:rPr>
          <w:rFonts w:cstheme="minorHAnsi"/>
        </w:rPr>
        <w:t xml:space="preserve"> ambos </w:t>
      </w:r>
      <w:r w:rsidR="00EE22DC" w:rsidRPr="00EE22DC">
        <w:rPr>
          <w:rFonts w:cstheme="minorHAnsi"/>
          <w:color w:val="000000"/>
          <w:shd w:val="clear" w:color="auto" w:fill="FFFFFF"/>
        </w:rPr>
        <w:t>ameaça</w:t>
      </w:r>
      <w:r w:rsidR="00915612">
        <w:rPr>
          <w:rFonts w:cstheme="minorHAnsi"/>
          <w:color w:val="000000"/>
          <w:shd w:val="clear" w:color="auto" w:fill="FFFFFF"/>
        </w:rPr>
        <w:t>m</w:t>
      </w:r>
      <w:r w:rsidR="00EE22DC" w:rsidRPr="00EE22DC">
        <w:rPr>
          <w:rFonts w:cstheme="minorHAnsi"/>
          <w:color w:val="000000"/>
          <w:shd w:val="clear" w:color="auto" w:fill="FFFFFF"/>
        </w:rPr>
        <w:t xml:space="preserve"> alterar a Lei 12.378/2010, que regula o exercício da Arquitetura e Urbanismo no Brasil, e revogar a Resolução CAU/BR Nº 51, que define as atribuições privativas da profissão dos arquitetos e urbanistas que atuam no país</w:t>
      </w:r>
      <w:r w:rsidR="00801861">
        <w:rPr>
          <w:rStyle w:val="textexposedshow"/>
          <w:rFonts w:cstheme="minorHAnsi"/>
          <w:color w:val="000000"/>
          <w:shd w:val="clear" w:color="auto" w:fill="FFFFFF"/>
        </w:rPr>
        <w:t xml:space="preserve"> e solicita a </w:t>
      </w:r>
      <w:r w:rsidR="007C5098">
        <w:rPr>
          <w:rStyle w:val="textexposedshow"/>
          <w:rFonts w:cstheme="minorHAnsi"/>
          <w:color w:val="000000"/>
          <w:shd w:val="clear" w:color="auto" w:fill="FFFFFF"/>
        </w:rPr>
        <w:t>mobilização</w:t>
      </w:r>
      <w:r w:rsidR="00801861">
        <w:rPr>
          <w:rStyle w:val="textexposedshow"/>
          <w:rFonts w:cstheme="minorHAnsi"/>
          <w:color w:val="000000"/>
          <w:shd w:val="clear" w:color="auto" w:fill="FFFFFF"/>
        </w:rPr>
        <w:t xml:space="preserve"> dos arquitetos e urbanistas para a revogação </w:t>
      </w:r>
      <w:r w:rsidR="007C5098">
        <w:rPr>
          <w:rStyle w:val="textexposedshow"/>
          <w:rFonts w:cstheme="minorHAnsi"/>
          <w:color w:val="000000"/>
          <w:shd w:val="clear" w:color="auto" w:fill="FFFFFF"/>
        </w:rPr>
        <w:t>desses projetos</w:t>
      </w:r>
      <w:r w:rsidR="00801861">
        <w:rPr>
          <w:rStyle w:val="textexposedshow"/>
          <w:rFonts w:cstheme="minorHAnsi"/>
          <w:color w:val="000000"/>
          <w:shd w:val="clear" w:color="auto" w:fill="FFFFFF"/>
        </w:rPr>
        <w:t xml:space="preserve"> e o arquivamento. O presidente finaliza a preocupação do avanço dessas leis que envolva</w:t>
      </w:r>
      <w:r w:rsidR="00890295">
        <w:rPr>
          <w:rStyle w:val="textexposedshow"/>
          <w:rFonts w:cstheme="minorHAnsi"/>
          <w:color w:val="000000"/>
          <w:shd w:val="clear" w:color="auto" w:fill="FFFFFF"/>
        </w:rPr>
        <w:t>m as atribuições profissionais</w:t>
      </w:r>
      <w:r w:rsidR="00801861">
        <w:rPr>
          <w:rStyle w:val="textexposedshow"/>
          <w:rFonts w:cstheme="minorHAnsi"/>
          <w:color w:val="000000"/>
          <w:shd w:val="clear" w:color="auto" w:fill="FFFFFF"/>
        </w:rPr>
        <w:t xml:space="preserve"> dos arquitetos e urbanistas</w:t>
      </w:r>
      <w:r w:rsidR="00467A2A" w:rsidRPr="00EE22DC">
        <w:rPr>
          <w:rFonts w:cstheme="minorHAnsi"/>
        </w:rPr>
        <w:t>.</w:t>
      </w:r>
      <w:r w:rsidR="00890295">
        <w:rPr>
          <w:rFonts w:cstheme="minorHAnsi"/>
        </w:rPr>
        <w:t xml:space="preserve"> 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D70971" w:rsidRPr="00D70971">
        <w:rPr>
          <w:rFonts w:cstheme="minorHAnsi"/>
          <w:color w:val="000000"/>
        </w:rPr>
        <w:t>agradece a presença de todos e</w:t>
      </w:r>
      <w:r w:rsidR="00D70971">
        <w:rPr>
          <w:rFonts w:cstheme="minorHAnsi"/>
          <w:b/>
          <w:color w:val="000000"/>
        </w:rPr>
        <w:t xml:space="preserve">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801861">
        <w:rPr>
          <w:rFonts w:cstheme="minorHAnsi"/>
        </w:rPr>
        <w:t>19 horas e 20</w:t>
      </w:r>
      <w:r w:rsidR="009240CE" w:rsidRPr="00EE22DC">
        <w:rPr>
          <w:rFonts w:cstheme="minorHAnsi"/>
        </w:rPr>
        <w:t xml:space="preserve"> 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258815669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1258815669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3E7D87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102332072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102332072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4025E0">
      <w:headerReference w:type="default" r:id="rId21"/>
      <w:headerReference w:type="first" r:id="rId22"/>
      <w:pgSz w:w="11906" w:h="16838"/>
      <w:pgMar w:top="851" w:right="1701" w:bottom="993" w:left="1701" w:header="567" w:footer="97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1F" w:rsidRDefault="00D66C1F" w:rsidP="005B0FA0">
      <w:pPr>
        <w:spacing w:after="0" w:line="240" w:lineRule="auto"/>
      </w:pPr>
      <w:r>
        <w:separator/>
      </w:r>
    </w:p>
  </w:endnote>
  <w:endnote w:type="continuationSeparator" w:id="0">
    <w:p w:rsidR="00D66C1F" w:rsidRDefault="00D66C1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1F" w:rsidRDefault="00D66C1F" w:rsidP="005B0FA0">
      <w:pPr>
        <w:spacing w:after="0" w:line="240" w:lineRule="auto"/>
      </w:pPr>
      <w:r>
        <w:separator/>
      </w:r>
    </w:p>
  </w:footnote>
  <w:footnote w:type="continuationSeparator" w:id="0">
    <w:p w:rsidR="00D66C1F" w:rsidRDefault="00D66C1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4025E0" w:rsidRDefault="004025E0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E0461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0D0782">
      <w:rPr>
        <w:rFonts w:ascii="Calibri" w:hAnsi="Calibri"/>
        <w:sz w:val="22"/>
        <w:szCs w:val="22"/>
      </w:rPr>
      <w:t xml:space="preserve">eunião Plenária Ordinária nº </w:t>
    </w:r>
    <w:r w:rsidR="00D51D34">
      <w:rPr>
        <w:rFonts w:ascii="Calibri" w:hAnsi="Calibri"/>
        <w:sz w:val="22"/>
        <w:szCs w:val="22"/>
      </w:rPr>
      <w:t>077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1D21BF">
      <w:rPr>
        <w:rFonts w:ascii="Calibri" w:hAnsi="Calibri"/>
        <w:sz w:val="22"/>
        <w:szCs w:val="22"/>
      </w:rPr>
      <w:t>12</w:t>
    </w:r>
    <w:r w:rsidR="000227A0">
      <w:rPr>
        <w:rFonts w:ascii="Calibri" w:hAnsi="Calibri"/>
        <w:sz w:val="22"/>
        <w:szCs w:val="22"/>
      </w:rPr>
      <w:t xml:space="preserve"> de</w:t>
    </w:r>
    <w:r w:rsidR="001D21BF">
      <w:rPr>
        <w:rFonts w:ascii="Calibri" w:hAnsi="Calibri"/>
        <w:sz w:val="22"/>
        <w:szCs w:val="22"/>
      </w:rPr>
      <w:t xml:space="preserve"> abril</w:t>
    </w:r>
    <w:r w:rsidR="00481225">
      <w:rPr>
        <w:rFonts w:ascii="Calibri" w:hAnsi="Calibri"/>
        <w:sz w:val="22"/>
        <w:szCs w:val="22"/>
      </w:rPr>
      <w:t xml:space="preserve"> de 2018</w:t>
    </w:r>
    <w:r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3364ED" w:rsidRDefault="00AD3533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510B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BF3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AC5"/>
    <w:rsid w:val="000A7EC5"/>
    <w:rsid w:val="000B037F"/>
    <w:rsid w:val="000B1B34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211"/>
    <w:rsid w:val="000D7F45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315A"/>
    <w:rsid w:val="000F407B"/>
    <w:rsid w:val="000F40EA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3998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008"/>
    <w:rsid w:val="0012045E"/>
    <w:rsid w:val="0012098C"/>
    <w:rsid w:val="00120EF9"/>
    <w:rsid w:val="00121AAE"/>
    <w:rsid w:val="00121CA7"/>
    <w:rsid w:val="001222F8"/>
    <w:rsid w:val="00122561"/>
    <w:rsid w:val="0012387D"/>
    <w:rsid w:val="00124921"/>
    <w:rsid w:val="00124D44"/>
    <w:rsid w:val="00126159"/>
    <w:rsid w:val="00126218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B5"/>
    <w:rsid w:val="00170E57"/>
    <w:rsid w:val="00171019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5C86"/>
    <w:rsid w:val="0018615A"/>
    <w:rsid w:val="00186CD1"/>
    <w:rsid w:val="00187A17"/>
    <w:rsid w:val="0019018D"/>
    <w:rsid w:val="0019178F"/>
    <w:rsid w:val="00191C04"/>
    <w:rsid w:val="00191C7E"/>
    <w:rsid w:val="00192472"/>
    <w:rsid w:val="00192B2B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1BF"/>
    <w:rsid w:val="001D30FD"/>
    <w:rsid w:val="001D3687"/>
    <w:rsid w:val="001D39A3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5DD"/>
    <w:rsid w:val="001E5D79"/>
    <w:rsid w:val="001E68E9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0D"/>
    <w:rsid w:val="00213D80"/>
    <w:rsid w:val="00214CAF"/>
    <w:rsid w:val="00214D5A"/>
    <w:rsid w:val="00215F19"/>
    <w:rsid w:val="00216247"/>
    <w:rsid w:val="00217983"/>
    <w:rsid w:val="00217A0D"/>
    <w:rsid w:val="00217DDE"/>
    <w:rsid w:val="002218EA"/>
    <w:rsid w:val="00222830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835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84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17D5"/>
    <w:rsid w:val="0028321B"/>
    <w:rsid w:val="002832E9"/>
    <w:rsid w:val="00284011"/>
    <w:rsid w:val="002846C2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98A"/>
    <w:rsid w:val="002A231E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E37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4E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0799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4716"/>
    <w:rsid w:val="002F572E"/>
    <w:rsid w:val="002F57FF"/>
    <w:rsid w:val="002F5DD5"/>
    <w:rsid w:val="002F6C03"/>
    <w:rsid w:val="002F7220"/>
    <w:rsid w:val="002F7346"/>
    <w:rsid w:val="00300847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CA6"/>
    <w:rsid w:val="00327D00"/>
    <w:rsid w:val="003306D3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383F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66A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25E0"/>
    <w:rsid w:val="00403FF7"/>
    <w:rsid w:val="004054AE"/>
    <w:rsid w:val="00405A47"/>
    <w:rsid w:val="00405E65"/>
    <w:rsid w:val="0040608B"/>
    <w:rsid w:val="00406C7F"/>
    <w:rsid w:val="0040706C"/>
    <w:rsid w:val="0041243A"/>
    <w:rsid w:val="004131A9"/>
    <w:rsid w:val="00414032"/>
    <w:rsid w:val="00414286"/>
    <w:rsid w:val="004150F4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576"/>
    <w:rsid w:val="004276F4"/>
    <w:rsid w:val="00430089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DC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AA5"/>
    <w:rsid w:val="00453244"/>
    <w:rsid w:val="0045446B"/>
    <w:rsid w:val="0045503F"/>
    <w:rsid w:val="0045711D"/>
    <w:rsid w:val="00457D1D"/>
    <w:rsid w:val="00457D82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744E"/>
    <w:rsid w:val="00467657"/>
    <w:rsid w:val="00467A2A"/>
    <w:rsid w:val="00470038"/>
    <w:rsid w:val="00470867"/>
    <w:rsid w:val="00470B3C"/>
    <w:rsid w:val="00471791"/>
    <w:rsid w:val="00471860"/>
    <w:rsid w:val="0047328B"/>
    <w:rsid w:val="004732A5"/>
    <w:rsid w:val="00476F84"/>
    <w:rsid w:val="004807D6"/>
    <w:rsid w:val="00480DA4"/>
    <w:rsid w:val="00481225"/>
    <w:rsid w:val="00481449"/>
    <w:rsid w:val="00481CBC"/>
    <w:rsid w:val="00483AD1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97A8E"/>
    <w:rsid w:val="004A0769"/>
    <w:rsid w:val="004A1231"/>
    <w:rsid w:val="004A1AC2"/>
    <w:rsid w:val="004A45B1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318"/>
    <w:rsid w:val="004D7FCC"/>
    <w:rsid w:val="004E23E2"/>
    <w:rsid w:val="004E2710"/>
    <w:rsid w:val="004E355E"/>
    <w:rsid w:val="004E3DE1"/>
    <w:rsid w:val="004E4439"/>
    <w:rsid w:val="004E4E9B"/>
    <w:rsid w:val="004E571D"/>
    <w:rsid w:val="004E5E05"/>
    <w:rsid w:val="004E68D5"/>
    <w:rsid w:val="004E6DBF"/>
    <w:rsid w:val="004F13CE"/>
    <w:rsid w:val="004F2259"/>
    <w:rsid w:val="004F25CC"/>
    <w:rsid w:val="004F277B"/>
    <w:rsid w:val="004F2C41"/>
    <w:rsid w:val="004F3EAE"/>
    <w:rsid w:val="004F5666"/>
    <w:rsid w:val="004F60DE"/>
    <w:rsid w:val="004F63C8"/>
    <w:rsid w:val="004F6475"/>
    <w:rsid w:val="004F66F2"/>
    <w:rsid w:val="004F776C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5646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159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80E7C"/>
    <w:rsid w:val="005817B5"/>
    <w:rsid w:val="005825F0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164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283E"/>
    <w:rsid w:val="005C3D58"/>
    <w:rsid w:val="005C3F72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402AC"/>
    <w:rsid w:val="0064040C"/>
    <w:rsid w:val="00640B36"/>
    <w:rsid w:val="00640B7C"/>
    <w:rsid w:val="00640D8B"/>
    <w:rsid w:val="00640EA9"/>
    <w:rsid w:val="00641558"/>
    <w:rsid w:val="00643DCC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FA2"/>
    <w:rsid w:val="006A184B"/>
    <w:rsid w:val="006A193C"/>
    <w:rsid w:val="006A2381"/>
    <w:rsid w:val="006A28E7"/>
    <w:rsid w:val="006A3353"/>
    <w:rsid w:val="006A4CFF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2CE4"/>
    <w:rsid w:val="006B4E5B"/>
    <w:rsid w:val="006B69CC"/>
    <w:rsid w:val="006B7D78"/>
    <w:rsid w:val="006C06CC"/>
    <w:rsid w:val="006C1A8B"/>
    <w:rsid w:val="006C29F4"/>
    <w:rsid w:val="006C2C92"/>
    <w:rsid w:val="006C3027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C2D"/>
    <w:rsid w:val="006D68E9"/>
    <w:rsid w:val="006D6E15"/>
    <w:rsid w:val="006D7045"/>
    <w:rsid w:val="006D797A"/>
    <w:rsid w:val="006E0111"/>
    <w:rsid w:val="006E0512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E7B5A"/>
    <w:rsid w:val="006F0C9F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677A"/>
    <w:rsid w:val="00756F4F"/>
    <w:rsid w:val="00757770"/>
    <w:rsid w:val="0076105B"/>
    <w:rsid w:val="00761869"/>
    <w:rsid w:val="00762031"/>
    <w:rsid w:val="007625DC"/>
    <w:rsid w:val="00763688"/>
    <w:rsid w:val="0076445E"/>
    <w:rsid w:val="007648F7"/>
    <w:rsid w:val="00764AA3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45F"/>
    <w:rsid w:val="007746AC"/>
    <w:rsid w:val="007750D4"/>
    <w:rsid w:val="00775404"/>
    <w:rsid w:val="00775707"/>
    <w:rsid w:val="00775829"/>
    <w:rsid w:val="00776C9F"/>
    <w:rsid w:val="00777E0C"/>
    <w:rsid w:val="007801FE"/>
    <w:rsid w:val="00780731"/>
    <w:rsid w:val="007813EB"/>
    <w:rsid w:val="00782B5B"/>
    <w:rsid w:val="00783960"/>
    <w:rsid w:val="0078473B"/>
    <w:rsid w:val="00784AE6"/>
    <w:rsid w:val="0078555D"/>
    <w:rsid w:val="007856D3"/>
    <w:rsid w:val="00786234"/>
    <w:rsid w:val="0078648B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65B"/>
    <w:rsid w:val="00796FA9"/>
    <w:rsid w:val="007A1037"/>
    <w:rsid w:val="007A1980"/>
    <w:rsid w:val="007A237C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C5098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216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C14"/>
    <w:rsid w:val="008020D2"/>
    <w:rsid w:val="00802979"/>
    <w:rsid w:val="00803311"/>
    <w:rsid w:val="0080349F"/>
    <w:rsid w:val="00804912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E8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6DDE"/>
    <w:rsid w:val="00847B1E"/>
    <w:rsid w:val="00847C74"/>
    <w:rsid w:val="00847C8B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6A5D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5479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64D0"/>
    <w:rsid w:val="00887779"/>
    <w:rsid w:val="00890295"/>
    <w:rsid w:val="00890C62"/>
    <w:rsid w:val="00893224"/>
    <w:rsid w:val="00893302"/>
    <w:rsid w:val="008934DE"/>
    <w:rsid w:val="00895413"/>
    <w:rsid w:val="008965D6"/>
    <w:rsid w:val="00896AB1"/>
    <w:rsid w:val="0089714D"/>
    <w:rsid w:val="00897A76"/>
    <w:rsid w:val="00897FF8"/>
    <w:rsid w:val="008A046A"/>
    <w:rsid w:val="008A183D"/>
    <w:rsid w:val="008A2FFE"/>
    <w:rsid w:val="008A3C34"/>
    <w:rsid w:val="008A48A0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169"/>
    <w:rsid w:val="008B4A6E"/>
    <w:rsid w:val="008B619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11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40A6"/>
    <w:rsid w:val="00944349"/>
    <w:rsid w:val="0094484B"/>
    <w:rsid w:val="0094495F"/>
    <w:rsid w:val="00944F02"/>
    <w:rsid w:val="009463D7"/>
    <w:rsid w:val="00946A45"/>
    <w:rsid w:val="00946C8B"/>
    <w:rsid w:val="00950528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2C01"/>
    <w:rsid w:val="009631BE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447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6ADE"/>
    <w:rsid w:val="009C7F85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0551"/>
    <w:rsid w:val="00A1108D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AE5"/>
    <w:rsid w:val="00A27C99"/>
    <w:rsid w:val="00A30824"/>
    <w:rsid w:val="00A31D54"/>
    <w:rsid w:val="00A3315F"/>
    <w:rsid w:val="00A33AEC"/>
    <w:rsid w:val="00A35697"/>
    <w:rsid w:val="00A3646A"/>
    <w:rsid w:val="00A365CC"/>
    <w:rsid w:val="00A37E27"/>
    <w:rsid w:val="00A4171A"/>
    <w:rsid w:val="00A42434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37F2"/>
    <w:rsid w:val="00A64B89"/>
    <w:rsid w:val="00A653FE"/>
    <w:rsid w:val="00A65713"/>
    <w:rsid w:val="00A66875"/>
    <w:rsid w:val="00A66A0C"/>
    <w:rsid w:val="00A67111"/>
    <w:rsid w:val="00A67B3D"/>
    <w:rsid w:val="00A70776"/>
    <w:rsid w:val="00A70CDF"/>
    <w:rsid w:val="00A7103F"/>
    <w:rsid w:val="00A7143B"/>
    <w:rsid w:val="00A718A4"/>
    <w:rsid w:val="00A7406D"/>
    <w:rsid w:val="00A74B05"/>
    <w:rsid w:val="00A758A3"/>
    <w:rsid w:val="00A76B5D"/>
    <w:rsid w:val="00A76B6F"/>
    <w:rsid w:val="00A779A7"/>
    <w:rsid w:val="00A77AC1"/>
    <w:rsid w:val="00A822E7"/>
    <w:rsid w:val="00A82432"/>
    <w:rsid w:val="00A82705"/>
    <w:rsid w:val="00A82BE9"/>
    <w:rsid w:val="00A83095"/>
    <w:rsid w:val="00A83588"/>
    <w:rsid w:val="00A83B34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B07E7"/>
    <w:rsid w:val="00AB0803"/>
    <w:rsid w:val="00AB134A"/>
    <w:rsid w:val="00AB134C"/>
    <w:rsid w:val="00AB337B"/>
    <w:rsid w:val="00AB3BFA"/>
    <w:rsid w:val="00AB3EB9"/>
    <w:rsid w:val="00AB4254"/>
    <w:rsid w:val="00AB468D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61CE"/>
    <w:rsid w:val="00AD6389"/>
    <w:rsid w:val="00AD6FD9"/>
    <w:rsid w:val="00AD7812"/>
    <w:rsid w:val="00AD7F10"/>
    <w:rsid w:val="00AE0602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1F98"/>
    <w:rsid w:val="00AF2725"/>
    <w:rsid w:val="00AF500D"/>
    <w:rsid w:val="00AF7CDA"/>
    <w:rsid w:val="00AF7D7F"/>
    <w:rsid w:val="00B007CE"/>
    <w:rsid w:val="00B00BB2"/>
    <w:rsid w:val="00B013DB"/>
    <w:rsid w:val="00B01B44"/>
    <w:rsid w:val="00B02410"/>
    <w:rsid w:val="00B033A4"/>
    <w:rsid w:val="00B03A2B"/>
    <w:rsid w:val="00B042CB"/>
    <w:rsid w:val="00B049E6"/>
    <w:rsid w:val="00B04B5A"/>
    <w:rsid w:val="00B05DDF"/>
    <w:rsid w:val="00B05F8F"/>
    <w:rsid w:val="00B067E4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0304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389C"/>
    <w:rsid w:val="00B73C36"/>
    <w:rsid w:val="00B7459C"/>
    <w:rsid w:val="00B7488F"/>
    <w:rsid w:val="00B75047"/>
    <w:rsid w:val="00B75B5D"/>
    <w:rsid w:val="00B76515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95B"/>
    <w:rsid w:val="00BA4CFE"/>
    <w:rsid w:val="00BA5A56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1B"/>
    <w:rsid w:val="00BC42D0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3726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063"/>
    <w:rsid w:val="00C0166B"/>
    <w:rsid w:val="00C01705"/>
    <w:rsid w:val="00C01926"/>
    <w:rsid w:val="00C01E1D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27B1E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47E48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097"/>
    <w:rsid w:val="00C71BA3"/>
    <w:rsid w:val="00C7252E"/>
    <w:rsid w:val="00C7259C"/>
    <w:rsid w:val="00C74A7B"/>
    <w:rsid w:val="00C75F77"/>
    <w:rsid w:val="00C75FAF"/>
    <w:rsid w:val="00C767AB"/>
    <w:rsid w:val="00C76994"/>
    <w:rsid w:val="00C76B30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1991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07EE8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4F8F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E6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2CA"/>
    <w:rsid w:val="00D637AE"/>
    <w:rsid w:val="00D6395C"/>
    <w:rsid w:val="00D66469"/>
    <w:rsid w:val="00D665DF"/>
    <w:rsid w:val="00D66C1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2E61"/>
    <w:rsid w:val="00D7379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47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B7E44"/>
    <w:rsid w:val="00DC04DA"/>
    <w:rsid w:val="00DC0EC0"/>
    <w:rsid w:val="00DC1105"/>
    <w:rsid w:val="00DC145F"/>
    <w:rsid w:val="00DC1990"/>
    <w:rsid w:val="00DC35DB"/>
    <w:rsid w:val="00DC3A50"/>
    <w:rsid w:val="00DC408F"/>
    <w:rsid w:val="00DC47DE"/>
    <w:rsid w:val="00DC4B7B"/>
    <w:rsid w:val="00DC4FFA"/>
    <w:rsid w:val="00DD09D1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2C41"/>
    <w:rsid w:val="00DF3F64"/>
    <w:rsid w:val="00DF5705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C11"/>
    <w:rsid w:val="00E01DA1"/>
    <w:rsid w:val="00E02F0B"/>
    <w:rsid w:val="00E0349A"/>
    <w:rsid w:val="00E03748"/>
    <w:rsid w:val="00E0383F"/>
    <w:rsid w:val="00E04CA7"/>
    <w:rsid w:val="00E05A51"/>
    <w:rsid w:val="00E05DFE"/>
    <w:rsid w:val="00E10B31"/>
    <w:rsid w:val="00E11873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49A1"/>
    <w:rsid w:val="00E25F84"/>
    <w:rsid w:val="00E26628"/>
    <w:rsid w:val="00E2681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165"/>
    <w:rsid w:val="00E604D6"/>
    <w:rsid w:val="00E606B9"/>
    <w:rsid w:val="00E60851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7135F"/>
    <w:rsid w:val="00E716FE"/>
    <w:rsid w:val="00E73041"/>
    <w:rsid w:val="00E7389C"/>
    <w:rsid w:val="00E73E00"/>
    <w:rsid w:val="00E74194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0E19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1292"/>
    <w:rsid w:val="00EB1B4F"/>
    <w:rsid w:val="00EB1D93"/>
    <w:rsid w:val="00EB3B40"/>
    <w:rsid w:val="00EB3CB3"/>
    <w:rsid w:val="00EB4935"/>
    <w:rsid w:val="00EB4A22"/>
    <w:rsid w:val="00EB56E8"/>
    <w:rsid w:val="00EB6A1D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B43"/>
    <w:rsid w:val="00ED304C"/>
    <w:rsid w:val="00ED3AF6"/>
    <w:rsid w:val="00ED4EB1"/>
    <w:rsid w:val="00ED59EC"/>
    <w:rsid w:val="00ED746F"/>
    <w:rsid w:val="00EE03D9"/>
    <w:rsid w:val="00EE0780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F27"/>
    <w:rsid w:val="00F24017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3D0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B5D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2D4"/>
    <w:rsid w:val="00FA4E28"/>
    <w:rsid w:val="00FA51FB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1E8A"/>
    <w:rsid w:val="00FC2BAD"/>
    <w:rsid w:val="00FC2BC3"/>
    <w:rsid w:val="00FC2D71"/>
    <w:rsid w:val="00FC372D"/>
    <w:rsid w:val="00FC3D64"/>
    <w:rsid w:val="00FC489A"/>
    <w:rsid w:val="00FC48DD"/>
    <w:rsid w:val="00FC4B03"/>
    <w:rsid w:val="00FC58CA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0BD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9.1.1%20DP%20023%20DPOMS%200077-01.2018%20AD%20Referendum%20registro%20profissional.doc" TargetMode="External"/><Relationship Id="rId13" Type="http://schemas.openxmlformats.org/officeDocument/2006/relationships/hyperlink" Target="file:///C:\Users\ghislaine.gon&#231;alves\Downloads\9.1.1%20DELIBERA&#199;&#194;O%20AD%20REFERENDUM%20N&#186;17-2018-2020.pdf" TargetMode="External"/><Relationship Id="rId18" Type="http://schemas.openxmlformats.org/officeDocument/2006/relationships/hyperlink" Target="file:///C:\Users\ghislaine.gon&#231;alves\Downloads\9.6.1.1.1%20DCON%20N&#186;%2022%20-%2049&#186;%202018%20-%202020%20CFA_0819%20-%20Presta&#231;&#227;o%20de%20contas%201&#186;%20trimestre%202018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ghislaine.gon&#231;alves\Downloads\9.1.1%20DP%20023%20DPOMS%200077-01.2018%20AD%20Referendum%20registro%20profissional.doc" TargetMode="External"/><Relationship Id="rId12" Type="http://schemas.openxmlformats.org/officeDocument/2006/relationships/hyperlink" Target="file:///C:\Users\ghislaine.gon&#231;alves\Downloads\9.1.1%20DELIBERA&#199;&#195;O%20AD%20REFERENDUM%20N&#186;16-2018-2020.pdf" TargetMode="External"/><Relationship Id="rId17" Type="http://schemas.openxmlformats.org/officeDocument/2006/relationships/hyperlink" Target="file:///C:\Users\ghislaine.gon&#231;alves\Downloads\9.4.5%20DP%20030%20DPOMS%200077-08.2018-recurso%20PA%20530264-2017%20%20CAT-A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9.4.3%20DP%20028%20DPOMS%200077-06.2018-recurso%20PA%20369498-2016%20%20Ausencia%20de%20Regi....doc" TargetMode="External"/><Relationship Id="rId20" Type="http://schemas.openxmlformats.org/officeDocument/2006/relationships/hyperlink" Target="file:///C:\Users\ghislaine.gon&#231;alves\Downloads\9.6.1.1.3%20DELIBERA&#199;&#195;O%20-%20025%20-%20CFA%20%20-julgamento-%20EDITAL%20DE%20PATROC&#205;NIO%2001-2018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9.1.1%20DP%20023%20DPOMS%200077-01.2018%20AD%20Referendum%20registro%20profissional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9.4.2%20DP%20027%20DPOMS%200077-05.2018-recurso%20PA%20520955-2017%20%20Exerc&#237;cio%20Ilegal...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ghislaine.gon&#231;alves\Downloads\7.d%20PROPOSTA_CG-FA_02-2018.pdf" TargetMode="External"/><Relationship Id="rId19" Type="http://schemas.openxmlformats.org/officeDocument/2006/relationships/hyperlink" Target="file:///C:\Users\ghislaine.gon&#231;alves\Downloads\9.6.1.1.2%20DCON%20N&#186;%2023%20-%2049&#186;%202018%20-%202020%20CFA_0819%20-%20Reajuste%20salarial%20e%20d&#225;%20outras%20providenci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7.c%20Termo%20de%20Coopera&#231;&#227;o%20forum.pdf" TargetMode="External"/><Relationship Id="rId14" Type="http://schemas.openxmlformats.org/officeDocument/2006/relationships/hyperlink" Target="file:///C:\Users\ghislaine.gon&#231;alves\Downloads\9.4.1%20DP%20026%20DPOMS%200077-04.2018-recurso%20PA%20577386-2017%20%20Ausencia%20de%20Resp...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9A66-9DAF-438E-8674-102D2A08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3746</Words>
  <Characters>20230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63</cp:revision>
  <cp:lastPrinted>2018-05-23T16:26:00Z</cp:lastPrinted>
  <dcterms:created xsi:type="dcterms:W3CDTF">2018-04-18T19:03:00Z</dcterms:created>
  <dcterms:modified xsi:type="dcterms:W3CDTF">2018-05-23T16:27:00Z</dcterms:modified>
</cp:coreProperties>
</file>