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24D" w:rsidRPr="00340B17" w:rsidRDefault="007713AF" w:rsidP="00063D46">
      <w:pPr>
        <w:pStyle w:val="SemEspaamento"/>
        <w:jc w:val="both"/>
      </w:pPr>
      <w:r w:rsidRPr="00340B17">
        <w:t>Aos 23</w:t>
      </w:r>
      <w:r w:rsidR="00132C42" w:rsidRPr="00340B17">
        <w:t xml:space="preserve"> (</w:t>
      </w:r>
      <w:r w:rsidRPr="00340B17">
        <w:t>vinte e três</w:t>
      </w:r>
      <w:r w:rsidR="00132C42" w:rsidRPr="00340B17">
        <w:t>) dias do</w:t>
      </w:r>
      <w:r w:rsidR="0060611F" w:rsidRPr="00340B17">
        <w:t xml:space="preserve"> mês de</w:t>
      </w:r>
      <w:r w:rsidR="00132C42" w:rsidRPr="00340B17">
        <w:t xml:space="preserve"> </w:t>
      </w:r>
      <w:r w:rsidRPr="00340B17">
        <w:t>março</w:t>
      </w:r>
      <w:r w:rsidR="00B04B5A" w:rsidRPr="00340B17">
        <w:t>(</w:t>
      </w:r>
      <w:r w:rsidRPr="00340B17">
        <w:t>03</w:t>
      </w:r>
      <w:r w:rsidR="00121CA7" w:rsidRPr="00340B17">
        <w:t xml:space="preserve">) </w:t>
      </w:r>
      <w:r w:rsidR="00B04B5A" w:rsidRPr="00340B17">
        <w:t xml:space="preserve">do ano de dois mil e </w:t>
      </w:r>
      <w:r w:rsidR="00225E69" w:rsidRPr="00340B17">
        <w:t>dezessete (2017</w:t>
      </w:r>
      <w:r w:rsidR="00121CA7" w:rsidRPr="00340B17">
        <w:t xml:space="preserve">), na sede do Conselho de Arquitetura e Urbanismo de Mato Grosso do Sul, </w:t>
      </w:r>
      <w:r w:rsidR="00132C42" w:rsidRPr="00340B17">
        <w:t xml:space="preserve">situado </w:t>
      </w:r>
      <w:r w:rsidR="00121CA7" w:rsidRPr="00340B17">
        <w:t xml:space="preserve">na Rua </w:t>
      </w:r>
      <w:r w:rsidR="00132C42" w:rsidRPr="00340B17">
        <w:t>Espírito</w:t>
      </w:r>
      <w:r w:rsidR="00121CA7" w:rsidRPr="00340B17">
        <w:t xml:space="preserve"> Santo, </w:t>
      </w:r>
      <w:r w:rsidR="00132C42" w:rsidRPr="00340B17">
        <w:t>n</w:t>
      </w:r>
      <w:r w:rsidR="00E666E3" w:rsidRPr="00340B17">
        <w:t xml:space="preserve">. </w:t>
      </w:r>
      <w:r w:rsidR="00591327" w:rsidRPr="00340B17">
        <w:t>205</w:t>
      </w:r>
      <w:r w:rsidR="00330D26" w:rsidRPr="00340B17">
        <w:t>,</w:t>
      </w:r>
      <w:r w:rsidR="00591327" w:rsidRPr="00340B17">
        <w:t xml:space="preserve"> esquina</w:t>
      </w:r>
      <w:r w:rsidR="00B56E59" w:rsidRPr="00340B17">
        <w:t xml:space="preserve"> </w:t>
      </w:r>
      <w:r w:rsidR="00121CA7" w:rsidRPr="00340B17">
        <w:t>com Avenida Afonso Pena</w:t>
      </w:r>
      <w:r w:rsidR="00132C42" w:rsidRPr="00340B17">
        <w:t xml:space="preserve"> em </w:t>
      </w:r>
      <w:r w:rsidR="00121CA7" w:rsidRPr="00340B17">
        <w:t>Campo Grande</w:t>
      </w:r>
      <w:r w:rsidR="0027338F" w:rsidRPr="00340B17">
        <w:t xml:space="preserve"> </w:t>
      </w:r>
      <w:r w:rsidR="00121CA7" w:rsidRPr="00340B17">
        <w:t>-</w:t>
      </w:r>
      <w:r w:rsidR="0027338F" w:rsidRPr="00340B17">
        <w:t xml:space="preserve"> </w:t>
      </w:r>
      <w:r w:rsidR="00121CA7" w:rsidRPr="00340B17">
        <w:t>M</w:t>
      </w:r>
      <w:r w:rsidR="008E461C" w:rsidRPr="00340B17">
        <w:t>S</w:t>
      </w:r>
      <w:r w:rsidR="00714587" w:rsidRPr="00340B17">
        <w:t xml:space="preserve">, </w:t>
      </w:r>
      <w:r w:rsidR="00922711" w:rsidRPr="00340B17">
        <w:t xml:space="preserve">por convocação </w:t>
      </w:r>
      <w:r w:rsidR="00132C42" w:rsidRPr="00340B17">
        <w:t xml:space="preserve">ordinária prevista no calendário anual e </w:t>
      </w:r>
      <w:r w:rsidR="00733F33" w:rsidRPr="00340B17">
        <w:t>sob</w:t>
      </w:r>
      <w:r w:rsidR="005F3535" w:rsidRPr="00340B17">
        <w:t xml:space="preserve"> a</w:t>
      </w:r>
      <w:r w:rsidR="00733F33" w:rsidRPr="00340B17">
        <w:t xml:space="preserve"> presidência </w:t>
      </w:r>
      <w:r w:rsidR="00922711" w:rsidRPr="00340B17">
        <w:t>do</w:t>
      </w:r>
      <w:r w:rsidR="00733F33" w:rsidRPr="00340B17">
        <w:t xml:space="preserve"> Conselheiro</w:t>
      </w:r>
      <w:r w:rsidR="0085639A" w:rsidRPr="00340B17">
        <w:t xml:space="preserve"> </w:t>
      </w:r>
      <w:r w:rsidR="0085639A" w:rsidRPr="00340B17">
        <w:rPr>
          <w:b/>
        </w:rPr>
        <w:t>Osvaldo Abrão de</w:t>
      </w:r>
      <w:r w:rsidR="0085639A" w:rsidRPr="00340B17">
        <w:t xml:space="preserve"> </w:t>
      </w:r>
      <w:r w:rsidR="0085639A" w:rsidRPr="00340B17">
        <w:rPr>
          <w:b/>
        </w:rPr>
        <w:t>Souza</w:t>
      </w:r>
      <w:r w:rsidR="0085639A" w:rsidRPr="00340B17">
        <w:t>,</w:t>
      </w:r>
      <w:r w:rsidR="00733F33" w:rsidRPr="00340B17">
        <w:t xml:space="preserve"> </w:t>
      </w:r>
      <w:r w:rsidR="00887779" w:rsidRPr="00340B17">
        <w:t>Presidente</w:t>
      </w:r>
      <w:r w:rsidR="00887779" w:rsidRPr="00340B17">
        <w:rPr>
          <w:b/>
        </w:rPr>
        <w:t xml:space="preserve"> </w:t>
      </w:r>
      <w:r w:rsidR="00733F33" w:rsidRPr="00340B17">
        <w:t>do Conselho de Arquitetura e Urbanismo do Mato Grosso do Sul, reuniram-se os Conselheiros Estaduais:</w:t>
      </w:r>
      <w:r w:rsidR="0085639A" w:rsidRPr="00340B17">
        <w:t xml:space="preserve"> </w:t>
      </w:r>
      <w:r w:rsidR="0085639A" w:rsidRPr="00340B17">
        <w:rPr>
          <w:b/>
        </w:rPr>
        <w:t>Angela Cristina Gil, Dirceu de Oliveira Peters, Eymard Cezar</w:t>
      </w:r>
      <w:r w:rsidR="0085639A" w:rsidRPr="00340B17">
        <w:t xml:space="preserve"> </w:t>
      </w:r>
      <w:r w:rsidR="0085639A" w:rsidRPr="00340B17">
        <w:rPr>
          <w:b/>
        </w:rPr>
        <w:t>Araujo Ferreira, Fabiano Costa,</w:t>
      </w:r>
      <w:r w:rsidR="00597984" w:rsidRPr="00340B17">
        <w:rPr>
          <w:b/>
        </w:rPr>
        <w:t xml:space="preserve"> </w:t>
      </w:r>
      <w:r w:rsidR="0085639A" w:rsidRPr="00340B17">
        <w:rPr>
          <w:b/>
        </w:rPr>
        <w:t>Giovana Dario Sbaraini,</w:t>
      </w:r>
      <w:r w:rsidR="00225E69" w:rsidRPr="00340B17">
        <w:rPr>
          <w:b/>
        </w:rPr>
        <w:t xml:space="preserve"> Paulo Cesar do Amaral</w:t>
      </w:r>
      <w:r w:rsidR="0085639A" w:rsidRPr="00340B17">
        <w:rPr>
          <w:b/>
        </w:rPr>
        <w:t>, José Marcos da Fonseca</w:t>
      </w:r>
      <w:r w:rsidR="00662ACC" w:rsidRPr="00340B17">
        <w:rPr>
          <w:b/>
        </w:rPr>
        <w:t xml:space="preserve">. </w:t>
      </w:r>
      <w:r w:rsidR="0085639A" w:rsidRPr="00340B17">
        <w:t>Assume a titularidade a Suplente de Conselheiro</w:t>
      </w:r>
      <w:r w:rsidR="00662ACC" w:rsidRPr="00340B17">
        <w:t xml:space="preserve"> </w:t>
      </w:r>
      <w:r w:rsidR="0085639A" w:rsidRPr="00340B17">
        <w:rPr>
          <w:b/>
        </w:rPr>
        <w:t xml:space="preserve">Teresinha Rigon. </w:t>
      </w:r>
      <w:r w:rsidR="00662ACC" w:rsidRPr="00340B17">
        <w:t xml:space="preserve">Registram-se as presenças do Gerente Administrativo Financeiro </w:t>
      </w:r>
      <w:r w:rsidR="00662ACC" w:rsidRPr="00340B17">
        <w:rPr>
          <w:b/>
        </w:rPr>
        <w:t>Cláudio Lisias Lucchese</w:t>
      </w:r>
      <w:r w:rsidR="00662ACC" w:rsidRPr="00340B17">
        <w:t xml:space="preserve">; do Procurador Jurídico, </w:t>
      </w:r>
      <w:r w:rsidR="00662ACC" w:rsidRPr="00340B17">
        <w:rPr>
          <w:b/>
        </w:rPr>
        <w:t>Elias Pereira de Souza</w:t>
      </w:r>
      <w:r w:rsidR="00662ACC" w:rsidRPr="00340B17">
        <w:t>;</w:t>
      </w:r>
      <w:r w:rsidR="005D4C5D" w:rsidRPr="00340B17">
        <w:t xml:space="preserve"> do Assessor Jurídico </w:t>
      </w:r>
      <w:r w:rsidR="005D4C5D" w:rsidRPr="00340B17">
        <w:rPr>
          <w:b/>
        </w:rPr>
        <w:t>Diego Lube;</w:t>
      </w:r>
      <w:r w:rsidR="00367D1D" w:rsidRPr="00340B17">
        <w:t xml:space="preserve"> </w:t>
      </w:r>
      <w:r w:rsidR="00662ACC" w:rsidRPr="00340B17">
        <w:t>da gerente de Fiscalização,</w:t>
      </w:r>
      <w:r w:rsidR="001C4B03" w:rsidRPr="00340B17">
        <w:t xml:space="preserve"> </w:t>
      </w:r>
      <w:r w:rsidR="002B6FDE" w:rsidRPr="00340B17">
        <w:rPr>
          <w:b/>
        </w:rPr>
        <w:t>Priscilla Gonçalves</w:t>
      </w:r>
      <w:r w:rsidR="002B6FDE" w:rsidRPr="00340B17">
        <w:t>,</w:t>
      </w:r>
      <w:r w:rsidR="00662ACC" w:rsidRPr="00340B17">
        <w:t xml:space="preserve"> do Secretário Geral, </w:t>
      </w:r>
      <w:r w:rsidR="00662ACC" w:rsidRPr="00340B17">
        <w:rPr>
          <w:b/>
        </w:rPr>
        <w:t>Gil</w:t>
      </w:r>
      <w:r w:rsidR="006C1A8B" w:rsidRPr="00340B17">
        <w:rPr>
          <w:b/>
        </w:rPr>
        <w:t>l</w:t>
      </w:r>
      <w:r w:rsidR="00662ACC" w:rsidRPr="00340B17">
        <w:rPr>
          <w:b/>
        </w:rPr>
        <w:t xml:space="preserve"> Abner Finotti</w:t>
      </w:r>
      <w:r w:rsidR="00662ACC" w:rsidRPr="00340B17">
        <w:t xml:space="preserve">; </w:t>
      </w:r>
      <w:r w:rsidR="00662ACC" w:rsidRPr="00340B17">
        <w:rPr>
          <w:rFonts w:cs="Arial"/>
          <w:shd w:val="clear" w:color="auto" w:fill="FFFFFF"/>
        </w:rPr>
        <w:t xml:space="preserve">da Coordenadora de Planejamento, </w:t>
      </w:r>
      <w:r w:rsidR="00662ACC" w:rsidRPr="00340B17">
        <w:rPr>
          <w:rFonts w:cs="Arial"/>
          <w:b/>
          <w:shd w:val="clear" w:color="auto" w:fill="FFFFFF"/>
        </w:rPr>
        <w:t>Keila Fernandes</w:t>
      </w:r>
      <w:r w:rsidR="00662ACC" w:rsidRPr="00340B17">
        <w:rPr>
          <w:rFonts w:cs="Arial"/>
          <w:shd w:val="clear" w:color="auto" w:fill="FFFFFF"/>
        </w:rPr>
        <w:t xml:space="preserve">; da </w:t>
      </w:r>
      <w:r w:rsidR="00662ACC" w:rsidRPr="00340B17">
        <w:t xml:space="preserve">Analista de Comunicação </w:t>
      </w:r>
      <w:r w:rsidR="00662ACC" w:rsidRPr="00340B17">
        <w:rPr>
          <w:b/>
        </w:rPr>
        <w:t>Stephanie Ribas</w:t>
      </w:r>
      <w:r w:rsidR="00662ACC" w:rsidRPr="00340B17">
        <w:rPr>
          <w:rFonts w:cs="Arial"/>
          <w:shd w:val="clear" w:color="auto" w:fill="FFFFFF"/>
        </w:rPr>
        <w:t>;</w:t>
      </w:r>
      <w:r w:rsidR="00887779" w:rsidRPr="00340B17">
        <w:rPr>
          <w:rFonts w:cs="Arial"/>
          <w:shd w:val="clear" w:color="auto" w:fill="FFFFFF"/>
        </w:rPr>
        <w:t xml:space="preserve"> </w:t>
      </w:r>
      <w:r w:rsidR="0091532A" w:rsidRPr="00340B17">
        <w:rPr>
          <w:rFonts w:cs="Arial"/>
          <w:shd w:val="clear" w:color="auto" w:fill="FFFFFF"/>
        </w:rPr>
        <w:t xml:space="preserve">do </w:t>
      </w:r>
      <w:r w:rsidR="00887779" w:rsidRPr="00340B17">
        <w:rPr>
          <w:rFonts w:cs="Arial"/>
          <w:shd w:val="clear" w:color="auto" w:fill="FFFFFF"/>
        </w:rPr>
        <w:t xml:space="preserve">Técnico de Informática, </w:t>
      </w:r>
      <w:r w:rsidR="00887779" w:rsidRPr="00340B17">
        <w:rPr>
          <w:rFonts w:cs="Arial"/>
          <w:b/>
          <w:shd w:val="clear" w:color="auto" w:fill="FFFFFF"/>
        </w:rPr>
        <w:t>Saulo Pereira da Silva;</w:t>
      </w:r>
      <w:r w:rsidR="00662ACC" w:rsidRPr="00340B17">
        <w:rPr>
          <w:rFonts w:cs="Arial"/>
          <w:shd w:val="clear" w:color="auto" w:fill="FFFFFF"/>
        </w:rPr>
        <w:t xml:space="preserve"> </w:t>
      </w:r>
      <w:r w:rsidR="00662ACC" w:rsidRPr="00340B17">
        <w:t xml:space="preserve">e para secretariar esta Reunião Plenária, o Secretário Geral </w:t>
      </w:r>
      <w:r w:rsidR="00662ACC" w:rsidRPr="00340B17">
        <w:rPr>
          <w:b/>
        </w:rPr>
        <w:t>Gil</w:t>
      </w:r>
      <w:r w:rsidR="006C1A8B" w:rsidRPr="00340B17">
        <w:rPr>
          <w:b/>
        </w:rPr>
        <w:t>l</w:t>
      </w:r>
      <w:r w:rsidR="00662ACC" w:rsidRPr="00340B17">
        <w:rPr>
          <w:b/>
        </w:rPr>
        <w:t xml:space="preserve"> Abner Finotti</w:t>
      </w:r>
      <w:r w:rsidR="00662ACC" w:rsidRPr="00340B17">
        <w:t xml:space="preserve">, assistido pela Secretária da Presidência, </w:t>
      </w:r>
      <w:r w:rsidRPr="00340B17">
        <w:rPr>
          <w:b/>
        </w:rPr>
        <w:t>Ghislaine Gonçalves Rondon</w:t>
      </w:r>
      <w:r w:rsidR="0085639A" w:rsidRPr="00340B17">
        <w:rPr>
          <w:b/>
        </w:rPr>
        <w:t xml:space="preserve">. </w:t>
      </w:r>
      <w:r w:rsidR="005F3535" w:rsidRPr="00340B17">
        <w:rPr>
          <w:b/>
          <w:u w:val="single"/>
        </w:rPr>
        <w:t>EXPEDIENTE: 1. ABERTURA, VERIFICAÇÃO DE QUÓRUM E AUSÊNCIAS JUSTIFICADAS:</w:t>
      </w:r>
      <w:r w:rsidR="005F3535" w:rsidRPr="00340B17">
        <w:t xml:space="preserve"> </w:t>
      </w:r>
      <w:r w:rsidR="000E67DE" w:rsidRPr="00340B17">
        <w:t>O presidente</w:t>
      </w:r>
      <w:r w:rsidR="005D4EAE" w:rsidRPr="00340B17">
        <w:t xml:space="preserve"> </w:t>
      </w:r>
      <w:r w:rsidR="00E97E43" w:rsidRPr="00340B17">
        <w:rPr>
          <w:b/>
        </w:rPr>
        <w:t>Osvaldo Abrão</w:t>
      </w:r>
      <w:r w:rsidR="008B0EA9" w:rsidRPr="00340B17">
        <w:rPr>
          <w:b/>
        </w:rPr>
        <w:t>,</w:t>
      </w:r>
      <w:r w:rsidR="008B0EA9" w:rsidRPr="00340B17">
        <w:t xml:space="preserve"> constata</w:t>
      </w:r>
      <w:r w:rsidR="000E67DE" w:rsidRPr="00340B17">
        <w:t>d</w:t>
      </w:r>
      <w:r w:rsidR="008B0EA9" w:rsidRPr="00340B17">
        <w:t>a</w:t>
      </w:r>
      <w:r w:rsidR="000E67DE" w:rsidRPr="00340B17">
        <w:t xml:space="preserve"> a existência de </w:t>
      </w:r>
      <w:r w:rsidR="000E67DE" w:rsidRPr="00340B17">
        <w:rPr>
          <w:i/>
        </w:rPr>
        <w:t>quórum</w:t>
      </w:r>
      <w:r w:rsidR="00BA1D0F" w:rsidRPr="00340B17">
        <w:t xml:space="preserve">, </w:t>
      </w:r>
      <w:r w:rsidR="00BD2453" w:rsidRPr="00340B17">
        <w:t xml:space="preserve">dá início aos trabalhos da </w:t>
      </w:r>
      <w:r w:rsidR="00E97E43" w:rsidRPr="00340B17">
        <w:t>64</w:t>
      </w:r>
      <w:r w:rsidR="00904588" w:rsidRPr="00340B17">
        <w:t>ª R</w:t>
      </w:r>
      <w:r w:rsidR="000E67DE" w:rsidRPr="00340B17">
        <w:t xml:space="preserve">eunião </w:t>
      </w:r>
      <w:r w:rsidR="00904588" w:rsidRPr="00340B17">
        <w:t>Plenária O</w:t>
      </w:r>
      <w:r w:rsidR="006C4782" w:rsidRPr="00340B17">
        <w:t>rdinária,</w:t>
      </w:r>
      <w:r w:rsidR="005D4EAE" w:rsidRPr="00340B17">
        <w:t xml:space="preserve"> logo depois, lê a justificativa de ausência </w:t>
      </w:r>
      <w:r w:rsidR="00E97E43" w:rsidRPr="00340B17">
        <w:t xml:space="preserve">do Conselheiro Estadual </w:t>
      </w:r>
      <w:r w:rsidR="00E97E43" w:rsidRPr="00340B17">
        <w:rPr>
          <w:b/>
        </w:rPr>
        <w:t>Carlos Lucas Mali</w:t>
      </w:r>
      <w:r w:rsidR="00E97E43" w:rsidRPr="00340B17">
        <w:t xml:space="preserve">, </w:t>
      </w:r>
      <w:r w:rsidR="0091532A" w:rsidRPr="00340B17">
        <w:t>que</w:t>
      </w:r>
      <w:r w:rsidR="00E97E43" w:rsidRPr="00340B17">
        <w:t xml:space="preserve"> através de ligação telefônica em 15 (quinze) de março, inform</w:t>
      </w:r>
      <w:r w:rsidR="0091532A" w:rsidRPr="00340B17">
        <w:t>ou</w:t>
      </w:r>
      <w:r w:rsidR="00E97E43" w:rsidRPr="00340B17">
        <w:t xml:space="preserve"> que está se recuperando de uma cirurgia e não poderá comparecer a esta reunião, solicitando a convocação de sua suplente, </w:t>
      </w:r>
      <w:r w:rsidR="00AE2115" w:rsidRPr="00340B17">
        <w:t xml:space="preserve"> </w:t>
      </w:r>
      <w:r w:rsidR="00E97E43" w:rsidRPr="00340B17">
        <w:t xml:space="preserve">Conselheira Estadual </w:t>
      </w:r>
      <w:r w:rsidR="00E97E43" w:rsidRPr="00340B17">
        <w:rPr>
          <w:b/>
        </w:rPr>
        <w:t>Teresinha Rigon</w:t>
      </w:r>
      <w:r w:rsidR="00E97E43" w:rsidRPr="00340B17">
        <w:t>, que se faz presente.</w:t>
      </w:r>
      <w:r w:rsidR="0091532A" w:rsidRPr="00340B17">
        <w:t xml:space="preserve"> </w:t>
      </w:r>
      <w:r w:rsidR="00E778F1" w:rsidRPr="00340B17">
        <w:rPr>
          <w:b/>
          <w:u w:val="single"/>
        </w:rPr>
        <w:t>2. HINO NACIONAL:</w:t>
      </w:r>
      <w:r w:rsidR="00E778F1" w:rsidRPr="00340B17">
        <w:t xml:space="preserve"> </w:t>
      </w:r>
      <w:r w:rsidR="00EA361C" w:rsidRPr="00340B17">
        <w:t xml:space="preserve">O presidente </w:t>
      </w:r>
      <w:r w:rsidR="00811165" w:rsidRPr="00340B17">
        <w:rPr>
          <w:b/>
        </w:rPr>
        <w:t>Osvaldo Abrão</w:t>
      </w:r>
      <w:r w:rsidR="00EA361C" w:rsidRPr="00340B17">
        <w:t xml:space="preserve"> convida os presentes para acompanhar</w:t>
      </w:r>
      <w:r w:rsidR="0091532A" w:rsidRPr="00340B17">
        <w:t>em</w:t>
      </w:r>
      <w:r w:rsidR="00EA361C" w:rsidRPr="00340B17">
        <w:t xml:space="preserve"> a execução do Hino Nacional.</w:t>
      </w:r>
      <w:r w:rsidR="002113A1" w:rsidRPr="00340B17">
        <w:t xml:space="preserve"> Após a execução do Hino Nacional</w:t>
      </w:r>
      <w:r w:rsidR="0091532A" w:rsidRPr="00340B17">
        <w:t>,</w:t>
      </w:r>
      <w:r w:rsidR="002113A1" w:rsidRPr="00340B17">
        <w:t xml:space="preserve"> os trabalhos da Reunião são iniciados. </w:t>
      </w:r>
      <w:r w:rsidR="00EA361C" w:rsidRPr="00340B17">
        <w:rPr>
          <w:b/>
          <w:u w:val="single"/>
        </w:rPr>
        <w:t xml:space="preserve">3.LEITURA E APROVAÇÃO DA ATA DA SESSÃO ANTERIOR: </w:t>
      </w:r>
      <w:r w:rsidR="00EA361C" w:rsidRPr="00340B17">
        <w:t xml:space="preserve"> O presidente </w:t>
      </w:r>
      <w:r w:rsidR="00EA357C" w:rsidRPr="00340B17">
        <w:rPr>
          <w:b/>
        </w:rPr>
        <w:t>Osvaldo Abrão</w:t>
      </w:r>
      <w:r w:rsidR="002113A1" w:rsidRPr="00340B17">
        <w:t xml:space="preserve"> </w:t>
      </w:r>
      <w:r w:rsidR="00463320" w:rsidRPr="00340B17">
        <w:t>informa que a</w:t>
      </w:r>
      <w:r w:rsidR="00EA361C" w:rsidRPr="00340B17">
        <w:t xml:space="preserve"> ATA</w:t>
      </w:r>
      <w:r w:rsidR="00463320" w:rsidRPr="00340B17">
        <w:t xml:space="preserve"> </w:t>
      </w:r>
      <w:r w:rsidR="00FA7541" w:rsidRPr="00340B17">
        <w:t>da 6</w:t>
      </w:r>
      <w:r w:rsidR="00EA357C" w:rsidRPr="00340B17">
        <w:t>3</w:t>
      </w:r>
      <w:r w:rsidR="00EA361C" w:rsidRPr="00340B17">
        <w:t>ª Reunião Plenár</w:t>
      </w:r>
      <w:r w:rsidR="006C1A8B" w:rsidRPr="00340B17">
        <w:t xml:space="preserve">ia Ordinária realizada no dia </w:t>
      </w:r>
      <w:r w:rsidR="00EA357C" w:rsidRPr="00340B17">
        <w:t>16</w:t>
      </w:r>
      <w:r w:rsidR="00E442C1" w:rsidRPr="00340B17">
        <w:t xml:space="preserve"> de </w:t>
      </w:r>
      <w:r w:rsidR="00EA357C" w:rsidRPr="00340B17">
        <w:t>fevereiro</w:t>
      </w:r>
      <w:r w:rsidR="002113A1" w:rsidRPr="00340B17">
        <w:t xml:space="preserve"> de 2017</w:t>
      </w:r>
      <w:r w:rsidR="00EA361C" w:rsidRPr="00340B17">
        <w:t xml:space="preserve"> </w:t>
      </w:r>
      <w:r w:rsidR="00E442C1" w:rsidRPr="00340B17">
        <w:t>foi encaminhada</w:t>
      </w:r>
      <w:r w:rsidR="00EA361C" w:rsidRPr="00340B17">
        <w:t xml:space="preserve"> eletronicamente aos senhores conselheiros com antecedência</w:t>
      </w:r>
      <w:r w:rsidR="002B75FF" w:rsidRPr="00340B17">
        <w:t xml:space="preserve">. </w:t>
      </w:r>
      <w:r w:rsidR="002113A1" w:rsidRPr="00340B17">
        <w:t>Indagando se existe alguma ressalva.</w:t>
      </w:r>
      <w:r w:rsidR="00EA357C" w:rsidRPr="00340B17">
        <w:t xml:space="preserve"> E</w:t>
      </w:r>
      <w:r w:rsidR="002113A1" w:rsidRPr="00340B17">
        <w:t xml:space="preserve"> não havendo, é colocada em votação. Aprovada por </w:t>
      </w:r>
      <w:r w:rsidR="00EA357C" w:rsidRPr="00340B17">
        <w:t>maioria, com três abstenções.</w:t>
      </w:r>
      <w:r w:rsidR="002113A1" w:rsidRPr="00340B17">
        <w:t xml:space="preserve"> </w:t>
      </w:r>
      <w:r w:rsidR="00C04E15" w:rsidRPr="00340B17">
        <w:rPr>
          <w:b/>
          <w:u w:val="single"/>
        </w:rPr>
        <w:t xml:space="preserve">4. </w:t>
      </w:r>
      <w:r w:rsidR="00463320" w:rsidRPr="00340B17">
        <w:rPr>
          <w:b/>
          <w:u w:val="single"/>
        </w:rPr>
        <w:t xml:space="preserve">APRESENTAÇÃO DOS DESTAQUES DE CORRESPONDÊNCIAS. 4.1 CORRESPONDÊNCIAS </w:t>
      </w:r>
      <w:r w:rsidR="00766DC1" w:rsidRPr="00340B17">
        <w:rPr>
          <w:b/>
          <w:u w:val="single"/>
        </w:rPr>
        <w:t>RECEBIDAS:</w:t>
      </w:r>
      <w:r w:rsidR="00766DC1" w:rsidRPr="00340B17">
        <w:rPr>
          <w:b/>
        </w:rPr>
        <w:t xml:space="preserve"> </w:t>
      </w:r>
      <w:r w:rsidR="00AD3533" w:rsidRPr="00340B17">
        <w:t>4.1.1 Ofício Circular CAU BR nº 007 2017 PRES Prot.485951/17; 4.1.2 Ofício Circular CAU BR nº 004 2017 PRES Prot. 480640/17;</w:t>
      </w:r>
      <w:r w:rsidR="0091532A" w:rsidRPr="00340B17">
        <w:t xml:space="preserve"> </w:t>
      </w:r>
      <w:r w:rsidR="00AD3533" w:rsidRPr="00340B17">
        <w:t>4.1.3 Ofício circular CAU BR nº 005 2017 PRES Prot. 480641/17</w:t>
      </w:r>
      <w:r w:rsidR="00AD3533" w:rsidRPr="00340B17">
        <w:tab/>
        <w:t>; 4.1.4 Ofício Circular nº 001 2017 CAU SP PRES Prot. 479785/17;4.1.5Ofício nº 002 2017 DEFICOP Prefeitura de Três Lagoas  Prot. 484219/17; 4.1.6 Ofício nº 033 2017 MJN Registro de Imóveis Itaporã Prot. 485941/17; 4.1.7 Ofício nº 040 - 2017 - Prefeitura de Chapadão do Sul Prot.485953/17; 4.1.8 Ofício nº 303 GAB SEMADUR</w:t>
      </w:r>
      <w:r w:rsidR="00AD3533" w:rsidRPr="00340B17">
        <w:tab/>
        <w:t xml:space="preserve">Prot.482214/17; 4.1.9 Ofício CAU/BR 008/2017 Prot. 487127/17;4.1.10 Ofício 127/2017 GAB/Prefeitura Municipal Costa Rica Prot. 487713/17; 4.1.11 Ofício nº 382/2017 2 ª Circunscrição de Registro de Imóveis- Prot. 487142/17; 4.1.12 Carta Circular Victor Paiva 003-1/2017 Prot. 488684/17; 4.1.13 Ofício n. 06/3017 Ouvidoria MPE Prot. 487212/17; 4.1.14   Carta da ACOMASUL Prot. 489262/17; 4.1.15 Convite Associação de Jovens Empreendedores Prot. 491170/17; 4.1.16 Ofício 075/GP Prefeitura de Ladário Prot. 492775/17; 4.1.17 Ofício 001/2017 Secretaria de Obras de Obras de Terenos Prot. 492782/17. </w:t>
      </w:r>
      <w:r w:rsidR="00917B8D" w:rsidRPr="00340B17">
        <w:t xml:space="preserve">4.1.18 Ofício Cir. N. </w:t>
      </w:r>
      <w:r w:rsidR="00917B8D" w:rsidRPr="00340B17">
        <w:lastRenderedPageBreak/>
        <w:t xml:space="preserve">3SECADJ/SEMADUR Via E-mail; 4.1.19 Notificação Recomendatória n. 8422.2017 Prot. 495082/17 (considerar o parecer n. 013/2017 PROJUR/CAUMS). </w:t>
      </w:r>
      <w:r w:rsidR="00AA409C" w:rsidRPr="00340B17">
        <w:t xml:space="preserve">O Presidente </w:t>
      </w:r>
      <w:r w:rsidR="00AA409C" w:rsidRPr="00340B17">
        <w:rPr>
          <w:b/>
        </w:rPr>
        <w:t>Osvaldo Abrão</w:t>
      </w:r>
      <w:r w:rsidR="00AA409C" w:rsidRPr="00340B17">
        <w:t xml:space="preserve">, dá destaque </w:t>
      </w:r>
      <w:r w:rsidR="0091532A" w:rsidRPr="00340B17">
        <w:t>ao</w:t>
      </w:r>
      <w:r w:rsidR="00AA409C" w:rsidRPr="00340B17">
        <w:t xml:space="preserve"> item 4.1.18, correspondência da SEMADUR, convite feito ao CAU/MS pelo Secretário Adjunto da SEMADUR,</w:t>
      </w:r>
      <w:r w:rsidR="0091532A" w:rsidRPr="00340B17">
        <w:t xml:space="preserve"> arquiteto</w:t>
      </w:r>
      <w:r w:rsidR="00AA409C" w:rsidRPr="00340B17">
        <w:t xml:space="preserve"> Luís Eduardo Costa, que em seu ponto de vista é um marco de reconhecimento do CAU, nas discussões sobre assuntos que tocam diretamente a profissão dos arquitetos e urbanista</w:t>
      </w:r>
      <w:r w:rsidR="0091532A" w:rsidRPr="00340B17">
        <w:t>s.</w:t>
      </w:r>
      <w:r w:rsidR="00AA409C" w:rsidRPr="00340B17">
        <w:t xml:space="preserve"> </w:t>
      </w:r>
      <w:r w:rsidR="0091532A" w:rsidRPr="00340B17">
        <w:t>A</w:t>
      </w:r>
      <w:r w:rsidR="004B7783" w:rsidRPr="00340B17">
        <w:t>gradece, a</w:t>
      </w:r>
      <w:r w:rsidR="00AA409C" w:rsidRPr="00340B17">
        <w:t xml:space="preserve">proveitando a presença do Conselheiro Estadual José Marcos da Fonseca, Secretário Titular da SEMADUR, </w:t>
      </w:r>
      <w:r w:rsidR="004B7783" w:rsidRPr="00340B17">
        <w:t xml:space="preserve">considerando </w:t>
      </w:r>
      <w:r w:rsidR="00AA409C" w:rsidRPr="00340B17">
        <w:t xml:space="preserve">que certamente foi quem conduziu este processo. </w:t>
      </w:r>
      <w:r w:rsidR="004B7783" w:rsidRPr="00340B17">
        <w:t>Alega</w:t>
      </w:r>
      <w:r w:rsidR="00AA409C" w:rsidRPr="00340B17">
        <w:t xml:space="preserve"> que o registro positivo</w:t>
      </w:r>
      <w:r w:rsidR="00523641" w:rsidRPr="00340B17">
        <w:t xml:space="preserve"> não </w:t>
      </w:r>
      <w:r w:rsidR="004B7783" w:rsidRPr="00340B17">
        <w:t xml:space="preserve">é </w:t>
      </w:r>
      <w:r w:rsidR="00523641" w:rsidRPr="00340B17">
        <w:t xml:space="preserve">apenas o reconhecimento do CAU, mas principalmente </w:t>
      </w:r>
      <w:r w:rsidR="004B7783" w:rsidRPr="00340B17">
        <w:t>a</w:t>
      </w:r>
      <w:r w:rsidR="00523641" w:rsidRPr="00340B17">
        <w:t xml:space="preserve"> condição de abertura,</w:t>
      </w:r>
      <w:r w:rsidR="004B7783" w:rsidRPr="00340B17">
        <w:t xml:space="preserve"> que além do</w:t>
      </w:r>
      <w:r w:rsidR="00523641" w:rsidRPr="00340B17">
        <w:t xml:space="preserve"> CAU, também </w:t>
      </w:r>
      <w:r w:rsidR="004B7783" w:rsidRPr="00340B17">
        <w:t>abrange demais importantes</w:t>
      </w:r>
      <w:r w:rsidR="00523641" w:rsidRPr="00340B17">
        <w:t xml:space="preserve"> instituições. Outro item importante </w:t>
      </w:r>
      <w:r w:rsidR="004B7783" w:rsidRPr="00340B17">
        <w:t xml:space="preserve">destacado foi o item 4.1.19, </w:t>
      </w:r>
      <w:r w:rsidR="00523641" w:rsidRPr="00340B17">
        <w:t>uma notificação recomendatória do M</w:t>
      </w:r>
      <w:r w:rsidR="004B7783" w:rsidRPr="00340B17">
        <w:t>inistério Público do Trabalho,</w:t>
      </w:r>
      <w:r w:rsidR="00523641" w:rsidRPr="00340B17">
        <w:t xml:space="preserve"> que tem </w:t>
      </w:r>
      <w:r w:rsidR="004B7783" w:rsidRPr="00340B17">
        <w:t>grande</w:t>
      </w:r>
      <w:r w:rsidR="00523641" w:rsidRPr="00340B17">
        <w:t xml:space="preserve"> </w:t>
      </w:r>
      <w:r w:rsidR="004B7783" w:rsidRPr="00340B17">
        <w:t>relevância</w:t>
      </w:r>
      <w:r w:rsidR="00523641" w:rsidRPr="00340B17">
        <w:t xml:space="preserve"> para o CAU, pois</w:t>
      </w:r>
      <w:r w:rsidR="00FA4A5B" w:rsidRPr="00340B17">
        <w:t xml:space="preserve"> lembra</w:t>
      </w:r>
      <w:r w:rsidR="00523641" w:rsidRPr="00340B17">
        <w:t xml:space="preserve"> no ano anterior houve uma situação completamente desnecessária entre o corpo de funcionários e a nossa diretoria, </w:t>
      </w:r>
      <w:r w:rsidR="003B06E2" w:rsidRPr="00340B17">
        <w:t>onde o</w:t>
      </w:r>
      <w:r w:rsidR="00FA4A5B" w:rsidRPr="00340B17">
        <w:t xml:space="preserve"> SINDECF -</w:t>
      </w:r>
      <w:r w:rsidR="003B06E2" w:rsidRPr="00340B17">
        <w:t xml:space="preserve"> Sindicato do</w:t>
      </w:r>
      <w:r w:rsidR="004B7783" w:rsidRPr="00340B17">
        <w:t xml:space="preserve">s </w:t>
      </w:r>
      <w:r w:rsidR="00FA4A5B" w:rsidRPr="00340B17">
        <w:t>empregados em conselhos e ordens de fiscalização</w:t>
      </w:r>
      <w:r w:rsidR="004B7783" w:rsidRPr="00340B17">
        <w:t xml:space="preserve">, </w:t>
      </w:r>
      <w:r w:rsidR="003B06E2" w:rsidRPr="00340B17">
        <w:t xml:space="preserve"> solicitou através do Ministério Público do Trabalho, uma mediação para resolver um conflito que nunca existiu, criado através de informações incorretas. Sendo analisado pelo corpo jurídico do CAU/MS, sendo exposto o parecer em tela para acompanhamento dos presentes e explicado pelo Procurador Jurídico Elias Pereira. Que relata que sobre a ilegalidade de alguns atos do Sindicato citado, e que este ato recomendatório de não realizar nenhum acordo com o mesmo. </w:t>
      </w:r>
      <w:r w:rsidR="009379CF" w:rsidRPr="00340B17">
        <w:t xml:space="preserve">A Conselheira Estadual </w:t>
      </w:r>
      <w:r w:rsidR="009379CF" w:rsidRPr="00340B17">
        <w:rPr>
          <w:b/>
        </w:rPr>
        <w:t>Giovana Sbaraini</w:t>
      </w:r>
      <w:r w:rsidR="009379CF" w:rsidRPr="00340B17">
        <w:t xml:space="preserve"> solicita a palavra e pede destaque do item 4.1.11, correspondência da 2ª Circunscrição de Imóveis, </w:t>
      </w:r>
      <w:r w:rsidR="00E50E78" w:rsidRPr="00340B17">
        <w:t xml:space="preserve">que tem a ver com ação realizada pela fiscalização em conjunto com a CEP, isto engloba os itens 4.1.5, 4.1.6, 4.1.7, 4.1.10. Sendo reforçado pelo presidente </w:t>
      </w:r>
      <w:r w:rsidR="00E50E78" w:rsidRPr="00340B17">
        <w:rPr>
          <w:b/>
        </w:rPr>
        <w:t>Osvaldo Abrão</w:t>
      </w:r>
      <w:r w:rsidR="00E50E78" w:rsidRPr="00340B17">
        <w:t>, sobre a importância desta ação, que também já foi realizada anteriormente, informando sobre a necessidade dos Registros de Responsabilidade Técnica e que estas correspondências são as respostas desta ação.</w:t>
      </w:r>
      <w:r w:rsidR="004A7FF7" w:rsidRPr="00340B17">
        <w:t xml:space="preserve"> </w:t>
      </w:r>
      <w:r w:rsidR="00AD268B" w:rsidRPr="00340B17">
        <w:rPr>
          <w:b/>
          <w:u w:val="single"/>
        </w:rPr>
        <w:t>4.2 CORRESPONDÊNCIAS EXPEDIDAS:</w:t>
      </w:r>
      <w:r w:rsidR="0016643C" w:rsidRPr="00340B17">
        <w:t xml:space="preserve"> </w:t>
      </w:r>
      <w:r w:rsidRPr="00340B17">
        <w:t>4.2.1 Ofício nº 1422 2015 – 2017</w:t>
      </w:r>
      <w:r w:rsidR="00BD6628" w:rsidRPr="00340B17">
        <w:t xml:space="preserve">- Sr. Gilberto S.D. Belleza- Agradecimento; </w:t>
      </w:r>
      <w:r w:rsidRPr="00340B17">
        <w:t>Ofício nº 1430 2015 – 2017</w:t>
      </w:r>
      <w:r w:rsidR="00BD6628" w:rsidRPr="00340B17">
        <w:t xml:space="preserve">-Sr. Maurício Abreu- Resposta ao Ofício 0019/2017 GIHABCG- Sobre reunião realizada em 20/02/2017; </w:t>
      </w:r>
      <w:r w:rsidRPr="00340B17">
        <w:t>Ofício nº 1431 2015 – 2017</w:t>
      </w:r>
      <w:r w:rsidR="00BD6628" w:rsidRPr="00340B17">
        <w:t xml:space="preserve">-Sr. José Marcos da Fonseca- Resposta ao Ofício 303 GAB/SEMADUR- Cadastro de usuários para acesso ao sistema de informações; </w:t>
      </w:r>
      <w:r w:rsidRPr="00340B17">
        <w:t>Ofício nº 1433 2015 – 2017</w:t>
      </w:r>
      <w:r w:rsidR="00BD6628" w:rsidRPr="00340B17">
        <w:t xml:space="preserve">- A Comissão Temporária de Auditoria do Cumprimento da Lei de Acesso à informação no CAU/BR e nos CAU/UF; </w:t>
      </w:r>
      <w:r w:rsidRPr="00340B17">
        <w:t>Ofício nº 1436 2015 – 2017</w:t>
      </w:r>
      <w:r w:rsidR="00BD6628" w:rsidRPr="00340B17">
        <w:t xml:space="preserve">-Sr. José Marcos da Fonseca- Referente ao Ofício 3.204/GAB/SEMADUR-Referente ao empreendimento denominado Clube Águas do Pantanal; </w:t>
      </w:r>
      <w:r w:rsidRPr="00340B17">
        <w:t xml:space="preserve">Ofício nº 1437 2015 </w:t>
      </w:r>
      <w:r w:rsidR="00BD6628" w:rsidRPr="00340B17">
        <w:t>–</w:t>
      </w:r>
      <w:r w:rsidRPr="00340B17">
        <w:t xml:space="preserve"> 2017</w:t>
      </w:r>
      <w:r w:rsidR="00BD6628" w:rsidRPr="00340B17">
        <w:t>-Sr. Marcos Marcello Trad- Solicitação de audiência sobre as demandas do Fórum Livre.</w:t>
      </w:r>
      <w:r w:rsidR="009E5AD8" w:rsidRPr="00340B17">
        <w:t xml:space="preserve"> Ofício nº 1456 2015-2017, a Caixa Econômica Federal, </w:t>
      </w:r>
      <w:r w:rsidR="006019D9" w:rsidRPr="00340B17">
        <w:t>em resposta ao Ofício nº 1-002/2017 GIHAB/DD.</w:t>
      </w:r>
      <w:r w:rsidR="008E7695" w:rsidRPr="00340B17">
        <w:t xml:space="preserve"> </w:t>
      </w:r>
      <w:r w:rsidR="00AD7812" w:rsidRPr="00340B17">
        <w:rPr>
          <w:b/>
          <w:u w:val="single"/>
        </w:rPr>
        <w:t>5. APRESENTAÇÃO DE COMUNICADOS</w:t>
      </w:r>
      <w:r w:rsidR="000E38B9" w:rsidRPr="00340B17">
        <w:rPr>
          <w:b/>
          <w:u w:val="single"/>
        </w:rPr>
        <w:t xml:space="preserve"> (Art. 83).</w:t>
      </w:r>
      <w:r w:rsidR="00AD7812" w:rsidRPr="00340B17">
        <w:rPr>
          <w:b/>
          <w:u w:val="single"/>
        </w:rPr>
        <w:t xml:space="preserve"> (A): PRESIDENTE:</w:t>
      </w:r>
      <w:r w:rsidR="00AD7812" w:rsidRPr="00340B17">
        <w:t xml:space="preserve"> </w:t>
      </w:r>
      <w:r w:rsidRPr="00340B17">
        <w:t>Dia 16 de fevereiro esteve em Brasília/ DF participando do 24º Fórum de Presidentes. Na sequência dia 17 de fevereiro participou da Plenária Ampliada do CAU/BR. Dia 21 de recebeu a senhora Valesca do SENAC. No dia 22 de fevereiro o Vice-Presidente Eymard Ferreira recebeu a senhora Leila do INBEC, em conversa sobre parcerias. Dia 07 de março esteve em Brasília/DF na 23ª Reunião do CSC.  Nesta data o presidente em exercício Eymard Ferreira participou de reunião na FECOMÉRCIO. Dia 08 de março aconteceu mais uma reunião do Fórum Livre na sede do CAUMS. Dia 14 de março recebeu o senhor Reinaldo e o presidente Marlon Brandt da AECG.</w:t>
      </w:r>
      <w:r w:rsidR="00325D55" w:rsidRPr="00340B17">
        <w:t xml:space="preserve"> Dá destaque ainda no Seminário Jurídico que foi sediado no CAU/MS,</w:t>
      </w:r>
      <w:r w:rsidR="00BE59F5" w:rsidRPr="00340B17">
        <w:t xml:space="preserve"> nas datas de 13 e 14 de fevereiro de 2017.</w:t>
      </w:r>
      <w:r w:rsidR="00325D55" w:rsidRPr="00340B17">
        <w:t xml:space="preserve"> </w:t>
      </w:r>
      <w:r w:rsidR="00BE59F5" w:rsidRPr="00340B17">
        <w:t>Contando com a participação de 19</w:t>
      </w:r>
      <w:r w:rsidR="00325D55" w:rsidRPr="00340B17">
        <w:t xml:space="preserve"> (dezenove)</w:t>
      </w:r>
      <w:r w:rsidR="00BE59F5" w:rsidRPr="00340B17">
        <w:t xml:space="preserve"> estados. Sendo uma matéria de urgência sobre a cobrança de dívidas ativas.</w:t>
      </w:r>
      <w:r w:rsidR="0035290D" w:rsidRPr="00340B17">
        <w:t xml:space="preserve"> Sendo muito elogiado a condução e organização do evento. </w:t>
      </w:r>
      <w:r w:rsidR="00D565EB" w:rsidRPr="00340B17">
        <w:t xml:space="preserve"> Também comenta sobre a reunião do Fórum Livre de Políticas Urbanas realizado em 20 (vinte) de março, sendo que a Conselheira </w:t>
      </w:r>
      <w:r w:rsidR="00D565EB" w:rsidRPr="00340B17">
        <w:rPr>
          <w:b/>
        </w:rPr>
        <w:t>Giovana Sbaraini</w:t>
      </w:r>
      <w:r w:rsidR="00D565EB" w:rsidRPr="00340B17">
        <w:t xml:space="preserve">, foi eleita a Secretária Executiva. Este Fórum está construindo seu Regimento e elegeu o CAU/MS, como sede para a realização das demais reuniões. </w:t>
      </w:r>
      <w:r w:rsidR="00597AAA" w:rsidRPr="00340B17">
        <w:t>Relata sobre a audiência entre o Senado Pedro Chaves, para encaminhar algumas demandas nacionais, onde o mesmo se mostrou bastante receptivo, principalmente em assuntos relacionados a agenda urbana, que diz respeito sobre</w:t>
      </w:r>
      <w:r w:rsidR="000E161D" w:rsidRPr="00340B17">
        <w:t xml:space="preserve">o Programa do Habitat III. </w:t>
      </w:r>
      <w:r w:rsidR="00E5022D" w:rsidRPr="00340B17">
        <w:t xml:space="preserve">Onde houve desdobramento de ações da Comissão de Políticas Urbanas do CAU/BR e também </w:t>
      </w:r>
      <w:r w:rsidR="00E5022D" w:rsidRPr="00340B17">
        <w:lastRenderedPageBreak/>
        <w:t xml:space="preserve">dos presidentes. Recebendo de Senador Pedro Chaves a promessa de parceria. Passa a palavra ao Conselheiro Eymard Ferreira que esteve no exercício da presidência, enquanto o mesmo esteve em Brasília/DF, nos compromissos do CAU/BR. O Conselheiro Eymard Ferreira destaca a reunião da FECOMÉRCIO, onde o CAU/MS foi convidado para falar sobre numa visão sobre a demanda do comércio. Sendo quais são os problemas encontrados, entendendo a dinâmica da construção civil no estado.  </w:t>
      </w:r>
      <w:r w:rsidR="00063D46" w:rsidRPr="00340B17">
        <w:t xml:space="preserve">Também se chegou no assunto sobre “Reserva Técnica”. Que entra na contramão de servir a sociedade, finalizando bastante produtiva e crê que o CAU/MS tem muito a ganhar com esta parceria. Quanto ao INBEC, foi apenas uma reunião para possível parceria, que ainda está sendo analisada. Sem mais. </w:t>
      </w:r>
      <w:r w:rsidR="002C36C6" w:rsidRPr="00340B17">
        <w:rPr>
          <w:b/>
        </w:rPr>
        <w:t>(</w:t>
      </w:r>
      <w:r w:rsidR="002C36C6" w:rsidRPr="00340B17">
        <w:rPr>
          <w:b/>
          <w:u w:val="single"/>
        </w:rPr>
        <w:t>B): COORDENADORES DE COMISSÃO: Comissão de Finanças e Administração:</w:t>
      </w:r>
      <w:r w:rsidR="00CB6063" w:rsidRPr="00340B17">
        <w:t xml:space="preserve"> </w:t>
      </w:r>
      <w:r w:rsidR="000612A3" w:rsidRPr="00340B17">
        <w:t xml:space="preserve">O coordenador da CFA/MS, conselheiro </w:t>
      </w:r>
      <w:r w:rsidR="00063D46" w:rsidRPr="00340B17">
        <w:rPr>
          <w:b/>
        </w:rPr>
        <w:t>Paulo Amaral</w:t>
      </w:r>
      <w:r w:rsidR="00063D46" w:rsidRPr="00340B17">
        <w:t>, relata que foi realizado a 38</w:t>
      </w:r>
      <w:r w:rsidR="000612A3" w:rsidRPr="00340B17">
        <w:t xml:space="preserve">ª Reunião da Comissão de Finanças e Administração e que </w:t>
      </w:r>
      <w:r w:rsidR="00063D46" w:rsidRPr="00340B17">
        <w:t>analisado as prestações de contas referente aos meses de janeiro e fevereiro de 2017. Sendo aprovados. Foi aprovado também</w:t>
      </w:r>
      <w:r w:rsidR="005F00C9" w:rsidRPr="00340B17">
        <w:t xml:space="preserve"> o Relatório de Gestão do TCU</w:t>
      </w:r>
      <w:r w:rsidR="001D1FCB" w:rsidRPr="00340B17">
        <w:t xml:space="preserve">. A comissão recebeu algumas solicitações de cancelamento, por exemplo, anuidades e outras taxas, sendo repassado ao setor jurídico do CAU/MS para análise. </w:t>
      </w:r>
      <w:r w:rsidR="005B7323" w:rsidRPr="00340B17">
        <w:rPr>
          <w:b/>
          <w:u w:val="single"/>
        </w:rPr>
        <w:t>Comissão de Ensino e Formação:</w:t>
      </w:r>
      <w:r w:rsidR="00BD01AB" w:rsidRPr="00340B17">
        <w:rPr>
          <w:b/>
          <w:u w:val="single"/>
        </w:rPr>
        <w:t xml:space="preserve"> </w:t>
      </w:r>
      <w:r w:rsidR="00BD01AB" w:rsidRPr="00340B17">
        <w:t xml:space="preserve">O coordenador da CEF/MS conselheiro </w:t>
      </w:r>
      <w:r w:rsidR="00BD01AB" w:rsidRPr="00340B17">
        <w:rPr>
          <w:b/>
        </w:rPr>
        <w:t>Fabiano Costa</w:t>
      </w:r>
      <w:r w:rsidR="00901A1D" w:rsidRPr="00340B17">
        <w:rPr>
          <w:b/>
        </w:rPr>
        <w:t xml:space="preserve">, </w:t>
      </w:r>
      <w:r w:rsidR="00901A1D" w:rsidRPr="00340B17">
        <w:t>relata que</w:t>
      </w:r>
      <w:r w:rsidR="00901A1D" w:rsidRPr="00340B17">
        <w:rPr>
          <w:b/>
        </w:rPr>
        <w:t xml:space="preserve"> </w:t>
      </w:r>
      <w:r w:rsidR="00901A1D" w:rsidRPr="00340B17">
        <w:t xml:space="preserve">a comissão fez análise de 63 pedidos de registros. Relata que foi encaminhado as instituições de ensino um formulário, que foi sugerido pelo conselheiro </w:t>
      </w:r>
      <w:r w:rsidR="00901A1D" w:rsidRPr="00340B17">
        <w:rPr>
          <w:b/>
        </w:rPr>
        <w:t>Carlos Lucas Mali.</w:t>
      </w:r>
      <w:r w:rsidR="00901A1D" w:rsidRPr="00340B17">
        <w:t xml:space="preserve"> Relata ainda que a AEMS- Faculdade Integrada de Três Lagoas, foi a única instituição que respondeu a estes questionamentos.  E que irá aguardar a reposta das demais instituições para comparativos. Sugere ainda que como já se tem 63 pedidos de registro que organize uma agenda para fazer a entrega simbólica das carteiras, dando boas-vindas aos novos profissionais, inclusive palestrando sobre ética e demais assuntos. O presidente Osvaldo Abrão, solicita a assessoria da comissão, no caso a Auxiliar Administrativo Denizangela Lima, que organize junto a secretaria este processo de entrega.</w:t>
      </w:r>
      <w:r w:rsidR="001D30FD" w:rsidRPr="00340B17">
        <w:t xml:space="preserve"> Deixando a incumbência do coordenador </w:t>
      </w:r>
      <w:r w:rsidR="00D21A43" w:rsidRPr="00340B17">
        <w:t>que faça a cobrança quanto a organização desta entrega.</w:t>
      </w:r>
      <w:r w:rsidR="003D4145" w:rsidRPr="00340B17">
        <w:t xml:space="preserve"> </w:t>
      </w:r>
      <w:r w:rsidR="00837048" w:rsidRPr="00340B17">
        <w:rPr>
          <w:b/>
          <w:u w:val="single"/>
        </w:rPr>
        <w:t>Comissão de Ética e Disciplina:</w:t>
      </w:r>
      <w:r w:rsidR="004E6DBF" w:rsidRPr="00340B17">
        <w:rPr>
          <w:b/>
          <w:u w:val="single"/>
        </w:rPr>
        <w:t xml:space="preserve"> </w:t>
      </w:r>
      <w:r w:rsidR="004E6DBF" w:rsidRPr="00340B17">
        <w:t xml:space="preserve">O coordenador </w:t>
      </w:r>
      <w:r w:rsidR="00666E45" w:rsidRPr="00340B17">
        <w:t xml:space="preserve">conselheiro </w:t>
      </w:r>
      <w:r w:rsidR="00666E45" w:rsidRPr="00340B17">
        <w:rPr>
          <w:b/>
        </w:rPr>
        <w:t xml:space="preserve">Eymard Ferreira </w:t>
      </w:r>
      <w:r w:rsidR="00666E45" w:rsidRPr="00340B17">
        <w:t>relata que na</w:t>
      </w:r>
      <w:r w:rsidR="00666E45" w:rsidRPr="00340B17">
        <w:rPr>
          <w:b/>
        </w:rPr>
        <w:t xml:space="preserve"> </w:t>
      </w:r>
      <w:r w:rsidR="003D4145" w:rsidRPr="00340B17">
        <w:t>41</w:t>
      </w:r>
      <w:r w:rsidR="00B85480" w:rsidRPr="00340B17">
        <w:t xml:space="preserve">ª </w:t>
      </w:r>
      <w:r w:rsidR="00666E45" w:rsidRPr="00340B17">
        <w:t xml:space="preserve">Reunião da Comissão de Ética e Disciplina </w:t>
      </w:r>
      <w:r w:rsidR="00B85480" w:rsidRPr="00340B17">
        <w:t>foram</w:t>
      </w:r>
      <w:r w:rsidR="00666E45" w:rsidRPr="00340B17">
        <w:t xml:space="preserve"> </w:t>
      </w:r>
      <w:r w:rsidR="003D4145" w:rsidRPr="00340B17">
        <w:t>relatados seis processos, três para juízo de admissibilidade e quatro para audiência, sendo duas de conciliação, uma de instrução e uma de homologação. Destaca o fato da celeridade dos processos e parabeniza a equipe jurídica pelo trabalho sobre estes processos, o que tem inclusive dado um</w:t>
      </w:r>
      <w:r w:rsidR="004C62CB" w:rsidRPr="00340B17">
        <w:t>a</w:t>
      </w:r>
      <w:r w:rsidR="003D4145" w:rsidRPr="00340B17">
        <w:t xml:space="preserve"> transparência e finalizando</w:t>
      </w:r>
      <w:r w:rsidR="004C62CB" w:rsidRPr="00340B17">
        <w:t xml:space="preserve"> os trabalhos iniciados em 2015, dando resposta rápidas e precisas para a sociedade. Parabeniza também os conselheiros pelo empenho. O presidente </w:t>
      </w:r>
      <w:r w:rsidR="004C62CB" w:rsidRPr="00340B17">
        <w:rPr>
          <w:b/>
        </w:rPr>
        <w:t xml:space="preserve">Osvaldo Abrão </w:t>
      </w:r>
      <w:r w:rsidR="004C62CB" w:rsidRPr="00340B17">
        <w:t>comenta que é muito importante levar as respostas para a sociedade, e transmitindo a todos a questão de defesa e também parabeniza a equipe jurídica e técnica que assessora esta comissão.</w:t>
      </w:r>
      <w:r w:rsidR="003321B8" w:rsidRPr="00340B17">
        <w:t xml:space="preserve"> </w:t>
      </w:r>
      <w:r w:rsidR="001F3422" w:rsidRPr="00340B17">
        <w:rPr>
          <w:b/>
          <w:u w:val="single"/>
        </w:rPr>
        <w:t>Comissão de</w:t>
      </w:r>
      <w:r w:rsidR="00E0383F" w:rsidRPr="00340B17">
        <w:rPr>
          <w:b/>
          <w:u w:val="single"/>
        </w:rPr>
        <w:t xml:space="preserve"> Exercí</w:t>
      </w:r>
      <w:r w:rsidR="001F3422" w:rsidRPr="00340B17">
        <w:rPr>
          <w:b/>
          <w:u w:val="single"/>
        </w:rPr>
        <w:t>cio Profissional:</w:t>
      </w:r>
      <w:r w:rsidR="00CB6063" w:rsidRPr="00340B17">
        <w:rPr>
          <w:b/>
          <w:u w:val="single"/>
        </w:rPr>
        <w:t xml:space="preserve"> </w:t>
      </w:r>
      <w:r w:rsidR="00862110" w:rsidRPr="00340B17">
        <w:t xml:space="preserve">a coordenadora conselheira </w:t>
      </w:r>
      <w:r w:rsidR="00862110" w:rsidRPr="00340B17">
        <w:rPr>
          <w:b/>
        </w:rPr>
        <w:t xml:space="preserve">Giovana Dario Sbaraini, </w:t>
      </w:r>
      <w:r w:rsidR="00862110" w:rsidRPr="00340B17">
        <w:t xml:space="preserve">relata que </w:t>
      </w:r>
      <w:r w:rsidR="003321B8" w:rsidRPr="00340B17">
        <w:t>na 49</w:t>
      </w:r>
      <w:r w:rsidR="00862110" w:rsidRPr="00340B17">
        <w:t xml:space="preserve">ª Reunião da Comissão de Exercício Profissional </w:t>
      </w:r>
      <w:r w:rsidR="003321B8" w:rsidRPr="00340B17">
        <w:t xml:space="preserve">onde houve oito ofícios encaminhados, que estes foram relatados </w:t>
      </w:r>
      <w:r w:rsidR="0091532A" w:rsidRPr="00340B17">
        <w:t>(NÃO</w:t>
      </w:r>
      <w:r w:rsidR="003321B8" w:rsidRPr="00340B17">
        <w:t xml:space="preserve"> DÁ PARA OUVIR O AUDIO).  Relata que a CEP/MS solicitou um dia todo para a reunião, no entanto, não conseguiram concluir a pauta, sendo </w:t>
      </w:r>
      <w:r w:rsidR="0083359B" w:rsidRPr="00340B17">
        <w:t xml:space="preserve">dado continuidade na mesma a </w:t>
      </w:r>
      <w:r w:rsidR="003321B8" w:rsidRPr="00340B17">
        <w:t>data do dia 24 de março, e que será discutido uma minuta sobre a reformulação da Resolução 91</w:t>
      </w:r>
      <w:r w:rsidR="0083359B" w:rsidRPr="00340B17">
        <w:t xml:space="preserve">, deixando convite aos demais conselheiros, explicando que esta Resolução, trata </w:t>
      </w:r>
      <w:r w:rsidR="00834CE3" w:rsidRPr="00340B17">
        <w:t>sobre o RRT e suas modalidades, o que implica diretamente na fiscalização e demais itens bastante importantes.</w:t>
      </w:r>
      <w:r w:rsidR="00CD5B47" w:rsidRPr="00340B17">
        <w:t xml:space="preserve"> Com relação ao Seminário e reunião de Diretores e Delegados de Sub-Sedes, a fiscalização em conjunto com a secretaria já entrou em contato com os mesmos, sendo que alguns solicitaram a exoneração do cargo, e outros não foi possível estabelecer contato. Sendo que estão fazendo novos convites. Relata que este a três anos houve um seminário semelhante e destaca a importância de Diretores e Delegados, para auxiliar na fiscalização, representado o Conselho neste sentido, em especial no interior.</w:t>
      </w:r>
      <w:r w:rsidR="008F19A8" w:rsidRPr="00340B17">
        <w:t xml:space="preserve"> Comenta de um trabalho realizado anteriormente pelo até então Assessor da Presidência Luís Eduardo Costa e da equipe de fiscalizaç</w:t>
      </w:r>
      <w:r w:rsidR="00FE2323" w:rsidRPr="00340B17">
        <w:t xml:space="preserve">ão, que montaram uma </w:t>
      </w:r>
      <w:r w:rsidR="004D7FCC" w:rsidRPr="00340B17">
        <w:t>espécie de comissões</w:t>
      </w:r>
      <w:r w:rsidR="00FE2323" w:rsidRPr="00340B17">
        <w:t xml:space="preserve"> de </w:t>
      </w:r>
      <w:r w:rsidR="008F19A8" w:rsidRPr="00340B17">
        <w:t xml:space="preserve">delegados, </w:t>
      </w:r>
      <w:r w:rsidR="00FE2323" w:rsidRPr="00340B17">
        <w:t>para organizar e trazer informações para o CAU/MS</w:t>
      </w:r>
      <w:r w:rsidR="004D7FCC" w:rsidRPr="00340B17">
        <w:t xml:space="preserve">, o que já ficava mais fácil de analisar os fatos quaisquer que fossem, já de maneira objetiva. A CEP/MS, também recebeu a documentação do SINDARQ/MS- Sindicato de Arquitetos e Urbanistas, visando ingressar no CEAU, porém a mesma está incompleta, sendo encaminhado à Secretaria </w:t>
      </w:r>
      <w:r w:rsidR="004D7FCC" w:rsidRPr="00340B17">
        <w:lastRenderedPageBreak/>
        <w:t>Geral que faça um “</w:t>
      </w:r>
      <w:proofErr w:type="spellStart"/>
      <w:r w:rsidR="00504301" w:rsidRPr="00340B17">
        <w:rPr>
          <w:i/>
        </w:rPr>
        <w:t>check</w:t>
      </w:r>
      <w:r w:rsidR="004D7FCC" w:rsidRPr="00340B17">
        <w:rPr>
          <w:i/>
        </w:rPr>
        <w:t>list</w:t>
      </w:r>
      <w:proofErr w:type="spellEnd"/>
      <w:r w:rsidR="004D7FCC" w:rsidRPr="00340B17">
        <w:rPr>
          <w:i/>
        </w:rPr>
        <w:t>”</w:t>
      </w:r>
      <w:r w:rsidR="00504301" w:rsidRPr="00340B17">
        <w:rPr>
          <w:i/>
        </w:rPr>
        <w:t xml:space="preserve"> </w:t>
      </w:r>
      <w:r w:rsidR="00504301" w:rsidRPr="00340B17">
        <w:t>padrão</w:t>
      </w:r>
      <w:r w:rsidR="004D7FCC" w:rsidRPr="00340B17">
        <w:t xml:space="preserve">, para </w:t>
      </w:r>
      <w:r w:rsidR="00504301" w:rsidRPr="00340B17">
        <w:t>acompanhar as solicitações e recebimento</w:t>
      </w:r>
      <w:r w:rsidR="004D7FCC" w:rsidRPr="00340B17">
        <w:t xml:space="preserve"> de toda documentação.</w:t>
      </w:r>
      <w:r w:rsidR="005954EC" w:rsidRPr="00340B17">
        <w:t xml:space="preserve">  Solicita ao conselheiro </w:t>
      </w:r>
      <w:r w:rsidR="005954EC" w:rsidRPr="00340B17">
        <w:rPr>
          <w:b/>
        </w:rPr>
        <w:t>Paulo Amaral</w:t>
      </w:r>
      <w:r w:rsidR="005954EC" w:rsidRPr="00340B17">
        <w:t xml:space="preserve"> q</w:t>
      </w:r>
      <w:r w:rsidR="00504301" w:rsidRPr="00340B17">
        <w:t>ue faça relato de</w:t>
      </w:r>
      <w:r w:rsidR="005954EC" w:rsidRPr="00340B17">
        <w:t xml:space="preserve"> processo. O conselheiro </w:t>
      </w:r>
      <w:r w:rsidR="005954EC" w:rsidRPr="00340B17">
        <w:rPr>
          <w:b/>
        </w:rPr>
        <w:t>Paulo Amaral</w:t>
      </w:r>
      <w:r w:rsidR="005954EC" w:rsidRPr="00340B17">
        <w:t xml:space="preserve"> </w:t>
      </w:r>
      <w:r w:rsidR="00504301" w:rsidRPr="00340B17">
        <w:t>informa</w:t>
      </w:r>
      <w:r w:rsidR="00BB2B0A" w:rsidRPr="00340B17">
        <w:t xml:space="preserve"> que por solicitação do conselheiro </w:t>
      </w:r>
      <w:r w:rsidR="00BB2B0A" w:rsidRPr="00340B17">
        <w:rPr>
          <w:b/>
        </w:rPr>
        <w:t>José Marcos</w:t>
      </w:r>
      <w:r w:rsidR="00BB2B0A" w:rsidRPr="00340B17">
        <w:t xml:space="preserve">, </w:t>
      </w:r>
      <w:r w:rsidR="00504301" w:rsidRPr="00340B17">
        <w:t>denúncia sobre o</w:t>
      </w:r>
      <w:r w:rsidR="00BB2B0A" w:rsidRPr="00340B17">
        <w:t xml:space="preserve"> curso de gestor de obras, foi encaminhad</w:t>
      </w:r>
      <w:r w:rsidR="00504301" w:rsidRPr="00340B17">
        <w:t>a</w:t>
      </w:r>
      <w:r w:rsidR="00BB2B0A" w:rsidRPr="00340B17">
        <w:t xml:space="preserve"> para </w:t>
      </w:r>
      <w:r w:rsidR="00504301" w:rsidRPr="00340B17">
        <w:t xml:space="preserve">ele </w:t>
      </w:r>
      <w:r w:rsidR="00BB2B0A" w:rsidRPr="00340B17">
        <w:t>que seja o relator</w:t>
      </w:r>
      <w:r w:rsidR="00504301" w:rsidRPr="00340B17">
        <w:t>. P</w:t>
      </w:r>
      <w:r w:rsidR="00BB2B0A" w:rsidRPr="00340B17">
        <w:t>ede aos colegas que acaso tenham conhecimento de curso parecido</w:t>
      </w:r>
      <w:r w:rsidR="00504301" w:rsidRPr="00340B17">
        <w:t>,</w:t>
      </w:r>
      <w:r w:rsidR="00BB2B0A" w:rsidRPr="00340B17">
        <w:t xml:space="preserve"> faça</w:t>
      </w:r>
      <w:r w:rsidR="00504301" w:rsidRPr="00340B17">
        <w:t>m</w:t>
      </w:r>
      <w:r w:rsidR="00BB2B0A" w:rsidRPr="00340B17">
        <w:t xml:space="preserve"> contribuições para que a Assessoria Jurídica prepare todo processo </w:t>
      </w:r>
      <w:r w:rsidR="00504301" w:rsidRPr="00340B17">
        <w:t>a</w:t>
      </w:r>
      <w:r w:rsidR="00BB2B0A" w:rsidRPr="00340B17">
        <w:t xml:space="preserve"> ser relatado em plenário.</w:t>
      </w:r>
      <w:r w:rsidR="00A00D74" w:rsidRPr="00340B17">
        <w:t xml:space="preserve"> Sem mais.</w:t>
      </w:r>
      <w:r w:rsidR="00D43E07" w:rsidRPr="00340B17">
        <w:t xml:space="preserve"> </w:t>
      </w:r>
      <w:r w:rsidR="00C1588F" w:rsidRPr="00340B17">
        <w:rPr>
          <w:rFonts w:eastAsia="Times New Roman" w:cs="Calibri"/>
          <w:b/>
          <w:u w:val="single"/>
        </w:rPr>
        <w:t>Comissão Temporária – CT:</w:t>
      </w:r>
      <w:r w:rsidR="00C1588F" w:rsidRPr="00340B17">
        <w:rPr>
          <w:rFonts w:eastAsia="Times New Roman" w:cs="Calibri"/>
          <w:b/>
        </w:rPr>
        <w:t xml:space="preserve"> </w:t>
      </w:r>
      <w:r w:rsidR="00C1588F" w:rsidRPr="00340B17">
        <w:rPr>
          <w:rFonts w:eastAsia="Times New Roman" w:cs="Calibri"/>
        </w:rPr>
        <w:t>não houve;</w:t>
      </w:r>
      <w:r w:rsidR="003013DA" w:rsidRPr="00340B17">
        <w:rPr>
          <w:b/>
        </w:rPr>
        <w:t xml:space="preserve"> </w:t>
      </w:r>
      <w:r w:rsidR="004B2A6B" w:rsidRPr="00340B17">
        <w:rPr>
          <w:b/>
          <w:u w:val="single"/>
        </w:rPr>
        <w:t xml:space="preserve">(C) DA SECRETARIA EXECUTIVA DO CEAU/MS </w:t>
      </w:r>
      <w:r w:rsidR="004B2A6B" w:rsidRPr="00340B17">
        <w:rPr>
          <w:u w:val="single"/>
        </w:rPr>
        <w:t>(Art.140):</w:t>
      </w:r>
      <w:r w:rsidR="0011366F" w:rsidRPr="00340B17">
        <w:t xml:space="preserve"> </w:t>
      </w:r>
      <w:r w:rsidR="00D43E07" w:rsidRPr="00340B17">
        <w:t xml:space="preserve">A Secretaria Executiva </w:t>
      </w:r>
      <w:r w:rsidR="00D43E07" w:rsidRPr="00340B17">
        <w:rPr>
          <w:b/>
        </w:rPr>
        <w:t>Jussara Basso</w:t>
      </w:r>
      <w:r w:rsidR="00D43E07" w:rsidRPr="00340B17">
        <w:t>, n</w:t>
      </w:r>
      <w:r w:rsidR="00DB3BE9" w:rsidRPr="00340B17">
        <w:t>ão se faz presente, mas a c</w:t>
      </w:r>
      <w:r w:rsidR="00D43E07" w:rsidRPr="00340B17">
        <w:t xml:space="preserve">onselheira </w:t>
      </w:r>
      <w:r w:rsidR="00D43E07" w:rsidRPr="00340B17">
        <w:rPr>
          <w:b/>
        </w:rPr>
        <w:t>Giovana Sbaraini</w:t>
      </w:r>
      <w:r w:rsidR="00D43E07" w:rsidRPr="00340B17">
        <w:t xml:space="preserve"> </w:t>
      </w:r>
      <w:r w:rsidR="00504301" w:rsidRPr="00340B17">
        <w:t>explicando</w:t>
      </w:r>
      <w:r w:rsidR="00D43E07" w:rsidRPr="00340B17">
        <w:t xml:space="preserve"> </w:t>
      </w:r>
      <w:r w:rsidR="002466E0" w:rsidRPr="00340B17">
        <w:t>que</w:t>
      </w:r>
      <w:r w:rsidR="00504301" w:rsidRPr="00340B17">
        <w:t xml:space="preserve"> embora</w:t>
      </w:r>
      <w:r w:rsidR="002466E0" w:rsidRPr="00340B17">
        <w:t xml:space="preserve"> não</w:t>
      </w:r>
      <w:r w:rsidR="00504301" w:rsidRPr="00340B17">
        <w:t xml:space="preserve"> tenha ficado</w:t>
      </w:r>
      <w:r w:rsidR="002466E0" w:rsidRPr="00340B17">
        <w:t xml:space="preserve"> respons</w:t>
      </w:r>
      <w:r w:rsidR="00504301" w:rsidRPr="00340B17">
        <w:t>ável por trazer informações do colegiado,</w:t>
      </w:r>
      <w:r w:rsidR="002466E0" w:rsidRPr="00340B17">
        <w:t xml:space="preserve"> quer compartilhar os debates realizados este ano. </w:t>
      </w:r>
      <w:r w:rsidR="00504301" w:rsidRPr="00340B17">
        <w:t>Alega ser</w:t>
      </w:r>
      <w:r w:rsidR="00B6056F" w:rsidRPr="00340B17">
        <w:t>em</w:t>
      </w:r>
      <w:r w:rsidR="002466E0" w:rsidRPr="00340B17">
        <w:t xml:space="preserve"> uma visão continuada do paisagismo, e</w:t>
      </w:r>
      <w:r w:rsidR="00504301" w:rsidRPr="00340B17">
        <w:t>s</w:t>
      </w:r>
      <w:r w:rsidR="002466E0" w:rsidRPr="00340B17">
        <w:t>ten</w:t>
      </w:r>
      <w:r w:rsidR="00504301" w:rsidRPr="00340B17">
        <w:t>dendo-se</w:t>
      </w:r>
      <w:r w:rsidR="002466E0" w:rsidRPr="00340B17">
        <w:t xml:space="preserve"> ao urbanismo. </w:t>
      </w:r>
      <w:r w:rsidR="00504301" w:rsidRPr="00340B17">
        <w:t>Informa</w:t>
      </w:r>
      <w:r w:rsidR="002466E0" w:rsidRPr="00340B17">
        <w:t xml:space="preserve"> que o material está sendo providenciado pela Secretária Executiva. O presidente </w:t>
      </w:r>
      <w:r w:rsidR="002466E0" w:rsidRPr="00340B17">
        <w:rPr>
          <w:b/>
        </w:rPr>
        <w:t>Osvaldo Abrão</w:t>
      </w:r>
      <w:r w:rsidR="002466E0" w:rsidRPr="00340B17">
        <w:t xml:space="preserve"> reforça o convite, lembrando que </w:t>
      </w:r>
      <w:r w:rsidR="00B6056F" w:rsidRPr="00340B17">
        <w:t xml:space="preserve">a participação é </w:t>
      </w:r>
      <w:r w:rsidR="002466E0" w:rsidRPr="00340B17">
        <w:t>extens</w:t>
      </w:r>
      <w:r w:rsidR="00B6056F" w:rsidRPr="00340B17">
        <w:t>iva</w:t>
      </w:r>
      <w:r w:rsidR="002466E0" w:rsidRPr="00340B17">
        <w:t xml:space="preserve"> a todos, com a exceção</w:t>
      </w:r>
      <w:r w:rsidR="00B6056F" w:rsidRPr="00340B17">
        <w:t xml:space="preserve"> das</w:t>
      </w:r>
      <w:r w:rsidR="00DB3BE9" w:rsidRPr="00340B17">
        <w:t xml:space="preserve"> vot</w:t>
      </w:r>
      <w:r w:rsidR="00B6056F" w:rsidRPr="00340B17">
        <w:t>açõe</w:t>
      </w:r>
      <w:r w:rsidR="00DB3BE9" w:rsidRPr="00340B17">
        <w:t xml:space="preserve">s. </w:t>
      </w:r>
      <w:r w:rsidR="00D43E07" w:rsidRPr="00340B17">
        <w:rPr>
          <w:b/>
        </w:rPr>
        <w:t>D</w:t>
      </w:r>
      <w:r w:rsidR="00A079E3" w:rsidRPr="00340B17">
        <w:rPr>
          <w:rFonts w:eastAsia="Times New Roman" w:cs="Calibri"/>
          <w:b/>
          <w:u w:val="single"/>
        </w:rPr>
        <w:t>) DOS CONSELHEIROS ESTADUAIS</w:t>
      </w:r>
      <w:r w:rsidR="00A079E3" w:rsidRPr="00340B17">
        <w:rPr>
          <w:b/>
          <w:u w:val="single"/>
        </w:rPr>
        <w:t>:</w:t>
      </w:r>
      <w:r w:rsidR="00A079E3" w:rsidRPr="00340B17">
        <w:t xml:space="preserve"> </w:t>
      </w:r>
      <w:r w:rsidR="00DB3BE9" w:rsidRPr="00340B17">
        <w:t>Não houve</w:t>
      </w:r>
      <w:r w:rsidR="00FC744E" w:rsidRPr="00340B17">
        <w:t>.</w:t>
      </w:r>
      <w:r w:rsidR="00AC3750" w:rsidRPr="00340B17">
        <w:t xml:space="preserve"> </w:t>
      </w:r>
      <w:r w:rsidR="00B32829" w:rsidRPr="00340B17">
        <w:rPr>
          <w:b/>
          <w:u w:val="single"/>
        </w:rPr>
        <w:t>GERENTES:</w:t>
      </w:r>
      <w:r w:rsidR="00B32829" w:rsidRPr="00340B17">
        <w:t xml:space="preserve"> não houve. </w:t>
      </w:r>
      <w:r w:rsidR="004B2A6B" w:rsidRPr="00340B17">
        <w:rPr>
          <w:b/>
          <w:u w:val="single"/>
        </w:rPr>
        <w:t>6. ORDEM DO DIA</w:t>
      </w:r>
      <w:r w:rsidR="00DB3BE9" w:rsidRPr="00340B17">
        <w:rPr>
          <w:b/>
          <w:u w:val="single"/>
        </w:rPr>
        <w:t xml:space="preserve"> (Art. 84 e 85) -</w:t>
      </w:r>
      <w:r w:rsidR="00B32829" w:rsidRPr="00340B17">
        <w:rPr>
          <w:b/>
          <w:u w:val="single"/>
        </w:rPr>
        <w:t>6.1. DECISÕES “AD REFERENDUM” PELO PRESIDENTE:</w:t>
      </w:r>
      <w:r w:rsidR="00B32829" w:rsidRPr="00340B17">
        <w:t xml:space="preserve"> </w:t>
      </w:r>
      <w:r w:rsidR="008E49F4" w:rsidRPr="00340B17">
        <w:t xml:space="preserve">O presidente </w:t>
      </w:r>
      <w:r w:rsidR="00DB3BE9" w:rsidRPr="00340B17">
        <w:rPr>
          <w:b/>
        </w:rPr>
        <w:t>Osvaldo Abrão</w:t>
      </w:r>
      <w:r w:rsidR="008E49F4" w:rsidRPr="00340B17">
        <w:t xml:space="preserve"> esclarece que a solicitação </w:t>
      </w:r>
      <w:r w:rsidR="00DB3BE9" w:rsidRPr="00340B17">
        <w:t>Ad referendum 024 - aprovação de registro profissional</w:t>
      </w:r>
      <w:r w:rsidR="008E49F4" w:rsidRPr="00340B17">
        <w:t xml:space="preserve"> foi </w:t>
      </w:r>
      <w:r w:rsidR="00AC3750" w:rsidRPr="00340B17">
        <w:t xml:space="preserve">solicitado </w:t>
      </w:r>
      <w:r w:rsidR="008E49F4" w:rsidRPr="00340B17">
        <w:t>devido</w:t>
      </w:r>
      <w:r w:rsidR="00DB3BE9" w:rsidRPr="00340B17">
        <w:t xml:space="preserve">, a necessidade </w:t>
      </w:r>
      <w:proofErr w:type="gramStart"/>
      <w:r w:rsidR="00DB3BE9" w:rsidRPr="00340B17">
        <w:t>do</w:t>
      </w:r>
      <w:proofErr w:type="gramEnd"/>
      <w:r w:rsidR="00B6056F" w:rsidRPr="00340B17">
        <w:t xml:space="preserve"> </w:t>
      </w:r>
      <w:r w:rsidR="00AD21FF" w:rsidRPr="00340B17">
        <w:t xml:space="preserve">registro para </w:t>
      </w:r>
      <w:r w:rsidR="00B6056F" w:rsidRPr="00340B17">
        <w:t>o profissional tomar</w:t>
      </w:r>
      <w:r w:rsidR="00AD21FF" w:rsidRPr="00340B17">
        <w:t xml:space="preserve"> posse</w:t>
      </w:r>
      <w:r w:rsidR="00DB3BE9" w:rsidRPr="00340B17">
        <w:t xml:space="preserve"> em um emprego, nesse</w:t>
      </w:r>
      <w:r w:rsidR="00AD21FF" w:rsidRPr="00340B17">
        <w:t xml:space="preserve"> sent</w:t>
      </w:r>
      <w:r w:rsidR="00AC3750" w:rsidRPr="00340B17">
        <w:t>ido foi realizada uma vistoria d</w:t>
      </w:r>
      <w:r w:rsidR="00AD21FF" w:rsidRPr="00340B17">
        <w:t>a documentação e não h</w:t>
      </w:r>
      <w:r w:rsidR="00B6056F" w:rsidRPr="00340B17">
        <w:t>avendo</w:t>
      </w:r>
      <w:r w:rsidR="00DB3BE9" w:rsidRPr="00340B17">
        <w:t xml:space="preserve"> nenhum impedimento, </w:t>
      </w:r>
      <w:r w:rsidR="00B6056F" w:rsidRPr="00340B17">
        <w:t>foi</w:t>
      </w:r>
      <w:r w:rsidR="00DB3BE9" w:rsidRPr="00340B17">
        <w:t xml:space="preserve"> aprovado</w:t>
      </w:r>
      <w:r w:rsidR="00AD21FF" w:rsidRPr="00340B17">
        <w:t xml:space="preserve"> em </w:t>
      </w:r>
      <w:r w:rsidR="00AD21FF" w:rsidRPr="00340B17">
        <w:rPr>
          <w:i/>
        </w:rPr>
        <w:t>ad</w:t>
      </w:r>
      <w:r w:rsidR="00DB1BEB" w:rsidRPr="00340B17">
        <w:rPr>
          <w:i/>
        </w:rPr>
        <w:t xml:space="preserve"> </w:t>
      </w:r>
      <w:r w:rsidR="00AD21FF" w:rsidRPr="00340B17">
        <w:rPr>
          <w:i/>
        </w:rPr>
        <w:t>refe</w:t>
      </w:r>
      <w:r w:rsidR="00D150D3" w:rsidRPr="00340B17">
        <w:rPr>
          <w:i/>
        </w:rPr>
        <w:t>re</w:t>
      </w:r>
      <w:r w:rsidR="00AD21FF" w:rsidRPr="00340B17">
        <w:rPr>
          <w:i/>
        </w:rPr>
        <w:t>ndum</w:t>
      </w:r>
      <w:r w:rsidR="00AD21FF" w:rsidRPr="00340B17">
        <w:t xml:space="preserve"> </w:t>
      </w:r>
      <w:r w:rsidR="00DB3BE9" w:rsidRPr="00340B17">
        <w:t>a solicitação de registro</w:t>
      </w:r>
      <w:r w:rsidR="00AD21FF" w:rsidRPr="00340B17">
        <w:t xml:space="preserve">. O presidente </w:t>
      </w:r>
      <w:r w:rsidR="00DB3BE9" w:rsidRPr="00340B17">
        <w:rPr>
          <w:b/>
        </w:rPr>
        <w:t>Osvaldo Abrão</w:t>
      </w:r>
      <w:r w:rsidR="00DB3BE9" w:rsidRPr="00340B17">
        <w:t xml:space="preserve"> coloca em </w:t>
      </w:r>
      <w:r w:rsidR="00481CBC" w:rsidRPr="00340B17">
        <w:t xml:space="preserve">discussão e em votação, APROVADO por unanimidade. </w:t>
      </w:r>
      <w:r w:rsidR="00B32829" w:rsidRPr="00340B17">
        <w:rPr>
          <w:b/>
          <w:u w:val="single"/>
        </w:rPr>
        <w:t>6.2.MATERIA EM REGIME DE URGÊNCIA</w:t>
      </w:r>
      <w:r w:rsidR="00B32829" w:rsidRPr="00340B17">
        <w:t>:</w:t>
      </w:r>
      <w:r w:rsidR="00B6056F" w:rsidRPr="00340B17">
        <w:t xml:space="preserve"> não houve</w:t>
      </w:r>
      <w:r w:rsidR="00B32829" w:rsidRPr="00340B17">
        <w:rPr>
          <w:b/>
        </w:rPr>
        <w:t xml:space="preserve"> </w:t>
      </w:r>
      <w:r w:rsidR="00347EA9" w:rsidRPr="00340B17">
        <w:rPr>
          <w:b/>
          <w:u w:val="single"/>
        </w:rPr>
        <w:t xml:space="preserve">6.3 PEDIDO DE VISTA (Art. 90 e 91); </w:t>
      </w:r>
      <w:r w:rsidR="00347EA9" w:rsidRPr="00340B17">
        <w:t xml:space="preserve">não houve; </w:t>
      </w:r>
      <w:r w:rsidR="00261D0A" w:rsidRPr="00340B17">
        <w:rPr>
          <w:b/>
          <w:u w:val="single"/>
        </w:rPr>
        <w:t>6.4 PEDIDO DE REC</w:t>
      </w:r>
      <w:r w:rsidR="00347EA9" w:rsidRPr="00340B17">
        <w:rPr>
          <w:b/>
          <w:u w:val="single"/>
        </w:rPr>
        <w:t>URSO;</w:t>
      </w:r>
      <w:r w:rsidR="00347EA9" w:rsidRPr="00340B17">
        <w:t xml:space="preserve"> </w:t>
      </w:r>
      <w:r w:rsidR="00A70776" w:rsidRPr="00340B17">
        <w:rPr>
          <w:b/>
          <w:u w:val="single"/>
        </w:rPr>
        <w:t>Recurso ao Plenário protocolo 283406/2015</w:t>
      </w:r>
      <w:r w:rsidR="00A70776" w:rsidRPr="00340B17">
        <w:t xml:space="preserve">, relatado pelo conselheiro </w:t>
      </w:r>
      <w:r w:rsidR="00A70776" w:rsidRPr="00340B17">
        <w:rPr>
          <w:b/>
        </w:rPr>
        <w:t>José Marcos</w:t>
      </w:r>
      <w:r w:rsidR="00A70776" w:rsidRPr="00340B17">
        <w:t xml:space="preserve">. O conselheiro faz a leitura do </w:t>
      </w:r>
      <w:r w:rsidR="008A5E66" w:rsidRPr="00340B17">
        <w:t>parecer</w:t>
      </w:r>
      <w:r w:rsidR="00B6056F" w:rsidRPr="00340B17">
        <w:t>,</w:t>
      </w:r>
      <w:r w:rsidR="00A70776" w:rsidRPr="00340B17">
        <w:t xml:space="preserve"> </w:t>
      </w:r>
      <w:r w:rsidR="00785420" w:rsidRPr="00340B17">
        <w:t>informando estar</w:t>
      </w:r>
      <w:r w:rsidR="00A70776" w:rsidRPr="00340B17">
        <w:t xml:space="preserve"> disponível para consulta junto à Secretaria Geral. </w:t>
      </w:r>
      <w:r w:rsidR="00785420" w:rsidRPr="00340B17">
        <w:t>Relata ter votado pela</w:t>
      </w:r>
      <w:r w:rsidR="008A5E66" w:rsidRPr="00340B17">
        <w:t xml:space="preserve"> improcedência</w:t>
      </w:r>
      <w:r w:rsidR="00785420" w:rsidRPr="00340B17">
        <w:t xml:space="preserve"> do recurso</w:t>
      </w:r>
      <w:r w:rsidR="008A5E66" w:rsidRPr="00340B17">
        <w:t xml:space="preserve"> e pela </w:t>
      </w:r>
      <w:r w:rsidR="00785420" w:rsidRPr="00340B17">
        <w:t xml:space="preserve">permanência da </w:t>
      </w:r>
      <w:r w:rsidR="008A5E66" w:rsidRPr="00340B17">
        <w:t>multa imposta</w:t>
      </w:r>
      <w:r w:rsidR="00785420" w:rsidRPr="00340B17">
        <w:t>, tratando-se de</w:t>
      </w:r>
      <w:r w:rsidR="008A5E66" w:rsidRPr="00340B17">
        <w:t xml:space="preserve"> pessoa que se apresentava como arquiteto e não como mestre de obras, tendo realizado curso via </w:t>
      </w:r>
      <w:r w:rsidR="00D150D3" w:rsidRPr="00340B17">
        <w:rPr>
          <w:i/>
        </w:rPr>
        <w:t>internet</w:t>
      </w:r>
      <w:r w:rsidR="00D150D3" w:rsidRPr="00340B17">
        <w:t>.</w:t>
      </w:r>
      <w:r w:rsidR="008A5E66" w:rsidRPr="00340B17">
        <w:t xml:space="preserve"> Em discussão</w:t>
      </w:r>
      <w:r w:rsidR="007C2D26" w:rsidRPr="00340B17">
        <w:t xml:space="preserve">, a conselheira </w:t>
      </w:r>
      <w:r w:rsidR="007C2D26" w:rsidRPr="00340B17">
        <w:rPr>
          <w:b/>
        </w:rPr>
        <w:t>Angela Gil</w:t>
      </w:r>
      <w:r w:rsidR="007C2D26" w:rsidRPr="00340B17">
        <w:t xml:space="preserve"> questiona de qu</w:t>
      </w:r>
      <w:r w:rsidR="00785420" w:rsidRPr="00340B17">
        <w:t>e</w:t>
      </w:r>
      <w:r w:rsidR="007C2D26" w:rsidRPr="00340B17">
        <w:t xml:space="preserve"> maneira o mesmo se apresentava como arquiteto, sendo informad</w:t>
      </w:r>
      <w:r w:rsidR="00785420" w:rsidRPr="00340B17">
        <w:t>a</w:t>
      </w:r>
      <w:r w:rsidR="007C2D26" w:rsidRPr="00340B17">
        <w:t xml:space="preserve"> que </w:t>
      </w:r>
      <w:r w:rsidR="00785420" w:rsidRPr="00340B17">
        <w:t xml:space="preserve">inclusive </w:t>
      </w:r>
      <w:r w:rsidR="007C2D26" w:rsidRPr="00340B17">
        <w:t>consta</w:t>
      </w:r>
      <w:r w:rsidR="00785420" w:rsidRPr="00340B17">
        <w:t>,</w:t>
      </w:r>
      <w:r w:rsidR="007C2D26" w:rsidRPr="00340B17">
        <w:t xml:space="preserve"> no</w:t>
      </w:r>
      <w:r w:rsidR="00E10B31" w:rsidRPr="00340B17">
        <w:t>s</w:t>
      </w:r>
      <w:r w:rsidR="007C2D26" w:rsidRPr="00340B17">
        <w:t xml:space="preserve"> autos do processo</w:t>
      </w:r>
      <w:r w:rsidR="00785420" w:rsidRPr="00340B17">
        <w:t>,</w:t>
      </w:r>
      <w:r w:rsidR="007C2D26" w:rsidRPr="00340B17">
        <w:t xml:space="preserve"> cartões de visita com o mesmo se denominando </w:t>
      </w:r>
      <w:r w:rsidR="00E10B31" w:rsidRPr="00340B17">
        <w:t>arquiteto.</w:t>
      </w:r>
      <w:r w:rsidR="008A5E66" w:rsidRPr="00340B17">
        <w:t xml:space="preserve"> Em votação: APROVADO por unanimidade. </w:t>
      </w:r>
      <w:r w:rsidR="007C2D26" w:rsidRPr="00340B17">
        <w:rPr>
          <w:b/>
          <w:u w:val="single"/>
        </w:rPr>
        <w:t xml:space="preserve">Recurso ao plenário protocolo 289928/2015, </w:t>
      </w:r>
      <w:r w:rsidR="00E10B31" w:rsidRPr="00340B17">
        <w:t xml:space="preserve">relatado pelo conselheiro </w:t>
      </w:r>
      <w:r w:rsidR="00E10B31" w:rsidRPr="00340B17">
        <w:rPr>
          <w:b/>
        </w:rPr>
        <w:t>Eymard Ferreira.</w:t>
      </w:r>
      <w:r w:rsidR="00E10B31" w:rsidRPr="00340B17">
        <w:t xml:space="preserve"> Faz a leitura </w:t>
      </w:r>
      <w:r w:rsidR="00C9116D" w:rsidRPr="00340B17">
        <w:t>informando</w:t>
      </w:r>
      <w:r w:rsidR="00E10B31" w:rsidRPr="00340B17">
        <w:t xml:space="preserve"> </w:t>
      </w:r>
      <w:r w:rsidR="00321928" w:rsidRPr="00340B17">
        <w:t xml:space="preserve">que se encontra disponível para consulta na Secretaria Geral. </w:t>
      </w:r>
      <w:r w:rsidR="00C9116D" w:rsidRPr="00340B17">
        <w:t>Relata que</w:t>
      </w:r>
      <w:r w:rsidR="00321928" w:rsidRPr="00340B17">
        <w:t xml:space="preserve"> </w:t>
      </w:r>
      <w:r w:rsidR="00C9116D" w:rsidRPr="00340B17">
        <w:t xml:space="preserve">inicialmente </w:t>
      </w:r>
      <w:r w:rsidR="00321928" w:rsidRPr="00340B17">
        <w:t xml:space="preserve">não constava registro da empresa junto ao CAU/MS, </w:t>
      </w:r>
      <w:r w:rsidR="00C9116D" w:rsidRPr="00340B17">
        <w:t xml:space="preserve">mas </w:t>
      </w:r>
      <w:r w:rsidR="00321928" w:rsidRPr="00340B17">
        <w:t>sendo posteriormente</w:t>
      </w:r>
      <w:r w:rsidR="00C9116D" w:rsidRPr="00340B17">
        <w:t>,</w:t>
      </w:r>
      <w:r w:rsidR="00321928" w:rsidRPr="00340B17">
        <w:t xml:space="preserve"> regularizad</w:t>
      </w:r>
      <w:r w:rsidR="00C9116D" w:rsidRPr="00340B17">
        <w:t>o junto a este Conselho. Desta maneira, manteve</w:t>
      </w:r>
      <w:r w:rsidR="00321928" w:rsidRPr="00340B17">
        <w:t xml:space="preserve"> o auto de infração e multa imposta. Em discussão. O conselheiro </w:t>
      </w:r>
      <w:r w:rsidR="00321928" w:rsidRPr="00340B17">
        <w:rPr>
          <w:b/>
        </w:rPr>
        <w:t>José Marcos</w:t>
      </w:r>
      <w:r w:rsidR="00321928" w:rsidRPr="00340B17">
        <w:t xml:space="preserve"> questiona </w:t>
      </w:r>
      <w:r w:rsidR="00C9116D" w:rsidRPr="00340B17">
        <w:t>que devido</w:t>
      </w:r>
      <w:r w:rsidR="00321928" w:rsidRPr="00340B17">
        <w:t xml:space="preserve"> a empresa citada já se encontra</w:t>
      </w:r>
      <w:r w:rsidR="00C9116D" w:rsidRPr="00340B17">
        <w:t>r</w:t>
      </w:r>
      <w:r w:rsidR="00321928" w:rsidRPr="00340B17">
        <w:t xml:space="preserve"> </w:t>
      </w:r>
      <w:r w:rsidR="00082CD1" w:rsidRPr="00340B17">
        <w:t>re</w:t>
      </w:r>
      <w:r w:rsidR="00C9116D" w:rsidRPr="00340B17">
        <w:t>gular junto ao CAU/MS, sugere</w:t>
      </w:r>
      <w:r w:rsidR="00082CD1" w:rsidRPr="00340B17">
        <w:t xml:space="preserve"> que </w:t>
      </w:r>
      <w:r w:rsidR="00C9116D" w:rsidRPr="00340B17">
        <w:t>seja diminuído o valor da multa. Pois, em sua opinião,</w:t>
      </w:r>
      <w:r w:rsidR="00082CD1" w:rsidRPr="00340B17">
        <w:t xml:space="preserve"> já</w:t>
      </w:r>
      <w:r w:rsidR="00C9116D" w:rsidRPr="00340B17">
        <w:t xml:space="preserve"> que houve a regularização,</w:t>
      </w:r>
      <w:r w:rsidR="00082CD1" w:rsidRPr="00340B17">
        <w:t xml:space="preserve"> foi demonstrado interesse da parte dos envolvidos em se </w:t>
      </w:r>
      <w:r w:rsidR="00C9116D" w:rsidRPr="00340B17">
        <w:t>normalizar</w:t>
      </w:r>
      <w:r w:rsidR="00082CD1" w:rsidRPr="00340B17">
        <w:t xml:space="preserve">. A conselheira </w:t>
      </w:r>
      <w:r w:rsidR="00082CD1" w:rsidRPr="00340B17">
        <w:rPr>
          <w:b/>
        </w:rPr>
        <w:t xml:space="preserve">Teresinha Rigon, </w:t>
      </w:r>
      <w:r w:rsidR="00082CD1" w:rsidRPr="00340B17">
        <w:t xml:space="preserve">questiona se não seria o caso de diminuir este valor, </w:t>
      </w:r>
      <w:r w:rsidR="00C9116D" w:rsidRPr="00340B17">
        <w:t>acreditando ser</w:t>
      </w:r>
      <w:r w:rsidR="00082CD1" w:rsidRPr="00340B17">
        <w:t xml:space="preserve"> mais coerente. O presidente </w:t>
      </w:r>
      <w:r w:rsidR="00082CD1" w:rsidRPr="00340B17">
        <w:rPr>
          <w:b/>
        </w:rPr>
        <w:t>Osvaldo Abrão</w:t>
      </w:r>
      <w:r w:rsidR="00082CD1" w:rsidRPr="00340B17">
        <w:t xml:space="preserve">, </w:t>
      </w:r>
      <w:r w:rsidR="00996379" w:rsidRPr="00340B17">
        <w:t xml:space="preserve">esclarece que como já foi votado e realizado os demais tramites, o caso </w:t>
      </w:r>
      <w:r w:rsidR="00C9116D" w:rsidRPr="00340B17">
        <w:t xml:space="preserve">seria </w:t>
      </w:r>
      <w:r w:rsidR="00996379" w:rsidRPr="00340B17">
        <w:t>de algum conselheiro solicitar vistas</w:t>
      </w:r>
      <w:r w:rsidR="00C9116D" w:rsidRPr="00340B17">
        <w:t>, reformar a decisão</w:t>
      </w:r>
      <w:r w:rsidR="00996379" w:rsidRPr="00340B17">
        <w:t xml:space="preserve"> e apresentar na próxima reunião, de acordo com o Regimento. A conselheira </w:t>
      </w:r>
      <w:r w:rsidR="00996379" w:rsidRPr="00340B17">
        <w:rPr>
          <w:b/>
        </w:rPr>
        <w:t xml:space="preserve">Giovana </w:t>
      </w:r>
      <w:r w:rsidR="00996379" w:rsidRPr="00340B17">
        <w:t>solicit</w:t>
      </w:r>
      <w:r w:rsidR="00C9116D" w:rsidRPr="00340B17">
        <w:t>a a palavra e comenta que não</w:t>
      </w:r>
      <w:r w:rsidR="00996379" w:rsidRPr="00340B17">
        <w:t xml:space="preserve"> recorda totalmente deste processo</w:t>
      </w:r>
      <w:r w:rsidR="00337669" w:rsidRPr="00340B17">
        <w:t xml:space="preserve">, mas que nos casos </w:t>
      </w:r>
      <w:r w:rsidR="00C9116D" w:rsidRPr="00340B17">
        <w:t xml:space="preserve">em </w:t>
      </w:r>
      <w:r w:rsidR="00337669" w:rsidRPr="00340B17">
        <w:t>que são mantid</w:t>
      </w:r>
      <w:r w:rsidR="00C9116D" w:rsidRPr="00340B17">
        <w:t>a</w:t>
      </w:r>
      <w:r w:rsidR="00337669" w:rsidRPr="00340B17">
        <w:t xml:space="preserve">s as multas, muito provavelmente a regularização dos </w:t>
      </w:r>
      <w:r w:rsidR="00C9116D" w:rsidRPr="00340B17">
        <w:t>fatos não se deu no prazo</w:t>
      </w:r>
      <w:r w:rsidR="00FF0F79" w:rsidRPr="00340B17">
        <w:t xml:space="preserve">. A conselheira </w:t>
      </w:r>
      <w:r w:rsidR="00FF0F79" w:rsidRPr="00340B17">
        <w:rPr>
          <w:b/>
        </w:rPr>
        <w:t>Angela Gil</w:t>
      </w:r>
      <w:r w:rsidR="00FF0F79" w:rsidRPr="00340B17">
        <w:t xml:space="preserve"> concorda com </w:t>
      </w:r>
      <w:r w:rsidR="00E45600" w:rsidRPr="00340B17">
        <w:t>a opinião</w:t>
      </w:r>
      <w:r w:rsidR="00FF0F79" w:rsidRPr="00340B17">
        <w:t xml:space="preserve"> do conselheiro </w:t>
      </w:r>
      <w:r w:rsidR="00FF0F79" w:rsidRPr="00340B17">
        <w:rPr>
          <w:b/>
        </w:rPr>
        <w:t>José Marcos</w:t>
      </w:r>
      <w:r w:rsidR="00FF0F79" w:rsidRPr="00340B17">
        <w:t xml:space="preserve"> e pede vista</w:t>
      </w:r>
      <w:r w:rsidR="00E45600" w:rsidRPr="00340B17">
        <w:t>s</w:t>
      </w:r>
      <w:r w:rsidR="00FF0F79" w:rsidRPr="00340B17">
        <w:t xml:space="preserve"> do processo, sendo este concedid</w:t>
      </w:r>
      <w:r w:rsidR="00E45600" w:rsidRPr="00340B17">
        <w:t>a</w:t>
      </w:r>
      <w:r w:rsidR="00FF0F79" w:rsidRPr="00340B17">
        <w:t xml:space="preserve"> pelo presidente.</w:t>
      </w:r>
      <w:r w:rsidR="00612582" w:rsidRPr="00340B17">
        <w:t xml:space="preserve"> </w:t>
      </w:r>
      <w:r w:rsidR="00612582" w:rsidRPr="00340B17">
        <w:rPr>
          <w:b/>
          <w:u w:val="single"/>
        </w:rPr>
        <w:t>Recurso ao plenário protocolo 385583/</w:t>
      </w:r>
      <w:r w:rsidR="005D4C5D" w:rsidRPr="00340B17">
        <w:rPr>
          <w:b/>
          <w:u w:val="single"/>
        </w:rPr>
        <w:t>2016,</w:t>
      </w:r>
      <w:r w:rsidR="00612582" w:rsidRPr="00340B17">
        <w:t xml:space="preserve"> relatado pelo conselheiro </w:t>
      </w:r>
      <w:r w:rsidR="00612582" w:rsidRPr="00340B17">
        <w:rPr>
          <w:b/>
        </w:rPr>
        <w:t>Paulo Amaral,</w:t>
      </w:r>
      <w:r w:rsidR="00612582" w:rsidRPr="00340B17">
        <w:t xml:space="preserve"> que faz a leitura do pro</w:t>
      </w:r>
      <w:r w:rsidR="00E45600" w:rsidRPr="00340B17">
        <w:t>tocolo e</w:t>
      </w:r>
      <w:r w:rsidR="00612582" w:rsidRPr="00340B17">
        <w:t xml:space="preserve"> que como os demais</w:t>
      </w:r>
      <w:r w:rsidR="00E45600" w:rsidRPr="00340B17">
        <w:t>,</w:t>
      </w:r>
      <w:r w:rsidR="00612582" w:rsidRPr="00340B17">
        <w:t xml:space="preserve"> encon</w:t>
      </w:r>
      <w:r w:rsidR="00E45600" w:rsidRPr="00340B17">
        <w:t>tra-se disponível para consulta</w:t>
      </w:r>
      <w:r w:rsidR="00612582" w:rsidRPr="00340B17">
        <w:t xml:space="preserve"> na Secretaria Geral. </w:t>
      </w:r>
      <w:r w:rsidR="005D4C5D" w:rsidRPr="00340B17">
        <w:t>O conselheiro</w:t>
      </w:r>
      <w:r w:rsidR="005D4C5D" w:rsidRPr="00340B17">
        <w:rPr>
          <w:b/>
        </w:rPr>
        <w:t xml:space="preserve"> Paulo</w:t>
      </w:r>
      <w:r w:rsidR="00E45600" w:rsidRPr="00340B17">
        <w:t xml:space="preserve"> </w:t>
      </w:r>
      <w:r w:rsidR="00E45600" w:rsidRPr="00340B17">
        <w:rPr>
          <w:b/>
        </w:rPr>
        <w:t>Amaral</w:t>
      </w:r>
      <w:r w:rsidR="005D4C5D" w:rsidRPr="00340B17">
        <w:t xml:space="preserve"> vota </w:t>
      </w:r>
      <w:r w:rsidR="00E45600" w:rsidRPr="00340B17">
        <w:t>pela improcedência do recurso</w:t>
      </w:r>
      <w:r w:rsidR="005D4C5D" w:rsidRPr="00340B17">
        <w:t xml:space="preserve">, ou seja, mantém a decisão </w:t>
      </w:r>
      <w:r w:rsidR="00E45600" w:rsidRPr="00340B17">
        <w:t>da comissão</w:t>
      </w:r>
      <w:r w:rsidR="005D4C5D" w:rsidRPr="00340B17">
        <w:t xml:space="preserve">, negando o recurso. Em discussão, o conselheiro </w:t>
      </w:r>
      <w:r w:rsidR="005D4C5D" w:rsidRPr="00340B17">
        <w:rPr>
          <w:b/>
        </w:rPr>
        <w:t>Dirceu Peters</w:t>
      </w:r>
      <w:r w:rsidR="005D4C5D" w:rsidRPr="00340B17">
        <w:t xml:space="preserve"> solicita a palavra e questiona se acaso a multa seja paga o denunciado pode continuar a utilizar o termo “Urbanismo”, já que de acordo com o protocolo, não consta registro junto ao CAU/MS do mesmo. Em resposta o assessor jurídico </w:t>
      </w:r>
      <w:r w:rsidR="005D4C5D" w:rsidRPr="00340B17">
        <w:rPr>
          <w:b/>
        </w:rPr>
        <w:t>Diego Lube</w:t>
      </w:r>
      <w:r w:rsidR="005D4C5D" w:rsidRPr="00340B17">
        <w:t xml:space="preserve">, </w:t>
      </w:r>
      <w:r w:rsidR="00E45600" w:rsidRPr="00340B17">
        <w:t xml:space="preserve">informa </w:t>
      </w:r>
      <w:r w:rsidR="005D4C5D" w:rsidRPr="00340B17">
        <w:t xml:space="preserve">que caso </w:t>
      </w:r>
      <w:r w:rsidR="008A6D83" w:rsidRPr="00340B17">
        <w:t xml:space="preserve">haja persistência em manter o nome, haverá </w:t>
      </w:r>
      <w:r w:rsidR="00BB188A" w:rsidRPr="00340B17">
        <w:t>uma reincidência</w:t>
      </w:r>
      <w:r w:rsidR="008A6D83" w:rsidRPr="00340B17">
        <w:t>, o que pode inclusive ser levado ao Ministério Público Federal.</w:t>
      </w:r>
      <w:r w:rsidR="00BB188A" w:rsidRPr="00340B17">
        <w:t xml:space="preserve"> Em votação, APROVADO por unanimidade.</w:t>
      </w:r>
      <w:r w:rsidR="00A7143B" w:rsidRPr="00340B17">
        <w:t xml:space="preserve"> </w:t>
      </w:r>
      <w:r w:rsidR="003D0BFB" w:rsidRPr="00340B17">
        <w:rPr>
          <w:b/>
          <w:u w:val="single"/>
        </w:rPr>
        <w:t>6.5 MATÉRIA TRANSFERIDA DE REUNIÃO ANTERIOR:</w:t>
      </w:r>
      <w:r w:rsidR="00971003" w:rsidRPr="00340B17">
        <w:t xml:space="preserve"> </w:t>
      </w:r>
      <w:r w:rsidR="00A7143B" w:rsidRPr="00340B17">
        <w:t xml:space="preserve">Não houve. </w:t>
      </w:r>
      <w:r w:rsidR="005E41F7" w:rsidRPr="00340B17">
        <w:rPr>
          <w:b/>
          <w:u w:val="single"/>
        </w:rPr>
        <w:t xml:space="preserve">6.6 MATÉRIA PAUTADA PARA A </w:t>
      </w:r>
      <w:r w:rsidR="00535A56" w:rsidRPr="00340B17">
        <w:rPr>
          <w:b/>
          <w:u w:val="single"/>
        </w:rPr>
        <w:t>REUNIÃO</w:t>
      </w:r>
      <w:r w:rsidR="00C11E5F" w:rsidRPr="00340B17">
        <w:rPr>
          <w:b/>
          <w:u w:val="single"/>
        </w:rPr>
        <w:t>:</w:t>
      </w:r>
      <w:r w:rsidR="00DB1BEB" w:rsidRPr="00340B17">
        <w:rPr>
          <w:b/>
        </w:rPr>
        <w:t xml:space="preserve"> </w:t>
      </w:r>
      <w:r w:rsidR="00A7143B" w:rsidRPr="00340B17">
        <w:rPr>
          <w:b/>
          <w:u w:val="single"/>
        </w:rPr>
        <w:t xml:space="preserve">6.6.1 </w:t>
      </w:r>
      <w:r w:rsidR="00A7143B" w:rsidRPr="00340B17">
        <w:rPr>
          <w:b/>
          <w:u w:val="single"/>
        </w:rPr>
        <w:lastRenderedPageBreak/>
        <w:t>DELIBERAÇÃO DE COMISSÃO ORDINÁRIA ESPECIAL:</w:t>
      </w:r>
      <w:r w:rsidR="00A7143B" w:rsidRPr="00340B17">
        <w:t xml:space="preserve"> </w:t>
      </w:r>
      <w:r w:rsidR="00A7143B" w:rsidRPr="00340B17">
        <w:rPr>
          <w:b/>
          <w:u w:val="single"/>
        </w:rPr>
        <w:t>6.6.1.1 COMISSÃO DE FINANÇAS E ADMINISTRAÇÃO</w:t>
      </w:r>
      <w:r w:rsidR="00136F68" w:rsidRPr="00340B17">
        <w:rPr>
          <w:b/>
          <w:u w:val="single"/>
        </w:rPr>
        <w:t xml:space="preserve"> CFA</w:t>
      </w:r>
      <w:r w:rsidR="00A7143B" w:rsidRPr="00340B17">
        <w:rPr>
          <w:b/>
          <w:u w:val="single"/>
        </w:rPr>
        <w:t xml:space="preserve">: </w:t>
      </w:r>
      <w:r w:rsidR="00574C9E" w:rsidRPr="00340B17">
        <w:t>Deliberação</w:t>
      </w:r>
      <w:r w:rsidR="00E45600" w:rsidRPr="00340B17">
        <w:t xml:space="preserve"> nº 011</w:t>
      </w:r>
      <w:r w:rsidR="009D6F6E" w:rsidRPr="00340B17">
        <w:t>/2017 CFA</w:t>
      </w:r>
      <w:r w:rsidR="00574C9E" w:rsidRPr="00340B17">
        <w:t xml:space="preserve"> que já </w:t>
      </w:r>
      <w:r w:rsidR="009D6F6E" w:rsidRPr="00340B17">
        <w:t>foi aprovada pela comissão e</w:t>
      </w:r>
      <w:r w:rsidR="00574C9E" w:rsidRPr="00340B17">
        <w:t xml:space="preserve"> trata da reformulação de quadro de pessoal, cargos e salários, o presidente </w:t>
      </w:r>
      <w:r w:rsidR="00574C9E" w:rsidRPr="00340B17">
        <w:rPr>
          <w:b/>
        </w:rPr>
        <w:t>Osvaldo</w:t>
      </w:r>
      <w:r w:rsidR="009D6F6E" w:rsidRPr="00340B17">
        <w:rPr>
          <w:b/>
        </w:rPr>
        <w:t xml:space="preserve"> Abrão</w:t>
      </w:r>
      <w:r w:rsidR="00574C9E" w:rsidRPr="00340B17">
        <w:t xml:space="preserve"> faz a leitura da proposta de deliberação </w:t>
      </w:r>
      <w:r w:rsidR="009D6F6E" w:rsidRPr="00340B17">
        <w:t xml:space="preserve">Plenária </w:t>
      </w:r>
      <w:r w:rsidR="00574C9E" w:rsidRPr="00340B17">
        <w:t xml:space="preserve">e explica que após um período </w:t>
      </w:r>
      <w:r w:rsidR="009D6F6E" w:rsidRPr="00340B17">
        <w:t xml:space="preserve">difícil </w:t>
      </w:r>
      <w:r w:rsidR="00574C9E" w:rsidRPr="00340B17">
        <w:t xml:space="preserve">de crise financeira e recessão no ano anterior, este ano a arrecadação permitiu que fosse realizado a reformulação salarial do quadro de pessoal. Em discussão, o conselheiro </w:t>
      </w:r>
      <w:r w:rsidR="00574C9E" w:rsidRPr="00340B17">
        <w:rPr>
          <w:b/>
        </w:rPr>
        <w:t xml:space="preserve">Dirceu Peters </w:t>
      </w:r>
      <w:r w:rsidR="00574C9E" w:rsidRPr="00340B17">
        <w:t xml:space="preserve">solicita a palavra e </w:t>
      </w:r>
      <w:r w:rsidR="00092E9F" w:rsidRPr="00340B17">
        <w:t xml:space="preserve">diz que se sente impotente para participar desta votação e sugere que seja realizada na próxima reunião plenária e caso aprovada que seja pago retroativamente este reajuste. O presidente </w:t>
      </w:r>
      <w:r w:rsidR="00092E9F" w:rsidRPr="00340B17">
        <w:rPr>
          <w:b/>
        </w:rPr>
        <w:t>Osvaldo</w:t>
      </w:r>
      <w:r w:rsidR="009D6F6E" w:rsidRPr="00340B17">
        <w:rPr>
          <w:b/>
        </w:rPr>
        <w:t xml:space="preserve"> Abrão</w:t>
      </w:r>
      <w:r w:rsidR="00092E9F" w:rsidRPr="00340B17">
        <w:t xml:space="preserve"> explica que de acordo com o Regimento não é permitido fazer pagamentos retroativos, e que depende do plenário este adiamento ou não. Sendo a catada a proposta de adiamento da </w:t>
      </w:r>
      <w:r w:rsidR="009D6F6E" w:rsidRPr="00340B17">
        <w:t>votação</w:t>
      </w:r>
      <w:r w:rsidR="00092E9F" w:rsidRPr="00340B17">
        <w:t>, fica concedido o pedido de vista</w:t>
      </w:r>
      <w:r w:rsidR="009D6F6E" w:rsidRPr="00340B17">
        <w:t>s</w:t>
      </w:r>
      <w:r w:rsidR="00092E9F" w:rsidRPr="00340B17">
        <w:t xml:space="preserve"> ao conselheiro </w:t>
      </w:r>
      <w:r w:rsidR="00092E9F" w:rsidRPr="00340B17">
        <w:rPr>
          <w:b/>
        </w:rPr>
        <w:t>Dirceu Peters</w:t>
      </w:r>
      <w:r w:rsidR="00092E9F" w:rsidRPr="00340B17">
        <w:t xml:space="preserve">. </w:t>
      </w:r>
      <w:r w:rsidR="00D8007B" w:rsidRPr="00340B17">
        <w:t xml:space="preserve">O conselheiro </w:t>
      </w:r>
      <w:r w:rsidR="00D8007B" w:rsidRPr="00340B17">
        <w:rPr>
          <w:b/>
        </w:rPr>
        <w:t xml:space="preserve">José </w:t>
      </w:r>
      <w:r w:rsidR="00246D6F" w:rsidRPr="00340B17">
        <w:rPr>
          <w:b/>
        </w:rPr>
        <w:t>Marcos</w:t>
      </w:r>
      <w:r w:rsidR="00246D6F" w:rsidRPr="00340B17">
        <w:t>,</w:t>
      </w:r>
      <w:r w:rsidR="00D8007B" w:rsidRPr="00340B17">
        <w:t xml:space="preserve"> solicita a palavra e questiona sobre os valores </w:t>
      </w:r>
      <w:r w:rsidR="009D6F6E" w:rsidRPr="00340B17">
        <w:t>indicados</w:t>
      </w:r>
      <w:r w:rsidR="00D8007B" w:rsidRPr="00340B17">
        <w:t xml:space="preserve"> na proposta de deliberação, se há algum estudo quanto</w:t>
      </w:r>
      <w:r w:rsidR="009D6F6E" w:rsidRPr="00340B17">
        <w:t xml:space="preserve"> ao piso salarial de arquitetos.</w:t>
      </w:r>
      <w:r w:rsidR="00D8007B" w:rsidRPr="00340B17">
        <w:t xml:space="preserve"> </w:t>
      </w:r>
      <w:r w:rsidR="009D6F6E" w:rsidRPr="00340B17">
        <w:t>R</w:t>
      </w:r>
      <w:r w:rsidR="00D8007B" w:rsidRPr="00340B17">
        <w:t xml:space="preserve">espondido pelo presidente </w:t>
      </w:r>
      <w:r w:rsidR="00D8007B" w:rsidRPr="00340B17">
        <w:rPr>
          <w:b/>
        </w:rPr>
        <w:t>Osvaldo</w:t>
      </w:r>
      <w:r w:rsidR="009D6F6E" w:rsidRPr="00340B17">
        <w:rPr>
          <w:b/>
        </w:rPr>
        <w:t xml:space="preserve"> Abrão</w:t>
      </w:r>
      <w:r w:rsidR="00D8007B" w:rsidRPr="00340B17">
        <w:t xml:space="preserve"> que os valores sugeridos atendem o que diz a lei.</w:t>
      </w:r>
      <w:r w:rsidR="00246D6F" w:rsidRPr="00340B17">
        <w:t xml:space="preserve"> A próxima deliberação de comissão</w:t>
      </w:r>
      <w:r w:rsidR="004170A9" w:rsidRPr="00340B17">
        <w:t xml:space="preserve"> é a nº 010/2017 38ª CFA que </w:t>
      </w:r>
      <w:r w:rsidR="00246D6F" w:rsidRPr="00340B17">
        <w:t>diz resp</w:t>
      </w:r>
      <w:r w:rsidR="00362883" w:rsidRPr="00340B17">
        <w:t xml:space="preserve">eito as multas e parcelamentos; onde considera os incisos do regimento interno, aperfeiçoando os serviços, </w:t>
      </w:r>
      <w:r w:rsidR="009D6F6E" w:rsidRPr="00340B17">
        <w:t>devido</w:t>
      </w:r>
      <w:r w:rsidR="00362883" w:rsidRPr="00340B17">
        <w:t xml:space="preserve"> a necessidade de negocia</w:t>
      </w:r>
      <w:r w:rsidR="009D6F6E" w:rsidRPr="00340B17">
        <w:t>ção</w:t>
      </w:r>
      <w:r w:rsidR="00362883" w:rsidRPr="00340B17">
        <w:t xml:space="preserve"> de débitos e inscritos na dívida ativa, </w:t>
      </w:r>
      <w:r w:rsidR="00337B69" w:rsidRPr="00340B17">
        <w:t>c</w:t>
      </w:r>
      <w:r w:rsidR="00362883" w:rsidRPr="00340B17">
        <w:t>om parcelamentos de multas</w:t>
      </w:r>
      <w:r w:rsidR="009D6F6E" w:rsidRPr="00340B17">
        <w:t xml:space="preserve">. Informa que </w:t>
      </w:r>
      <w:r w:rsidR="00337B69" w:rsidRPr="00340B17">
        <w:t xml:space="preserve">a deliberação completa </w:t>
      </w:r>
      <w:proofErr w:type="gramStart"/>
      <w:r w:rsidR="00337B69" w:rsidRPr="00340B17">
        <w:t>encontra-se</w:t>
      </w:r>
      <w:proofErr w:type="gramEnd"/>
      <w:r w:rsidR="00337B69" w:rsidRPr="00340B17">
        <w:t xml:space="preserve"> disponível na Secretaria da Presidência para consultas. Em discussão e em votação, APROVADO por unanimidade.</w:t>
      </w:r>
      <w:r w:rsidR="0060504B" w:rsidRPr="00340B17">
        <w:t xml:space="preserve"> O próximo item da pauta é a </w:t>
      </w:r>
      <w:r w:rsidR="004170A9" w:rsidRPr="00340B17">
        <w:t xml:space="preserve">deliberação de comissão nº 008/2017 38ª CFA tratando da </w:t>
      </w:r>
      <w:r w:rsidR="0060504B" w:rsidRPr="00340B17">
        <w:t>aprovação do relatório ao Tribunal de Contas da Uni</w:t>
      </w:r>
      <w:r w:rsidR="006739FD" w:rsidRPr="00340B17">
        <w:t xml:space="preserve">ão. O presidente Osvaldo faz a leitura do relatório: “ No exercício financeiro de 2016, enfrentamos um ano de recessão na economia brasileira como um todo, em especial na construção civil, a qual impactou consideravelmente na arrecadação e consequentemente nas atividades relacionadas ao conselho. Tivemos uma queda significativa na receita relativa a Registro de Responsabilidade Técnica (RRT), aumento no número de inadimplentes (Pessoa Física e Pessoa Jurídica), queda na arrecadação referente a taxas e multas e, também, queda na arrecadação quanto a Outras Receitas conforme consta no item 6 (Usos e Fontes). Vale ressaltar que os valores relativos à Receita Aprovada seguiram rigorosamente as diretrizes de Elaboração para Reprogramação do Plano de Ação dos </w:t>
      </w:r>
      <w:proofErr w:type="spellStart"/>
      <w:r w:rsidR="006739FD" w:rsidRPr="00340B17">
        <w:t>CAU’</w:t>
      </w:r>
      <w:r w:rsidR="00CF675E">
        <w:t>UF</w:t>
      </w:r>
      <w:r w:rsidR="006739FD" w:rsidRPr="00340B17">
        <w:t>s</w:t>
      </w:r>
      <w:proofErr w:type="spellEnd"/>
      <w:r w:rsidR="006739FD" w:rsidRPr="00340B17">
        <w:t xml:space="preserve"> e os valores a serem realizados são definidos pelo CAU/BR, conforme levantamento dos valores de arrecadação com base nos anos anteriores. O CAU/MS iniciou seu exercício financeiro de 2016 com uma dotação inicial aprovada em R$ 3.400.000,00. Os valores relacionados a Receita Corrente foram estimados em R$ 3.000.000,00 e para as Receitas de Capital foi estimado um valor de R$ 400.000,00. Dentro da mesma diretriz orçamentária, os valores orçados para as despesas do conselho eram na ordem de R$ 3.400.000,00. Deste valor, R$ 3.000.000,00 para Despesas Correntes e R$ 400.000,00 Despesas de Capital. Logo no início do segundo semestre de 2016, já havendo a execução de metade do Plano de Ação de 2016 (em relação a meses), foi solicitado para a Reprogramação Anual obrigatória, o ajuste para menos dos valores estimados paras as Despesas e para as Receitas a serem arrecadadas, na ordem de R$ 458.910,21, o que representou um corte de 13,4%. O cenário da crise econômica brasileira estendeu-se por todo o exercício financeiro de 2016, o que ocasionou uma profunda queda nas receitas orçamentárias. Em 31.12.2016, com o fechamento do exercício financeiro, a receita arrecada</w:t>
      </w:r>
      <w:r w:rsidR="00004466">
        <w:t>da</w:t>
      </w:r>
      <w:bookmarkStart w:id="0" w:name="_GoBack"/>
      <w:bookmarkEnd w:id="0"/>
      <w:r w:rsidR="006739FD" w:rsidRPr="00340B17">
        <w:t xml:space="preserve"> total do conselho foi de R$ 2.316.632,05, o que correspondem aproximadamente a 78,8% do total previsto e já atualizado pela Reprogramação Anual obrigatória. Reafirmamos que o Conselho de Arquitetura e Urbanismo de Mato Grosso do Sul seguiu à risca todas as diretrizes apresentadas, dispostas e mencionadas no documento denominado de “Diretrizes para Elaboração da Reprogramação do Plano de Ação e Orçamento de 2016”. Como a arrecadação não chegou no valor que foi previsto (R$ 2.941.089,79 conforme Reprogramação Anual obrigatória), o corte ideal no orçamento não poderia ter sido tão superficial quanto ao apresentado, pois o CAU/MS não arrecadou cerca de 21,23% do total previsto, e com isso o corte deveria ter sido de aproximadamente 32%, quando da Reprogramação. Para as despesas houve o corte dos valores orçamentários para acompanhar o cenário apresentado nas diretrizes, corte este </w:t>
      </w:r>
      <w:r w:rsidR="006739FD" w:rsidRPr="00340B17">
        <w:lastRenderedPageBreak/>
        <w:t>correspondente a 13,8%. Não houve reajuste salarial no exercício social de 2016. Contudo, para as despesas de manutenção, conservação e asseio das atividades da autarquia, houve reajustes controlados pelos principais indicadores da economia (Índice Nacional de Preços ao Consumidor – INPC), também houve a implementação do benefício relativo ao auxilio alimentação concedido a todos os funcionários, para o último trimestre de 2016, bem como o reajuste para as transferências para o CAU/BR relativo ao aporte ao Centro de Serviços Compartilhados, Fundo de Reserva e Fundo Nacional de Apoio aos CAU/</w:t>
      </w:r>
      <w:proofErr w:type="spellStart"/>
      <w:r w:rsidR="006739FD" w:rsidRPr="00340B17">
        <w:t>UF’s</w:t>
      </w:r>
      <w:proofErr w:type="spellEnd"/>
      <w:r w:rsidR="006739FD" w:rsidRPr="00340B17">
        <w:t xml:space="preserve">, se comprados com 2015. Houve a necessidade das contratações para o setor Jurídico do CAU/MS, sendo eles, Procurador Juridico em cargo de livre provimento e Assessor Jurídico em cargo efetivo, essas contratações estão relacionadas a trabalhos que foram realizados para cobrança de inadimplentes e inscrição de dívida ativa. O CAU/MS por sua vez optou por não reduzir o quadro funcional e manteve o salário de 2015, em contrapartida optou pela implantação do benefício de Vale Alimentação, justamente por não fazer parte do limite relativos a Despesas com Pessoal (55%). Os valores orçados estavam ainda dentro do limite aprovado na Reprogramação Anual Obrigatória do Plano de Ação 2016, porém, a arrecadação mesmo com o corte previsto em 13,8% teve uma queda ainda maior e consequentemente houve o gasto acima do permitido. Vale ressaltar que a atuação do CAU/MS, visando atender às prioridades e estratégicas de atuação, conforme seu Mapa Estratégico, priorizou as ações relacionadas ao objetivo estratégico de tornar a fiscalização um vetor de melhoria do exercício da arquitetura e urbanismo e assegurar a eficiência no atendimento e no relacionamento com os Arquitetos e Urbanistas. Foi executada a atividade de "FISCALIZAÇÃO DO EXERCÍCIO PROFISSIONAL DO CAU/MS" na qual estava previsto o investimento de R$ 467.664,01 e executado R$ 421.953,25, que corresponde a 22,6% do estimado para todas as despesas do CAU/MS. Tendo como resultados relevantes no ano de 2016, 291 fiscalizações em obras, 108 notificações, 71 Relatórios de Fiscalização, 112 Autos de Infração e 111 Denúncias Apuradas. No projeto Estruturar, equipar, treinar e aperfeiçoar as comissões e seus respectivos conselheiros, na qual estava previsto o investimento de R$ 249.885,70 e executado R$ 232.469,75, que corresponde a 12,5% do estimado para todas as despesas do conselho. Como resultado relevante obtido no ano de 2016, foram realizados 10.110,00 atendimentos via telefone onde as solicitações foram atendidas, 1.730 atendimentos presenciais, com 80% da demanda referente a solicitação de registros e duvidas referentes ao sistema SICCAU e 5.570,00 atendimentos via e-mail. Todos os atendimentos foram realizados e finalizando não havendo pendencias de informação. O CAU/MS por sua vez cumpriu rigorosamente com todas as suas obrigações relacionadas a salários e encargos, e também despesas relacionadas à contratação de serviço. Muitas ações aprovadas na Reprogramação de 2016 foram adiadas para o ano de 2017, com o acompanhamento da arrecadação do CAU/MS frente às despesas foi efetuado cortes no que era possível. A economia brasileira ainda inspira cuidados. O ano de 2017 servirá não só para o brasileiro colocar suas contas em dia, como também para a Administração Pública. O CAU/MS espera, que o cenário da construção civil, e principalmente da economia brasileira como um todo possam ter melhores resultados, o que resultará num melhor atendimento a sociedade sul-mato-grossense e representatividade dos Arquitetos e </w:t>
      </w:r>
      <w:r w:rsidR="0002462E" w:rsidRPr="00340B17">
        <w:t>Urbanistas. ”</w:t>
      </w:r>
      <w:r w:rsidR="00186CD1" w:rsidRPr="00340B17">
        <w:t xml:space="preserve"> </w:t>
      </w:r>
      <w:r w:rsidR="00136F68" w:rsidRPr="00340B17">
        <w:t xml:space="preserve"> Em discussão e em votação APROVADO por unanimidade. </w:t>
      </w:r>
      <w:r w:rsidR="00136F68" w:rsidRPr="00340B17">
        <w:rPr>
          <w:b/>
          <w:u w:val="single"/>
        </w:rPr>
        <w:t xml:space="preserve">6.6.1.2 COMISSÃO DE EXERCÍCIO PROFISSIONAL_CEP: </w:t>
      </w:r>
      <w:r w:rsidR="00136F68" w:rsidRPr="00340B17">
        <w:t>Não houve</w:t>
      </w:r>
      <w:r w:rsidR="00136F68" w:rsidRPr="00340B17">
        <w:rPr>
          <w:b/>
          <w:u w:val="single"/>
        </w:rPr>
        <w:t xml:space="preserve">. 6.6.1.3:  COMISSÃO DE ENSINO E FORMAÇÃO CEF: </w:t>
      </w:r>
      <w:r w:rsidR="00136F68" w:rsidRPr="00340B17">
        <w:t>Não houve</w:t>
      </w:r>
      <w:r w:rsidR="00136F68" w:rsidRPr="00340B17">
        <w:rPr>
          <w:b/>
          <w:u w:val="single"/>
        </w:rPr>
        <w:t xml:space="preserve">. 6.6.1.3 COMISSÃO DE ÉTICA E DISCIPLINA-CED: </w:t>
      </w:r>
      <w:r w:rsidR="00136F68" w:rsidRPr="00340B17">
        <w:t>Processo Ético n. 007 Protocolo 276443-2015</w:t>
      </w:r>
      <w:r w:rsidR="00C20E5B" w:rsidRPr="00340B17">
        <w:t>;</w:t>
      </w:r>
      <w:r w:rsidR="0002462E" w:rsidRPr="00340B17">
        <w:t xml:space="preserve"> Processo Ético n. 011 Protocolo 368593-2016</w:t>
      </w:r>
      <w:r w:rsidR="00C20E5B" w:rsidRPr="00340B17">
        <w:t>;</w:t>
      </w:r>
      <w:r w:rsidR="00D55B7A" w:rsidRPr="00340B17">
        <w:t xml:space="preserve"> Processo Ético n. 012 Protocolo 3442396-2015</w:t>
      </w:r>
      <w:r w:rsidR="00C20E5B" w:rsidRPr="00340B17">
        <w:t xml:space="preserve"> e</w:t>
      </w:r>
      <w:r w:rsidR="00D55B7A" w:rsidRPr="00340B17">
        <w:t xml:space="preserve"> Processo Ético n. </w:t>
      </w:r>
      <w:r w:rsidR="00C20E5B" w:rsidRPr="00340B17">
        <w:t>0</w:t>
      </w:r>
      <w:r w:rsidR="00D55B7A" w:rsidRPr="00340B17">
        <w:t>10 Protocolo 307983-2015;</w:t>
      </w:r>
      <w:r w:rsidR="00C20E5B" w:rsidRPr="00340B17">
        <w:t xml:space="preserve"> (sendo esta ata um documento público, não haverá divulgação dos resultados, uma vez que os processos aguardam transito em julgado)</w:t>
      </w:r>
      <w:r w:rsidR="00DD5D5F" w:rsidRPr="00340B17">
        <w:t xml:space="preserve"> </w:t>
      </w:r>
      <w:r w:rsidR="00F66436" w:rsidRPr="00340B17">
        <w:rPr>
          <w:b/>
          <w:u w:val="single"/>
        </w:rPr>
        <w:t>6.6.1.5 COMISSÃO ESPECIAL E TEMPÓRARIA:</w:t>
      </w:r>
      <w:r w:rsidR="008A183D" w:rsidRPr="00340B17">
        <w:rPr>
          <w:b/>
        </w:rPr>
        <w:t xml:space="preserve"> </w:t>
      </w:r>
      <w:r w:rsidR="008A183D" w:rsidRPr="00340B17">
        <w:t>não houve;</w:t>
      </w:r>
      <w:r w:rsidR="00CD750F" w:rsidRPr="00340B17">
        <w:t xml:space="preserve"> </w:t>
      </w:r>
      <w:r w:rsidR="00494DC5" w:rsidRPr="00340B17">
        <w:rPr>
          <w:b/>
          <w:u w:val="single"/>
        </w:rPr>
        <w:t>7.ASSUNTOS DE INTERESSE GERAL:</w:t>
      </w:r>
      <w:r w:rsidR="00004B0C" w:rsidRPr="00340B17">
        <w:rPr>
          <w:b/>
          <w:u w:val="single"/>
        </w:rPr>
        <w:t xml:space="preserve"> </w:t>
      </w:r>
      <w:r w:rsidR="00004B0C" w:rsidRPr="00340B17">
        <w:t>O conselheiro</w:t>
      </w:r>
      <w:r w:rsidR="00004B0C" w:rsidRPr="00340B17">
        <w:rPr>
          <w:b/>
        </w:rPr>
        <w:t xml:space="preserve"> José Marcos </w:t>
      </w:r>
      <w:r w:rsidR="00004B0C" w:rsidRPr="00340B17">
        <w:t>so</w:t>
      </w:r>
      <w:r w:rsidR="00352F0D" w:rsidRPr="00340B17">
        <w:t xml:space="preserve">licita ao CAU que </w:t>
      </w:r>
      <w:r w:rsidR="00004B0C" w:rsidRPr="00340B17">
        <w:t xml:space="preserve">encaminhe ao CMDU um documento </w:t>
      </w:r>
      <w:r w:rsidR="00352F0D" w:rsidRPr="00340B17">
        <w:t>de apresentação do</w:t>
      </w:r>
      <w:r w:rsidR="00004B0C" w:rsidRPr="00340B17">
        <w:t xml:space="preserve"> Conselho e </w:t>
      </w:r>
      <w:r w:rsidR="00352F0D" w:rsidRPr="00340B17">
        <w:t>solicitando para que se</w:t>
      </w:r>
      <w:r w:rsidR="00004B0C" w:rsidRPr="00340B17">
        <w:t xml:space="preserve"> verifique a possibilidade da inclusão do CAU</w:t>
      </w:r>
      <w:r w:rsidR="00352F0D" w:rsidRPr="00340B17">
        <w:t xml:space="preserve"> naquele fórum</w:t>
      </w:r>
      <w:r w:rsidR="00004B0C" w:rsidRPr="00340B17">
        <w:t xml:space="preserve">. O procurador </w:t>
      </w:r>
      <w:r w:rsidR="00004B0C" w:rsidRPr="00340B17">
        <w:rPr>
          <w:b/>
        </w:rPr>
        <w:t>Elias</w:t>
      </w:r>
      <w:r w:rsidR="00A43F02" w:rsidRPr="00340B17">
        <w:rPr>
          <w:b/>
        </w:rPr>
        <w:t xml:space="preserve"> Pereira</w:t>
      </w:r>
      <w:r w:rsidR="00004B0C" w:rsidRPr="00340B17">
        <w:t xml:space="preserve"> lembra que já foi solicitado anteriormente e que a inclusão do CAU dependia de</w:t>
      </w:r>
      <w:r w:rsidR="00352F0D" w:rsidRPr="00340B17">
        <w:t xml:space="preserve"> alteração do Regimento Interno. Todos </w:t>
      </w:r>
      <w:r w:rsidR="00B92AC1" w:rsidRPr="00340B17">
        <w:t xml:space="preserve">em consenso indicam </w:t>
      </w:r>
      <w:r w:rsidR="00004B0C" w:rsidRPr="00340B17">
        <w:t xml:space="preserve">a reiteração deste ofício. A conselheira </w:t>
      </w:r>
      <w:r w:rsidR="00004B0C" w:rsidRPr="00340B17">
        <w:rPr>
          <w:b/>
        </w:rPr>
        <w:t xml:space="preserve">Giovana </w:t>
      </w:r>
      <w:r w:rsidR="00004B0C" w:rsidRPr="00340B17">
        <w:t xml:space="preserve">comenta sobre o Fórum Livre de Políticas Urbanas, </w:t>
      </w:r>
      <w:r w:rsidR="00004B0C" w:rsidRPr="00340B17">
        <w:lastRenderedPageBreak/>
        <w:t xml:space="preserve">convidando o conselheiro </w:t>
      </w:r>
      <w:r w:rsidR="00004B0C" w:rsidRPr="00340B17">
        <w:rPr>
          <w:b/>
        </w:rPr>
        <w:t xml:space="preserve">José </w:t>
      </w:r>
      <w:r w:rsidR="00A43F02" w:rsidRPr="00340B17">
        <w:rPr>
          <w:b/>
        </w:rPr>
        <w:t>Marcos</w:t>
      </w:r>
      <w:r w:rsidR="00A43F02" w:rsidRPr="00340B17">
        <w:t xml:space="preserve"> a</w:t>
      </w:r>
      <w:r w:rsidR="00004B0C" w:rsidRPr="00340B17">
        <w:t xml:space="preserve"> participar das reuniões c</w:t>
      </w:r>
      <w:r w:rsidR="00B92AC1" w:rsidRPr="00340B17">
        <w:t>omo Secretário de Meio Ambiente. E</w:t>
      </w:r>
      <w:r w:rsidR="00004B0C" w:rsidRPr="00340B17">
        <w:t>m resposta o conselheiro replica que irá ver as possibilidades de contribuição para o Fórum.</w:t>
      </w:r>
      <w:r w:rsidR="00B92AC1" w:rsidRPr="00340B17">
        <w:t xml:space="preserve"> </w:t>
      </w:r>
      <w:r w:rsidR="0018356B" w:rsidRPr="00340B17">
        <w:rPr>
          <w:b/>
          <w:u w:val="single"/>
        </w:rPr>
        <w:t>8. COMUNICAÇÕES DE ASSUNTOS DE INTERESSE GERAL (PALAVRA LIVRE)</w:t>
      </w:r>
      <w:r w:rsidR="0018356B" w:rsidRPr="00340B17">
        <w:t xml:space="preserve">: </w:t>
      </w:r>
      <w:r w:rsidR="009F04E3" w:rsidRPr="00340B17">
        <w:t xml:space="preserve">A conselheira </w:t>
      </w:r>
      <w:r w:rsidR="009F04E3" w:rsidRPr="00340B17">
        <w:rPr>
          <w:b/>
        </w:rPr>
        <w:t>Angela Gil</w:t>
      </w:r>
      <w:r w:rsidR="009F04E3" w:rsidRPr="00340B17">
        <w:t xml:space="preserve"> faz um depoimento a respeito de Reserva Técnica, </w:t>
      </w:r>
      <w:r w:rsidR="00B92AC1" w:rsidRPr="00340B17">
        <w:t>alegando ter</w:t>
      </w:r>
      <w:r w:rsidR="009F04E3" w:rsidRPr="00340B17">
        <w:t xml:space="preserve"> recebido diversas ligações de proprietários de lojas ofere</w:t>
      </w:r>
      <w:r w:rsidR="00B92AC1" w:rsidRPr="00340B17">
        <w:t>ce</w:t>
      </w:r>
      <w:r w:rsidR="009F04E3" w:rsidRPr="00340B17">
        <w:t>ndo</w:t>
      </w:r>
      <w:r w:rsidR="00B92AC1" w:rsidRPr="00340B17">
        <w:t>-lhe esta</w:t>
      </w:r>
      <w:r w:rsidR="009F04E3" w:rsidRPr="00340B17">
        <w:t xml:space="preserve"> prática. Suger</w:t>
      </w:r>
      <w:r w:rsidR="00B92AC1" w:rsidRPr="00340B17">
        <w:t>e</w:t>
      </w:r>
      <w:r w:rsidR="009F04E3" w:rsidRPr="00340B17">
        <w:t xml:space="preserve"> que o CAUMS realize uma ação educativa sobre o assunto. O presidente </w:t>
      </w:r>
      <w:r w:rsidR="009F04E3" w:rsidRPr="00340B17">
        <w:rPr>
          <w:b/>
        </w:rPr>
        <w:t>Osvaldo</w:t>
      </w:r>
      <w:r w:rsidR="009F04E3" w:rsidRPr="00340B17">
        <w:t xml:space="preserve"> </w:t>
      </w:r>
      <w:r w:rsidR="00B92AC1" w:rsidRPr="00340B17">
        <w:rPr>
          <w:b/>
        </w:rPr>
        <w:t>Abrão</w:t>
      </w:r>
      <w:r w:rsidR="00B92AC1" w:rsidRPr="00340B17">
        <w:t xml:space="preserve"> sugere que a</w:t>
      </w:r>
      <w:r w:rsidR="00004B0C" w:rsidRPr="00340B17">
        <w:t xml:space="preserve"> mesma participe</w:t>
      </w:r>
      <w:r w:rsidR="00B92AC1" w:rsidRPr="00340B17">
        <w:t>,</w:t>
      </w:r>
      <w:r w:rsidR="00004B0C" w:rsidRPr="00340B17">
        <w:t xml:space="preserve"> </w:t>
      </w:r>
      <w:r w:rsidR="00B92AC1" w:rsidRPr="00340B17">
        <w:t xml:space="preserve">como convidada, </w:t>
      </w:r>
      <w:r w:rsidR="00004B0C" w:rsidRPr="00340B17">
        <w:t>da reunião da CEP onde s</w:t>
      </w:r>
      <w:r w:rsidR="00A43F02" w:rsidRPr="00340B17">
        <w:t>ão debatidos estes assuntos</w:t>
      </w:r>
      <w:r w:rsidR="00B92AC1" w:rsidRPr="00340B17">
        <w:t>,</w:t>
      </w:r>
      <w:r w:rsidR="00A43F02" w:rsidRPr="00340B17">
        <w:t xml:space="preserve"> para que a mesma possa trazer contribuições para esta ação.</w:t>
      </w:r>
      <w:r w:rsidR="00354DA5" w:rsidRPr="00340B17">
        <w:t xml:space="preserve"> </w:t>
      </w:r>
      <w:r w:rsidR="00524653" w:rsidRPr="00340B17">
        <w:t>Sem mais.</w:t>
      </w:r>
      <w:r w:rsidR="00822E31" w:rsidRPr="00340B17">
        <w:t xml:space="preserve"> </w:t>
      </w:r>
      <w:r w:rsidR="0064624D" w:rsidRPr="00340B17">
        <w:rPr>
          <w:b/>
          <w:u w:val="single"/>
        </w:rPr>
        <w:t>9.ENCERRAMENTO:</w:t>
      </w:r>
      <w:r w:rsidR="0064624D" w:rsidRPr="00340B17">
        <w:rPr>
          <w:b/>
        </w:rPr>
        <w:t xml:space="preserve"> </w:t>
      </w:r>
      <w:r w:rsidR="00E63074" w:rsidRPr="00340B17">
        <w:t xml:space="preserve">Nada mais havendo a tratar, o presidente </w:t>
      </w:r>
      <w:r w:rsidR="009F04E3" w:rsidRPr="00340B17">
        <w:t>Osvaldo Abrão de Souza</w:t>
      </w:r>
      <w:r w:rsidR="00E63074" w:rsidRPr="00340B17">
        <w:rPr>
          <w:b/>
        </w:rPr>
        <w:t xml:space="preserve"> </w:t>
      </w:r>
      <w:r w:rsidR="00A134AC" w:rsidRPr="00340B17">
        <w:t xml:space="preserve">encerra a Reunião às </w:t>
      </w:r>
      <w:r w:rsidR="009F04E3" w:rsidRPr="00340B17">
        <w:t>20h:40</w:t>
      </w:r>
      <w:r w:rsidR="0064624D" w:rsidRPr="00340B17">
        <w:t>min.</w:t>
      </w:r>
    </w:p>
    <w:tbl>
      <w:tblPr>
        <w:tblpPr w:leftFromText="141" w:rightFromText="141" w:vertAnchor="text" w:horzAnchor="margin" w:tblpY="23"/>
        <w:tblW w:w="8764" w:type="dxa"/>
        <w:tblLayout w:type="fixed"/>
        <w:tblCellMar>
          <w:left w:w="70" w:type="dxa"/>
          <w:right w:w="70" w:type="dxa"/>
        </w:tblCellMar>
        <w:tblLook w:val="0000" w:firstRow="0" w:lastRow="0" w:firstColumn="0" w:lastColumn="0" w:noHBand="0" w:noVBand="0"/>
      </w:tblPr>
      <w:tblGrid>
        <w:gridCol w:w="4606"/>
        <w:gridCol w:w="4158"/>
      </w:tblGrid>
      <w:tr w:rsidR="00340B17" w:rsidRPr="00340B17" w:rsidTr="00022163">
        <w:trPr>
          <w:trHeight w:val="1135"/>
        </w:trPr>
        <w:tc>
          <w:tcPr>
            <w:tcW w:w="4606" w:type="dxa"/>
          </w:tcPr>
          <w:p w:rsidR="00BB59C1" w:rsidRPr="00340B17" w:rsidRDefault="00BB59C1" w:rsidP="00B92AC1">
            <w:pPr>
              <w:jc w:val="center"/>
              <w:rPr>
                <w:lang w:eastAsia="pt-BR"/>
              </w:rPr>
            </w:pPr>
          </w:p>
          <w:p w:rsidR="00974380" w:rsidRPr="00340B17" w:rsidRDefault="00974380" w:rsidP="00B92AC1">
            <w:pPr>
              <w:jc w:val="center"/>
              <w:rPr>
                <w:lang w:eastAsia="pt-BR"/>
              </w:rPr>
            </w:pPr>
          </w:p>
          <w:p w:rsidR="00BB59C1" w:rsidRPr="00340B17" w:rsidRDefault="00BB59C1" w:rsidP="00B92AC1">
            <w:pPr>
              <w:spacing w:after="0" w:line="240" w:lineRule="auto"/>
              <w:jc w:val="center"/>
              <w:rPr>
                <w:rFonts w:cs="Calibri"/>
                <w:b/>
                <w:bCs/>
                <w:i/>
                <w:iCs/>
                <w:sz w:val="18"/>
                <w:u w:val="single"/>
                <w:lang w:eastAsia="pt-BR"/>
              </w:rPr>
            </w:pPr>
            <w:permStart w:id="1104807353" w:edGrp="everyone"/>
            <w:r w:rsidRPr="00340B17">
              <w:rPr>
                <w:rFonts w:cs="Calibri"/>
                <w:b/>
                <w:bCs/>
                <w:i/>
                <w:iCs/>
                <w:sz w:val="18"/>
                <w:u w:val="single"/>
                <w:lang w:eastAsia="pt-BR"/>
              </w:rPr>
              <w:t xml:space="preserve">Arquiteto e Urbanista </w:t>
            </w:r>
            <w:r w:rsidR="00B92AC1" w:rsidRPr="00340B17">
              <w:rPr>
                <w:rFonts w:cs="Calibri"/>
                <w:b/>
                <w:bCs/>
                <w:i/>
                <w:iCs/>
                <w:sz w:val="18"/>
                <w:u w:val="single"/>
                <w:lang w:eastAsia="pt-BR"/>
              </w:rPr>
              <w:t>OSVALDO ABRÃO DE SOUZA</w:t>
            </w:r>
          </w:p>
          <w:permEnd w:id="1104807353"/>
          <w:p w:rsidR="00BB59C1" w:rsidRPr="00340B17" w:rsidRDefault="00BB59C1" w:rsidP="00B92AC1">
            <w:pPr>
              <w:spacing w:after="0" w:line="240" w:lineRule="auto"/>
              <w:jc w:val="center"/>
              <w:rPr>
                <w:rFonts w:cs="Calibri"/>
                <w:sz w:val="14"/>
                <w:szCs w:val="16"/>
                <w:lang w:eastAsia="pt-BR"/>
              </w:rPr>
            </w:pPr>
            <w:r w:rsidRPr="00340B17">
              <w:rPr>
                <w:rFonts w:cs="Calibri"/>
                <w:sz w:val="14"/>
                <w:szCs w:val="16"/>
                <w:lang w:eastAsia="pt-BR"/>
              </w:rPr>
              <w:t xml:space="preserve">PRESIDENTE DO CONSELHO DE ARQUITETURA E URBANISMO </w:t>
            </w:r>
            <w:r w:rsidRPr="00340B17">
              <w:rPr>
                <w:rFonts w:cs="Calibri"/>
                <w:sz w:val="14"/>
                <w:szCs w:val="16"/>
              </w:rPr>
              <w:t>DE MATO GROSSO DO SUL, BRASIL.</w:t>
            </w:r>
          </w:p>
        </w:tc>
        <w:tc>
          <w:tcPr>
            <w:tcW w:w="4158" w:type="dxa"/>
          </w:tcPr>
          <w:p w:rsidR="00BB59C1" w:rsidRPr="00340B17" w:rsidRDefault="00BB59C1" w:rsidP="00B92AC1">
            <w:pPr>
              <w:jc w:val="center"/>
              <w:rPr>
                <w:lang w:eastAsia="pt-BR"/>
              </w:rPr>
            </w:pPr>
          </w:p>
          <w:p w:rsidR="00BB59C1" w:rsidRPr="00340B17" w:rsidRDefault="00BB59C1" w:rsidP="00B92AC1">
            <w:pPr>
              <w:jc w:val="center"/>
              <w:rPr>
                <w:lang w:eastAsia="pt-BR"/>
              </w:rPr>
            </w:pPr>
          </w:p>
          <w:p w:rsidR="003E7D87" w:rsidRPr="00340B17" w:rsidRDefault="003E7D87" w:rsidP="00B92AC1">
            <w:pPr>
              <w:keepNext/>
              <w:keepLines/>
              <w:spacing w:before="40" w:after="0"/>
              <w:ind w:firstLine="95"/>
              <w:jc w:val="center"/>
              <w:outlineLvl w:val="3"/>
              <w:rPr>
                <w:rFonts w:cs="Calibri"/>
                <w:b/>
                <w:bCs/>
                <w:i/>
                <w:iCs/>
                <w:sz w:val="18"/>
                <w:u w:val="single"/>
                <w:lang w:eastAsia="pt-BR"/>
              </w:rPr>
            </w:pPr>
            <w:permStart w:id="5142385" w:edGrp="everyone"/>
            <w:r w:rsidRPr="00340B17">
              <w:rPr>
                <w:rFonts w:cs="Calibri"/>
                <w:b/>
                <w:bCs/>
                <w:i/>
                <w:iCs/>
                <w:sz w:val="18"/>
                <w:u w:val="single"/>
                <w:lang w:eastAsia="pt-BR"/>
              </w:rPr>
              <w:t>Arquiteto e Urbanista GILL ABNER FINOTTI</w:t>
            </w:r>
          </w:p>
          <w:p w:rsidR="00BB59C1" w:rsidRPr="00340B17" w:rsidRDefault="003E7D87" w:rsidP="00B92AC1">
            <w:pPr>
              <w:keepNext/>
              <w:keepLines/>
              <w:spacing w:before="40" w:after="0"/>
              <w:ind w:left="72"/>
              <w:jc w:val="center"/>
              <w:outlineLvl w:val="3"/>
              <w:rPr>
                <w:rFonts w:eastAsia="Times New Roman" w:cs="Calibri"/>
                <w:b/>
                <w:i/>
                <w:iCs/>
                <w:sz w:val="20"/>
              </w:rPr>
            </w:pPr>
            <w:r w:rsidRPr="00340B17">
              <w:rPr>
                <w:rFonts w:eastAsia="Times New Roman" w:cs="Calibri"/>
                <w:i/>
                <w:iCs/>
                <w:sz w:val="14"/>
                <w:szCs w:val="16"/>
              </w:rPr>
              <w:t>SECRETÁRIO GERAL</w:t>
            </w:r>
            <w:r w:rsidR="00BB59C1" w:rsidRPr="00340B17">
              <w:rPr>
                <w:rFonts w:eastAsia="Times New Roman" w:cs="Calibri"/>
                <w:i/>
                <w:iCs/>
                <w:sz w:val="14"/>
                <w:szCs w:val="16"/>
              </w:rPr>
              <w:t xml:space="preserve"> </w:t>
            </w:r>
            <w:permEnd w:id="5142385"/>
            <w:r w:rsidR="00BB59C1" w:rsidRPr="00340B17">
              <w:rPr>
                <w:rFonts w:eastAsia="Times New Roman" w:cs="Calibri"/>
                <w:i/>
                <w:iCs/>
                <w:sz w:val="14"/>
                <w:szCs w:val="16"/>
              </w:rPr>
              <w:t>- CONSELHO DE ARQUITETURA E URBANISMO DE MATO GROSSO DO SUL, BRASIL</w:t>
            </w:r>
          </w:p>
        </w:tc>
      </w:tr>
    </w:tbl>
    <w:p w:rsidR="00FD7F6F" w:rsidRPr="00340B17" w:rsidRDefault="00FD7F6F" w:rsidP="00974380">
      <w:pPr>
        <w:jc w:val="both"/>
      </w:pPr>
    </w:p>
    <w:sectPr w:rsidR="00FD7F6F" w:rsidRPr="00340B17" w:rsidSect="00F149A8">
      <w:headerReference w:type="default" r:id="rId7"/>
      <w:headerReference w:type="first" r:id="rId8"/>
      <w:pgSz w:w="11906" w:h="16838"/>
      <w:pgMar w:top="851" w:right="1701" w:bottom="851" w:left="1701" w:header="567" w:footer="567"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381" w:rsidRDefault="00843381" w:rsidP="005B0FA0">
      <w:pPr>
        <w:spacing w:after="0" w:line="240" w:lineRule="auto"/>
      </w:pPr>
      <w:r>
        <w:separator/>
      </w:r>
    </w:p>
  </w:endnote>
  <w:endnote w:type="continuationSeparator" w:id="0">
    <w:p w:rsidR="00843381" w:rsidRDefault="00843381" w:rsidP="005B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381" w:rsidRDefault="00843381" w:rsidP="005B0FA0">
      <w:pPr>
        <w:spacing w:after="0" w:line="240" w:lineRule="auto"/>
      </w:pPr>
      <w:r>
        <w:separator/>
      </w:r>
    </w:p>
  </w:footnote>
  <w:footnote w:type="continuationSeparator" w:id="0">
    <w:p w:rsidR="00843381" w:rsidRDefault="00843381" w:rsidP="005B0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4ED" w:rsidRPr="00E0461D" w:rsidRDefault="003364ED" w:rsidP="005B0FA0">
    <w:pPr>
      <w:pStyle w:val="Recuodecorpodetexto"/>
      <w:widowControl w:val="0"/>
      <w:spacing w:before="240" w:after="240"/>
      <w:ind w:left="4536"/>
      <w:rPr>
        <w:rFonts w:ascii="Calibri" w:hAnsi="Calibri"/>
        <w:sz w:val="22"/>
        <w:szCs w:val="22"/>
      </w:rPr>
    </w:pPr>
  </w:p>
  <w:p w:rsidR="003364ED" w:rsidRDefault="003364E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4ED" w:rsidRPr="00816FB6" w:rsidRDefault="003364ED" w:rsidP="00B831DD">
    <w:pPr>
      <w:pStyle w:val="Cabealho"/>
      <w:jc w:val="center"/>
      <w:rPr>
        <w:b/>
        <w:sz w:val="20"/>
      </w:rPr>
    </w:pPr>
    <w:r>
      <w:rPr>
        <w:b/>
        <w:noProof/>
        <w:sz w:val="20"/>
        <w:lang w:eastAsia="pt-BR"/>
      </w:rPr>
      <w:drawing>
        <wp:inline distT="0" distB="0" distL="0" distR="0">
          <wp:extent cx="819150" cy="812165"/>
          <wp:effectExtent l="19050" t="0" r="0" b="0"/>
          <wp:docPr id="1" name="Imagem 1" descr="brasaonacio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brasaonacional"/>
                  <pic:cNvPicPr>
                    <a:picLocks noChangeArrowheads="1"/>
                  </pic:cNvPicPr>
                </pic:nvPicPr>
                <pic:blipFill>
                  <a:blip r:embed="rId1"/>
                  <a:srcRect/>
                  <a:stretch>
                    <a:fillRect/>
                  </a:stretch>
                </pic:blipFill>
                <pic:spPr bwMode="auto">
                  <a:xfrm>
                    <a:off x="0" y="0"/>
                    <a:ext cx="819150" cy="812165"/>
                  </a:xfrm>
                  <a:prstGeom prst="rect">
                    <a:avLst/>
                  </a:prstGeom>
                  <a:noFill/>
                  <a:ln w="9525">
                    <a:noFill/>
                    <a:miter lim="800000"/>
                    <a:headEnd/>
                    <a:tailEnd/>
                  </a:ln>
                </pic:spPr>
              </pic:pic>
            </a:graphicData>
          </a:graphic>
        </wp:inline>
      </w:drawing>
    </w:r>
  </w:p>
  <w:p w:rsidR="003364ED" w:rsidRPr="00E0461D" w:rsidRDefault="003364ED" w:rsidP="00B831DD">
    <w:pPr>
      <w:pStyle w:val="Cabealho"/>
      <w:jc w:val="center"/>
      <w:rPr>
        <w:b/>
        <w:sz w:val="20"/>
      </w:rPr>
    </w:pPr>
    <w:r w:rsidRPr="00E0461D">
      <w:rPr>
        <w:b/>
        <w:sz w:val="20"/>
      </w:rPr>
      <w:t>SERVIÇO PÚBLICO FEDERAL</w:t>
    </w:r>
  </w:p>
  <w:p w:rsidR="003364ED" w:rsidRDefault="003364ED" w:rsidP="00B831DD">
    <w:pPr>
      <w:pStyle w:val="Recuodecorpodetexto"/>
      <w:widowControl w:val="0"/>
      <w:jc w:val="center"/>
      <w:rPr>
        <w:rFonts w:ascii="Calibri" w:hAnsi="Calibri"/>
        <w:b/>
        <w:sz w:val="20"/>
      </w:rPr>
    </w:pPr>
    <w:r w:rsidRPr="00E0461D">
      <w:rPr>
        <w:rFonts w:ascii="Calibri" w:hAnsi="Calibri"/>
        <w:b/>
        <w:sz w:val="20"/>
      </w:rPr>
      <w:t>CONSELHO DE ARQUITETURA E URBANISMO D</w:t>
    </w:r>
    <w:r>
      <w:rPr>
        <w:rFonts w:ascii="Calibri" w:hAnsi="Calibri"/>
        <w:b/>
        <w:sz w:val="20"/>
      </w:rPr>
      <w:t>E MATO GROSSO DO SUL</w:t>
    </w:r>
  </w:p>
  <w:p w:rsidR="003364ED" w:rsidRDefault="003364ED" w:rsidP="00B831DD">
    <w:pPr>
      <w:pStyle w:val="Recuodecorpodetexto"/>
      <w:widowControl w:val="0"/>
      <w:jc w:val="center"/>
      <w:rPr>
        <w:rFonts w:ascii="Calibri" w:hAnsi="Calibri"/>
        <w:b/>
        <w:sz w:val="20"/>
      </w:rPr>
    </w:pPr>
  </w:p>
  <w:p w:rsidR="003364ED" w:rsidRPr="00E0461D" w:rsidRDefault="003364ED" w:rsidP="00B831DD">
    <w:pPr>
      <w:pStyle w:val="Recuodecorpodetexto"/>
      <w:widowControl w:val="0"/>
      <w:jc w:val="center"/>
      <w:rPr>
        <w:rFonts w:ascii="Calibri" w:hAnsi="Calibri"/>
        <w:sz w:val="22"/>
      </w:rPr>
    </w:pPr>
  </w:p>
  <w:p w:rsidR="003364ED" w:rsidRDefault="003364ED" w:rsidP="00132C42">
    <w:pPr>
      <w:pStyle w:val="Recuodecorpodetexto"/>
      <w:widowControl w:val="0"/>
      <w:spacing w:before="240" w:after="240"/>
      <w:ind w:left="3540"/>
      <w:rPr>
        <w:rFonts w:ascii="Calibri" w:hAnsi="Calibri"/>
        <w:sz w:val="22"/>
        <w:szCs w:val="22"/>
      </w:rPr>
    </w:pPr>
    <w:r>
      <w:rPr>
        <w:rFonts w:ascii="Calibri" w:hAnsi="Calibri"/>
        <w:sz w:val="22"/>
        <w:szCs w:val="22"/>
      </w:rPr>
      <w:t>Ata da R</w:t>
    </w:r>
    <w:r w:rsidR="00AD3533">
      <w:rPr>
        <w:rFonts w:ascii="Calibri" w:hAnsi="Calibri"/>
        <w:sz w:val="22"/>
        <w:szCs w:val="22"/>
      </w:rPr>
      <w:t>eunião Plenária Ordinária nº 064</w:t>
    </w:r>
    <w:r>
      <w:rPr>
        <w:rFonts w:ascii="Calibri" w:hAnsi="Calibri"/>
        <w:sz w:val="22"/>
        <w:szCs w:val="22"/>
      </w:rPr>
      <w:t xml:space="preserve">, do </w:t>
    </w:r>
    <w:r w:rsidRPr="00E0461D">
      <w:rPr>
        <w:rFonts w:ascii="Calibri" w:hAnsi="Calibri"/>
        <w:sz w:val="22"/>
        <w:szCs w:val="22"/>
      </w:rPr>
      <w:t xml:space="preserve">Conselho </w:t>
    </w:r>
    <w:r>
      <w:rPr>
        <w:rFonts w:ascii="Calibri" w:hAnsi="Calibri"/>
        <w:sz w:val="22"/>
        <w:szCs w:val="22"/>
      </w:rPr>
      <w:t xml:space="preserve">     de </w:t>
    </w:r>
    <w:r w:rsidRPr="00E0461D">
      <w:rPr>
        <w:rFonts w:ascii="Calibri" w:hAnsi="Calibri"/>
        <w:sz w:val="22"/>
        <w:szCs w:val="22"/>
      </w:rPr>
      <w:t>Arquitetura e Urbanismo d</w:t>
    </w:r>
    <w:r>
      <w:rPr>
        <w:rFonts w:ascii="Calibri" w:hAnsi="Calibri"/>
        <w:sz w:val="22"/>
        <w:szCs w:val="22"/>
      </w:rPr>
      <w:t>e Mato Grosso do Sul</w:t>
    </w:r>
    <w:r w:rsidRPr="00E0461D">
      <w:rPr>
        <w:rFonts w:ascii="Calibri" w:hAnsi="Calibri"/>
        <w:sz w:val="22"/>
        <w:szCs w:val="22"/>
      </w:rPr>
      <w:t>, realizada em</w:t>
    </w:r>
    <w:r w:rsidR="00AD3533">
      <w:rPr>
        <w:rFonts w:ascii="Calibri" w:hAnsi="Calibri"/>
        <w:sz w:val="22"/>
        <w:szCs w:val="22"/>
      </w:rPr>
      <w:t xml:space="preserve"> 23</w:t>
    </w:r>
    <w:r w:rsidRPr="004C1A58">
      <w:rPr>
        <w:rFonts w:ascii="Calibri" w:hAnsi="Calibri"/>
        <w:color w:val="FF0000"/>
        <w:sz w:val="22"/>
        <w:szCs w:val="22"/>
      </w:rPr>
      <w:t xml:space="preserve"> </w:t>
    </w:r>
    <w:r w:rsidR="00AD3533">
      <w:rPr>
        <w:rFonts w:ascii="Calibri" w:hAnsi="Calibri"/>
        <w:sz w:val="22"/>
        <w:szCs w:val="22"/>
      </w:rPr>
      <w:t>de março</w:t>
    </w:r>
    <w:r>
      <w:rPr>
        <w:rFonts w:ascii="Calibri" w:hAnsi="Calibri"/>
        <w:sz w:val="22"/>
        <w:szCs w:val="22"/>
      </w:rPr>
      <w:t xml:space="preserve"> de 2017 na sede do Conselho de Arquitetura e Urbanismo de Mato Grosso do Sul.</w:t>
    </w:r>
  </w:p>
  <w:p w:rsidR="003364ED" w:rsidRDefault="00AD3533" w:rsidP="00AD3533">
    <w:pPr>
      <w:pStyle w:val="Recuodecorpodetexto"/>
      <w:widowControl w:val="0"/>
      <w:tabs>
        <w:tab w:val="left" w:pos="2805"/>
      </w:tabs>
      <w:spacing w:before="240" w:after="240"/>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0FA0"/>
    <w:rsid w:val="0000105D"/>
    <w:rsid w:val="00001296"/>
    <w:rsid w:val="0000389F"/>
    <w:rsid w:val="00004466"/>
    <w:rsid w:val="00004710"/>
    <w:rsid w:val="00004B0C"/>
    <w:rsid w:val="00005568"/>
    <w:rsid w:val="00006D04"/>
    <w:rsid w:val="00007929"/>
    <w:rsid w:val="000079E3"/>
    <w:rsid w:val="00010C6A"/>
    <w:rsid w:val="00010D71"/>
    <w:rsid w:val="00011927"/>
    <w:rsid w:val="00011DBB"/>
    <w:rsid w:val="00013D5F"/>
    <w:rsid w:val="0001437A"/>
    <w:rsid w:val="000145FE"/>
    <w:rsid w:val="0001486F"/>
    <w:rsid w:val="000158C6"/>
    <w:rsid w:val="00015E2F"/>
    <w:rsid w:val="000160C9"/>
    <w:rsid w:val="00016534"/>
    <w:rsid w:val="00017FDC"/>
    <w:rsid w:val="00020AD3"/>
    <w:rsid w:val="00021247"/>
    <w:rsid w:val="000216EF"/>
    <w:rsid w:val="00022163"/>
    <w:rsid w:val="00022937"/>
    <w:rsid w:val="00024356"/>
    <w:rsid w:val="000245E3"/>
    <w:rsid w:val="0002462E"/>
    <w:rsid w:val="00025100"/>
    <w:rsid w:val="00025DBC"/>
    <w:rsid w:val="00025EA0"/>
    <w:rsid w:val="000268C2"/>
    <w:rsid w:val="00027583"/>
    <w:rsid w:val="000302D0"/>
    <w:rsid w:val="000307D9"/>
    <w:rsid w:val="0003260F"/>
    <w:rsid w:val="00033935"/>
    <w:rsid w:val="00034789"/>
    <w:rsid w:val="0003482D"/>
    <w:rsid w:val="00034AA2"/>
    <w:rsid w:val="000364B0"/>
    <w:rsid w:val="00041220"/>
    <w:rsid w:val="00041DAA"/>
    <w:rsid w:val="00041F5E"/>
    <w:rsid w:val="00042125"/>
    <w:rsid w:val="00042652"/>
    <w:rsid w:val="00042DE4"/>
    <w:rsid w:val="00042F8C"/>
    <w:rsid w:val="000436C8"/>
    <w:rsid w:val="000441FA"/>
    <w:rsid w:val="00044725"/>
    <w:rsid w:val="00045479"/>
    <w:rsid w:val="00046121"/>
    <w:rsid w:val="00046D4F"/>
    <w:rsid w:val="00046E0E"/>
    <w:rsid w:val="00047E23"/>
    <w:rsid w:val="0005043A"/>
    <w:rsid w:val="000509EC"/>
    <w:rsid w:val="00050E97"/>
    <w:rsid w:val="00050EF0"/>
    <w:rsid w:val="000511BB"/>
    <w:rsid w:val="000533D0"/>
    <w:rsid w:val="00053472"/>
    <w:rsid w:val="00053B22"/>
    <w:rsid w:val="00055116"/>
    <w:rsid w:val="00055896"/>
    <w:rsid w:val="00055FB0"/>
    <w:rsid w:val="000562C4"/>
    <w:rsid w:val="00057922"/>
    <w:rsid w:val="00060AB8"/>
    <w:rsid w:val="000612A3"/>
    <w:rsid w:val="0006170B"/>
    <w:rsid w:val="00062449"/>
    <w:rsid w:val="00063D46"/>
    <w:rsid w:val="00064BE8"/>
    <w:rsid w:val="00065D75"/>
    <w:rsid w:val="0006760F"/>
    <w:rsid w:val="00067913"/>
    <w:rsid w:val="00070139"/>
    <w:rsid w:val="00071B8C"/>
    <w:rsid w:val="0007379B"/>
    <w:rsid w:val="00074185"/>
    <w:rsid w:val="00074E5A"/>
    <w:rsid w:val="00075637"/>
    <w:rsid w:val="000769E6"/>
    <w:rsid w:val="000776D7"/>
    <w:rsid w:val="000777A6"/>
    <w:rsid w:val="00077EE9"/>
    <w:rsid w:val="00077FD9"/>
    <w:rsid w:val="000808AD"/>
    <w:rsid w:val="00080D2A"/>
    <w:rsid w:val="00082273"/>
    <w:rsid w:val="00082A9E"/>
    <w:rsid w:val="00082CD1"/>
    <w:rsid w:val="00083D8E"/>
    <w:rsid w:val="00083DC8"/>
    <w:rsid w:val="0008499A"/>
    <w:rsid w:val="00084E31"/>
    <w:rsid w:val="00085DB6"/>
    <w:rsid w:val="0008625D"/>
    <w:rsid w:val="00086F14"/>
    <w:rsid w:val="00087F43"/>
    <w:rsid w:val="00087F8E"/>
    <w:rsid w:val="00090156"/>
    <w:rsid w:val="00091476"/>
    <w:rsid w:val="000918F8"/>
    <w:rsid w:val="00091EE2"/>
    <w:rsid w:val="00092E9F"/>
    <w:rsid w:val="000930E4"/>
    <w:rsid w:val="00094255"/>
    <w:rsid w:val="00096467"/>
    <w:rsid w:val="00096615"/>
    <w:rsid w:val="000973F2"/>
    <w:rsid w:val="000A005A"/>
    <w:rsid w:val="000A29B1"/>
    <w:rsid w:val="000A41DB"/>
    <w:rsid w:val="000A4B3E"/>
    <w:rsid w:val="000A4F2D"/>
    <w:rsid w:val="000A61A0"/>
    <w:rsid w:val="000A6D58"/>
    <w:rsid w:val="000A7EC5"/>
    <w:rsid w:val="000B037F"/>
    <w:rsid w:val="000B31E5"/>
    <w:rsid w:val="000B3D8E"/>
    <w:rsid w:val="000B5A29"/>
    <w:rsid w:val="000B715D"/>
    <w:rsid w:val="000B7344"/>
    <w:rsid w:val="000B7936"/>
    <w:rsid w:val="000C0134"/>
    <w:rsid w:val="000C165A"/>
    <w:rsid w:val="000C1C6C"/>
    <w:rsid w:val="000C3ACA"/>
    <w:rsid w:val="000C5299"/>
    <w:rsid w:val="000C5E67"/>
    <w:rsid w:val="000D0124"/>
    <w:rsid w:val="000D03F1"/>
    <w:rsid w:val="000D2480"/>
    <w:rsid w:val="000D4E97"/>
    <w:rsid w:val="000D56D1"/>
    <w:rsid w:val="000D5BA6"/>
    <w:rsid w:val="000D5BFD"/>
    <w:rsid w:val="000D61AD"/>
    <w:rsid w:val="000D6504"/>
    <w:rsid w:val="000D65AB"/>
    <w:rsid w:val="000E0056"/>
    <w:rsid w:val="000E161D"/>
    <w:rsid w:val="000E1A57"/>
    <w:rsid w:val="000E35A0"/>
    <w:rsid w:val="000E38B9"/>
    <w:rsid w:val="000E3906"/>
    <w:rsid w:val="000E454F"/>
    <w:rsid w:val="000E4EFF"/>
    <w:rsid w:val="000E5945"/>
    <w:rsid w:val="000E61E0"/>
    <w:rsid w:val="000E67DE"/>
    <w:rsid w:val="000E6873"/>
    <w:rsid w:val="000E7B6C"/>
    <w:rsid w:val="000F14F8"/>
    <w:rsid w:val="000F40EA"/>
    <w:rsid w:val="000F5F1F"/>
    <w:rsid w:val="000F6D65"/>
    <w:rsid w:val="000F6EBC"/>
    <w:rsid w:val="000F764A"/>
    <w:rsid w:val="000F7C25"/>
    <w:rsid w:val="001001EF"/>
    <w:rsid w:val="00101C92"/>
    <w:rsid w:val="00103998"/>
    <w:rsid w:val="00105261"/>
    <w:rsid w:val="00105CA6"/>
    <w:rsid w:val="00106DF0"/>
    <w:rsid w:val="00107D0B"/>
    <w:rsid w:val="00107F41"/>
    <w:rsid w:val="001105C6"/>
    <w:rsid w:val="0011096D"/>
    <w:rsid w:val="00111C45"/>
    <w:rsid w:val="0011228D"/>
    <w:rsid w:val="00112779"/>
    <w:rsid w:val="00112C7D"/>
    <w:rsid w:val="0011366F"/>
    <w:rsid w:val="00113A7C"/>
    <w:rsid w:val="00113BD9"/>
    <w:rsid w:val="00115E5A"/>
    <w:rsid w:val="001165EB"/>
    <w:rsid w:val="0011746A"/>
    <w:rsid w:val="0012045E"/>
    <w:rsid w:val="0012098C"/>
    <w:rsid w:val="00121AAE"/>
    <w:rsid w:val="00121CA7"/>
    <w:rsid w:val="001222F8"/>
    <w:rsid w:val="00122561"/>
    <w:rsid w:val="0012387D"/>
    <w:rsid w:val="00126159"/>
    <w:rsid w:val="001267FA"/>
    <w:rsid w:val="00127372"/>
    <w:rsid w:val="00127E60"/>
    <w:rsid w:val="00130A10"/>
    <w:rsid w:val="00132C42"/>
    <w:rsid w:val="0013370F"/>
    <w:rsid w:val="001338FB"/>
    <w:rsid w:val="0013406B"/>
    <w:rsid w:val="001340FF"/>
    <w:rsid w:val="00134205"/>
    <w:rsid w:val="0013499F"/>
    <w:rsid w:val="001351CA"/>
    <w:rsid w:val="00136F68"/>
    <w:rsid w:val="00137C42"/>
    <w:rsid w:val="00137CFF"/>
    <w:rsid w:val="001428E6"/>
    <w:rsid w:val="00142CD3"/>
    <w:rsid w:val="00142D50"/>
    <w:rsid w:val="00143EAF"/>
    <w:rsid w:val="001440E4"/>
    <w:rsid w:val="001444AE"/>
    <w:rsid w:val="00145A2B"/>
    <w:rsid w:val="00146356"/>
    <w:rsid w:val="00146F0A"/>
    <w:rsid w:val="00150956"/>
    <w:rsid w:val="00150B27"/>
    <w:rsid w:val="00150B6B"/>
    <w:rsid w:val="00150B85"/>
    <w:rsid w:val="00150C34"/>
    <w:rsid w:val="00150F62"/>
    <w:rsid w:val="001510B8"/>
    <w:rsid w:val="00151A30"/>
    <w:rsid w:val="00151F8A"/>
    <w:rsid w:val="001526D1"/>
    <w:rsid w:val="00153010"/>
    <w:rsid w:val="00156FF5"/>
    <w:rsid w:val="0015727D"/>
    <w:rsid w:val="00160274"/>
    <w:rsid w:val="0016045A"/>
    <w:rsid w:val="00161790"/>
    <w:rsid w:val="00162A11"/>
    <w:rsid w:val="00162B4A"/>
    <w:rsid w:val="00163F47"/>
    <w:rsid w:val="001643AD"/>
    <w:rsid w:val="001647F4"/>
    <w:rsid w:val="001658A5"/>
    <w:rsid w:val="0016643C"/>
    <w:rsid w:val="0016664D"/>
    <w:rsid w:val="00166E58"/>
    <w:rsid w:val="00167A9F"/>
    <w:rsid w:val="00167B05"/>
    <w:rsid w:val="001702CA"/>
    <w:rsid w:val="00170827"/>
    <w:rsid w:val="00170DB5"/>
    <w:rsid w:val="00170E57"/>
    <w:rsid w:val="00171805"/>
    <w:rsid w:val="00171DEF"/>
    <w:rsid w:val="001726D3"/>
    <w:rsid w:val="001762AD"/>
    <w:rsid w:val="001764C1"/>
    <w:rsid w:val="00176D4D"/>
    <w:rsid w:val="00177B81"/>
    <w:rsid w:val="00177E3D"/>
    <w:rsid w:val="00180645"/>
    <w:rsid w:val="00180788"/>
    <w:rsid w:val="0018092D"/>
    <w:rsid w:val="001814D1"/>
    <w:rsid w:val="001822E3"/>
    <w:rsid w:val="0018356B"/>
    <w:rsid w:val="0018615A"/>
    <w:rsid w:val="00186CD1"/>
    <w:rsid w:val="00187A17"/>
    <w:rsid w:val="0019018D"/>
    <w:rsid w:val="0019178F"/>
    <w:rsid w:val="00192472"/>
    <w:rsid w:val="00193532"/>
    <w:rsid w:val="001938A8"/>
    <w:rsid w:val="00194085"/>
    <w:rsid w:val="00194970"/>
    <w:rsid w:val="00196158"/>
    <w:rsid w:val="00196D39"/>
    <w:rsid w:val="00196DBB"/>
    <w:rsid w:val="001973B9"/>
    <w:rsid w:val="001978E7"/>
    <w:rsid w:val="001A04B9"/>
    <w:rsid w:val="001A112A"/>
    <w:rsid w:val="001A1881"/>
    <w:rsid w:val="001A2A03"/>
    <w:rsid w:val="001A2FB1"/>
    <w:rsid w:val="001A3019"/>
    <w:rsid w:val="001A36D0"/>
    <w:rsid w:val="001A3CC9"/>
    <w:rsid w:val="001A4A96"/>
    <w:rsid w:val="001A5D69"/>
    <w:rsid w:val="001A6266"/>
    <w:rsid w:val="001A65AD"/>
    <w:rsid w:val="001A68A3"/>
    <w:rsid w:val="001A6DC0"/>
    <w:rsid w:val="001A7B73"/>
    <w:rsid w:val="001A7FB5"/>
    <w:rsid w:val="001B07AB"/>
    <w:rsid w:val="001B0960"/>
    <w:rsid w:val="001B11C6"/>
    <w:rsid w:val="001B40AA"/>
    <w:rsid w:val="001B41BA"/>
    <w:rsid w:val="001B5059"/>
    <w:rsid w:val="001B6C7E"/>
    <w:rsid w:val="001C2141"/>
    <w:rsid w:val="001C2253"/>
    <w:rsid w:val="001C2D34"/>
    <w:rsid w:val="001C3171"/>
    <w:rsid w:val="001C35B2"/>
    <w:rsid w:val="001C39CD"/>
    <w:rsid w:val="001C449D"/>
    <w:rsid w:val="001C4B03"/>
    <w:rsid w:val="001C54DF"/>
    <w:rsid w:val="001C63AC"/>
    <w:rsid w:val="001D01B0"/>
    <w:rsid w:val="001D1419"/>
    <w:rsid w:val="001D1FCB"/>
    <w:rsid w:val="001D30FD"/>
    <w:rsid w:val="001D3687"/>
    <w:rsid w:val="001D3FA8"/>
    <w:rsid w:val="001D471C"/>
    <w:rsid w:val="001D7D7F"/>
    <w:rsid w:val="001E0BF1"/>
    <w:rsid w:val="001E1ACE"/>
    <w:rsid w:val="001E433D"/>
    <w:rsid w:val="001E55DD"/>
    <w:rsid w:val="001E5D79"/>
    <w:rsid w:val="001E68E9"/>
    <w:rsid w:val="001F1B37"/>
    <w:rsid w:val="001F1BB3"/>
    <w:rsid w:val="001F2EB9"/>
    <w:rsid w:val="001F3422"/>
    <w:rsid w:val="001F35F0"/>
    <w:rsid w:val="001F3948"/>
    <w:rsid w:val="001F3D0B"/>
    <w:rsid w:val="001F7189"/>
    <w:rsid w:val="00204396"/>
    <w:rsid w:val="00204DBE"/>
    <w:rsid w:val="002053E9"/>
    <w:rsid w:val="002067F5"/>
    <w:rsid w:val="00206A32"/>
    <w:rsid w:val="00207FAD"/>
    <w:rsid w:val="00210A27"/>
    <w:rsid w:val="002113A1"/>
    <w:rsid w:val="00212CA5"/>
    <w:rsid w:val="002134F9"/>
    <w:rsid w:val="00213699"/>
    <w:rsid w:val="00214CAF"/>
    <w:rsid w:val="00215F19"/>
    <w:rsid w:val="00216247"/>
    <w:rsid w:val="00217983"/>
    <w:rsid w:val="00217DDE"/>
    <w:rsid w:val="002218EA"/>
    <w:rsid w:val="00223645"/>
    <w:rsid w:val="00225C27"/>
    <w:rsid w:val="00225E69"/>
    <w:rsid w:val="00225F18"/>
    <w:rsid w:val="00227434"/>
    <w:rsid w:val="0022790F"/>
    <w:rsid w:val="002315C3"/>
    <w:rsid w:val="002330C0"/>
    <w:rsid w:val="00233B30"/>
    <w:rsid w:val="00234B2A"/>
    <w:rsid w:val="00235C95"/>
    <w:rsid w:val="00236361"/>
    <w:rsid w:val="00237992"/>
    <w:rsid w:val="00237ECC"/>
    <w:rsid w:val="00242884"/>
    <w:rsid w:val="00244BC8"/>
    <w:rsid w:val="00245837"/>
    <w:rsid w:val="002466E0"/>
    <w:rsid w:val="00246BC4"/>
    <w:rsid w:val="00246D6F"/>
    <w:rsid w:val="00246DE1"/>
    <w:rsid w:val="00251804"/>
    <w:rsid w:val="00251B8C"/>
    <w:rsid w:val="00253455"/>
    <w:rsid w:val="00253E17"/>
    <w:rsid w:val="0025638D"/>
    <w:rsid w:val="002564B4"/>
    <w:rsid w:val="002564B5"/>
    <w:rsid w:val="00256808"/>
    <w:rsid w:val="002568C7"/>
    <w:rsid w:val="00257306"/>
    <w:rsid w:val="00257E7F"/>
    <w:rsid w:val="00260A90"/>
    <w:rsid w:val="002610BA"/>
    <w:rsid w:val="00261D0A"/>
    <w:rsid w:val="002634AF"/>
    <w:rsid w:val="00263957"/>
    <w:rsid w:val="00263E82"/>
    <w:rsid w:val="00264632"/>
    <w:rsid w:val="002648A8"/>
    <w:rsid w:val="00265CAE"/>
    <w:rsid w:val="00266C8B"/>
    <w:rsid w:val="0026702C"/>
    <w:rsid w:val="00270CDE"/>
    <w:rsid w:val="00270EA7"/>
    <w:rsid w:val="00271D42"/>
    <w:rsid w:val="0027338F"/>
    <w:rsid w:val="00274166"/>
    <w:rsid w:val="00275027"/>
    <w:rsid w:val="002752BE"/>
    <w:rsid w:val="00275440"/>
    <w:rsid w:val="00275A96"/>
    <w:rsid w:val="00275D08"/>
    <w:rsid w:val="00275D52"/>
    <w:rsid w:val="00276187"/>
    <w:rsid w:val="00280CD8"/>
    <w:rsid w:val="00280F1E"/>
    <w:rsid w:val="0028321B"/>
    <w:rsid w:val="002832E9"/>
    <w:rsid w:val="002849C8"/>
    <w:rsid w:val="00284E2E"/>
    <w:rsid w:val="00285F3D"/>
    <w:rsid w:val="0029003B"/>
    <w:rsid w:val="002909C9"/>
    <w:rsid w:val="00292153"/>
    <w:rsid w:val="00293582"/>
    <w:rsid w:val="00293B52"/>
    <w:rsid w:val="00293D39"/>
    <w:rsid w:val="00294163"/>
    <w:rsid w:val="00295142"/>
    <w:rsid w:val="0029562C"/>
    <w:rsid w:val="00296836"/>
    <w:rsid w:val="002973CB"/>
    <w:rsid w:val="002A0A78"/>
    <w:rsid w:val="002A198A"/>
    <w:rsid w:val="002A39B2"/>
    <w:rsid w:val="002A3F6B"/>
    <w:rsid w:val="002A4CE9"/>
    <w:rsid w:val="002A5002"/>
    <w:rsid w:val="002A54BC"/>
    <w:rsid w:val="002A5877"/>
    <w:rsid w:val="002A58E9"/>
    <w:rsid w:val="002A6A5D"/>
    <w:rsid w:val="002A6EC4"/>
    <w:rsid w:val="002A7374"/>
    <w:rsid w:val="002A7A81"/>
    <w:rsid w:val="002B1554"/>
    <w:rsid w:val="002B1875"/>
    <w:rsid w:val="002B23A4"/>
    <w:rsid w:val="002B4A71"/>
    <w:rsid w:val="002B5ED1"/>
    <w:rsid w:val="002B645F"/>
    <w:rsid w:val="002B6C58"/>
    <w:rsid w:val="002B6E79"/>
    <w:rsid w:val="002B6FDE"/>
    <w:rsid w:val="002B75FF"/>
    <w:rsid w:val="002C08C8"/>
    <w:rsid w:val="002C1F9C"/>
    <w:rsid w:val="002C2496"/>
    <w:rsid w:val="002C2ACE"/>
    <w:rsid w:val="002C36C6"/>
    <w:rsid w:val="002C3AD7"/>
    <w:rsid w:val="002C6739"/>
    <w:rsid w:val="002C772A"/>
    <w:rsid w:val="002D0444"/>
    <w:rsid w:val="002D0765"/>
    <w:rsid w:val="002D58EC"/>
    <w:rsid w:val="002D5D91"/>
    <w:rsid w:val="002D6961"/>
    <w:rsid w:val="002D7622"/>
    <w:rsid w:val="002D7855"/>
    <w:rsid w:val="002E15CA"/>
    <w:rsid w:val="002E1664"/>
    <w:rsid w:val="002E1C4E"/>
    <w:rsid w:val="002E1D04"/>
    <w:rsid w:val="002E24DD"/>
    <w:rsid w:val="002E2B06"/>
    <w:rsid w:val="002E3B7F"/>
    <w:rsid w:val="002E4CDD"/>
    <w:rsid w:val="002E4D3D"/>
    <w:rsid w:val="002E609A"/>
    <w:rsid w:val="002E6896"/>
    <w:rsid w:val="002F1EDE"/>
    <w:rsid w:val="002F28E4"/>
    <w:rsid w:val="002F2951"/>
    <w:rsid w:val="002F2AB4"/>
    <w:rsid w:val="002F4000"/>
    <w:rsid w:val="002F572E"/>
    <w:rsid w:val="002F57FF"/>
    <w:rsid w:val="002F6C03"/>
    <w:rsid w:val="003013DA"/>
    <w:rsid w:val="00301542"/>
    <w:rsid w:val="00302D7C"/>
    <w:rsid w:val="00303685"/>
    <w:rsid w:val="003049AA"/>
    <w:rsid w:val="003059B9"/>
    <w:rsid w:val="00307B0F"/>
    <w:rsid w:val="00310A74"/>
    <w:rsid w:val="003110FF"/>
    <w:rsid w:val="003118B5"/>
    <w:rsid w:val="00315B03"/>
    <w:rsid w:val="0032053F"/>
    <w:rsid w:val="00321091"/>
    <w:rsid w:val="003215CC"/>
    <w:rsid w:val="0032182A"/>
    <w:rsid w:val="00321928"/>
    <w:rsid w:val="003234DB"/>
    <w:rsid w:val="00323A0E"/>
    <w:rsid w:val="003243B7"/>
    <w:rsid w:val="00324989"/>
    <w:rsid w:val="00324D7E"/>
    <w:rsid w:val="00325157"/>
    <w:rsid w:val="00325544"/>
    <w:rsid w:val="00325D55"/>
    <w:rsid w:val="003271B3"/>
    <w:rsid w:val="00327378"/>
    <w:rsid w:val="003275DA"/>
    <w:rsid w:val="00327CA6"/>
    <w:rsid w:val="00327D00"/>
    <w:rsid w:val="00330D26"/>
    <w:rsid w:val="003321B8"/>
    <w:rsid w:val="00332C1C"/>
    <w:rsid w:val="00333DA2"/>
    <w:rsid w:val="003343AF"/>
    <w:rsid w:val="003349A7"/>
    <w:rsid w:val="00336012"/>
    <w:rsid w:val="003364ED"/>
    <w:rsid w:val="003370DF"/>
    <w:rsid w:val="00337669"/>
    <w:rsid w:val="00337B69"/>
    <w:rsid w:val="00340353"/>
    <w:rsid w:val="00340B17"/>
    <w:rsid w:val="00342D56"/>
    <w:rsid w:val="00342E02"/>
    <w:rsid w:val="00343FF7"/>
    <w:rsid w:val="00347291"/>
    <w:rsid w:val="00347EA9"/>
    <w:rsid w:val="0035290D"/>
    <w:rsid w:val="0035290F"/>
    <w:rsid w:val="00352F0D"/>
    <w:rsid w:val="0035345E"/>
    <w:rsid w:val="00353744"/>
    <w:rsid w:val="00354DA5"/>
    <w:rsid w:val="00355EB7"/>
    <w:rsid w:val="0035760C"/>
    <w:rsid w:val="00360513"/>
    <w:rsid w:val="003606A1"/>
    <w:rsid w:val="00361A6C"/>
    <w:rsid w:val="00362883"/>
    <w:rsid w:val="0036299A"/>
    <w:rsid w:val="003629CE"/>
    <w:rsid w:val="00362F2F"/>
    <w:rsid w:val="0036317B"/>
    <w:rsid w:val="00363D2D"/>
    <w:rsid w:val="00364A1D"/>
    <w:rsid w:val="00365054"/>
    <w:rsid w:val="003654FA"/>
    <w:rsid w:val="00365A2D"/>
    <w:rsid w:val="0036775D"/>
    <w:rsid w:val="00367D1D"/>
    <w:rsid w:val="00370849"/>
    <w:rsid w:val="00370CA9"/>
    <w:rsid w:val="00370EDE"/>
    <w:rsid w:val="003721C9"/>
    <w:rsid w:val="00372C0B"/>
    <w:rsid w:val="00372C9F"/>
    <w:rsid w:val="003730FC"/>
    <w:rsid w:val="003743A8"/>
    <w:rsid w:val="00374590"/>
    <w:rsid w:val="00374BB9"/>
    <w:rsid w:val="00374E89"/>
    <w:rsid w:val="00375694"/>
    <w:rsid w:val="0037591D"/>
    <w:rsid w:val="00376EF6"/>
    <w:rsid w:val="00377098"/>
    <w:rsid w:val="00380948"/>
    <w:rsid w:val="00380B09"/>
    <w:rsid w:val="00380B44"/>
    <w:rsid w:val="00381D70"/>
    <w:rsid w:val="00384C7F"/>
    <w:rsid w:val="0038561C"/>
    <w:rsid w:val="00385C8B"/>
    <w:rsid w:val="00386759"/>
    <w:rsid w:val="003906FA"/>
    <w:rsid w:val="00390D97"/>
    <w:rsid w:val="003924B0"/>
    <w:rsid w:val="00392EAF"/>
    <w:rsid w:val="00393C96"/>
    <w:rsid w:val="00393FBB"/>
    <w:rsid w:val="00394177"/>
    <w:rsid w:val="00395203"/>
    <w:rsid w:val="0039566D"/>
    <w:rsid w:val="00396777"/>
    <w:rsid w:val="003A05A4"/>
    <w:rsid w:val="003A1227"/>
    <w:rsid w:val="003A204B"/>
    <w:rsid w:val="003A2642"/>
    <w:rsid w:val="003A3944"/>
    <w:rsid w:val="003A4D9F"/>
    <w:rsid w:val="003A7D0F"/>
    <w:rsid w:val="003B06E2"/>
    <w:rsid w:val="003B0B63"/>
    <w:rsid w:val="003B17EC"/>
    <w:rsid w:val="003B2F16"/>
    <w:rsid w:val="003B3856"/>
    <w:rsid w:val="003B46A1"/>
    <w:rsid w:val="003B6956"/>
    <w:rsid w:val="003C0103"/>
    <w:rsid w:val="003C0246"/>
    <w:rsid w:val="003C0796"/>
    <w:rsid w:val="003C0E22"/>
    <w:rsid w:val="003C243E"/>
    <w:rsid w:val="003C2E5E"/>
    <w:rsid w:val="003C4BC4"/>
    <w:rsid w:val="003C51EE"/>
    <w:rsid w:val="003C5A2C"/>
    <w:rsid w:val="003C726E"/>
    <w:rsid w:val="003C75DF"/>
    <w:rsid w:val="003D0A94"/>
    <w:rsid w:val="003D0BFB"/>
    <w:rsid w:val="003D16B2"/>
    <w:rsid w:val="003D34BC"/>
    <w:rsid w:val="003D4145"/>
    <w:rsid w:val="003D455E"/>
    <w:rsid w:val="003D4BB9"/>
    <w:rsid w:val="003D5516"/>
    <w:rsid w:val="003D681B"/>
    <w:rsid w:val="003D68B5"/>
    <w:rsid w:val="003E171A"/>
    <w:rsid w:val="003E1774"/>
    <w:rsid w:val="003E2DB9"/>
    <w:rsid w:val="003E4BB6"/>
    <w:rsid w:val="003E4BEA"/>
    <w:rsid w:val="003E4EE4"/>
    <w:rsid w:val="003E5FC9"/>
    <w:rsid w:val="003E69E9"/>
    <w:rsid w:val="003E6FAA"/>
    <w:rsid w:val="003E718A"/>
    <w:rsid w:val="003E7D87"/>
    <w:rsid w:val="003F03D3"/>
    <w:rsid w:val="003F0B36"/>
    <w:rsid w:val="003F207D"/>
    <w:rsid w:val="003F2922"/>
    <w:rsid w:val="003F3048"/>
    <w:rsid w:val="003F3075"/>
    <w:rsid w:val="003F40CF"/>
    <w:rsid w:val="003F5A94"/>
    <w:rsid w:val="003F66D1"/>
    <w:rsid w:val="003F6886"/>
    <w:rsid w:val="003F717C"/>
    <w:rsid w:val="003F7297"/>
    <w:rsid w:val="003F7DF1"/>
    <w:rsid w:val="003F7F39"/>
    <w:rsid w:val="00400A3B"/>
    <w:rsid w:val="00400A41"/>
    <w:rsid w:val="00400EE2"/>
    <w:rsid w:val="004015A2"/>
    <w:rsid w:val="004015F8"/>
    <w:rsid w:val="00401F5E"/>
    <w:rsid w:val="00401F7A"/>
    <w:rsid w:val="00403FF7"/>
    <w:rsid w:val="004054AE"/>
    <w:rsid w:val="00405A47"/>
    <w:rsid w:val="00405E65"/>
    <w:rsid w:val="0040608B"/>
    <w:rsid w:val="00406C7F"/>
    <w:rsid w:val="0040706C"/>
    <w:rsid w:val="0041243A"/>
    <w:rsid w:val="004150F4"/>
    <w:rsid w:val="004170A9"/>
    <w:rsid w:val="0041719F"/>
    <w:rsid w:val="00417343"/>
    <w:rsid w:val="00421090"/>
    <w:rsid w:val="004211F3"/>
    <w:rsid w:val="004213A9"/>
    <w:rsid w:val="00421D4D"/>
    <w:rsid w:val="00422B40"/>
    <w:rsid w:val="0042314A"/>
    <w:rsid w:val="00423B49"/>
    <w:rsid w:val="004249E8"/>
    <w:rsid w:val="00424DD0"/>
    <w:rsid w:val="00426051"/>
    <w:rsid w:val="004276F4"/>
    <w:rsid w:val="00430C91"/>
    <w:rsid w:val="00431258"/>
    <w:rsid w:val="00431D91"/>
    <w:rsid w:val="004336D4"/>
    <w:rsid w:val="00435E1F"/>
    <w:rsid w:val="004362FD"/>
    <w:rsid w:val="004373E1"/>
    <w:rsid w:val="004412A8"/>
    <w:rsid w:val="00441799"/>
    <w:rsid w:val="00441D24"/>
    <w:rsid w:val="00442E24"/>
    <w:rsid w:val="00443D2E"/>
    <w:rsid w:val="00444156"/>
    <w:rsid w:val="0044441D"/>
    <w:rsid w:val="00444821"/>
    <w:rsid w:val="00445CC0"/>
    <w:rsid w:val="00446691"/>
    <w:rsid w:val="004468CC"/>
    <w:rsid w:val="00446F28"/>
    <w:rsid w:val="00452AA5"/>
    <w:rsid w:val="00453244"/>
    <w:rsid w:val="0045446B"/>
    <w:rsid w:val="0045503F"/>
    <w:rsid w:val="00457D1D"/>
    <w:rsid w:val="00460EB8"/>
    <w:rsid w:val="00461F08"/>
    <w:rsid w:val="00462E57"/>
    <w:rsid w:val="00463320"/>
    <w:rsid w:val="0046335F"/>
    <w:rsid w:val="004641A6"/>
    <w:rsid w:val="00465082"/>
    <w:rsid w:val="004651E5"/>
    <w:rsid w:val="00465404"/>
    <w:rsid w:val="00467657"/>
    <w:rsid w:val="00470038"/>
    <w:rsid w:val="00470867"/>
    <w:rsid w:val="00470B3C"/>
    <w:rsid w:val="00471860"/>
    <w:rsid w:val="004732A5"/>
    <w:rsid w:val="00476F84"/>
    <w:rsid w:val="004807D6"/>
    <w:rsid w:val="00480DA4"/>
    <w:rsid w:val="00481449"/>
    <w:rsid w:val="00481CBC"/>
    <w:rsid w:val="00483AE3"/>
    <w:rsid w:val="0048525C"/>
    <w:rsid w:val="00485923"/>
    <w:rsid w:val="00485B82"/>
    <w:rsid w:val="00485FFC"/>
    <w:rsid w:val="004865A3"/>
    <w:rsid w:val="00487135"/>
    <w:rsid w:val="00490D9D"/>
    <w:rsid w:val="004923AE"/>
    <w:rsid w:val="004935B4"/>
    <w:rsid w:val="004940C0"/>
    <w:rsid w:val="00494D50"/>
    <w:rsid w:val="00494DC5"/>
    <w:rsid w:val="004958E2"/>
    <w:rsid w:val="00497686"/>
    <w:rsid w:val="00497816"/>
    <w:rsid w:val="004A1231"/>
    <w:rsid w:val="004A1AC2"/>
    <w:rsid w:val="004A79E4"/>
    <w:rsid w:val="004A7FF7"/>
    <w:rsid w:val="004B004C"/>
    <w:rsid w:val="004B0925"/>
    <w:rsid w:val="004B0BB6"/>
    <w:rsid w:val="004B145B"/>
    <w:rsid w:val="004B1858"/>
    <w:rsid w:val="004B1D21"/>
    <w:rsid w:val="004B1EAB"/>
    <w:rsid w:val="004B226D"/>
    <w:rsid w:val="004B256E"/>
    <w:rsid w:val="004B2A56"/>
    <w:rsid w:val="004B2A6B"/>
    <w:rsid w:val="004B57C9"/>
    <w:rsid w:val="004B6F63"/>
    <w:rsid w:val="004B7783"/>
    <w:rsid w:val="004B7D08"/>
    <w:rsid w:val="004C009B"/>
    <w:rsid w:val="004C0E27"/>
    <w:rsid w:val="004C1A58"/>
    <w:rsid w:val="004C59BF"/>
    <w:rsid w:val="004C62CB"/>
    <w:rsid w:val="004C7C53"/>
    <w:rsid w:val="004D0887"/>
    <w:rsid w:val="004D2D07"/>
    <w:rsid w:val="004D493A"/>
    <w:rsid w:val="004D5C9B"/>
    <w:rsid w:val="004D62B3"/>
    <w:rsid w:val="004D70E7"/>
    <w:rsid w:val="004D7FCC"/>
    <w:rsid w:val="004E23E2"/>
    <w:rsid w:val="004E2710"/>
    <w:rsid w:val="004E355E"/>
    <w:rsid w:val="004E3DE1"/>
    <w:rsid w:val="004E4439"/>
    <w:rsid w:val="004E4E9B"/>
    <w:rsid w:val="004E6DBF"/>
    <w:rsid w:val="004F13CE"/>
    <w:rsid w:val="004F2259"/>
    <w:rsid w:val="004F5666"/>
    <w:rsid w:val="004F60DE"/>
    <w:rsid w:val="004F63C8"/>
    <w:rsid w:val="004F6475"/>
    <w:rsid w:val="004F66F2"/>
    <w:rsid w:val="004F7E81"/>
    <w:rsid w:val="00500251"/>
    <w:rsid w:val="005003E2"/>
    <w:rsid w:val="00500676"/>
    <w:rsid w:val="00502BB0"/>
    <w:rsid w:val="00503A6C"/>
    <w:rsid w:val="00504301"/>
    <w:rsid w:val="00504D29"/>
    <w:rsid w:val="00506E6A"/>
    <w:rsid w:val="00507A45"/>
    <w:rsid w:val="00507DD4"/>
    <w:rsid w:val="00510D65"/>
    <w:rsid w:val="00512A20"/>
    <w:rsid w:val="00513A41"/>
    <w:rsid w:val="0051560B"/>
    <w:rsid w:val="00515B97"/>
    <w:rsid w:val="0051659C"/>
    <w:rsid w:val="00520622"/>
    <w:rsid w:val="0052065B"/>
    <w:rsid w:val="00520981"/>
    <w:rsid w:val="00520DB9"/>
    <w:rsid w:val="005210E6"/>
    <w:rsid w:val="005212C5"/>
    <w:rsid w:val="005216DE"/>
    <w:rsid w:val="005218A8"/>
    <w:rsid w:val="00522430"/>
    <w:rsid w:val="00523509"/>
    <w:rsid w:val="00523641"/>
    <w:rsid w:val="00523964"/>
    <w:rsid w:val="005241B8"/>
    <w:rsid w:val="00524653"/>
    <w:rsid w:val="00530A8D"/>
    <w:rsid w:val="00530BA5"/>
    <w:rsid w:val="005311A3"/>
    <w:rsid w:val="00531869"/>
    <w:rsid w:val="00532729"/>
    <w:rsid w:val="00535116"/>
    <w:rsid w:val="00535A56"/>
    <w:rsid w:val="00540E84"/>
    <w:rsid w:val="00541F1F"/>
    <w:rsid w:val="00542BB4"/>
    <w:rsid w:val="00543660"/>
    <w:rsid w:val="00543D21"/>
    <w:rsid w:val="0054430A"/>
    <w:rsid w:val="005449BF"/>
    <w:rsid w:val="0054587F"/>
    <w:rsid w:val="00546CA0"/>
    <w:rsid w:val="0054742F"/>
    <w:rsid w:val="00547A35"/>
    <w:rsid w:val="00547B1F"/>
    <w:rsid w:val="00550127"/>
    <w:rsid w:val="00550AD8"/>
    <w:rsid w:val="005524BB"/>
    <w:rsid w:val="00553B8F"/>
    <w:rsid w:val="00554734"/>
    <w:rsid w:val="005550CA"/>
    <w:rsid w:val="00555A83"/>
    <w:rsid w:val="00556EB8"/>
    <w:rsid w:val="00557506"/>
    <w:rsid w:val="00557ABD"/>
    <w:rsid w:val="00564D07"/>
    <w:rsid w:val="0056671E"/>
    <w:rsid w:val="0057033F"/>
    <w:rsid w:val="0057037C"/>
    <w:rsid w:val="0057073D"/>
    <w:rsid w:val="005722C1"/>
    <w:rsid w:val="00572455"/>
    <w:rsid w:val="00572D33"/>
    <w:rsid w:val="0057378C"/>
    <w:rsid w:val="00574C9E"/>
    <w:rsid w:val="005761AF"/>
    <w:rsid w:val="00576551"/>
    <w:rsid w:val="00576893"/>
    <w:rsid w:val="00580E7C"/>
    <w:rsid w:val="00582B7D"/>
    <w:rsid w:val="005833E2"/>
    <w:rsid w:val="00583556"/>
    <w:rsid w:val="00585198"/>
    <w:rsid w:val="00585817"/>
    <w:rsid w:val="00586B94"/>
    <w:rsid w:val="00586BBA"/>
    <w:rsid w:val="00587889"/>
    <w:rsid w:val="005900F9"/>
    <w:rsid w:val="00590E80"/>
    <w:rsid w:val="00590ED8"/>
    <w:rsid w:val="00591327"/>
    <w:rsid w:val="0059172F"/>
    <w:rsid w:val="005920B3"/>
    <w:rsid w:val="0059273B"/>
    <w:rsid w:val="00593E1E"/>
    <w:rsid w:val="00594552"/>
    <w:rsid w:val="005949A8"/>
    <w:rsid w:val="00594D97"/>
    <w:rsid w:val="005954EC"/>
    <w:rsid w:val="00595914"/>
    <w:rsid w:val="00596C9E"/>
    <w:rsid w:val="00596CE9"/>
    <w:rsid w:val="00597041"/>
    <w:rsid w:val="005973BB"/>
    <w:rsid w:val="00597984"/>
    <w:rsid w:val="00597AAA"/>
    <w:rsid w:val="00597B11"/>
    <w:rsid w:val="00597F31"/>
    <w:rsid w:val="005A0B13"/>
    <w:rsid w:val="005A2203"/>
    <w:rsid w:val="005A2B7E"/>
    <w:rsid w:val="005A2CCA"/>
    <w:rsid w:val="005A40DA"/>
    <w:rsid w:val="005A4B7A"/>
    <w:rsid w:val="005A4F42"/>
    <w:rsid w:val="005A5276"/>
    <w:rsid w:val="005A5595"/>
    <w:rsid w:val="005A5FF2"/>
    <w:rsid w:val="005A60D4"/>
    <w:rsid w:val="005B0FA0"/>
    <w:rsid w:val="005B1CEE"/>
    <w:rsid w:val="005B3C61"/>
    <w:rsid w:val="005B709D"/>
    <w:rsid w:val="005B7323"/>
    <w:rsid w:val="005B750C"/>
    <w:rsid w:val="005B750D"/>
    <w:rsid w:val="005C067A"/>
    <w:rsid w:val="005C2113"/>
    <w:rsid w:val="005C3D58"/>
    <w:rsid w:val="005C483D"/>
    <w:rsid w:val="005C6519"/>
    <w:rsid w:val="005C66AA"/>
    <w:rsid w:val="005C6D00"/>
    <w:rsid w:val="005C7C11"/>
    <w:rsid w:val="005D0958"/>
    <w:rsid w:val="005D15C6"/>
    <w:rsid w:val="005D2FF7"/>
    <w:rsid w:val="005D32D4"/>
    <w:rsid w:val="005D3D03"/>
    <w:rsid w:val="005D3D57"/>
    <w:rsid w:val="005D42EC"/>
    <w:rsid w:val="005D4C5D"/>
    <w:rsid w:val="005D4EAE"/>
    <w:rsid w:val="005D61BE"/>
    <w:rsid w:val="005D71BF"/>
    <w:rsid w:val="005D7A1E"/>
    <w:rsid w:val="005E0A20"/>
    <w:rsid w:val="005E0FA2"/>
    <w:rsid w:val="005E17FE"/>
    <w:rsid w:val="005E1909"/>
    <w:rsid w:val="005E1984"/>
    <w:rsid w:val="005E1CA1"/>
    <w:rsid w:val="005E372A"/>
    <w:rsid w:val="005E3CE7"/>
    <w:rsid w:val="005E41F7"/>
    <w:rsid w:val="005E4DE3"/>
    <w:rsid w:val="005E7D40"/>
    <w:rsid w:val="005F00C9"/>
    <w:rsid w:val="005F106F"/>
    <w:rsid w:val="005F174C"/>
    <w:rsid w:val="005F3122"/>
    <w:rsid w:val="005F349A"/>
    <w:rsid w:val="005F3535"/>
    <w:rsid w:val="005F516E"/>
    <w:rsid w:val="005F7363"/>
    <w:rsid w:val="006019D9"/>
    <w:rsid w:val="006021E8"/>
    <w:rsid w:val="0060292B"/>
    <w:rsid w:val="0060326B"/>
    <w:rsid w:val="006036D3"/>
    <w:rsid w:val="00604063"/>
    <w:rsid w:val="006041FB"/>
    <w:rsid w:val="00604594"/>
    <w:rsid w:val="0060504B"/>
    <w:rsid w:val="00605851"/>
    <w:rsid w:val="0060611F"/>
    <w:rsid w:val="00606A5B"/>
    <w:rsid w:val="0061002A"/>
    <w:rsid w:val="006104B7"/>
    <w:rsid w:val="006118DA"/>
    <w:rsid w:val="006121D2"/>
    <w:rsid w:val="00612582"/>
    <w:rsid w:val="006126D1"/>
    <w:rsid w:val="0061331F"/>
    <w:rsid w:val="00613937"/>
    <w:rsid w:val="00613A9C"/>
    <w:rsid w:val="006143F6"/>
    <w:rsid w:val="00615174"/>
    <w:rsid w:val="00617185"/>
    <w:rsid w:val="006206D8"/>
    <w:rsid w:val="00620C6E"/>
    <w:rsid w:val="00621183"/>
    <w:rsid w:val="00622B47"/>
    <w:rsid w:val="0062384C"/>
    <w:rsid w:val="00623CEF"/>
    <w:rsid w:val="00625F8E"/>
    <w:rsid w:val="0062718A"/>
    <w:rsid w:val="00630493"/>
    <w:rsid w:val="0063125C"/>
    <w:rsid w:val="00632907"/>
    <w:rsid w:val="00632EE9"/>
    <w:rsid w:val="006347D0"/>
    <w:rsid w:val="00634D94"/>
    <w:rsid w:val="00635862"/>
    <w:rsid w:val="00636791"/>
    <w:rsid w:val="006402AC"/>
    <w:rsid w:val="0064040C"/>
    <w:rsid w:val="00640B36"/>
    <w:rsid w:val="00640B7C"/>
    <w:rsid w:val="00640D8B"/>
    <w:rsid w:val="00640EA9"/>
    <w:rsid w:val="0064404B"/>
    <w:rsid w:val="00644C23"/>
    <w:rsid w:val="00645205"/>
    <w:rsid w:val="006453A1"/>
    <w:rsid w:val="0064624D"/>
    <w:rsid w:val="006465D1"/>
    <w:rsid w:val="00646CD3"/>
    <w:rsid w:val="00647FD7"/>
    <w:rsid w:val="006511DA"/>
    <w:rsid w:val="00651B6F"/>
    <w:rsid w:val="0065225E"/>
    <w:rsid w:val="0065296C"/>
    <w:rsid w:val="006546A0"/>
    <w:rsid w:val="00655295"/>
    <w:rsid w:val="00655870"/>
    <w:rsid w:val="00657D3D"/>
    <w:rsid w:val="0066022B"/>
    <w:rsid w:val="0066026C"/>
    <w:rsid w:val="00660662"/>
    <w:rsid w:val="006606DD"/>
    <w:rsid w:val="00662185"/>
    <w:rsid w:val="00662ACC"/>
    <w:rsid w:val="006638DE"/>
    <w:rsid w:val="00664946"/>
    <w:rsid w:val="006659A4"/>
    <w:rsid w:val="00665D7D"/>
    <w:rsid w:val="00666E45"/>
    <w:rsid w:val="006709E2"/>
    <w:rsid w:val="006739FD"/>
    <w:rsid w:val="00673CAF"/>
    <w:rsid w:val="006748F0"/>
    <w:rsid w:val="0067558C"/>
    <w:rsid w:val="006757D7"/>
    <w:rsid w:val="006759D3"/>
    <w:rsid w:val="0067655B"/>
    <w:rsid w:val="00676857"/>
    <w:rsid w:val="0067732F"/>
    <w:rsid w:val="006816C7"/>
    <w:rsid w:val="00681CEA"/>
    <w:rsid w:val="00682A07"/>
    <w:rsid w:val="006832DF"/>
    <w:rsid w:val="00683594"/>
    <w:rsid w:val="00683833"/>
    <w:rsid w:val="00685C79"/>
    <w:rsid w:val="006875F2"/>
    <w:rsid w:val="00687E44"/>
    <w:rsid w:val="00687E93"/>
    <w:rsid w:val="00690B0A"/>
    <w:rsid w:val="00690B29"/>
    <w:rsid w:val="0069250D"/>
    <w:rsid w:val="00692B10"/>
    <w:rsid w:val="00693808"/>
    <w:rsid w:val="00693FF7"/>
    <w:rsid w:val="006940A6"/>
    <w:rsid w:val="00694222"/>
    <w:rsid w:val="00695991"/>
    <w:rsid w:val="0069650E"/>
    <w:rsid w:val="0069764B"/>
    <w:rsid w:val="006A01C1"/>
    <w:rsid w:val="006A03CC"/>
    <w:rsid w:val="006A0FA2"/>
    <w:rsid w:val="006A184B"/>
    <w:rsid w:val="006A28E7"/>
    <w:rsid w:val="006A3353"/>
    <w:rsid w:val="006A4CFF"/>
    <w:rsid w:val="006A5720"/>
    <w:rsid w:val="006A6A5A"/>
    <w:rsid w:val="006A6F6C"/>
    <w:rsid w:val="006A719E"/>
    <w:rsid w:val="006B0BCC"/>
    <w:rsid w:val="006B0C9C"/>
    <w:rsid w:val="006B1153"/>
    <w:rsid w:val="006B2CE4"/>
    <w:rsid w:val="006B4E5B"/>
    <w:rsid w:val="006B69CC"/>
    <w:rsid w:val="006B7D78"/>
    <w:rsid w:val="006C1A8B"/>
    <w:rsid w:val="006C29F4"/>
    <w:rsid w:val="006C3196"/>
    <w:rsid w:val="006C35A5"/>
    <w:rsid w:val="006C3955"/>
    <w:rsid w:val="006C4782"/>
    <w:rsid w:val="006C4795"/>
    <w:rsid w:val="006C57CA"/>
    <w:rsid w:val="006D093A"/>
    <w:rsid w:val="006D1851"/>
    <w:rsid w:val="006D1B5A"/>
    <w:rsid w:val="006D231F"/>
    <w:rsid w:val="006D2EDB"/>
    <w:rsid w:val="006D3815"/>
    <w:rsid w:val="006D4B0F"/>
    <w:rsid w:val="006D68E9"/>
    <w:rsid w:val="006D6E15"/>
    <w:rsid w:val="006D7045"/>
    <w:rsid w:val="006D797A"/>
    <w:rsid w:val="006E0512"/>
    <w:rsid w:val="006E13C5"/>
    <w:rsid w:val="006E18F2"/>
    <w:rsid w:val="006E3CB5"/>
    <w:rsid w:val="006E430A"/>
    <w:rsid w:val="006E59C1"/>
    <w:rsid w:val="006E5BB9"/>
    <w:rsid w:val="006E6E23"/>
    <w:rsid w:val="006E73A6"/>
    <w:rsid w:val="006F1929"/>
    <w:rsid w:val="006F2CC6"/>
    <w:rsid w:val="006F4883"/>
    <w:rsid w:val="006F4FA3"/>
    <w:rsid w:val="006F55D8"/>
    <w:rsid w:val="006F5BD4"/>
    <w:rsid w:val="006F672E"/>
    <w:rsid w:val="006F755E"/>
    <w:rsid w:val="00700533"/>
    <w:rsid w:val="00701611"/>
    <w:rsid w:val="00702334"/>
    <w:rsid w:val="0070421E"/>
    <w:rsid w:val="007047E7"/>
    <w:rsid w:val="00704E4F"/>
    <w:rsid w:val="00705179"/>
    <w:rsid w:val="007054BF"/>
    <w:rsid w:val="00712B8C"/>
    <w:rsid w:val="00712BF0"/>
    <w:rsid w:val="00713267"/>
    <w:rsid w:val="00714587"/>
    <w:rsid w:val="0071519A"/>
    <w:rsid w:val="007153DE"/>
    <w:rsid w:val="00715577"/>
    <w:rsid w:val="00716B9E"/>
    <w:rsid w:val="0071762C"/>
    <w:rsid w:val="007176D9"/>
    <w:rsid w:val="0072016D"/>
    <w:rsid w:val="00720DDF"/>
    <w:rsid w:val="00721D4B"/>
    <w:rsid w:val="00723BD1"/>
    <w:rsid w:val="00723E8A"/>
    <w:rsid w:val="007251A9"/>
    <w:rsid w:val="00725628"/>
    <w:rsid w:val="00730490"/>
    <w:rsid w:val="0073118F"/>
    <w:rsid w:val="007321A5"/>
    <w:rsid w:val="00733F33"/>
    <w:rsid w:val="007346C2"/>
    <w:rsid w:val="0073473A"/>
    <w:rsid w:val="007349BD"/>
    <w:rsid w:val="00736A83"/>
    <w:rsid w:val="00736D87"/>
    <w:rsid w:val="00736F19"/>
    <w:rsid w:val="007374E1"/>
    <w:rsid w:val="00737623"/>
    <w:rsid w:val="0074142D"/>
    <w:rsid w:val="00741DC6"/>
    <w:rsid w:val="0074200D"/>
    <w:rsid w:val="00744101"/>
    <w:rsid w:val="00744147"/>
    <w:rsid w:val="007452A5"/>
    <w:rsid w:val="007464AA"/>
    <w:rsid w:val="00747287"/>
    <w:rsid w:val="00747567"/>
    <w:rsid w:val="00752BA9"/>
    <w:rsid w:val="0075306F"/>
    <w:rsid w:val="007546E5"/>
    <w:rsid w:val="00754C38"/>
    <w:rsid w:val="00755147"/>
    <w:rsid w:val="00756F4F"/>
    <w:rsid w:val="00757770"/>
    <w:rsid w:val="007625DC"/>
    <w:rsid w:val="00763688"/>
    <w:rsid w:val="0076445E"/>
    <w:rsid w:val="007648F7"/>
    <w:rsid w:val="00766DC1"/>
    <w:rsid w:val="00770F8D"/>
    <w:rsid w:val="00771369"/>
    <w:rsid w:val="007713AF"/>
    <w:rsid w:val="00771402"/>
    <w:rsid w:val="00771688"/>
    <w:rsid w:val="0077380E"/>
    <w:rsid w:val="00774134"/>
    <w:rsid w:val="007746AC"/>
    <w:rsid w:val="007750D4"/>
    <w:rsid w:val="00775707"/>
    <w:rsid w:val="00775829"/>
    <w:rsid w:val="00776C9F"/>
    <w:rsid w:val="00777E0C"/>
    <w:rsid w:val="00780731"/>
    <w:rsid w:val="007813EB"/>
    <w:rsid w:val="00782B5B"/>
    <w:rsid w:val="0078473B"/>
    <w:rsid w:val="00784AE6"/>
    <w:rsid w:val="00785420"/>
    <w:rsid w:val="0078555D"/>
    <w:rsid w:val="0078648B"/>
    <w:rsid w:val="00786A4D"/>
    <w:rsid w:val="00786D98"/>
    <w:rsid w:val="00787647"/>
    <w:rsid w:val="00787880"/>
    <w:rsid w:val="00787FF5"/>
    <w:rsid w:val="00790D8C"/>
    <w:rsid w:val="0079179B"/>
    <w:rsid w:val="00793543"/>
    <w:rsid w:val="007939C7"/>
    <w:rsid w:val="0079560C"/>
    <w:rsid w:val="00795E8E"/>
    <w:rsid w:val="00796315"/>
    <w:rsid w:val="00796FA9"/>
    <w:rsid w:val="007A1037"/>
    <w:rsid w:val="007A1980"/>
    <w:rsid w:val="007A28F7"/>
    <w:rsid w:val="007A2E4D"/>
    <w:rsid w:val="007A2E70"/>
    <w:rsid w:val="007A4047"/>
    <w:rsid w:val="007A4C2D"/>
    <w:rsid w:val="007A5CAB"/>
    <w:rsid w:val="007A6362"/>
    <w:rsid w:val="007A69EA"/>
    <w:rsid w:val="007A6DA0"/>
    <w:rsid w:val="007A719B"/>
    <w:rsid w:val="007B0404"/>
    <w:rsid w:val="007B1A13"/>
    <w:rsid w:val="007B21C3"/>
    <w:rsid w:val="007B2C61"/>
    <w:rsid w:val="007B3E82"/>
    <w:rsid w:val="007B51B0"/>
    <w:rsid w:val="007B5587"/>
    <w:rsid w:val="007B6163"/>
    <w:rsid w:val="007C01A6"/>
    <w:rsid w:val="007C0C39"/>
    <w:rsid w:val="007C0CAE"/>
    <w:rsid w:val="007C0DC2"/>
    <w:rsid w:val="007C145D"/>
    <w:rsid w:val="007C2332"/>
    <w:rsid w:val="007C2939"/>
    <w:rsid w:val="007C2D26"/>
    <w:rsid w:val="007C387E"/>
    <w:rsid w:val="007D0CCA"/>
    <w:rsid w:val="007D1414"/>
    <w:rsid w:val="007D141F"/>
    <w:rsid w:val="007D21C7"/>
    <w:rsid w:val="007D2B18"/>
    <w:rsid w:val="007D32E6"/>
    <w:rsid w:val="007D516D"/>
    <w:rsid w:val="007D53EF"/>
    <w:rsid w:val="007D5C10"/>
    <w:rsid w:val="007D5F6F"/>
    <w:rsid w:val="007D7AAE"/>
    <w:rsid w:val="007E02EB"/>
    <w:rsid w:val="007E3E27"/>
    <w:rsid w:val="007E6015"/>
    <w:rsid w:val="007E7546"/>
    <w:rsid w:val="007E77CA"/>
    <w:rsid w:val="007F0C34"/>
    <w:rsid w:val="007F3247"/>
    <w:rsid w:val="007F5D58"/>
    <w:rsid w:val="007F5E11"/>
    <w:rsid w:val="007F6595"/>
    <w:rsid w:val="007F6D39"/>
    <w:rsid w:val="007F7913"/>
    <w:rsid w:val="00800528"/>
    <w:rsid w:val="00800A43"/>
    <w:rsid w:val="00801C14"/>
    <w:rsid w:val="008020D2"/>
    <w:rsid w:val="00802979"/>
    <w:rsid w:val="00803311"/>
    <w:rsid w:val="0080349F"/>
    <w:rsid w:val="00804912"/>
    <w:rsid w:val="00805767"/>
    <w:rsid w:val="00806391"/>
    <w:rsid w:val="008069A6"/>
    <w:rsid w:val="00807D8D"/>
    <w:rsid w:val="00807F01"/>
    <w:rsid w:val="00811165"/>
    <w:rsid w:val="00811F07"/>
    <w:rsid w:val="008132C1"/>
    <w:rsid w:val="008138EF"/>
    <w:rsid w:val="00813C5F"/>
    <w:rsid w:val="00813E15"/>
    <w:rsid w:val="00814344"/>
    <w:rsid w:val="00814AA4"/>
    <w:rsid w:val="00814F43"/>
    <w:rsid w:val="00815CBE"/>
    <w:rsid w:val="00815D97"/>
    <w:rsid w:val="00816034"/>
    <w:rsid w:val="008200D1"/>
    <w:rsid w:val="008217DD"/>
    <w:rsid w:val="0082283D"/>
    <w:rsid w:val="00822E31"/>
    <w:rsid w:val="0082322A"/>
    <w:rsid w:val="00824166"/>
    <w:rsid w:val="008244D2"/>
    <w:rsid w:val="00824FF8"/>
    <w:rsid w:val="0082610B"/>
    <w:rsid w:val="00826666"/>
    <w:rsid w:val="00827306"/>
    <w:rsid w:val="008276E2"/>
    <w:rsid w:val="00830A2A"/>
    <w:rsid w:val="00832794"/>
    <w:rsid w:val="0083359B"/>
    <w:rsid w:val="00833A18"/>
    <w:rsid w:val="0083487D"/>
    <w:rsid w:val="00834CE3"/>
    <w:rsid w:val="008353EC"/>
    <w:rsid w:val="00835CD0"/>
    <w:rsid w:val="00836318"/>
    <w:rsid w:val="00837048"/>
    <w:rsid w:val="00840C35"/>
    <w:rsid w:val="00841396"/>
    <w:rsid w:val="00841625"/>
    <w:rsid w:val="008428AE"/>
    <w:rsid w:val="00843381"/>
    <w:rsid w:val="00844993"/>
    <w:rsid w:val="00845AA1"/>
    <w:rsid w:val="00847B1E"/>
    <w:rsid w:val="00847C74"/>
    <w:rsid w:val="00850108"/>
    <w:rsid w:val="00851BE8"/>
    <w:rsid w:val="00853402"/>
    <w:rsid w:val="00853515"/>
    <w:rsid w:val="00853A27"/>
    <w:rsid w:val="00855064"/>
    <w:rsid w:val="0085619F"/>
    <w:rsid w:val="0085639A"/>
    <w:rsid w:val="0085703F"/>
    <w:rsid w:val="0086087E"/>
    <w:rsid w:val="008614F5"/>
    <w:rsid w:val="008616B8"/>
    <w:rsid w:val="00862110"/>
    <w:rsid w:val="00862A3C"/>
    <w:rsid w:val="008633FD"/>
    <w:rsid w:val="0086388A"/>
    <w:rsid w:val="00863AED"/>
    <w:rsid w:val="00864794"/>
    <w:rsid w:val="0086611B"/>
    <w:rsid w:val="00870811"/>
    <w:rsid w:val="00871425"/>
    <w:rsid w:val="00871443"/>
    <w:rsid w:val="00873DA9"/>
    <w:rsid w:val="0087465F"/>
    <w:rsid w:val="008747B1"/>
    <w:rsid w:val="00875473"/>
    <w:rsid w:val="00875483"/>
    <w:rsid w:val="00875D7D"/>
    <w:rsid w:val="008762A1"/>
    <w:rsid w:val="0087701B"/>
    <w:rsid w:val="0087787B"/>
    <w:rsid w:val="008778BC"/>
    <w:rsid w:val="008778F5"/>
    <w:rsid w:val="00877A24"/>
    <w:rsid w:val="00880496"/>
    <w:rsid w:val="00881E43"/>
    <w:rsid w:val="0088255C"/>
    <w:rsid w:val="008828CB"/>
    <w:rsid w:val="00885611"/>
    <w:rsid w:val="00887779"/>
    <w:rsid w:val="00890C62"/>
    <w:rsid w:val="00893224"/>
    <w:rsid w:val="00893302"/>
    <w:rsid w:val="008934DE"/>
    <w:rsid w:val="00895413"/>
    <w:rsid w:val="008965D6"/>
    <w:rsid w:val="00896AB1"/>
    <w:rsid w:val="00897FF8"/>
    <w:rsid w:val="008A046A"/>
    <w:rsid w:val="008A183D"/>
    <w:rsid w:val="008A2FFE"/>
    <w:rsid w:val="008A3C34"/>
    <w:rsid w:val="008A4F2B"/>
    <w:rsid w:val="008A5E66"/>
    <w:rsid w:val="008A6D83"/>
    <w:rsid w:val="008B00DF"/>
    <w:rsid w:val="008B030D"/>
    <w:rsid w:val="008B0EA9"/>
    <w:rsid w:val="008B206C"/>
    <w:rsid w:val="008B2614"/>
    <w:rsid w:val="008B29F8"/>
    <w:rsid w:val="008B2DDE"/>
    <w:rsid w:val="008B30A1"/>
    <w:rsid w:val="008B34E8"/>
    <w:rsid w:val="008B4A6E"/>
    <w:rsid w:val="008B6D4D"/>
    <w:rsid w:val="008B6F78"/>
    <w:rsid w:val="008B6FA2"/>
    <w:rsid w:val="008C1873"/>
    <w:rsid w:val="008C3454"/>
    <w:rsid w:val="008C3BA8"/>
    <w:rsid w:val="008C4A0A"/>
    <w:rsid w:val="008C4EAE"/>
    <w:rsid w:val="008C708A"/>
    <w:rsid w:val="008D0636"/>
    <w:rsid w:val="008D0A66"/>
    <w:rsid w:val="008D202B"/>
    <w:rsid w:val="008D2092"/>
    <w:rsid w:val="008D2212"/>
    <w:rsid w:val="008D25D8"/>
    <w:rsid w:val="008D34D2"/>
    <w:rsid w:val="008D3983"/>
    <w:rsid w:val="008D40D5"/>
    <w:rsid w:val="008D61FB"/>
    <w:rsid w:val="008D6E10"/>
    <w:rsid w:val="008D776A"/>
    <w:rsid w:val="008D78D6"/>
    <w:rsid w:val="008E11A4"/>
    <w:rsid w:val="008E16D8"/>
    <w:rsid w:val="008E3933"/>
    <w:rsid w:val="008E44E2"/>
    <w:rsid w:val="008E461C"/>
    <w:rsid w:val="008E49F4"/>
    <w:rsid w:val="008E51A3"/>
    <w:rsid w:val="008E692D"/>
    <w:rsid w:val="008E7687"/>
    <w:rsid w:val="008E7695"/>
    <w:rsid w:val="008E78C0"/>
    <w:rsid w:val="008F11A6"/>
    <w:rsid w:val="008F19A8"/>
    <w:rsid w:val="008F2CAD"/>
    <w:rsid w:val="008F4DCB"/>
    <w:rsid w:val="008F6AF6"/>
    <w:rsid w:val="008F7243"/>
    <w:rsid w:val="008F7F86"/>
    <w:rsid w:val="00900EF6"/>
    <w:rsid w:val="009017B1"/>
    <w:rsid w:val="009018C8"/>
    <w:rsid w:val="00901A1D"/>
    <w:rsid w:val="0090379D"/>
    <w:rsid w:val="0090406B"/>
    <w:rsid w:val="00904588"/>
    <w:rsid w:val="00904C73"/>
    <w:rsid w:val="009056AC"/>
    <w:rsid w:val="00905D64"/>
    <w:rsid w:val="00907CE3"/>
    <w:rsid w:val="00907FE1"/>
    <w:rsid w:val="009102AA"/>
    <w:rsid w:val="00912237"/>
    <w:rsid w:val="00914186"/>
    <w:rsid w:val="00914387"/>
    <w:rsid w:val="00915144"/>
    <w:rsid w:val="009152A9"/>
    <w:rsid w:val="0091532A"/>
    <w:rsid w:val="009163BC"/>
    <w:rsid w:val="00916813"/>
    <w:rsid w:val="00916863"/>
    <w:rsid w:val="009177B7"/>
    <w:rsid w:val="00917B8D"/>
    <w:rsid w:val="009207F3"/>
    <w:rsid w:val="00921FBE"/>
    <w:rsid w:val="009223D4"/>
    <w:rsid w:val="00922711"/>
    <w:rsid w:val="00922C62"/>
    <w:rsid w:val="00924448"/>
    <w:rsid w:val="00924B44"/>
    <w:rsid w:val="009252D1"/>
    <w:rsid w:val="009271FD"/>
    <w:rsid w:val="00930148"/>
    <w:rsid w:val="00930793"/>
    <w:rsid w:val="00930E0D"/>
    <w:rsid w:val="00932042"/>
    <w:rsid w:val="00932513"/>
    <w:rsid w:val="00932A91"/>
    <w:rsid w:val="00932C84"/>
    <w:rsid w:val="00932FE0"/>
    <w:rsid w:val="00934A0A"/>
    <w:rsid w:val="00934B0B"/>
    <w:rsid w:val="00935144"/>
    <w:rsid w:val="00935587"/>
    <w:rsid w:val="009370D1"/>
    <w:rsid w:val="009372C4"/>
    <w:rsid w:val="009379CF"/>
    <w:rsid w:val="00937F03"/>
    <w:rsid w:val="0094025F"/>
    <w:rsid w:val="009411C2"/>
    <w:rsid w:val="00942A66"/>
    <w:rsid w:val="0094327E"/>
    <w:rsid w:val="009439DC"/>
    <w:rsid w:val="009440A6"/>
    <w:rsid w:val="0094484B"/>
    <w:rsid w:val="00944F02"/>
    <w:rsid w:val="009463D7"/>
    <w:rsid w:val="00946C8B"/>
    <w:rsid w:val="00950C3B"/>
    <w:rsid w:val="00951836"/>
    <w:rsid w:val="00951A84"/>
    <w:rsid w:val="00954AC9"/>
    <w:rsid w:val="00955C1A"/>
    <w:rsid w:val="00957017"/>
    <w:rsid w:val="00960EB8"/>
    <w:rsid w:val="00964690"/>
    <w:rsid w:val="009654C3"/>
    <w:rsid w:val="00965B29"/>
    <w:rsid w:val="00965FC9"/>
    <w:rsid w:val="009663DB"/>
    <w:rsid w:val="009673B6"/>
    <w:rsid w:val="00967631"/>
    <w:rsid w:val="00971003"/>
    <w:rsid w:val="00971BAE"/>
    <w:rsid w:val="00972F5C"/>
    <w:rsid w:val="00973368"/>
    <w:rsid w:val="00973A9B"/>
    <w:rsid w:val="00974380"/>
    <w:rsid w:val="0097583D"/>
    <w:rsid w:val="009772A3"/>
    <w:rsid w:val="00977730"/>
    <w:rsid w:val="00980794"/>
    <w:rsid w:val="00980D82"/>
    <w:rsid w:val="0098117D"/>
    <w:rsid w:val="00983A5D"/>
    <w:rsid w:val="00990DD8"/>
    <w:rsid w:val="00991516"/>
    <w:rsid w:val="009929AC"/>
    <w:rsid w:val="00992B0C"/>
    <w:rsid w:val="00993E06"/>
    <w:rsid w:val="0099491F"/>
    <w:rsid w:val="00994F1D"/>
    <w:rsid w:val="00996379"/>
    <w:rsid w:val="009A052D"/>
    <w:rsid w:val="009A13E2"/>
    <w:rsid w:val="009A1B9D"/>
    <w:rsid w:val="009A20F5"/>
    <w:rsid w:val="009A32DD"/>
    <w:rsid w:val="009A4387"/>
    <w:rsid w:val="009A6FD8"/>
    <w:rsid w:val="009A7565"/>
    <w:rsid w:val="009A762B"/>
    <w:rsid w:val="009B24B0"/>
    <w:rsid w:val="009B348A"/>
    <w:rsid w:val="009B366F"/>
    <w:rsid w:val="009B4A5B"/>
    <w:rsid w:val="009B72A8"/>
    <w:rsid w:val="009B7A17"/>
    <w:rsid w:val="009C0048"/>
    <w:rsid w:val="009C0D30"/>
    <w:rsid w:val="009C0E9F"/>
    <w:rsid w:val="009C1783"/>
    <w:rsid w:val="009C1B84"/>
    <w:rsid w:val="009C36C9"/>
    <w:rsid w:val="009C3A5E"/>
    <w:rsid w:val="009C4ED8"/>
    <w:rsid w:val="009C4F60"/>
    <w:rsid w:val="009C602E"/>
    <w:rsid w:val="009C688E"/>
    <w:rsid w:val="009C7F85"/>
    <w:rsid w:val="009D1C92"/>
    <w:rsid w:val="009D30DB"/>
    <w:rsid w:val="009D3A7B"/>
    <w:rsid w:val="009D4270"/>
    <w:rsid w:val="009D4B86"/>
    <w:rsid w:val="009D5254"/>
    <w:rsid w:val="009D636B"/>
    <w:rsid w:val="009D6F6E"/>
    <w:rsid w:val="009D7397"/>
    <w:rsid w:val="009D7683"/>
    <w:rsid w:val="009E1178"/>
    <w:rsid w:val="009E1DE8"/>
    <w:rsid w:val="009E33B0"/>
    <w:rsid w:val="009E34AA"/>
    <w:rsid w:val="009E36E3"/>
    <w:rsid w:val="009E43F9"/>
    <w:rsid w:val="009E5AD8"/>
    <w:rsid w:val="009E69B0"/>
    <w:rsid w:val="009E7505"/>
    <w:rsid w:val="009F023A"/>
    <w:rsid w:val="009F04E3"/>
    <w:rsid w:val="009F093C"/>
    <w:rsid w:val="009F2211"/>
    <w:rsid w:val="009F2670"/>
    <w:rsid w:val="009F3B87"/>
    <w:rsid w:val="009F3D0E"/>
    <w:rsid w:val="009F498D"/>
    <w:rsid w:val="009F4D35"/>
    <w:rsid w:val="00A00B81"/>
    <w:rsid w:val="00A00D74"/>
    <w:rsid w:val="00A00E4E"/>
    <w:rsid w:val="00A00FA9"/>
    <w:rsid w:val="00A0160B"/>
    <w:rsid w:val="00A01D0C"/>
    <w:rsid w:val="00A01E16"/>
    <w:rsid w:val="00A03458"/>
    <w:rsid w:val="00A0577A"/>
    <w:rsid w:val="00A0730D"/>
    <w:rsid w:val="00A07399"/>
    <w:rsid w:val="00A079E3"/>
    <w:rsid w:val="00A1108D"/>
    <w:rsid w:val="00A134AC"/>
    <w:rsid w:val="00A13F24"/>
    <w:rsid w:val="00A14012"/>
    <w:rsid w:val="00A14BEE"/>
    <w:rsid w:val="00A177EC"/>
    <w:rsid w:val="00A20F13"/>
    <w:rsid w:val="00A21745"/>
    <w:rsid w:val="00A2227C"/>
    <w:rsid w:val="00A22943"/>
    <w:rsid w:val="00A23006"/>
    <w:rsid w:val="00A23E69"/>
    <w:rsid w:val="00A250A8"/>
    <w:rsid w:val="00A26AE5"/>
    <w:rsid w:val="00A27C99"/>
    <w:rsid w:val="00A30824"/>
    <w:rsid w:val="00A31D54"/>
    <w:rsid w:val="00A3315F"/>
    <w:rsid w:val="00A33AEC"/>
    <w:rsid w:val="00A35697"/>
    <w:rsid w:val="00A365CC"/>
    <w:rsid w:val="00A4171A"/>
    <w:rsid w:val="00A42434"/>
    <w:rsid w:val="00A42B5F"/>
    <w:rsid w:val="00A43285"/>
    <w:rsid w:val="00A43316"/>
    <w:rsid w:val="00A43F02"/>
    <w:rsid w:val="00A44683"/>
    <w:rsid w:val="00A45356"/>
    <w:rsid w:val="00A45B5F"/>
    <w:rsid w:val="00A45DE1"/>
    <w:rsid w:val="00A46123"/>
    <w:rsid w:val="00A46632"/>
    <w:rsid w:val="00A51264"/>
    <w:rsid w:val="00A51308"/>
    <w:rsid w:val="00A519C7"/>
    <w:rsid w:val="00A52DF7"/>
    <w:rsid w:val="00A5411F"/>
    <w:rsid w:val="00A60F4B"/>
    <w:rsid w:val="00A627A6"/>
    <w:rsid w:val="00A636E0"/>
    <w:rsid w:val="00A653FE"/>
    <w:rsid w:val="00A66875"/>
    <w:rsid w:val="00A70776"/>
    <w:rsid w:val="00A7103F"/>
    <w:rsid w:val="00A7143B"/>
    <w:rsid w:val="00A718A4"/>
    <w:rsid w:val="00A7406D"/>
    <w:rsid w:val="00A758A3"/>
    <w:rsid w:val="00A76B6F"/>
    <w:rsid w:val="00A77AC1"/>
    <w:rsid w:val="00A83588"/>
    <w:rsid w:val="00A83B34"/>
    <w:rsid w:val="00A86246"/>
    <w:rsid w:val="00A86BCC"/>
    <w:rsid w:val="00A8739C"/>
    <w:rsid w:val="00A9206F"/>
    <w:rsid w:val="00A93A16"/>
    <w:rsid w:val="00A94B15"/>
    <w:rsid w:val="00A969D8"/>
    <w:rsid w:val="00A970B8"/>
    <w:rsid w:val="00A9744F"/>
    <w:rsid w:val="00A97538"/>
    <w:rsid w:val="00A9759F"/>
    <w:rsid w:val="00AA085F"/>
    <w:rsid w:val="00AA12D7"/>
    <w:rsid w:val="00AA226A"/>
    <w:rsid w:val="00AA2772"/>
    <w:rsid w:val="00AA2D8C"/>
    <w:rsid w:val="00AA2F12"/>
    <w:rsid w:val="00AA3C4B"/>
    <w:rsid w:val="00AA409C"/>
    <w:rsid w:val="00AA422A"/>
    <w:rsid w:val="00AA4950"/>
    <w:rsid w:val="00AA57DA"/>
    <w:rsid w:val="00AA67EB"/>
    <w:rsid w:val="00AA6D98"/>
    <w:rsid w:val="00AB0803"/>
    <w:rsid w:val="00AB134A"/>
    <w:rsid w:val="00AB134C"/>
    <w:rsid w:val="00AB337B"/>
    <w:rsid w:val="00AB3BFA"/>
    <w:rsid w:val="00AB3EB9"/>
    <w:rsid w:val="00AB4254"/>
    <w:rsid w:val="00AB5D62"/>
    <w:rsid w:val="00AB7B2D"/>
    <w:rsid w:val="00AC017A"/>
    <w:rsid w:val="00AC0695"/>
    <w:rsid w:val="00AC0C8D"/>
    <w:rsid w:val="00AC1139"/>
    <w:rsid w:val="00AC1730"/>
    <w:rsid w:val="00AC1846"/>
    <w:rsid w:val="00AC2B0A"/>
    <w:rsid w:val="00AC3750"/>
    <w:rsid w:val="00AC4620"/>
    <w:rsid w:val="00AC63C9"/>
    <w:rsid w:val="00AC6550"/>
    <w:rsid w:val="00AD0288"/>
    <w:rsid w:val="00AD0965"/>
    <w:rsid w:val="00AD134E"/>
    <w:rsid w:val="00AD21FF"/>
    <w:rsid w:val="00AD268B"/>
    <w:rsid w:val="00AD2C79"/>
    <w:rsid w:val="00AD2DA0"/>
    <w:rsid w:val="00AD3533"/>
    <w:rsid w:val="00AD439D"/>
    <w:rsid w:val="00AD5815"/>
    <w:rsid w:val="00AD61CE"/>
    <w:rsid w:val="00AD6389"/>
    <w:rsid w:val="00AD6FD9"/>
    <w:rsid w:val="00AD7812"/>
    <w:rsid w:val="00AD7F10"/>
    <w:rsid w:val="00AE0602"/>
    <w:rsid w:val="00AE2115"/>
    <w:rsid w:val="00AE23A3"/>
    <w:rsid w:val="00AE3400"/>
    <w:rsid w:val="00AE3577"/>
    <w:rsid w:val="00AE44EF"/>
    <w:rsid w:val="00AE4601"/>
    <w:rsid w:val="00AE76DE"/>
    <w:rsid w:val="00AF0B12"/>
    <w:rsid w:val="00AF0D29"/>
    <w:rsid w:val="00AF1BBF"/>
    <w:rsid w:val="00AF1D9D"/>
    <w:rsid w:val="00AF500D"/>
    <w:rsid w:val="00AF7CDA"/>
    <w:rsid w:val="00AF7D7F"/>
    <w:rsid w:val="00B007CE"/>
    <w:rsid w:val="00B00BB2"/>
    <w:rsid w:val="00B02410"/>
    <w:rsid w:val="00B03A2B"/>
    <w:rsid w:val="00B042CB"/>
    <w:rsid w:val="00B049E6"/>
    <w:rsid w:val="00B04B5A"/>
    <w:rsid w:val="00B05F8F"/>
    <w:rsid w:val="00B07CD6"/>
    <w:rsid w:val="00B11744"/>
    <w:rsid w:val="00B1176D"/>
    <w:rsid w:val="00B1193D"/>
    <w:rsid w:val="00B122E2"/>
    <w:rsid w:val="00B1345F"/>
    <w:rsid w:val="00B1391E"/>
    <w:rsid w:val="00B13C7D"/>
    <w:rsid w:val="00B16BDF"/>
    <w:rsid w:val="00B16D87"/>
    <w:rsid w:val="00B17AC4"/>
    <w:rsid w:val="00B2011C"/>
    <w:rsid w:val="00B2147B"/>
    <w:rsid w:val="00B22BE8"/>
    <w:rsid w:val="00B23976"/>
    <w:rsid w:val="00B23F1E"/>
    <w:rsid w:val="00B246CD"/>
    <w:rsid w:val="00B25F83"/>
    <w:rsid w:val="00B261BB"/>
    <w:rsid w:val="00B30457"/>
    <w:rsid w:val="00B32829"/>
    <w:rsid w:val="00B32C14"/>
    <w:rsid w:val="00B3411B"/>
    <w:rsid w:val="00B407BE"/>
    <w:rsid w:val="00B416C6"/>
    <w:rsid w:val="00B41891"/>
    <w:rsid w:val="00B41BFC"/>
    <w:rsid w:val="00B41C3F"/>
    <w:rsid w:val="00B434F5"/>
    <w:rsid w:val="00B47395"/>
    <w:rsid w:val="00B5042A"/>
    <w:rsid w:val="00B51869"/>
    <w:rsid w:val="00B51EE7"/>
    <w:rsid w:val="00B52C24"/>
    <w:rsid w:val="00B53DD6"/>
    <w:rsid w:val="00B56951"/>
    <w:rsid w:val="00B56E59"/>
    <w:rsid w:val="00B6056F"/>
    <w:rsid w:val="00B6222C"/>
    <w:rsid w:val="00B62582"/>
    <w:rsid w:val="00B63AEE"/>
    <w:rsid w:val="00B6456B"/>
    <w:rsid w:val="00B64889"/>
    <w:rsid w:val="00B65A00"/>
    <w:rsid w:val="00B65E22"/>
    <w:rsid w:val="00B66444"/>
    <w:rsid w:val="00B67D59"/>
    <w:rsid w:val="00B67D7C"/>
    <w:rsid w:val="00B707C9"/>
    <w:rsid w:val="00B71223"/>
    <w:rsid w:val="00B71797"/>
    <w:rsid w:val="00B7389C"/>
    <w:rsid w:val="00B73C36"/>
    <w:rsid w:val="00B7459C"/>
    <w:rsid w:val="00B75047"/>
    <w:rsid w:val="00B76639"/>
    <w:rsid w:val="00B80FFB"/>
    <w:rsid w:val="00B8236E"/>
    <w:rsid w:val="00B831DD"/>
    <w:rsid w:val="00B84461"/>
    <w:rsid w:val="00B850F1"/>
    <w:rsid w:val="00B852DE"/>
    <w:rsid w:val="00B85480"/>
    <w:rsid w:val="00B86CFD"/>
    <w:rsid w:val="00B879A8"/>
    <w:rsid w:val="00B87A6C"/>
    <w:rsid w:val="00B87D23"/>
    <w:rsid w:val="00B87E65"/>
    <w:rsid w:val="00B9295D"/>
    <w:rsid w:val="00B92A5A"/>
    <w:rsid w:val="00B92AC1"/>
    <w:rsid w:val="00B93C27"/>
    <w:rsid w:val="00B9538B"/>
    <w:rsid w:val="00B956C2"/>
    <w:rsid w:val="00BA0079"/>
    <w:rsid w:val="00BA0CC8"/>
    <w:rsid w:val="00BA0D82"/>
    <w:rsid w:val="00BA1221"/>
    <w:rsid w:val="00BA1D0F"/>
    <w:rsid w:val="00BA2FBE"/>
    <w:rsid w:val="00BA32D7"/>
    <w:rsid w:val="00BA495B"/>
    <w:rsid w:val="00BA4CFE"/>
    <w:rsid w:val="00BA5A56"/>
    <w:rsid w:val="00BA68CF"/>
    <w:rsid w:val="00BB055C"/>
    <w:rsid w:val="00BB07A5"/>
    <w:rsid w:val="00BB188A"/>
    <w:rsid w:val="00BB1A77"/>
    <w:rsid w:val="00BB25B6"/>
    <w:rsid w:val="00BB2B0A"/>
    <w:rsid w:val="00BB2CF8"/>
    <w:rsid w:val="00BB443C"/>
    <w:rsid w:val="00BB48D2"/>
    <w:rsid w:val="00BB4EAE"/>
    <w:rsid w:val="00BB59C1"/>
    <w:rsid w:val="00BB6235"/>
    <w:rsid w:val="00BB720E"/>
    <w:rsid w:val="00BB782D"/>
    <w:rsid w:val="00BC2004"/>
    <w:rsid w:val="00BC2142"/>
    <w:rsid w:val="00BC2678"/>
    <w:rsid w:val="00BC3352"/>
    <w:rsid w:val="00BC3C16"/>
    <w:rsid w:val="00BC50B1"/>
    <w:rsid w:val="00BC6AD0"/>
    <w:rsid w:val="00BC7E5C"/>
    <w:rsid w:val="00BD01AB"/>
    <w:rsid w:val="00BD13F7"/>
    <w:rsid w:val="00BD2298"/>
    <w:rsid w:val="00BD2453"/>
    <w:rsid w:val="00BD5CB5"/>
    <w:rsid w:val="00BD6628"/>
    <w:rsid w:val="00BD776D"/>
    <w:rsid w:val="00BD7DC9"/>
    <w:rsid w:val="00BE050F"/>
    <w:rsid w:val="00BE228A"/>
    <w:rsid w:val="00BE2F50"/>
    <w:rsid w:val="00BE36AF"/>
    <w:rsid w:val="00BE406F"/>
    <w:rsid w:val="00BE4902"/>
    <w:rsid w:val="00BE50F3"/>
    <w:rsid w:val="00BE582D"/>
    <w:rsid w:val="00BE59F5"/>
    <w:rsid w:val="00BE6302"/>
    <w:rsid w:val="00BE6545"/>
    <w:rsid w:val="00BE6C72"/>
    <w:rsid w:val="00BE7189"/>
    <w:rsid w:val="00BE76D7"/>
    <w:rsid w:val="00BF3DAD"/>
    <w:rsid w:val="00BF41D3"/>
    <w:rsid w:val="00BF522C"/>
    <w:rsid w:val="00BF5B6E"/>
    <w:rsid w:val="00BF6492"/>
    <w:rsid w:val="00BF6E4F"/>
    <w:rsid w:val="00C01705"/>
    <w:rsid w:val="00C01E1D"/>
    <w:rsid w:val="00C0367E"/>
    <w:rsid w:val="00C04E15"/>
    <w:rsid w:val="00C05E1C"/>
    <w:rsid w:val="00C11372"/>
    <w:rsid w:val="00C11E5F"/>
    <w:rsid w:val="00C150B9"/>
    <w:rsid w:val="00C1588F"/>
    <w:rsid w:val="00C1718B"/>
    <w:rsid w:val="00C20826"/>
    <w:rsid w:val="00C20C56"/>
    <w:rsid w:val="00C20E5B"/>
    <w:rsid w:val="00C21365"/>
    <w:rsid w:val="00C222C3"/>
    <w:rsid w:val="00C2239C"/>
    <w:rsid w:val="00C2241A"/>
    <w:rsid w:val="00C22713"/>
    <w:rsid w:val="00C22C08"/>
    <w:rsid w:val="00C22EDD"/>
    <w:rsid w:val="00C23B24"/>
    <w:rsid w:val="00C244C0"/>
    <w:rsid w:val="00C24A74"/>
    <w:rsid w:val="00C25179"/>
    <w:rsid w:val="00C251D2"/>
    <w:rsid w:val="00C254A4"/>
    <w:rsid w:val="00C25653"/>
    <w:rsid w:val="00C26DBB"/>
    <w:rsid w:val="00C27922"/>
    <w:rsid w:val="00C30D41"/>
    <w:rsid w:val="00C31D62"/>
    <w:rsid w:val="00C324BE"/>
    <w:rsid w:val="00C3303A"/>
    <w:rsid w:val="00C33689"/>
    <w:rsid w:val="00C33AE3"/>
    <w:rsid w:val="00C36291"/>
    <w:rsid w:val="00C37472"/>
    <w:rsid w:val="00C412FC"/>
    <w:rsid w:val="00C4197E"/>
    <w:rsid w:val="00C45057"/>
    <w:rsid w:val="00C45E83"/>
    <w:rsid w:val="00C46559"/>
    <w:rsid w:val="00C46585"/>
    <w:rsid w:val="00C46BA2"/>
    <w:rsid w:val="00C4777F"/>
    <w:rsid w:val="00C524C6"/>
    <w:rsid w:val="00C52C22"/>
    <w:rsid w:val="00C53992"/>
    <w:rsid w:val="00C54197"/>
    <w:rsid w:val="00C550CF"/>
    <w:rsid w:val="00C55437"/>
    <w:rsid w:val="00C55710"/>
    <w:rsid w:val="00C56714"/>
    <w:rsid w:val="00C57E0B"/>
    <w:rsid w:val="00C60984"/>
    <w:rsid w:val="00C61014"/>
    <w:rsid w:val="00C63B36"/>
    <w:rsid w:val="00C63EBC"/>
    <w:rsid w:val="00C64B0E"/>
    <w:rsid w:val="00C6512A"/>
    <w:rsid w:val="00C659A5"/>
    <w:rsid w:val="00C66761"/>
    <w:rsid w:val="00C67078"/>
    <w:rsid w:val="00C70331"/>
    <w:rsid w:val="00C7252E"/>
    <w:rsid w:val="00C74A7B"/>
    <w:rsid w:val="00C75F77"/>
    <w:rsid w:val="00C767AB"/>
    <w:rsid w:val="00C76B30"/>
    <w:rsid w:val="00C8085A"/>
    <w:rsid w:val="00C810D1"/>
    <w:rsid w:val="00C811F1"/>
    <w:rsid w:val="00C826C2"/>
    <w:rsid w:val="00C82F26"/>
    <w:rsid w:val="00C84A67"/>
    <w:rsid w:val="00C8550E"/>
    <w:rsid w:val="00C902BD"/>
    <w:rsid w:val="00C90D73"/>
    <w:rsid w:val="00C9116D"/>
    <w:rsid w:val="00C91325"/>
    <w:rsid w:val="00C9280A"/>
    <w:rsid w:val="00C934A6"/>
    <w:rsid w:val="00C93EF2"/>
    <w:rsid w:val="00C9438A"/>
    <w:rsid w:val="00C95195"/>
    <w:rsid w:val="00C96A64"/>
    <w:rsid w:val="00C96C68"/>
    <w:rsid w:val="00C972D0"/>
    <w:rsid w:val="00C97808"/>
    <w:rsid w:val="00CA02A6"/>
    <w:rsid w:val="00CA3BE0"/>
    <w:rsid w:val="00CA3D04"/>
    <w:rsid w:val="00CA625F"/>
    <w:rsid w:val="00CA62EA"/>
    <w:rsid w:val="00CB0087"/>
    <w:rsid w:val="00CB063B"/>
    <w:rsid w:val="00CB4799"/>
    <w:rsid w:val="00CB49E0"/>
    <w:rsid w:val="00CB51F0"/>
    <w:rsid w:val="00CB6063"/>
    <w:rsid w:val="00CB64DC"/>
    <w:rsid w:val="00CC0266"/>
    <w:rsid w:val="00CC0635"/>
    <w:rsid w:val="00CC0853"/>
    <w:rsid w:val="00CC0B31"/>
    <w:rsid w:val="00CC13FA"/>
    <w:rsid w:val="00CC14C4"/>
    <w:rsid w:val="00CC4D82"/>
    <w:rsid w:val="00CC4DDB"/>
    <w:rsid w:val="00CC67DA"/>
    <w:rsid w:val="00CC6A49"/>
    <w:rsid w:val="00CC7CBF"/>
    <w:rsid w:val="00CC7F31"/>
    <w:rsid w:val="00CD0B8B"/>
    <w:rsid w:val="00CD0FB9"/>
    <w:rsid w:val="00CD23D0"/>
    <w:rsid w:val="00CD3D9C"/>
    <w:rsid w:val="00CD4A1D"/>
    <w:rsid w:val="00CD5048"/>
    <w:rsid w:val="00CD5B47"/>
    <w:rsid w:val="00CD5F2D"/>
    <w:rsid w:val="00CD6AA6"/>
    <w:rsid w:val="00CD750F"/>
    <w:rsid w:val="00CD78A2"/>
    <w:rsid w:val="00CE0A72"/>
    <w:rsid w:val="00CE0CC6"/>
    <w:rsid w:val="00CE1A77"/>
    <w:rsid w:val="00CE2EF5"/>
    <w:rsid w:val="00CE3343"/>
    <w:rsid w:val="00CE4E8F"/>
    <w:rsid w:val="00CE4F63"/>
    <w:rsid w:val="00CE52C4"/>
    <w:rsid w:val="00CE6864"/>
    <w:rsid w:val="00CF3B59"/>
    <w:rsid w:val="00CF560E"/>
    <w:rsid w:val="00CF602F"/>
    <w:rsid w:val="00CF675E"/>
    <w:rsid w:val="00CF67DE"/>
    <w:rsid w:val="00CF7E64"/>
    <w:rsid w:val="00D004F6"/>
    <w:rsid w:val="00D00541"/>
    <w:rsid w:val="00D015D2"/>
    <w:rsid w:val="00D01D5C"/>
    <w:rsid w:val="00D01E8C"/>
    <w:rsid w:val="00D02EF2"/>
    <w:rsid w:val="00D036D8"/>
    <w:rsid w:val="00D04202"/>
    <w:rsid w:val="00D04227"/>
    <w:rsid w:val="00D042FF"/>
    <w:rsid w:val="00D04BCA"/>
    <w:rsid w:val="00D066D4"/>
    <w:rsid w:val="00D07C8F"/>
    <w:rsid w:val="00D12697"/>
    <w:rsid w:val="00D14028"/>
    <w:rsid w:val="00D14AC0"/>
    <w:rsid w:val="00D14B4C"/>
    <w:rsid w:val="00D14C3E"/>
    <w:rsid w:val="00D150D3"/>
    <w:rsid w:val="00D17361"/>
    <w:rsid w:val="00D17911"/>
    <w:rsid w:val="00D208ED"/>
    <w:rsid w:val="00D212CB"/>
    <w:rsid w:val="00D21A43"/>
    <w:rsid w:val="00D228BC"/>
    <w:rsid w:val="00D22EAE"/>
    <w:rsid w:val="00D26670"/>
    <w:rsid w:val="00D3030A"/>
    <w:rsid w:val="00D306AF"/>
    <w:rsid w:val="00D30958"/>
    <w:rsid w:val="00D312AB"/>
    <w:rsid w:val="00D33D78"/>
    <w:rsid w:val="00D342FA"/>
    <w:rsid w:val="00D34F74"/>
    <w:rsid w:val="00D35624"/>
    <w:rsid w:val="00D3566B"/>
    <w:rsid w:val="00D35AB1"/>
    <w:rsid w:val="00D364E8"/>
    <w:rsid w:val="00D36697"/>
    <w:rsid w:val="00D3697F"/>
    <w:rsid w:val="00D3712D"/>
    <w:rsid w:val="00D41972"/>
    <w:rsid w:val="00D42B22"/>
    <w:rsid w:val="00D43E07"/>
    <w:rsid w:val="00D4442D"/>
    <w:rsid w:val="00D44F53"/>
    <w:rsid w:val="00D4512C"/>
    <w:rsid w:val="00D462C4"/>
    <w:rsid w:val="00D469E6"/>
    <w:rsid w:val="00D50F17"/>
    <w:rsid w:val="00D5150A"/>
    <w:rsid w:val="00D522FB"/>
    <w:rsid w:val="00D52DBA"/>
    <w:rsid w:val="00D53447"/>
    <w:rsid w:val="00D535BA"/>
    <w:rsid w:val="00D53779"/>
    <w:rsid w:val="00D548E8"/>
    <w:rsid w:val="00D55317"/>
    <w:rsid w:val="00D55B7A"/>
    <w:rsid w:val="00D565EB"/>
    <w:rsid w:val="00D6057B"/>
    <w:rsid w:val="00D608C0"/>
    <w:rsid w:val="00D60EA0"/>
    <w:rsid w:val="00D618B8"/>
    <w:rsid w:val="00D62CA2"/>
    <w:rsid w:val="00D62F8D"/>
    <w:rsid w:val="00D6306E"/>
    <w:rsid w:val="00D637AE"/>
    <w:rsid w:val="00D6395C"/>
    <w:rsid w:val="00D66469"/>
    <w:rsid w:val="00D665DF"/>
    <w:rsid w:val="00D66CFE"/>
    <w:rsid w:val="00D676B0"/>
    <w:rsid w:val="00D700D6"/>
    <w:rsid w:val="00D70A45"/>
    <w:rsid w:val="00D711B2"/>
    <w:rsid w:val="00D71CE8"/>
    <w:rsid w:val="00D71EB1"/>
    <w:rsid w:val="00D71FC7"/>
    <w:rsid w:val="00D721C5"/>
    <w:rsid w:val="00D7226D"/>
    <w:rsid w:val="00D72AEC"/>
    <w:rsid w:val="00D73F88"/>
    <w:rsid w:val="00D750B1"/>
    <w:rsid w:val="00D752B0"/>
    <w:rsid w:val="00D75AB0"/>
    <w:rsid w:val="00D76B95"/>
    <w:rsid w:val="00D77D80"/>
    <w:rsid w:val="00D77DE6"/>
    <w:rsid w:val="00D8007B"/>
    <w:rsid w:val="00D82C25"/>
    <w:rsid w:val="00D82C28"/>
    <w:rsid w:val="00D82EEE"/>
    <w:rsid w:val="00D840A6"/>
    <w:rsid w:val="00D8442A"/>
    <w:rsid w:val="00D85230"/>
    <w:rsid w:val="00D86A99"/>
    <w:rsid w:val="00D86B91"/>
    <w:rsid w:val="00D90203"/>
    <w:rsid w:val="00D903FA"/>
    <w:rsid w:val="00D911D7"/>
    <w:rsid w:val="00D9195A"/>
    <w:rsid w:val="00D92720"/>
    <w:rsid w:val="00D92F56"/>
    <w:rsid w:val="00D9372F"/>
    <w:rsid w:val="00D95387"/>
    <w:rsid w:val="00D95721"/>
    <w:rsid w:val="00D973B9"/>
    <w:rsid w:val="00D97E9B"/>
    <w:rsid w:val="00DA0A6F"/>
    <w:rsid w:val="00DA1532"/>
    <w:rsid w:val="00DA19C7"/>
    <w:rsid w:val="00DA30C9"/>
    <w:rsid w:val="00DA3760"/>
    <w:rsid w:val="00DA3A6F"/>
    <w:rsid w:val="00DA4530"/>
    <w:rsid w:val="00DA520B"/>
    <w:rsid w:val="00DA602E"/>
    <w:rsid w:val="00DA6523"/>
    <w:rsid w:val="00DA780C"/>
    <w:rsid w:val="00DA78B5"/>
    <w:rsid w:val="00DA7A7A"/>
    <w:rsid w:val="00DA7CD3"/>
    <w:rsid w:val="00DB085C"/>
    <w:rsid w:val="00DB094D"/>
    <w:rsid w:val="00DB15EE"/>
    <w:rsid w:val="00DB1825"/>
    <w:rsid w:val="00DB1BEB"/>
    <w:rsid w:val="00DB3BE9"/>
    <w:rsid w:val="00DB4A03"/>
    <w:rsid w:val="00DB6631"/>
    <w:rsid w:val="00DC04DA"/>
    <w:rsid w:val="00DC1105"/>
    <w:rsid w:val="00DC1990"/>
    <w:rsid w:val="00DC35DB"/>
    <w:rsid w:val="00DC3A50"/>
    <w:rsid w:val="00DC4FFA"/>
    <w:rsid w:val="00DD1478"/>
    <w:rsid w:val="00DD194D"/>
    <w:rsid w:val="00DD1A1C"/>
    <w:rsid w:val="00DD2405"/>
    <w:rsid w:val="00DD26DB"/>
    <w:rsid w:val="00DD3066"/>
    <w:rsid w:val="00DD3605"/>
    <w:rsid w:val="00DD376C"/>
    <w:rsid w:val="00DD3B11"/>
    <w:rsid w:val="00DD530A"/>
    <w:rsid w:val="00DD5D5F"/>
    <w:rsid w:val="00DD6253"/>
    <w:rsid w:val="00DD6B13"/>
    <w:rsid w:val="00DD6BD0"/>
    <w:rsid w:val="00DD6C6B"/>
    <w:rsid w:val="00DD79F1"/>
    <w:rsid w:val="00DD7E7B"/>
    <w:rsid w:val="00DE0798"/>
    <w:rsid w:val="00DE08A7"/>
    <w:rsid w:val="00DE14A8"/>
    <w:rsid w:val="00DE1AA1"/>
    <w:rsid w:val="00DE2204"/>
    <w:rsid w:val="00DE23AF"/>
    <w:rsid w:val="00DE3F3E"/>
    <w:rsid w:val="00DE5428"/>
    <w:rsid w:val="00DE5E85"/>
    <w:rsid w:val="00DE6820"/>
    <w:rsid w:val="00DE74A6"/>
    <w:rsid w:val="00DF5B30"/>
    <w:rsid w:val="00DF73AF"/>
    <w:rsid w:val="00DF7712"/>
    <w:rsid w:val="00DF7C00"/>
    <w:rsid w:val="00DF7F1A"/>
    <w:rsid w:val="00E00501"/>
    <w:rsid w:val="00E0059F"/>
    <w:rsid w:val="00E016C9"/>
    <w:rsid w:val="00E01DA1"/>
    <w:rsid w:val="00E02F0B"/>
    <w:rsid w:val="00E0349A"/>
    <w:rsid w:val="00E03748"/>
    <w:rsid w:val="00E0383F"/>
    <w:rsid w:val="00E04CA7"/>
    <w:rsid w:val="00E05A51"/>
    <w:rsid w:val="00E05DFE"/>
    <w:rsid w:val="00E10B31"/>
    <w:rsid w:val="00E11873"/>
    <w:rsid w:val="00E128DF"/>
    <w:rsid w:val="00E12C0C"/>
    <w:rsid w:val="00E12C0D"/>
    <w:rsid w:val="00E13A8C"/>
    <w:rsid w:val="00E1465D"/>
    <w:rsid w:val="00E148A1"/>
    <w:rsid w:val="00E14A9C"/>
    <w:rsid w:val="00E15D85"/>
    <w:rsid w:val="00E16230"/>
    <w:rsid w:val="00E17AF4"/>
    <w:rsid w:val="00E202AD"/>
    <w:rsid w:val="00E20806"/>
    <w:rsid w:val="00E20E31"/>
    <w:rsid w:val="00E213F7"/>
    <w:rsid w:val="00E22239"/>
    <w:rsid w:val="00E226F9"/>
    <w:rsid w:val="00E22C84"/>
    <w:rsid w:val="00E22F5C"/>
    <w:rsid w:val="00E23807"/>
    <w:rsid w:val="00E244B5"/>
    <w:rsid w:val="00E25F84"/>
    <w:rsid w:val="00E26628"/>
    <w:rsid w:val="00E31561"/>
    <w:rsid w:val="00E315B5"/>
    <w:rsid w:val="00E31E1A"/>
    <w:rsid w:val="00E34462"/>
    <w:rsid w:val="00E353ED"/>
    <w:rsid w:val="00E3687B"/>
    <w:rsid w:val="00E37458"/>
    <w:rsid w:val="00E37AB1"/>
    <w:rsid w:val="00E4024D"/>
    <w:rsid w:val="00E40FC6"/>
    <w:rsid w:val="00E42D6D"/>
    <w:rsid w:val="00E43D6C"/>
    <w:rsid w:val="00E442C1"/>
    <w:rsid w:val="00E442F6"/>
    <w:rsid w:val="00E44978"/>
    <w:rsid w:val="00E45600"/>
    <w:rsid w:val="00E4658A"/>
    <w:rsid w:val="00E4789D"/>
    <w:rsid w:val="00E5022D"/>
    <w:rsid w:val="00E508CE"/>
    <w:rsid w:val="00E50E78"/>
    <w:rsid w:val="00E51122"/>
    <w:rsid w:val="00E5157C"/>
    <w:rsid w:val="00E5198C"/>
    <w:rsid w:val="00E52BB1"/>
    <w:rsid w:val="00E53B58"/>
    <w:rsid w:val="00E558EC"/>
    <w:rsid w:val="00E568BA"/>
    <w:rsid w:val="00E577AE"/>
    <w:rsid w:val="00E57D5D"/>
    <w:rsid w:val="00E57DE8"/>
    <w:rsid w:val="00E604D6"/>
    <w:rsid w:val="00E606B9"/>
    <w:rsid w:val="00E60B7C"/>
    <w:rsid w:val="00E60BF0"/>
    <w:rsid w:val="00E610D5"/>
    <w:rsid w:val="00E6111D"/>
    <w:rsid w:val="00E63074"/>
    <w:rsid w:val="00E640BB"/>
    <w:rsid w:val="00E6547F"/>
    <w:rsid w:val="00E666E3"/>
    <w:rsid w:val="00E66897"/>
    <w:rsid w:val="00E7135F"/>
    <w:rsid w:val="00E716FE"/>
    <w:rsid w:val="00E73041"/>
    <w:rsid w:val="00E73E00"/>
    <w:rsid w:val="00E7468F"/>
    <w:rsid w:val="00E74ACF"/>
    <w:rsid w:val="00E7555D"/>
    <w:rsid w:val="00E76D53"/>
    <w:rsid w:val="00E778F1"/>
    <w:rsid w:val="00E80006"/>
    <w:rsid w:val="00E80077"/>
    <w:rsid w:val="00E80C2C"/>
    <w:rsid w:val="00E810CA"/>
    <w:rsid w:val="00E8156A"/>
    <w:rsid w:val="00E82592"/>
    <w:rsid w:val="00E8458C"/>
    <w:rsid w:val="00E85093"/>
    <w:rsid w:val="00E8531F"/>
    <w:rsid w:val="00E86702"/>
    <w:rsid w:val="00E87032"/>
    <w:rsid w:val="00E87917"/>
    <w:rsid w:val="00E921D9"/>
    <w:rsid w:val="00E93681"/>
    <w:rsid w:val="00E93BD3"/>
    <w:rsid w:val="00E93DDA"/>
    <w:rsid w:val="00E94E5D"/>
    <w:rsid w:val="00E95288"/>
    <w:rsid w:val="00E96580"/>
    <w:rsid w:val="00E96924"/>
    <w:rsid w:val="00E97310"/>
    <w:rsid w:val="00E97E43"/>
    <w:rsid w:val="00EA084C"/>
    <w:rsid w:val="00EA1137"/>
    <w:rsid w:val="00EA1A86"/>
    <w:rsid w:val="00EA1BC8"/>
    <w:rsid w:val="00EA1DD3"/>
    <w:rsid w:val="00EA1F8C"/>
    <w:rsid w:val="00EA2282"/>
    <w:rsid w:val="00EA2DCE"/>
    <w:rsid w:val="00EA357C"/>
    <w:rsid w:val="00EA361C"/>
    <w:rsid w:val="00EA4A8E"/>
    <w:rsid w:val="00EA509D"/>
    <w:rsid w:val="00EA5411"/>
    <w:rsid w:val="00EA5A4A"/>
    <w:rsid w:val="00EA5AD6"/>
    <w:rsid w:val="00EB1292"/>
    <w:rsid w:val="00EB1B4F"/>
    <w:rsid w:val="00EB1D93"/>
    <w:rsid w:val="00EB3CB3"/>
    <w:rsid w:val="00EB4A22"/>
    <w:rsid w:val="00EB56E8"/>
    <w:rsid w:val="00EC026D"/>
    <w:rsid w:val="00EC1EC2"/>
    <w:rsid w:val="00EC2BB7"/>
    <w:rsid w:val="00EC3C7D"/>
    <w:rsid w:val="00EC3E34"/>
    <w:rsid w:val="00EC4680"/>
    <w:rsid w:val="00EC535F"/>
    <w:rsid w:val="00EC63F4"/>
    <w:rsid w:val="00ED22F0"/>
    <w:rsid w:val="00ED2B2B"/>
    <w:rsid w:val="00ED3AF6"/>
    <w:rsid w:val="00ED4EB1"/>
    <w:rsid w:val="00ED59EC"/>
    <w:rsid w:val="00ED746F"/>
    <w:rsid w:val="00EE0780"/>
    <w:rsid w:val="00EE0981"/>
    <w:rsid w:val="00EE0D1E"/>
    <w:rsid w:val="00EE28C1"/>
    <w:rsid w:val="00EE293C"/>
    <w:rsid w:val="00EE31F0"/>
    <w:rsid w:val="00EE3DFA"/>
    <w:rsid w:val="00EE49AE"/>
    <w:rsid w:val="00EE59F1"/>
    <w:rsid w:val="00EE63B3"/>
    <w:rsid w:val="00EE67E4"/>
    <w:rsid w:val="00EF109E"/>
    <w:rsid w:val="00EF21CC"/>
    <w:rsid w:val="00EF24CB"/>
    <w:rsid w:val="00EF4CC9"/>
    <w:rsid w:val="00EF5BA2"/>
    <w:rsid w:val="00F0185F"/>
    <w:rsid w:val="00F01EF2"/>
    <w:rsid w:val="00F0284B"/>
    <w:rsid w:val="00F029ED"/>
    <w:rsid w:val="00F038FF"/>
    <w:rsid w:val="00F045B4"/>
    <w:rsid w:val="00F06869"/>
    <w:rsid w:val="00F07A88"/>
    <w:rsid w:val="00F10321"/>
    <w:rsid w:val="00F11EFE"/>
    <w:rsid w:val="00F12059"/>
    <w:rsid w:val="00F1270B"/>
    <w:rsid w:val="00F149A8"/>
    <w:rsid w:val="00F14C86"/>
    <w:rsid w:val="00F157C4"/>
    <w:rsid w:val="00F16445"/>
    <w:rsid w:val="00F20A68"/>
    <w:rsid w:val="00F210E3"/>
    <w:rsid w:val="00F21379"/>
    <w:rsid w:val="00F24C9F"/>
    <w:rsid w:val="00F254E4"/>
    <w:rsid w:val="00F25580"/>
    <w:rsid w:val="00F266CF"/>
    <w:rsid w:val="00F26E79"/>
    <w:rsid w:val="00F301CD"/>
    <w:rsid w:val="00F31456"/>
    <w:rsid w:val="00F315DE"/>
    <w:rsid w:val="00F31F55"/>
    <w:rsid w:val="00F33554"/>
    <w:rsid w:val="00F34CE1"/>
    <w:rsid w:val="00F353F3"/>
    <w:rsid w:val="00F36218"/>
    <w:rsid w:val="00F37020"/>
    <w:rsid w:val="00F40651"/>
    <w:rsid w:val="00F427BE"/>
    <w:rsid w:val="00F42E39"/>
    <w:rsid w:val="00F43456"/>
    <w:rsid w:val="00F45180"/>
    <w:rsid w:val="00F458D3"/>
    <w:rsid w:val="00F46DFA"/>
    <w:rsid w:val="00F50A1D"/>
    <w:rsid w:val="00F51793"/>
    <w:rsid w:val="00F51C52"/>
    <w:rsid w:val="00F525D3"/>
    <w:rsid w:val="00F52A20"/>
    <w:rsid w:val="00F54BF3"/>
    <w:rsid w:val="00F553A5"/>
    <w:rsid w:val="00F5556C"/>
    <w:rsid w:val="00F57978"/>
    <w:rsid w:val="00F57CBC"/>
    <w:rsid w:val="00F57F3C"/>
    <w:rsid w:val="00F6038A"/>
    <w:rsid w:val="00F61705"/>
    <w:rsid w:val="00F61B2D"/>
    <w:rsid w:val="00F62013"/>
    <w:rsid w:val="00F624A3"/>
    <w:rsid w:val="00F62E29"/>
    <w:rsid w:val="00F62FD3"/>
    <w:rsid w:val="00F637F1"/>
    <w:rsid w:val="00F6434F"/>
    <w:rsid w:val="00F64B97"/>
    <w:rsid w:val="00F64DA6"/>
    <w:rsid w:val="00F654EA"/>
    <w:rsid w:val="00F65D8C"/>
    <w:rsid w:val="00F66436"/>
    <w:rsid w:val="00F66634"/>
    <w:rsid w:val="00F67485"/>
    <w:rsid w:val="00F7290F"/>
    <w:rsid w:val="00F754B1"/>
    <w:rsid w:val="00F76D7D"/>
    <w:rsid w:val="00F77118"/>
    <w:rsid w:val="00F7756D"/>
    <w:rsid w:val="00F81680"/>
    <w:rsid w:val="00F8244C"/>
    <w:rsid w:val="00F83DC6"/>
    <w:rsid w:val="00F84829"/>
    <w:rsid w:val="00F858EE"/>
    <w:rsid w:val="00F91C43"/>
    <w:rsid w:val="00F96B41"/>
    <w:rsid w:val="00F97057"/>
    <w:rsid w:val="00F976D1"/>
    <w:rsid w:val="00F97F4F"/>
    <w:rsid w:val="00FA1633"/>
    <w:rsid w:val="00FA4A5B"/>
    <w:rsid w:val="00FA4E28"/>
    <w:rsid w:val="00FA51FB"/>
    <w:rsid w:val="00FA7541"/>
    <w:rsid w:val="00FB0161"/>
    <w:rsid w:val="00FB3127"/>
    <w:rsid w:val="00FB463D"/>
    <w:rsid w:val="00FB47A3"/>
    <w:rsid w:val="00FB4B0E"/>
    <w:rsid w:val="00FB523C"/>
    <w:rsid w:val="00FB546E"/>
    <w:rsid w:val="00FB594F"/>
    <w:rsid w:val="00FB6173"/>
    <w:rsid w:val="00FB6899"/>
    <w:rsid w:val="00FC009C"/>
    <w:rsid w:val="00FC1A8D"/>
    <w:rsid w:val="00FC1AFF"/>
    <w:rsid w:val="00FC2BAD"/>
    <w:rsid w:val="00FC2D71"/>
    <w:rsid w:val="00FC489A"/>
    <w:rsid w:val="00FC48DD"/>
    <w:rsid w:val="00FC4B03"/>
    <w:rsid w:val="00FC6FD5"/>
    <w:rsid w:val="00FC744E"/>
    <w:rsid w:val="00FC781C"/>
    <w:rsid w:val="00FC79F1"/>
    <w:rsid w:val="00FD0414"/>
    <w:rsid w:val="00FD0714"/>
    <w:rsid w:val="00FD0E9B"/>
    <w:rsid w:val="00FD27B2"/>
    <w:rsid w:val="00FD3294"/>
    <w:rsid w:val="00FD37E5"/>
    <w:rsid w:val="00FD42A2"/>
    <w:rsid w:val="00FD539C"/>
    <w:rsid w:val="00FD53F1"/>
    <w:rsid w:val="00FD5DB4"/>
    <w:rsid w:val="00FD776C"/>
    <w:rsid w:val="00FD7BAA"/>
    <w:rsid w:val="00FD7F6F"/>
    <w:rsid w:val="00FE02C0"/>
    <w:rsid w:val="00FE1BFD"/>
    <w:rsid w:val="00FE2323"/>
    <w:rsid w:val="00FE27DB"/>
    <w:rsid w:val="00FE35CE"/>
    <w:rsid w:val="00FE4968"/>
    <w:rsid w:val="00FE5328"/>
    <w:rsid w:val="00FE6DAC"/>
    <w:rsid w:val="00FE7761"/>
    <w:rsid w:val="00FE7BB3"/>
    <w:rsid w:val="00FF0F79"/>
    <w:rsid w:val="00FF2733"/>
    <w:rsid w:val="00FF320E"/>
    <w:rsid w:val="00FF4450"/>
    <w:rsid w:val="00FF48C6"/>
    <w:rsid w:val="00FF54F4"/>
    <w:rsid w:val="00FF5B64"/>
    <w:rsid w:val="00FF67F3"/>
    <w:rsid w:val="00FF74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8FEB19-3E5D-471C-AFF7-5548BA32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CA7"/>
    <w:pPr>
      <w:spacing w:after="200" w:line="276" w:lineRule="auto"/>
    </w:pPr>
    <w:rPr>
      <w:sz w:val="22"/>
      <w:szCs w:val="22"/>
      <w:lang w:eastAsia="en-US"/>
    </w:rPr>
  </w:style>
  <w:style w:type="paragraph" w:styleId="Ttulo9">
    <w:name w:val="heading 9"/>
    <w:basedOn w:val="Normal"/>
    <w:next w:val="Normal"/>
    <w:link w:val="Ttulo9Char"/>
    <w:uiPriority w:val="99"/>
    <w:qFormat/>
    <w:rsid w:val="008F4DCB"/>
    <w:pPr>
      <w:keepNext/>
      <w:widowControl w:val="0"/>
      <w:spacing w:after="0" w:line="240" w:lineRule="auto"/>
      <w:jc w:val="center"/>
      <w:outlineLvl w:val="8"/>
    </w:pPr>
    <w:rPr>
      <w:rFonts w:ascii="Verdana" w:eastAsia="MS Mincho" w:hAnsi="Verdana"/>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B0F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B0FA0"/>
  </w:style>
  <w:style w:type="paragraph" w:styleId="Rodap">
    <w:name w:val="footer"/>
    <w:basedOn w:val="Normal"/>
    <w:link w:val="RodapChar"/>
    <w:uiPriority w:val="99"/>
    <w:unhideWhenUsed/>
    <w:rsid w:val="005B0FA0"/>
    <w:pPr>
      <w:tabs>
        <w:tab w:val="center" w:pos="4252"/>
        <w:tab w:val="right" w:pos="8504"/>
      </w:tabs>
      <w:spacing w:after="0" w:line="240" w:lineRule="auto"/>
    </w:pPr>
  </w:style>
  <w:style w:type="character" w:customStyle="1" w:styleId="RodapChar">
    <w:name w:val="Rodapé Char"/>
    <w:basedOn w:val="Fontepargpadro"/>
    <w:link w:val="Rodap"/>
    <w:uiPriority w:val="99"/>
    <w:rsid w:val="005B0FA0"/>
  </w:style>
  <w:style w:type="paragraph" w:styleId="Recuodecorpodetexto">
    <w:name w:val="Body Text Indent"/>
    <w:basedOn w:val="Normal"/>
    <w:link w:val="RecuodecorpodetextoChar"/>
    <w:rsid w:val="005B0FA0"/>
    <w:pPr>
      <w:spacing w:after="0" w:line="240" w:lineRule="auto"/>
      <w:jc w:val="both"/>
    </w:pPr>
    <w:rPr>
      <w:rFonts w:ascii="Arial" w:eastAsia="MS Mincho" w:hAnsi="Arial"/>
      <w:sz w:val="28"/>
      <w:szCs w:val="20"/>
      <w:lang w:eastAsia="pt-BR"/>
    </w:rPr>
  </w:style>
  <w:style w:type="character" w:customStyle="1" w:styleId="RecuodecorpodetextoChar">
    <w:name w:val="Recuo de corpo de texto Char"/>
    <w:link w:val="Recuodecorpodetexto"/>
    <w:rsid w:val="005B0FA0"/>
    <w:rPr>
      <w:rFonts w:ascii="Arial" w:eastAsia="MS Mincho" w:hAnsi="Arial" w:cs="Times New Roman"/>
      <w:sz w:val="28"/>
      <w:szCs w:val="20"/>
      <w:lang w:eastAsia="pt-BR"/>
    </w:rPr>
  </w:style>
  <w:style w:type="paragraph" w:styleId="Textodebalo">
    <w:name w:val="Balloon Text"/>
    <w:basedOn w:val="Normal"/>
    <w:link w:val="TextodebaloChar"/>
    <w:uiPriority w:val="99"/>
    <w:semiHidden/>
    <w:unhideWhenUsed/>
    <w:rsid w:val="005B0FA0"/>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5B0FA0"/>
    <w:rPr>
      <w:rFonts w:ascii="Tahoma" w:hAnsi="Tahoma" w:cs="Tahoma"/>
      <w:sz w:val="16"/>
      <w:szCs w:val="16"/>
    </w:rPr>
  </w:style>
  <w:style w:type="character" w:styleId="Nmerodelinha">
    <w:name w:val="line number"/>
    <w:basedOn w:val="Fontepargpadro"/>
    <w:uiPriority w:val="99"/>
    <w:semiHidden/>
    <w:unhideWhenUsed/>
    <w:rsid w:val="005B0FA0"/>
  </w:style>
  <w:style w:type="character" w:customStyle="1" w:styleId="apple-converted-space">
    <w:name w:val="apple-converted-space"/>
    <w:basedOn w:val="Fontepargpadro"/>
    <w:rsid w:val="009A6FD8"/>
  </w:style>
  <w:style w:type="paragraph" w:styleId="Corpodetexto">
    <w:name w:val="Body Text"/>
    <w:basedOn w:val="Normal"/>
    <w:link w:val="CorpodetextoChar"/>
    <w:uiPriority w:val="99"/>
    <w:rsid w:val="008F4DCB"/>
    <w:pPr>
      <w:spacing w:after="120"/>
    </w:pPr>
    <w:rPr>
      <w:sz w:val="20"/>
      <w:szCs w:val="20"/>
    </w:rPr>
  </w:style>
  <w:style w:type="character" w:customStyle="1" w:styleId="CorpodetextoChar">
    <w:name w:val="Corpo de texto Char"/>
    <w:link w:val="Corpodetexto"/>
    <w:uiPriority w:val="99"/>
    <w:rsid w:val="008F4DCB"/>
    <w:rPr>
      <w:rFonts w:ascii="Calibri" w:eastAsia="Calibri" w:hAnsi="Calibri" w:cs="Times New Roman"/>
    </w:rPr>
  </w:style>
  <w:style w:type="character" w:customStyle="1" w:styleId="Ttulo9Char">
    <w:name w:val="Título 9 Char"/>
    <w:link w:val="Ttulo9"/>
    <w:uiPriority w:val="99"/>
    <w:rsid w:val="008F4DCB"/>
    <w:rPr>
      <w:rFonts w:ascii="Verdana" w:eastAsia="MS Mincho" w:hAnsi="Verdana" w:cs="Times New Roman"/>
      <w:sz w:val="24"/>
      <w:szCs w:val="20"/>
      <w:lang w:eastAsia="pt-BR"/>
    </w:rPr>
  </w:style>
  <w:style w:type="character" w:styleId="Refdecomentrio">
    <w:name w:val="annotation reference"/>
    <w:uiPriority w:val="99"/>
    <w:semiHidden/>
    <w:unhideWhenUsed/>
    <w:rsid w:val="00D02EF2"/>
    <w:rPr>
      <w:sz w:val="16"/>
      <w:szCs w:val="16"/>
    </w:rPr>
  </w:style>
  <w:style w:type="paragraph" w:styleId="Textodecomentrio">
    <w:name w:val="annotation text"/>
    <w:basedOn w:val="Normal"/>
    <w:link w:val="TextodecomentrioChar"/>
    <w:uiPriority w:val="99"/>
    <w:semiHidden/>
    <w:unhideWhenUsed/>
    <w:rsid w:val="00D02EF2"/>
    <w:pPr>
      <w:spacing w:line="240" w:lineRule="auto"/>
    </w:pPr>
    <w:rPr>
      <w:sz w:val="20"/>
      <w:szCs w:val="20"/>
    </w:rPr>
  </w:style>
  <w:style w:type="character" w:customStyle="1" w:styleId="TextodecomentrioChar">
    <w:name w:val="Texto de comentário Char"/>
    <w:link w:val="Textodecomentrio"/>
    <w:uiPriority w:val="99"/>
    <w:semiHidden/>
    <w:rsid w:val="00D02EF2"/>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D02EF2"/>
    <w:rPr>
      <w:b/>
      <w:bCs/>
    </w:rPr>
  </w:style>
  <w:style w:type="character" w:customStyle="1" w:styleId="AssuntodocomentrioChar">
    <w:name w:val="Assunto do comentário Char"/>
    <w:link w:val="Assuntodocomentrio"/>
    <w:uiPriority w:val="99"/>
    <w:semiHidden/>
    <w:rsid w:val="00D02EF2"/>
    <w:rPr>
      <w:rFonts w:ascii="Calibri" w:eastAsia="Calibri" w:hAnsi="Calibri" w:cs="Times New Roman"/>
      <w:b/>
      <w:bCs/>
      <w:sz w:val="20"/>
      <w:szCs w:val="20"/>
    </w:rPr>
  </w:style>
  <w:style w:type="character" w:styleId="Forte">
    <w:name w:val="Strong"/>
    <w:uiPriority w:val="22"/>
    <w:qFormat/>
    <w:rsid w:val="00C93EF2"/>
    <w:rPr>
      <w:b/>
      <w:bCs/>
    </w:rPr>
  </w:style>
  <w:style w:type="character" w:styleId="nfase">
    <w:name w:val="Emphasis"/>
    <w:uiPriority w:val="20"/>
    <w:qFormat/>
    <w:rsid w:val="00CC67DA"/>
    <w:rPr>
      <w:i/>
      <w:iCs/>
    </w:rPr>
  </w:style>
  <w:style w:type="table" w:styleId="Tabelacomgrade">
    <w:name w:val="Table Grid"/>
    <w:basedOn w:val="Tabelanormal"/>
    <w:uiPriority w:val="59"/>
    <w:rsid w:val="00B9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ontepargpadro"/>
    <w:rsid w:val="000808AD"/>
  </w:style>
  <w:style w:type="paragraph" w:styleId="Ttulo">
    <w:name w:val="Title"/>
    <w:basedOn w:val="Normal"/>
    <w:next w:val="Normal"/>
    <w:link w:val="TtuloChar"/>
    <w:uiPriority w:val="10"/>
    <w:qFormat/>
    <w:rsid w:val="00613A9C"/>
    <w:pPr>
      <w:pBdr>
        <w:top w:val="single" w:sz="8" w:space="10" w:color="A7BFDE"/>
        <w:bottom w:val="single" w:sz="24" w:space="15" w:color="9BBB59"/>
      </w:pBdr>
      <w:spacing w:after="0" w:line="240" w:lineRule="auto"/>
      <w:jc w:val="center"/>
    </w:pPr>
    <w:rPr>
      <w:rFonts w:ascii="Cambria" w:eastAsia="Times New Roman" w:hAnsi="Cambria"/>
      <w:i/>
      <w:iCs/>
      <w:color w:val="243F60"/>
      <w:sz w:val="60"/>
      <w:szCs w:val="60"/>
      <w:lang w:val="en-US" w:bidi="en-US"/>
    </w:rPr>
  </w:style>
  <w:style w:type="character" w:customStyle="1" w:styleId="TtuloChar">
    <w:name w:val="Título Char"/>
    <w:link w:val="Ttulo"/>
    <w:uiPriority w:val="10"/>
    <w:rsid w:val="00613A9C"/>
    <w:rPr>
      <w:rFonts w:ascii="Cambria" w:eastAsia="Times New Roman" w:hAnsi="Cambria" w:cs="Times New Roman"/>
      <w:i/>
      <w:iCs/>
      <w:color w:val="243F60"/>
      <w:sz w:val="60"/>
      <w:szCs w:val="60"/>
      <w:lang w:val="en-US" w:bidi="en-US"/>
    </w:rPr>
  </w:style>
  <w:style w:type="character" w:styleId="Refdenotaderodap">
    <w:name w:val="footnote reference"/>
    <w:semiHidden/>
    <w:rsid w:val="00613A9C"/>
    <w:rPr>
      <w:vertAlign w:val="superscript"/>
    </w:rPr>
  </w:style>
  <w:style w:type="paragraph" w:customStyle="1" w:styleId="texto1">
    <w:name w:val="texto1"/>
    <w:basedOn w:val="Normal"/>
    <w:rsid w:val="00613A9C"/>
    <w:pPr>
      <w:spacing w:before="100" w:beforeAutospacing="1" w:after="100" w:afterAutospacing="1" w:line="240" w:lineRule="auto"/>
    </w:pPr>
    <w:rPr>
      <w:rFonts w:ascii="Times New Roman" w:eastAsia="Times New Roman" w:hAnsi="Times New Roman"/>
      <w:sz w:val="24"/>
      <w:szCs w:val="24"/>
      <w:lang w:eastAsia="pt-BR"/>
    </w:rPr>
  </w:style>
  <w:style w:type="paragraph" w:styleId="SemEspaamento">
    <w:name w:val="No Spacing"/>
    <w:uiPriority w:val="1"/>
    <w:qFormat/>
    <w:rsid w:val="00AD3533"/>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6739FD"/>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2645">
      <w:bodyDiv w:val="1"/>
      <w:marLeft w:val="0"/>
      <w:marRight w:val="0"/>
      <w:marTop w:val="0"/>
      <w:marBottom w:val="0"/>
      <w:divBdr>
        <w:top w:val="none" w:sz="0" w:space="0" w:color="auto"/>
        <w:left w:val="none" w:sz="0" w:space="0" w:color="auto"/>
        <w:bottom w:val="none" w:sz="0" w:space="0" w:color="auto"/>
        <w:right w:val="none" w:sz="0" w:space="0" w:color="auto"/>
      </w:divBdr>
    </w:div>
    <w:div w:id="376127545">
      <w:bodyDiv w:val="1"/>
      <w:marLeft w:val="0"/>
      <w:marRight w:val="0"/>
      <w:marTop w:val="0"/>
      <w:marBottom w:val="0"/>
      <w:divBdr>
        <w:top w:val="none" w:sz="0" w:space="0" w:color="auto"/>
        <w:left w:val="none" w:sz="0" w:space="0" w:color="auto"/>
        <w:bottom w:val="none" w:sz="0" w:space="0" w:color="auto"/>
        <w:right w:val="none" w:sz="0" w:space="0" w:color="auto"/>
      </w:divBdr>
    </w:div>
    <w:div w:id="380793014">
      <w:bodyDiv w:val="1"/>
      <w:marLeft w:val="0"/>
      <w:marRight w:val="0"/>
      <w:marTop w:val="0"/>
      <w:marBottom w:val="0"/>
      <w:divBdr>
        <w:top w:val="none" w:sz="0" w:space="0" w:color="auto"/>
        <w:left w:val="none" w:sz="0" w:space="0" w:color="auto"/>
        <w:bottom w:val="none" w:sz="0" w:space="0" w:color="auto"/>
        <w:right w:val="none" w:sz="0" w:space="0" w:color="auto"/>
      </w:divBdr>
    </w:div>
    <w:div w:id="385220794">
      <w:bodyDiv w:val="1"/>
      <w:marLeft w:val="0"/>
      <w:marRight w:val="0"/>
      <w:marTop w:val="0"/>
      <w:marBottom w:val="0"/>
      <w:divBdr>
        <w:top w:val="none" w:sz="0" w:space="0" w:color="auto"/>
        <w:left w:val="none" w:sz="0" w:space="0" w:color="auto"/>
        <w:bottom w:val="none" w:sz="0" w:space="0" w:color="auto"/>
        <w:right w:val="none" w:sz="0" w:space="0" w:color="auto"/>
      </w:divBdr>
    </w:div>
    <w:div w:id="490751553">
      <w:bodyDiv w:val="1"/>
      <w:marLeft w:val="0"/>
      <w:marRight w:val="0"/>
      <w:marTop w:val="0"/>
      <w:marBottom w:val="0"/>
      <w:divBdr>
        <w:top w:val="none" w:sz="0" w:space="0" w:color="auto"/>
        <w:left w:val="none" w:sz="0" w:space="0" w:color="auto"/>
        <w:bottom w:val="none" w:sz="0" w:space="0" w:color="auto"/>
        <w:right w:val="none" w:sz="0" w:space="0" w:color="auto"/>
      </w:divBdr>
    </w:div>
    <w:div w:id="744959728">
      <w:bodyDiv w:val="1"/>
      <w:marLeft w:val="0"/>
      <w:marRight w:val="0"/>
      <w:marTop w:val="0"/>
      <w:marBottom w:val="0"/>
      <w:divBdr>
        <w:top w:val="none" w:sz="0" w:space="0" w:color="auto"/>
        <w:left w:val="none" w:sz="0" w:space="0" w:color="auto"/>
        <w:bottom w:val="none" w:sz="0" w:space="0" w:color="auto"/>
        <w:right w:val="none" w:sz="0" w:space="0" w:color="auto"/>
      </w:divBdr>
    </w:div>
    <w:div w:id="1032069102">
      <w:bodyDiv w:val="1"/>
      <w:marLeft w:val="0"/>
      <w:marRight w:val="0"/>
      <w:marTop w:val="0"/>
      <w:marBottom w:val="0"/>
      <w:divBdr>
        <w:top w:val="none" w:sz="0" w:space="0" w:color="auto"/>
        <w:left w:val="none" w:sz="0" w:space="0" w:color="auto"/>
        <w:bottom w:val="none" w:sz="0" w:space="0" w:color="auto"/>
        <w:right w:val="none" w:sz="0" w:space="0" w:color="auto"/>
      </w:divBdr>
      <w:divsChild>
        <w:div w:id="1005784047">
          <w:marLeft w:val="0"/>
          <w:marRight w:val="0"/>
          <w:marTop w:val="0"/>
          <w:marBottom w:val="0"/>
          <w:divBdr>
            <w:top w:val="none" w:sz="0" w:space="0" w:color="auto"/>
            <w:left w:val="none" w:sz="0" w:space="0" w:color="auto"/>
            <w:bottom w:val="none" w:sz="0" w:space="0" w:color="auto"/>
            <w:right w:val="none" w:sz="0" w:space="0" w:color="auto"/>
          </w:divBdr>
        </w:div>
        <w:div w:id="1069231953">
          <w:marLeft w:val="0"/>
          <w:marRight w:val="0"/>
          <w:marTop w:val="0"/>
          <w:marBottom w:val="0"/>
          <w:divBdr>
            <w:top w:val="none" w:sz="0" w:space="0" w:color="auto"/>
            <w:left w:val="none" w:sz="0" w:space="0" w:color="auto"/>
            <w:bottom w:val="none" w:sz="0" w:space="0" w:color="auto"/>
            <w:right w:val="none" w:sz="0" w:space="0" w:color="auto"/>
          </w:divBdr>
        </w:div>
        <w:div w:id="1432242633">
          <w:marLeft w:val="0"/>
          <w:marRight w:val="0"/>
          <w:marTop w:val="0"/>
          <w:marBottom w:val="0"/>
          <w:divBdr>
            <w:top w:val="none" w:sz="0" w:space="0" w:color="auto"/>
            <w:left w:val="none" w:sz="0" w:space="0" w:color="auto"/>
            <w:bottom w:val="none" w:sz="0" w:space="0" w:color="auto"/>
            <w:right w:val="none" w:sz="0" w:space="0" w:color="auto"/>
          </w:divBdr>
        </w:div>
        <w:div w:id="1558782878">
          <w:marLeft w:val="0"/>
          <w:marRight w:val="0"/>
          <w:marTop w:val="0"/>
          <w:marBottom w:val="0"/>
          <w:divBdr>
            <w:top w:val="none" w:sz="0" w:space="0" w:color="auto"/>
            <w:left w:val="none" w:sz="0" w:space="0" w:color="auto"/>
            <w:bottom w:val="none" w:sz="0" w:space="0" w:color="auto"/>
            <w:right w:val="none" w:sz="0" w:space="0" w:color="auto"/>
          </w:divBdr>
        </w:div>
        <w:div w:id="1929145644">
          <w:marLeft w:val="0"/>
          <w:marRight w:val="0"/>
          <w:marTop w:val="0"/>
          <w:marBottom w:val="0"/>
          <w:divBdr>
            <w:top w:val="none" w:sz="0" w:space="0" w:color="auto"/>
            <w:left w:val="none" w:sz="0" w:space="0" w:color="auto"/>
            <w:bottom w:val="none" w:sz="0" w:space="0" w:color="auto"/>
            <w:right w:val="none" w:sz="0" w:space="0" w:color="auto"/>
          </w:divBdr>
        </w:div>
      </w:divsChild>
    </w:div>
    <w:div w:id="1429305441">
      <w:bodyDiv w:val="1"/>
      <w:marLeft w:val="0"/>
      <w:marRight w:val="0"/>
      <w:marTop w:val="0"/>
      <w:marBottom w:val="0"/>
      <w:divBdr>
        <w:top w:val="none" w:sz="0" w:space="0" w:color="auto"/>
        <w:left w:val="none" w:sz="0" w:space="0" w:color="auto"/>
        <w:bottom w:val="none" w:sz="0" w:space="0" w:color="auto"/>
        <w:right w:val="none" w:sz="0" w:space="0" w:color="auto"/>
      </w:divBdr>
      <w:divsChild>
        <w:div w:id="1152482952">
          <w:marLeft w:val="0"/>
          <w:marRight w:val="0"/>
          <w:marTop w:val="0"/>
          <w:marBottom w:val="0"/>
          <w:divBdr>
            <w:top w:val="none" w:sz="0" w:space="0" w:color="auto"/>
            <w:left w:val="none" w:sz="0" w:space="0" w:color="auto"/>
            <w:bottom w:val="none" w:sz="0" w:space="0" w:color="auto"/>
            <w:right w:val="none" w:sz="0" w:space="0" w:color="auto"/>
          </w:divBdr>
          <w:divsChild>
            <w:div w:id="1866013920">
              <w:marLeft w:val="0"/>
              <w:marRight w:val="0"/>
              <w:marTop w:val="0"/>
              <w:marBottom w:val="0"/>
              <w:divBdr>
                <w:top w:val="none" w:sz="0" w:space="0" w:color="auto"/>
                <w:left w:val="none" w:sz="0" w:space="0" w:color="auto"/>
                <w:bottom w:val="none" w:sz="0" w:space="0" w:color="auto"/>
                <w:right w:val="none" w:sz="0" w:space="0" w:color="auto"/>
              </w:divBdr>
              <w:divsChild>
                <w:div w:id="2100365072">
                  <w:marLeft w:val="0"/>
                  <w:marRight w:val="0"/>
                  <w:marTop w:val="0"/>
                  <w:marBottom w:val="0"/>
                  <w:divBdr>
                    <w:top w:val="none" w:sz="0" w:space="0" w:color="auto"/>
                    <w:left w:val="none" w:sz="0" w:space="0" w:color="auto"/>
                    <w:bottom w:val="none" w:sz="0" w:space="0" w:color="auto"/>
                    <w:right w:val="none" w:sz="0" w:space="0" w:color="auto"/>
                  </w:divBdr>
                  <w:divsChild>
                    <w:div w:id="87429481">
                      <w:marLeft w:val="0"/>
                      <w:marRight w:val="0"/>
                      <w:marTop w:val="0"/>
                      <w:marBottom w:val="0"/>
                      <w:divBdr>
                        <w:top w:val="none" w:sz="0" w:space="0" w:color="auto"/>
                        <w:left w:val="none" w:sz="0" w:space="0" w:color="auto"/>
                        <w:bottom w:val="none" w:sz="0" w:space="0" w:color="auto"/>
                        <w:right w:val="none" w:sz="0" w:space="0" w:color="auto"/>
                      </w:divBdr>
                      <w:divsChild>
                        <w:div w:id="433137383">
                          <w:marLeft w:val="0"/>
                          <w:marRight w:val="0"/>
                          <w:marTop w:val="0"/>
                          <w:marBottom w:val="0"/>
                          <w:divBdr>
                            <w:top w:val="none" w:sz="0" w:space="0" w:color="auto"/>
                            <w:left w:val="none" w:sz="0" w:space="0" w:color="auto"/>
                            <w:bottom w:val="none" w:sz="0" w:space="0" w:color="auto"/>
                            <w:right w:val="none" w:sz="0" w:space="0" w:color="auto"/>
                          </w:divBdr>
                          <w:divsChild>
                            <w:div w:id="483357731">
                              <w:marLeft w:val="0"/>
                              <w:marRight w:val="0"/>
                              <w:marTop w:val="0"/>
                              <w:marBottom w:val="0"/>
                              <w:divBdr>
                                <w:top w:val="single" w:sz="6" w:space="0" w:color="auto"/>
                                <w:left w:val="single" w:sz="6" w:space="0" w:color="auto"/>
                                <w:bottom w:val="single" w:sz="6" w:space="0" w:color="auto"/>
                                <w:right w:val="single" w:sz="6" w:space="0" w:color="auto"/>
                              </w:divBdr>
                              <w:divsChild>
                                <w:div w:id="851143661">
                                  <w:marLeft w:val="0"/>
                                  <w:marRight w:val="0"/>
                                  <w:marTop w:val="0"/>
                                  <w:marBottom w:val="0"/>
                                  <w:divBdr>
                                    <w:top w:val="none" w:sz="0" w:space="0" w:color="auto"/>
                                    <w:left w:val="none" w:sz="0" w:space="0" w:color="auto"/>
                                    <w:bottom w:val="none" w:sz="0" w:space="0" w:color="auto"/>
                                    <w:right w:val="none" w:sz="0" w:space="0" w:color="auto"/>
                                  </w:divBdr>
                                  <w:divsChild>
                                    <w:div w:id="2066878103">
                                      <w:marLeft w:val="0"/>
                                      <w:marRight w:val="0"/>
                                      <w:marTop w:val="0"/>
                                      <w:marBottom w:val="0"/>
                                      <w:divBdr>
                                        <w:top w:val="none" w:sz="0" w:space="0" w:color="auto"/>
                                        <w:left w:val="none" w:sz="0" w:space="0" w:color="auto"/>
                                        <w:bottom w:val="none" w:sz="0" w:space="0" w:color="auto"/>
                                        <w:right w:val="none" w:sz="0" w:space="0" w:color="auto"/>
                                      </w:divBdr>
                                      <w:divsChild>
                                        <w:div w:id="1933586575">
                                          <w:marLeft w:val="0"/>
                                          <w:marRight w:val="0"/>
                                          <w:marTop w:val="0"/>
                                          <w:marBottom w:val="0"/>
                                          <w:divBdr>
                                            <w:top w:val="none" w:sz="0" w:space="0" w:color="auto"/>
                                            <w:left w:val="none" w:sz="0" w:space="0" w:color="auto"/>
                                            <w:bottom w:val="none" w:sz="0" w:space="0" w:color="auto"/>
                                            <w:right w:val="none" w:sz="0" w:space="0" w:color="auto"/>
                                          </w:divBdr>
                                          <w:divsChild>
                                            <w:div w:id="1389036384">
                                              <w:marLeft w:val="0"/>
                                              <w:marRight w:val="0"/>
                                              <w:marTop w:val="0"/>
                                              <w:marBottom w:val="0"/>
                                              <w:divBdr>
                                                <w:top w:val="none" w:sz="0" w:space="0" w:color="auto"/>
                                                <w:left w:val="none" w:sz="0" w:space="0" w:color="auto"/>
                                                <w:bottom w:val="none" w:sz="0" w:space="0" w:color="auto"/>
                                                <w:right w:val="none" w:sz="0" w:space="0" w:color="auto"/>
                                              </w:divBdr>
                                              <w:divsChild>
                                                <w:div w:id="947348442">
                                                  <w:marLeft w:val="0"/>
                                                  <w:marRight w:val="0"/>
                                                  <w:marTop w:val="0"/>
                                                  <w:marBottom w:val="0"/>
                                                  <w:divBdr>
                                                    <w:top w:val="none" w:sz="0" w:space="0" w:color="auto"/>
                                                    <w:left w:val="none" w:sz="0" w:space="0" w:color="auto"/>
                                                    <w:bottom w:val="none" w:sz="0" w:space="0" w:color="auto"/>
                                                    <w:right w:val="none" w:sz="0" w:space="0" w:color="auto"/>
                                                  </w:divBdr>
                                                  <w:divsChild>
                                                    <w:div w:id="1339691668">
                                                      <w:marLeft w:val="0"/>
                                                      <w:marRight w:val="0"/>
                                                      <w:marTop w:val="0"/>
                                                      <w:marBottom w:val="0"/>
                                                      <w:divBdr>
                                                        <w:top w:val="none" w:sz="0" w:space="0" w:color="auto"/>
                                                        <w:left w:val="none" w:sz="0" w:space="0" w:color="auto"/>
                                                        <w:bottom w:val="none" w:sz="0" w:space="0" w:color="auto"/>
                                                        <w:right w:val="none" w:sz="0" w:space="0" w:color="auto"/>
                                                      </w:divBdr>
                                                      <w:divsChild>
                                                        <w:div w:id="1083407921">
                                                          <w:marLeft w:val="0"/>
                                                          <w:marRight w:val="0"/>
                                                          <w:marTop w:val="0"/>
                                                          <w:marBottom w:val="0"/>
                                                          <w:divBdr>
                                                            <w:top w:val="none" w:sz="0" w:space="0" w:color="auto"/>
                                                            <w:left w:val="none" w:sz="0" w:space="0" w:color="auto"/>
                                                            <w:bottom w:val="none" w:sz="0" w:space="0" w:color="auto"/>
                                                            <w:right w:val="none" w:sz="0" w:space="0" w:color="auto"/>
                                                          </w:divBdr>
                                                          <w:divsChild>
                                                            <w:div w:id="2006590672">
                                                              <w:marLeft w:val="0"/>
                                                              <w:marRight w:val="0"/>
                                                              <w:marTop w:val="0"/>
                                                              <w:marBottom w:val="0"/>
                                                              <w:divBdr>
                                                                <w:top w:val="none" w:sz="0" w:space="0" w:color="auto"/>
                                                                <w:left w:val="none" w:sz="0" w:space="0" w:color="auto"/>
                                                                <w:bottom w:val="none" w:sz="0" w:space="0" w:color="auto"/>
                                                                <w:right w:val="none" w:sz="0" w:space="0" w:color="auto"/>
                                                              </w:divBdr>
                                                              <w:divsChild>
                                                                <w:div w:id="1557010487">
                                                                  <w:marLeft w:val="0"/>
                                                                  <w:marRight w:val="0"/>
                                                                  <w:marTop w:val="0"/>
                                                                  <w:marBottom w:val="0"/>
                                                                  <w:divBdr>
                                                                    <w:top w:val="none" w:sz="0" w:space="0" w:color="auto"/>
                                                                    <w:left w:val="none" w:sz="0" w:space="0" w:color="auto"/>
                                                                    <w:bottom w:val="none" w:sz="0" w:space="0" w:color="auto"/>
                                                                    <w:right w:val="none" w:sz="0" w:space="0" w:color="auto"/>
                                                                  </w:divBdr>
                                                                  <w:divsChild>
                                                                    <w:div w:id="1004239279">
                                                                      <w:marLeft w:val="405"/>
                                                                      <w:marRight w:val="0"/>
                                                                      <w:marTop w:val="0"/>
                                                                      <w:marBottom w:val="0"/>
                                                                      <w:divBdr>
                                                                        <w:top w:val="none" w:sz="0" w:space="0" w:color="auto"/>
                                                                        <w:left w:val="none" w:sz="0" w:space="0" w:color="auto"/>
                                                                        <w:bottom w:val="none" w:sz="0" w:space="0" w:color="auto"/>
                                                                        <w:right w:val="none" w:sz="0" w:space="0" w:color="auto"/>
                                                                      </w:divBdr>
                                                                      <w:divsChild>
                                                                        <w:div w:id="558130388">
                                                                          <w:marLeft w:val="0"/>
                                                                          <w:marRight w:val="0"/>
                                                                          <w:marTop w:val="0"/>
                                                                          <w:marBottom w:val="0"/>
                                                                          <w:divBdr>
                                                                            <w:top w:val="none" w:sz="0" w:space="0" w:color="auto"/>
                                                                            <w:left w:val="none" w:sz="0" w:space="0" w:color="auto"/>
                                                                            <w:bottom w:val="none" w:sz="0" w:space="0" w:color="auto"/>
                                                                            <w:right w:val="none" w:sz="0" w:space="0" w:color="auto"/>
                                                                          </w:divBdr>
                                                                          <w:divsChild>
                                                                            <w:div w:id="445199057">
                                                                              <w:marLeft w:val="0"/>
                                                                              <w:marRight w:val="0"/>
                                                                              <w:marTop w:val="0"/>
                                                                              <w:marBottom w:val="0"/>
                                                                              <w:divBdr>
                                                                                <w:top w:val="none" w:sz="0" w:space="0" w:color="auto"/>
                                                                                <w:left w:val="none" w:sz="0" w:space="0" w:color="auto"/>
                                                                                <w:bottom w:val="none" w:sz="0" w:space="0" w:color="auto"/>
                                                                                <w:right w:val="none" w:sz="0" w:space="0" w:color="auto"/>
                                                                              </w:divBdr>
                                                                              <w:divsChild>
                                                                                <w:div w:id="1757507222">
                                                                                  <w:marLeft w:val="0"/>
                                                                                  <w:marRight w:val="0"/>
                                                                                  <w:marTop w:val="0"/>
                                                                                  <w:marBottom w:val="0"/>
                                                                                  <w:divBdr>
                                                                                    <w:top w:val="none" w:sz="0" w:space="0" w:color="auto"/>
                                                                                    <w:left w:val="none" w:sz="0" w:space="0" w:color="auto"/>
                                                                                    <w:bottom w:val="none" w:sz="0" w:space="0" w:color="auto"/>
                                                                                    <w:right w:val="none" w:sz="0" w:space="0" w:color="auto"/>
                                                                                  </w:divBdr>
                                                                                  <w:divsChild>
                                                                                    <w:div w:id="219487680">
                                                                                      <w:marLeft w:val="0"/>
                                                                                      <w:marRight w:val="0"/>
                                                                                      <w:marTop w:val="0"/>
                                                                                      <w:marBottom w:val="0"/>
                                                                                      <w:divBdr>
                                                                                        <w:top w:val="none" w:sz="0" w:space="0" w:color="auto"/>
                                                                                        <w:left w:val="none" w:sz="0" w:space="0" w:color="auto"/>
                                                                                        <w:bottom w:val="none" w:sz="0" w:space="0" w:color="auto"/>
                                                                                        <w:right w:val="none" w:sz="0" w:space="0" w:color="auto"/>
                                                                                      </w:divBdr>
                                                                                      <w:divsChild>
                                                                                        <w:div w:id="618267969">
                                                                                          <w:marLeft w:val="0"/>
                                                                                          <w:marRight w:val="0"/>
                                                                                          <w:marTop w:val="0"/>
                                                                                          <w:marBottom w:val="0"/>
                                                                                          <w:divBdr>
                                                                                            <w:top w:val="none" w:sz="0" w:space="0" w:color="auto"/>
                                                                                            <w:left w:val="none" w:sz="0" w:space="0" w:color="auto"/>
                                                                                            <w:bottom w:val="none" w:sz="0" w:space="0" w:color="auto"/>
                                                                                            <w:right w:val="none" w:sz="0" w:space="0" w:color="auto"/>
                                                                                          </w:divBdr>
                                                                                          <w:divsChild>
                                                                                            <w:div w:id="1089276666">
                                                                                              <w:marLeft w:val="0"/>
                                                                                              <w:marRight w:val="0"/>
                                                                                              <w:marTop w:val="0"/>
                                                                                              <w:marBottom w:val="0"/>
                                                                                              <w:divBdr>
                                                                                                <w:top w:val="none" w:sz="0" w:space="0" w:color="auto"/>
                                                                                                <w:left w:val="none" w:sz="0" w:space="0" w:color="auto"/>
                                                                                                <w:bottom w:val="none" w:sz="0" w:space="0" w:color="auto"/>
                                                                                                <w:right w:val="none" w:sz="0" w:space="0" w:color="auto"/>
                                                                                              </w:divBdr>
                                                                                              <w:divsChild>
                                                                                                <w:div w:id="619146583">
                                                                                                  <w:marLeft w:val="0"/>
                                                                                                  <w:marRight w:val="0"/>
                                                                                                  <w:marTop w:val="15"/>
                                                                                                  <w:marBottom w:val="0"/>
                                                                                                  <w:divBdr>
                                                                                                    <w:top w:val="none" w:sz="0" w:space="0" w:color="auto"/>
                                                                                                    <w:left w:val="none" w:sz="0" w:space="0" w:color="auto"/>
                                                                                                    <w:bottom w:val="single" w:sz="6" w:space="15" w:color="auto"/>
                                                                                                    <w:right w:val="none" w:sz="0" w:space="0" w:color="auto"/>
                                                                                                  </w:divBdr>
                                                                                                  <w:divsChild>
                                                                                                    <w:div w:id="674461305">
                                                                                                      <w:marLeft w:val="0"/>
                                                                                                      <w:marRight w:val="0"/>
                                                                                                      <w:marTop w:val="180"/>
                                                                                                      <w:marBottom w:val="0"/>
                                                                                                      <w:divBdr>
                                                                                                        <w:top w:val="none" w:sz="0" w:space="0" w:color="auto"/>
                                                                                                        <w:left w:val="none" w:sz="0" w:space="0" w:color="auto"/>
                                                                                                        <w:bottom w:val="none" w:sz="0" w:space="0" w:color="auto"/>
                                                                                                        <w:right w:val="none" w:sz="0" w:space="0" w:color="auto"/>
                                                                                                      </w:divBdr>
                                                                                                      <w:divsChild>
                                                                                                        <w:div w:id="564141396">
                                                                                                          <w:marLeft w:val="0"/>
                                                                                                          <w:marRight w:val="0"/>
                                                                                                          <w:marTop w:val="0"/>
                                                                                                          <w:marBottom w:val="0"/>
                                                                                                          <w:divBdr>
                                                                                                            <w:top w:val="none" w:sz="0" w:space="0" w:color="auto"/>
                                                                                                            <w:left w:val="none" w:sz="0" w:space="0" w:color="auto"/>
                                                                                                            <w:bottom w:val="none" w:sz="0" w:space="0" w:color="auto"/>
                                                                                                            <w:right w:val="none" w:sz="0" w:space="0" w:color="auto"/>
                                                                                                          </w:divBdr>
                                                                                                          <w:divsChild>
                                                                                                            <w:div w:id="1328942068">
                                                                                                              <w:marLeft w:val="0"/>
                                                                                                              <w:marRight w:val="0"/>
                                                                                                              <w:marTop w:val="0"/>
                                                                                                              <w:marBottom w:val="0"/>
                                                                                                              <w:divBdr>
                                                                                                                <w:top w:val="none" w:sz="0" w:space="0" w:color="auto"/>
                                                                                                                <w:left w:val="none" w:sz="0" w:space="0" w:color="auto"/>
                                                                                                                <w:bottom w:val="none" w:sz="0" w:space="0" w:color="auto"/>
                                                                                                                <w:right w:val="none" w:sz="0" w:space="0" w:color="auto"/>
                                                                                                              </w:divBdr>
                                                                                                              <w:divsChild>
                                                                                                                <w:div w:id="1192570712">
                                                                                                                  <w:marLeft w:val="0"/>
                                                                                                                  <w:marRight w:val="0"/>
                                                                                                                  <w:marTop w:val="30"/>
                                                                                                                  <w:marBottom w:val="0"/>
                                                                                                                  <w:divBdr>
                                                                                                                    <w:top w:val="none" w:sz="0" w:space="0" w:color="auto"/>
                                                                                                                    <w:left w:val="none" w:sz="0" w:space="0" w:color="auto"/>
                                                                                                                    <w:bottom w:val="none" w:sz="0" w:space="0" w:color="auto"/>
                                                                                                                    <w:right w:val="none" w:sz="0" w:space="0" w:color="auto"/>
                                                                                                                  </w:divBdr>
                                                                                                                  <w:divsChild>
                                                                                                                    <w:div w:id="803274857">
                                                                                                                      <w:marLeft w:val="0"/>
                                                                                                                      <w:marRight w:val="0"/>
                                                                                                                      <w:marTop w:val="0"/>
                                                                                                                      <w:marBottom w:val="0"/>
                                                                                                                      <w:divBdr>
                                                                                                                        <w:top w:val="none" w:sz="0" w:space="0" w:color="auto"/>
                                                                                                                        <w:left w:val="none" w:sz="0" w:space="0" w:color="auto"/>
                                                                                                                        <w:bottom w:val="none" w:sz="0" w:space="0" w:color="auto"/>
                                                                                                                        <w:right w:val="none" w:sz="0" w:space="0" w:color="auto"/>
                                                                                                                      </w:divBdr>
                                                                                                                      <w:divsChild>
                                                                                                                        <w:div w:id="1434667041">
                                                                                                                          <w:marLeft w:val="0"/>
                                                                                                                          <w:marRight w:val="0"/>
                                                                                                                          <w:marTop w:val="0"/>
                                                                                                                          <w:marBottom w:val="0"/>
                                                                                                                          <w:divBdr>
                                                                                                                            <w:top w:val="none" w:sz="0" w:space="0" w:color="auto"/>
                                                                                                                            <w:left w:val="none" w:sz="0" w:space="0" w:color="auto"/>
                                                                                                                            <w:bottom w:val="none" w:sz="0" w:space="0" w:color="auto"/>
                                                                                                                            <w:right w:val="none" w:sz="0" w:space="0" w:color="auto"/>
                                                                                                                          </w:divBdr>
                                                                                                                          <w:divsChild>
                                                                                                                            <w:div w:id="1124999840">
                                                                                                                              <w:marLeft w:val="0"/>
                                                                                                                              <w:marRight w:val="0"/>
                                                                                                                              <w:marTop w:val="0"/>
                                                                                                                              <w:marBottom w:val="0"/>
                                                                                                                              <w:divBdr>
                                                                                                                                <w:top w:val="none" w:sz="0" w:space="0" w:color="auto"/>
                                                                                                                                <w:left w:val="none" w:sz="0" w:space="0" w:color="auto"/>
                                                                                                                                <w:bottom w:val="none" w:sz="0" w:space="0" w:color="auto"/>
                                                                                                                                <w:right w:val="none" w:sz="0" w:space="0" w:color="auto"/>
                                                                                                                              </w:divBdr>
                                                                                                                              <w:divsChild>
                                                                                                                                <w:div w:id="1461922797">
                                                                                                                                  <w:marLeft w:val="0"/>
                                                                                                                                  <w:marRight w:val="0"/>
                                                                                                                                  <w:marTop w:val="0"/>
                                                                                                                                  <w:marBottom w:val="0"/>
                                                                                                                                  <w:divBdr>
                                                                                                                                    <w:top w:val="none" w:sz="0" w:space="0" w:color="auto"/>
                                                                                                                                    <w:left w:val="none" w:sz="0" w:space="0" w:color="auto"/>
                                                                                                                                    <w:bottom w:val="none" w:sz="0" w:space="0" w:color="auto"/>
                                                                                                                                    <w:right w:val="none" w:sz="0" w:space="0" w:color="auto"/>
                                                                                                                                  </w:divBdr>
                                                                                                                                  <w:divsChild>
                                                                                                                                    <w:div w:id="1469664073">
                                                                                                                                      <w:marLeft w:val="0"/>
                                                                                                                                      <w:marRight w:val="0"/>
                                                                                                                                      <w:marTop w:val="0"/>
                                                                                                                                      <w:marBottom w:val="0"/>
                                                                                                                                      <w:divBdr>
                                                                                                                                        <w:top w:val="none" w:sz="0" w:space="0" w:color="auto"/>
                                                                                                                                        <w:left w:val="none" w:sz="0" w:space="0" w:color="auto"/>
                                                                                                                                        <w:bottom w:val="none" w:sz="0" w:space="0" w:color="auto"/>
                                                                                                                                        <w:right w:val="none" w:sz="0" w:space="0" w:color="auto"/>
                                                                                                                                      </w:divBdr>
                                                                                                                                    </w:div>
                                                                                                                                    <w:div w:id="1583829680">
                                                                                                                                      <w:marLeft w:val="0"/>
                                                                                                                                      <w:marRight w:val="0"/>
                                                                                                                                      <w:marTop w:val="0"/>
                                                                                                                                      <w:marBottom w:val="0"/>
                                                                                                                                      <w:divBdr>
                                                                                                                                        <w:top w:val="none" w:sz="0" w:space="0" w:color="auto"/>
                                                                                                                                        <w:left w:val="none" w:sz="0" w:space="0" w:color="auto"/>
                                                                                                                                        <w:bottom w:val="none" w:sz="0" w:space="0" w:color="auto"/>
                                                                                                                                        <w:right w:val="none" w:sz="0" w:space="0" w:color="auto"/>
                                                                                                                                      </w:divBdr>
                                                                                                                                    </w:div>
                                                                                                                                    <w:div w:id="15242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5046F-832C-42AA-9D36-6593FDC6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7</Pages>
  <Words>4373</Words>
  <Characters>23620</Characters>
  <Application>Microsoft Office Word</Application>
  <DocSecurity>0</DocSecurity>
  <Lines>196</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CAU</cp:lastModifiedBy>
  <cp:revision>73</cp:revision>
  <cp:lastPrinted>2017-04-13T18:40:00Z</cp:lastPrinted>
  <dcterms:created xsi:type="dcterms:W3CDTF">2017-02-20T14:13:00Z</dcterms:created>
  <dcterms:modified xsi:type="dcterms:W3CDTF">2017-04-13T18:40:00Z</dcterms:modified>
</cp:coreProperties>
</file>