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1" w:rsidRPr="00ED5E2E" w:rsidRDefault="00BA443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BA4432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>041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23 de abril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635B99">
                        <w:rPr>
                          <w:sz w:val="20"/>
                          <w:szCs w:val="20"/>
                        </w:rPr>
                        <w:t>041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23 de abril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0371A" w:rsidRDefault="00960331" w:rsidP="00940B83">
      <w:pPr>
        <w:jc w:val="both"/>
        <w:rPr>
          <w:color w:val="000000"/>
        </w:rPr>
      </w:pPr>
    </w:p>
    <w:p w:rsidR="0034005C" w:rsidRPr="0070371A" w:rsidRDefault="0034005C" w:rsidP="00940B83">
      <w:pPr>
        <w:jc w:val="both"/>
        <w:rPr>
          <w:color w:val="000000"/>
        </w:rPr>
        <w:sectPr w:rsidR="0034005C" w:rsidRPr="0070371A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0371A" w:rsidRPr="0070371A" w:rsidRDefault="00960331" w:rsidP="005D5C9C">
      <w:pPr>
        <w:pStyle w:val="Corpodetexto"/>
        <w:spacing w:after="0" w:line="240" w:lineRule="auto"/>
        <w:jc w:val="both"/>
      </w:pPr>
      <w:r w:rsidRPr="0070371A">
        <w:rPr>
          <w:color w:val="000000"/>
        </w:rPr>
        <w:t xml:space="preserve">Aos </w:t>
      </w:r>
      <w:r w:rsidR="00EA69F6" w:rsidRPr="0070371A">
        <w:rPr>
          <w:color w:val="000000"/>
        </w:rPr>
        <w:t xml:space="preserve">vinte e três </w:t>
      </w:r>
      <w:r w:rsidR="004B08C2" w:rsidRPr="0070371A">
        <w:rPr>
          <w:color w:val="000000"/>
        </w:rPr>
        <w:t xml:space="preserve"> </w:t>
      </w:r>
      <w:r w:rsidR="00697727" w:rsidRPr="0070371A">
        <w:rPr>
          <w:color w:val="000000"/>
        </w:rPr>
        <w:t xml:space="preserve"> </w:t>
      </w:r>
      <w:r w:rsidRPr="0070371A">
        <w:rPr>
          <w:color w:val="000000"/>
        </w:rPr>
        <w:t>(</w:t>
      </w:r>
      <w:r w:rsidR="00EA69F6" w:rsidRPr="0070371A">
        <w:rPr>
          <w:color w:val="000000"/>
        </w:rPr>
        <w:t>23</w:t>
      </w:r>
      <w:r w:rsidRPr="0070371A">
        <w:rPr>
          <w:color w:val="000000"/>
        </w:rPr>
        <w:t>) dias do mês de</w:t>
      </w:r>
      <w:r w:rsidR="00EA69F6" w:rsidRPr="0070371A">
        <w:rPr>
          <w:color w:val="000000"/>
        </w:rPr>
        <w:t xml:space="preserve"> abril</w:t>
      </w:r>
      <w:r w:rsidR="001A1C54" w:rsidRPr="0070371A">
        <w:t xml:space="preserve"> </w:t>
      </w:r>
      <w:r w:rsidRPr="0070371A">
        <w:t>(</w:t>
      </w:r>
      <w:r w:rsidR="00EA69F6" w:rsidRPr="0070371A">
        <w:t>04</w:t>
      </w:r>
      <w:r w:rsidRPr="0070371A">
        <w:t xml:space="preserve">) </w:t>
      </w:r>
      <w:r w:rsidRPr="0070371A">
        <w:rPr>
          <w:color w:val="000000"/>
        </w:rPr>
        <w:t xml:space="preserve">do ano de dois mil e </w:t>
      </w:r>
      <w:r w:rsidR="00122588" w:rsidRPr="0070371A">
        <w:rPr>
          <w:color w:val="000000"/>
        </w:rPr>
        <w:t>quinze</w:t>
      </w:r>
      <w:r w:rsidRPr="0070371A">
        <w:rPr>
          <w:color w:val="000000"/>
        </w:rPr>
        <w:t xml:space="preserve"> (</w:t>
      </w:r>
      <w:r w:rsidR="00637176" w:rsidRPr="0070371A">
        <w:rPr>
          <w:color w:val="000000"/>
        </w:rPr>
        <w:t>20</w:t>
      </w:r>
      <w:r w:rsidRPr="0070371A">
        <w:rPr>
          <w:color w:val="000000"/>
        </w:rPr>
        <w:t>1</w:t>
      </w:r>
      <w:r w:rsidR="00122588" w:rsidRPr="0070371A">
        <w:rPr>
          <w:color w:val="000000"/>
        </w:rPr>
        <w:t>5</w:t>
      </w:r>
      <w:r w:rsidR="006E67A3" w:rsidRPr="0070371A">
        <w:rPr>
          <w:color w:val="000000"/>
        </w:rPr>
        <w:t>), na sede do Conselho de Arquitetura e Urbanismo de Mato Grosso do Sul, situado na Rua Espírito Santo n.205, esquina com a Avenida Afonso Pena em</w:t>
      </w:r>
      <w:r w:rsidR="00697727" w:rsidRPr="0070371A">
        <w:rPr>
          <w:color w:val="000000"/>
        </w:rPr>
        <w:t xml:space="preserve"> </w:t>
      </w:r>
      <w:r w:rsidRPr="0070371A">
        <w:rPr>
          <w:color w:val="000000"/>
        </w:rPr>
        <w:t>Campo Grande- MS, por convocação ordinária prevista no calendá</w:t>
      </w:r>
      <w:r w:rsidR="0017548B" w:rsidRPr="0070371A">
        <w:rPr>
          <w:color w:val="000000"/>
        </w:rPr>
        <w:t>rio anual e sob a Presidência do</w:t>
      </w:r>
      <w:r w:rsidRPr="0070371A">
        <w:rPr>
          <w:color w:val="000000"/>
        </w:rPr>
        <w:t xml:space="preserve"> Conselh</w:t>
      </w:r>
      <w:r w:rsidR="0017548B" w:rsidRPr="0070371A">
        <w:rPr>
          <w:color w:val="000000"/>
        </w:rPr>
        <w:t>eiro</w:t>
      </w:r>
      <w:r w:rsidR="003F6D59" w:rsidRPr="0070371A">
        <w:rPr>
          <w:color w:val="000000"/>
        </w:rPr>
        <w:t xml:space="preserve"> Estadual</w:t>
      </w:r>
      <w:r w:rsidRPr="0070371A">
        <w:rPr>
          <w:b/>
          <w:color w:val="000000"/>
        </w:rPr>
        <w:t xml:space="preserve"> </w:t>
      </w:r>
      <w:r w:rsidR="0017548B" w:rsidRPr="0070371A">
        <w:rPr>
          <w:b/>
          <w:color w:val="000000"/>
        </w:rPr>
        <w:t>Osvaldo Abrão de Souza</w:t>
      </w:r>
      <w:r w:rsidR="00B86C7C" w:rsidRPr="0070371A">
        <w:rPr>
          <w:b/>
          <w:color w:val="000000"/>
        </w:rPr>
        <w:t>,</w:t>
      </w:r>
      <w:r w:rsidR="001E7848" w:rsidRPr="0070371A">
        <w:rPr>
          <w:b/>
          <w:color w:val="000000"/>
        </w:rPr>
        <w:t xml:space="preserve"> </w:t>
      </w:r>
      <w:r w:rsidR="0017548B" w:rsidRPr="0070371A">
        <w:rPr>
          <w:color w:val="000000"/>
        </w:rPr>
        <w:t>presidente do Conselho de Arquitetura e Urbanismo do Mato Grosso do Sul</w:t>
      </w:r>
      <w:r w:rsidR="00637176" w:rsidRPr="0070371A">
        <w:rPr>
          <w:color w:val="000000"/>
        </w:rPr>
        <w:t>,</w:t>
      </w:r>
      <w:r w:rsidR="001D4F3C" w:rsidRPr="0070371A">
        <w:rPr>
          <w:b/>
          <w:color w:val="000000"/>
        </w:rPr>
        <w:t xml:space="preserve"> </w:t>
      </w:r>
      <w:r w:rsidRPr="0070371A">
        <w:rPr>
          <w:color w:val="000000"/>
        </w:rPr>
        <w:t>reuniram-se</w:t>
      </w:r>
      <w:r w:rsidR="003F6D59" w:rsidRPr="0070371A">
        <w:rPr>
          <w:color w:val="000000"/>
        </w:rPr>
        <w:t>:</w:t>
      </w:r>
      <w:r w:rsidR="00697727" w:rsidRPr="0070371A">
        <w:rPr>
          <w:color w:val="000000"/>
        </w:rPr>
        <w:t xml:space="preserve"> o</w:t>
      </w:r>
      <w:r w:rsidR="009E320D" w:rsidRPr="0070371A">
        <w:rPr>
          <w:color w:val="000000"/>
        </w:rPr>
        <w:t xml:space="preserve">s </w:t>
      </w:r>
      <w:r w:rsidRPr="0070371A">
        <w:rPr>
          <w:color w:val="000000"/>
        </w:rPr>
        <w:t xml:space="preserve">Conselheiros </w:t>
      </w:r>
      <w:r w:rsidR="008C2894" w:rsidRPr="0070371A">
        <w:rPr>
          <w:color w:val="000000"/>
        </w:rPr>
        <w:t>Estaduais</w:t>
      </w:r>
      <w:r w:rsidR="00641C8E" w:rsidRPr="0070371A">
        <w:rPr>
          <w:color w:val="000000"/>
        </w:rPr>
        <w:t>:</w:t>
      </w:r>
      <w:r w:rsidR="006E67A3" w:rsidRPr="0070371A">
        <w:rPr>
          <w:color w:val="000000"/>
        </w:rPr>
        <w:t xml:space="preserve"> </w:t>
      </w:r>
      <w:r w:rsidR="007026DD" w:rsidRPr="0070371A">
        <w:rPr>
          <w:b/>
          <w:color w:val="000000"/>
        </w:rPr>
        <w:t>Ângela</w:t>
      </w:r>
      <w:r w:rsidR="00122588" w:rsidRPr="0070371A">
        <w:rPr>
          <w:b/>
          <w:color w:val="000000"/>
        </w:rPr>
        <w:t xml:space="preserve"> Cristina Santos Lins,</w:t>
      </w:r>
      <w:r w:rsidR="004B08C2" w:rsidRPr="0070371A">
        <w:rPr>
          <w:b/>
          <w:color w:val="000000"/>
        </w:rPr>
        <w:t xml:space="preserve"> Ângelo Marcos Vieira de Arruda</w:t>
      </w:r>
      <w:r w:rsidR="003F6D59" w:rsidRPr="0070371A">
        <w:rPr>
          <w:b/>
          <w:color w:val="000000"/>
        </w:rPr>
        <w:t>,</w:t>
      </w:r>
      <w:r w:rsidR="00122588" w:rsidRPr="0070371A">
        <w:rPr>
          <w:b/>
          <w:color w:val="000000"/>
        </w:rPr>
        <w:t xml:space="preserve"> Carlos Lucas Mali, Dirceu de Oliveira Peters, Eymard Cezar Araújo Ferreira, Fabiano</w:t>
      </w:r>
      <w:r w:rsidR="00122588" w:rsidRPr="0070371A">
        <w:rPr>
          <w:color w:val="000000"/>
        </w:rPr>
        <w:t xml:space="preserve"> </w:t>
      </w:r>
      <w:r w:rsidR="00122588" w:rsidRPr="0070371A">
        <w:rPr>
          <w:b/>
          <w:color w:val="000000"/>
        </w:rPr>
        <w:t>Costa, Giovana Dario Sbaraini</w:t>
      </w:r>
      <w:r w:rsidR="003F6D59" w:rsidRPr="0070371A">
        <w:rPr>
          <w:b/>
          <w:color w:val="000000"/>
        </w:rPr>
        <w:t xml:space="preserve"> e</w:t>
      </w:r>
      <w:r w:rsidR="00122588" w:rsidRPr="0070371A">
        <w:rPr>
          <w:b/>
          <w:color w:val="000000"/>
        </w:rPr>
        <w:t xml:space="preserve"> Paulo Cesar do</w:t>
      </w:r>
      <w:r w:rsidR="00122588" w:rsidRPr="0070371A">
        <w:rPr>
          <w:color w:val="000000"/>
        </w:rPr>
        <w:t xml:space="preserve"> </w:t>
      </w:r>
      <w:r w:rsidR="00122588" w:rsidRPr="0070371A">
        <w:rPr>
          <w:b/>
          <w:color w:val="000000"/>
        </w:rPr>
        <w:t>Amaral</w:t>
      </w:r>
      <w:r w:rsidR="00122588" w:rsidRPr="0070371A">
        <w:rPr>
          <w:color w:val="000000"/>
        </w:rPr>
        <w:t xml:space="preserve">. </w:t>
      </w:r>
      <w:r w:rsidR="00D50A9D" w:rsidRPr="0070371A">
        <w:t>Registra-se a presença dos Suplentes de Conselheiro</w:t>
      </w:r>
      <w:r w:rsidR="00642D46" w:rsidRPr="0070371A">
        <w:t xml:space="preserve">, </w:t>
      </w:r>
      <w:r w:rsidR="009E320D" w:rsidRPr="0070371A">
        <w:rPr>
          <w:b/>
        </w:rPr>
        <w:t xml:space="preserve">Manoel Inocêncio Mendes Carli, </w:t>
      </w:r>
      <w:r w:rsidR="004B08C2" w:rsidRPr="0070371A">
        <w:rPr>
          <w:b/>
        </w:rPr>
        <w:t>Teresinha Rigon</w:t>
      </w:r>
      <w:r w:rsidR="00122588" w:rsidRPr="0070371A">
        <w:rPr>
          <w:b/>
        </w:rPr>
        <w:t>.</w:t>
      </w:r>
      <w:r w:rsidR="00642D46" w:rsidRPr="0070371A">
        <w:rPr>
          <w:color w:val="000000"/>
        </w:rPr>
        <w:t xml:space="preserve"> </w:t>
      </w:r>
      <w:r w:rsidR="00637176" w:rsidRPr="0070371A">
        <w:rPr>
          <w:color w:val="000000"/>
        </w:rPr>
        <w:t xml:space="preserve">Presentes, ainda, o Gerente Administrativo e Financeiro, </w:t>
      </w:r>
      <w:r w:rsidR="00637176" w:rsidRPr="0070371A">
        <w:rPr>
          <w:b/>
          <w:color w:val="000000"/>
        </w:rPr>
        <w:t>Cláudio Lisias Lucchese</w:t>
      </w:r>
      <w:r w:rsidR="00637176" w:rsidRPr="0070371A">
        <w:t>;</w:t>
      </w:r>
      <w:r w:rsidR="004B08C2" w:rsidRPr="0070371A">
        <w:t xml:space="preserve"> o </w:t>
      </w:r>
      <w:r w:rsidR="003F6D59" w:rsidRPr="0070371A">
        <w:t xml:space="preserve">Assessor Especial da Presidência, </w:t>
      </w:r>
      <w:r w:rsidR="004B08C2" w:rsidRPr="0070371A">
        <w:rPr>
          <w:b/>
        </w:rPr>
        <w:t>Luís Eduardo Costa</w:t>
      </w:r>
      <w:r w:rsidR="004B08C2" w:rsidRPr="0070371A">
        <w:t>;</w:t>
      </w:r>
      <w:r w:rsidR="00E12C76" w:rsidRPr="0070371A">
        <w:t xml:space="preserve"> </w:t>
      </w:r>
      <w:r w:rsidR="00A203DC" w:rsidRPr="0070371A">
        <w:t xml:space="preserve">o </w:t>
      </w:r>
      <w:r w:rsidR="003F6D59" w:rsidRPr="0070371A">
        <w:t xml:space="preserve">Procurador </w:t>
      </w:r>
      <w:r w:rsidR="00A203DC" w:rsidRPr="0070371A">
        <w:t>Jurídico</w:t>
      </w:r>
      <w:r w:rsidR="003F6D59" w:rsidRPr="0070371A">
        <w:t>,</w:t>
      </w:r>
      <w:r w:rsidR="00A203DC" w:rsidRPr="0070371A">
        <w:t xml:space="preserve"> </w:t>
      </w:r>
      <w:r w:rsidR="00A203DC" w:rsidRPr="0070371A">
        <w:rPr>
          <w:b/>
        </w:rPr>
        <w:t>Elias Pereira de Souza</w:t>
      </w:r>
      <w:r w:rsidR="00A203DC" w:rsidRPr="0070371A">
        <w:t xml:space="preserve">; </w:t>
      </w:r>
      <w:r w:rsidR="0022508C" w:rsidRPr="0070371A">
        <w:rPr>
          <w:color w:val="000000"/>
        </w:rPr>
        <w:t xml:space="preserve">a Gerente de Fiscalização </w:t>
      </w:r>
      <w:r w:rsidR="0022508C" w:rsidRPr="0070371A">
        <w:rPr>
          <w:b/>
          <w:color w:val="000000"/>
        </w:rPr>
        <w:t>Patrícia de Oliveira Georges</w:t>
      </w:r>
      <w:r w:rsidR="0022508C" w:rsidRPr="0070371A">
        <w:rPr>
          <w:color w:val="000000"/>
        </w:rPr>
        <w:t xml:space="preserve">, </w:t>
      </w:r>
      <w:r w:rsidR="00836F36" w:rsidRPr="0070371A">
        <w:t>o</w:t>
      </w:r>
      <w:r w:rsidR="004B08C2" w:rsidRPr="0070371A">
        <w:rPr>
          <w:b/>
        </w:rPr>
        <w:t xml:space="preserve"> </w:t>
      </w:r>
      <w:r w:rsidR="009E320D" w:rsidRPr="0070371A">
        <w:rPr>
          <w:b/>
        </w:rPr>
        <w:t>Coordenador da Secretaria Geral Gill Abner Finotti,</w:t>
      </w:r>
      <w:r w:rsidR="00E12C76" w:rsidRPr="0070371A">
        <w:rPr>
          <w:b/>
        </w:rPr>
        <w:t xml:space="preserve"> </w:t>
      </w:r>
      <w:r w:rsidR="00603E6D" w:rsidRPr="0070371A">
        <w:t>e</w:t>
      </w:r>
      <w:r w:rsidR="00637176" w:rsidRPr="0070371A">
        <w:t>,</w:t>
      </w:r>
      <w:r w:rsidR="00603E6D" w:rsidRPr="0070371A">
        <w:t xml:space="preserve"> para secretariar esta </w:t>
      </w:r>
      <w:r w:rsidR="00637176" w:rsidRPr="0070371A">
        <w:t xml:space="preserve">Sessão </w:t>
      </w:r>
      <w:r w:rsidR="00603E6D" w:rsidRPr="0070371A">
        <w:t>Plenária</w:t>
      </w:r>
      <w:r w:rsidR="00637176" w:rsidRPr="0070371A">
        <w:t>,</w:t>
      </w:r>
      <w:r w:rsidR="00603E6D" w:rsidRPr="0070371A">
        <w:t xml:space="preserve"> a</w:t>
      </w:r>
      <w:r w:rsidR="00F876A3" w:rsidRPr="0070371A">
        <w:t xml:space="preserve"> </w:t>
      </w:r>
      <w:r w:rsidR="00641C8E" w:rsidRPr="0070371A">
        <w:t>Secretária da Presidência</w:t>
      </w:r>
      <w:r w:rsidR="00637176" w:rsidRPr="0070371A">
        <w:t>,</w:t>
      </w:r>
      <w:r w:rsidR="00641C8E" w:rsidRPr="0070371A">
        <w:t xml:space="preserve"> </w:t>
      </w:r>
      <w:r w:rsidR="00641C8E" w:rsidRPr="0070371A">
        <w:rPr>
          <w:b/>
        </w:rPr>
        <w:t>Ghislaine Gonçalves</w:t>
      </w:r>
      <w:r w:rsidR="001C1630" w:rsidRPr="0070371A">
        <w:t>.</w:t>
      </w:r>
      <w:r w:rsidR="003F6D59" w:rsidRPr="0070371A">
        <w:t xml:space="preserve"> </w:t>
      </w:r>
      <w:r w:rsidRPr="0070371A">
        <w:rPr>
          <w:b/>
          <w:color w:val="000000"/>
          <w:u w:val="single"/>
        </w:rPr>
        <w:t>EXPEDIENTE: 1.</w:t>
      </w:r>
      <w:r w:rsidR="000473DB" w:rsidRPr="0070371A">
        <w:rPr>
          <w:b/>
          <w:color w:val="000000"/>
          <w:u w:val="single"/>
        </w:rPr>
        <w:t xml:space="preserve"> </w:t>
      </w:r>
      <w:r w:rsidR="00386990" w:rsidRPr="0070371A">
        <w:rPr>
          <w:b/>
          <w:color w:val="000000"/>
          <w:u w:val="single"/>
        </w:rPr>
        <w:t>ABERTURA, VERIFICAÇÃO DE QUÓ</w:t>
      </w:r>
      <w:r w:rsidRPr="0070371A">
        <w:rPr>
          <w:b/>
          <w:color w:val="000000"/>
          <w:u w:val="single"/>
        </w:rPr>
        <w:t>RUM E AUSÊNCIAS JUSTIFICADAS</w:t>
      </w:r>
      <w:r w:rsidR="00DE2C68" w:rsidRPr="0070371A">
        <w:rPr>
          <w:color w:val="000000"/>
        </w:rPr>
        <w:t xml:space="preserve">: </w:t>
      </w:r>
      <w:r w:rsidR="0017548B" w:rsidRPr="0070371A">
        <w:rPr>
          <w:color w:val="000000"/>
        </w:rPr>
        <w:t>O</w:t>
      </w:r>
      <w:r w:rsidR="00DE2C68" w:rsidRPr="0070371A">
        <w:rPr>
          <w:color w:val="000000"/>
        </w:rPr>
        <w:t xml:space="preserve"> presidente </w:t>
      </w:r>
      <w:r w:rsidR="0017548B" w:rsidRPr="0070371A">
        <w:rPr>
          <w:b/>
          <w:color w:val="000000"/>
        </w:rPr>
        <w:t>Osvaldo Abrão</w:t>
      </w:r>
      <w:r w:rsidR="00DE2C68" w:rsidRPr="0070371A">
        <w:rPr>
          <w:color w:val="000000"/>
        </w:rPr>
        <w:t xml:space="preserve"> </w:t>
      </w:r>
      <w:r w:rsidR="003A6A66" w:rsidRPr="0070371A">
        <w:rPr>
          <w:color w:val="000000"/>
        </w:rPr>
        <w:t>v</w:t>
      </w:r>
      <w:r w:rsidR="0082605B" w:rsidRPr="0070371A">
        <w:rPr>
          <w:color w:val="000000"/>
        </w:rPr>
        <w:t>erifica</w:t>
      </w:r>
      <w:r w:rsidR="003F6D59" w:rsidRPr="0070371A">
        <w:rPr>
          <w:color w:val="000000"/>
        </w:rPr>
        <w:t>ndo</w:t>
      </w:r>
      <w:r w:rsidR="0082605B" w:rsidRPr="0070371A">
        <w:rPr>
          <w:color w:val="000000"/>
        </w:rPr>
        <w:t xml:space="preserve"> a</w:t>
      </w:r>
      <w:r w:rsidR="00727377" w:rsidRPr="0070371A">
        <w:rPr>
          <w:color w:val="000000"/>
        </w:rPr>
        <w:t xml:space="preserve"> </w:t>
      </w:r>
      <w:r w:rsidRPr="0070371A">
        <w:rPr>
          <w:color w:val="000000"/>
        </w:rPr>
        <w:t xml:space="preserve">existência de </w:t>
      </w:r>
      <w:r w:rsidR="000473DB" w:rsidRPr="0070371A">
        <w:rPr>
          <w:i/>
          <w:color w:val="000000"/>
        </w:rPr>
        <w:t>quórum</w:t>
      </w:r>
      <w:r w:rsidR="00820AC1" w:rsidRPr="0070371A">
        <w:rPr>
          <w:color w:val="000000"/>
        </w:rPr>
        <w:t xml:space="preserve">, </w:t>
      </w:r>
      <w:r w:rsidR="003F6D59" w:rsidRPr="0070371A">
        <w:rPr>
          <w:color w:val="000000"/>
        </w:rPr>
        <w:t>realiza a abertura da Sessão P</w:t>
      </w:r>
      <w:r w:rsidRPr="0070371A">
        <w:rPr>
          <w:color w:val="000000"/>
        </w:rPr>
        <w:t>lenária</w:t>
      </w:r>
      <w:r w:rsidR="00D276A3" w:rsidRPr="0070371A">
        <w:rPr>
          <w:color w:val="000000"/>
        </w:rPr>
        <w:t xml:space="preserve"> às 1</w:t>
      </w:r>
      <w:r w:rsidR="004B08C2" w:rsidRPr="0070371A">
        <w:rPr>
          <w:color w:val="000000"/>
        </w:rPr>
        <w:t>4</w:t>
      </w:r>
      <w:r w:rsidR="00E463E4" w:rsidRPr="0070371A">
        <w:rPr>
          <w:color w:val="000000"/>
        </w:rPr>
        <w:t>h</w:t>
      </w:r>
      <w:r w:rsidR="00820AC1" w:rsidRPr="0070371A">
        <w:rPr>
          <w:color w:val="000000"/>
        </w:rPr>
        <w:t>05</w:t>
      </w:r>
      <w:r w:rsidR="004B08C2" w:rsidRPr="0070371A">
        <w:rPr>
          <w:color w:val="000000"/>
        </w:rPr>
        <w:t>min</w:t>
      </w:r>
      <w:r w:rsidR="00E13BFC" w:rsidRPr="0070371A">
        <w:rPr>
          <w:b/>
          <w:color w:val="000000"/>
        </w:rPr>
        <w:t>.</w:t>
      </w:r>
      <w:r w:rsidR="00EB10F7" w:rsidRPr="0070371A">
        <w:rPr>
          <w:b/>
          <w:color w:val="000000"/>
        </w:rPr>
        <w:t xml:space="preserve"> </w:t>
      </w:r>
      <w:r w:rsidR="00EB10F7" w:rsidRPr="0070371A">
        <w:rPr>
          <w:color w:val="000000"/>
        </w:rPr>
        <w:t>Justificado</w:t>
      </w:r>
      <w:r w:rsidR="008660F0">
        <w:rPr>
          <w:color w:val="000000"/>
        </w:rPr>
        <w:t>,</w:t>
      </w:r>
      <w:r w:rsidR="00EB10F7" w:rsidRPr="0070371A">
        <w:rPr>
          <w:color w:val="000000"/>
        </w:rPr>
        <w:t xml:space="preserve"> via e-mail</w:t>
      </w:r>
      <w:r w:rsidR="008660F0">
        <w:rPr>
          <w:color w:val="000000"/>
        </w:rPr>
        <w:t>,</w:t>
      </w:r>
      <w:r w:rsidR="00EB10F7" w:rsidRPr="0070371A">
        <w:rPr>
          <w:color w:val="000000"/>
        </w:rPr>
        <w:t xml:space="preserve"> o atraso</w:t>
      </w:r>
      <w:r w:rsidR="00EB10F7" w:rsidRPr="0070371A">
        <w:rPr>
          <w:b/>
          <w:color w:val="000000"/>
        </w:rPr>
        <w:t xml:space="preserve"> </w:t>
      </w:r>
      <w:r w:rsidR="00EB10F7" w:rsidRPr="0070371A">
        <w:rPr>
          <w:color w:val="000000"/>
        </w:rPr>
        <w:t>do Conselheiro Estadual</w:t>
      </w:r>
      <w:r w:rsidR="00EB10F7" w:rsidRPr="0070371A">
        <w:rPr>
          <w:b/>
          <w:color w:val="000000"/>
        </w:rPr>
        <w:t xml:space="preserve"> Carlos Lucas Mali, </w:t>
      </w:r>
      <w:r w:rsidR="00EB10F7" w:rsidRPr="0070371A">
        <w:rPr>
          <w:color w:val="000000"/>
        </w:rPr>
        <w:t>o que não interfere pois sua suplente se encontra nesta</w:t>
      </w:r>
      <w:r w:rsidR="00EB10F7" w:rsidRPr="0070371A">
        <w:rPr>
          <w:b/>
          <w:color w:val="000000"/>
        </w:rPr>
        <w:t xml:space="preserve"> </w:t>
      </w:r>
      <w:r w:rsidR="00EB10F7" w:rsidRPr="0070371A">
        <w:rPr>
          <w:color w:val="000000"/>
        </w:rPr>
        <w:t>reunião.</w:t>
      </w:r>
      <w:r w:rsidR="00F53990" w:rsidRPr="0070371A">
        <w:rPr>
          <w:color w:val="000000"/>
        </w:rPr>
        <w:t xml:space="preserve"> </w:t>
      </w:r>
      <w:r w:rsidR="00EF285A" w:rsidRPr="0070371A">
        <w:rPr>
          <w:b/>
          <w:color w:val="000000"/>
          <w:u w:val="single"/>
        </w:rPr>
        <w:t>2. HINO NACIONAL:</w:t>
      </w:r>
      <w:r w:rsidR="00EF285A" w:rsidRPr="0070371A">
        <w:rPr>
          <w:color w:val="000000"/>
        </w:rPr>
        <w:t xml:space="preserve"> </w:t>
      </w:r>
      <w:r w:rsidR="00E13BFC" w:rsidRPr="0070371A">
        <w:rPr>
          <w:color w:val="000000"/>
        </w:rPr>
        <w:t>O</w:t>
      </w:r>
      <w:r w:rsidRPr="0070371A">
        <w:rPr>
          <w:color w:val="000000"/>
        </w:rPr>
        <w:t xml:space="preserve"> Presidente</w:t>
      </w:r>
      <w:r w:rsidR="009648A5" w:rsidRPr="0070371A">
        <w:rPr>
          <w:color w:val="000000"/>
        </w:rPr>
        <w:t xml:space="preserve"> </w:t>
      </w:r>
      <w:r w:rsidR="00E13BFC" w:rsidRPr="0070371A">
        <w:rPr>
          <w:b/>
          <w:color w:val="000000"/>
        </w:rPr>
        <w:t>Osvaldo Abrão</w:t>
      </w:r>
      <w:r w:rsidR="00360212" w:rsidRPr="0070371A">
        <w:rPr>
          <w:color w:val="000000"/>
        </w:rPr>
        <w:t xml:space="preserve">, abre e agradece a presença </w:t>
      </w:r>
      <w:r w:rsidR="003D2DE2" w:rsidRPr="0070371A">
        <w:rPr>
          <w:color w:val="000000"/>
        </w:rPr>
        <w:t>de todos nesta 41</w:t>
      </w:r>
      <w:r w:rsidR="00230ADB" w:rsidRPr="0070371A">
        <w:rPr>
          <w:color w:val="000000"/>
        </w:rPr>
        <w:t>ª Sessão Plenária e os convida para acompanhar a execução do Hino Nacional.</w:t>
      </w:r>
      <w:r w:rsidR="003973C8" w:rsidRPr="0070371A">
        <w:rPr>
          <w:color w:val="FF0000"/>
        </w:rPr>
        <w:t xml:space="preserve"> </w:t>
      </w:r>
      <w:r w:rsidR="00EF285A" w:rsidRPr="0070371A">
        <w:rPr>
          <w:b/>
          <w:u w:val="single"/>
        </w:rPr>
        <w:t>3.</w:t>
      </w:r>
      <w:r w:rsidRPr="0070371A">
        <w:rPr>
          <w:b/>
          <w:u w:val="single"/>
        </w:rPr>
        <w:t xml:space="preserve">LEITURA E </w:t>
      </w:r>
      <w:r w:rsidRPr="0070371A">
        <w:rPr>
          <w:b/>
          <w:color w:val="000000"/>
          <w:u w:val="single"/>
        </w:rPr>
        <w:t>APROVAÇÃO DA ATA ANTERIOR</w:t>
      </w:r>
      <w:r w:rsidRPr="0070371A">
        <w:rPr>
          <w:color w:val="000000"/>
        </w:rPr>
        <w:t xml:space="preserve">: </w:t>
      </w:r>
      <w:r w:rsidR="003973C8" w:rsidRPr="0070371A">
        <w:rPr>
          <w:color w:val="000000"/>
        </w:rPr>
        <w:t>O</w:t>
      </w:r>
      <w:r w:rsidRPr="0070371A">
        <w:rPr>
          <w:color w:val="000000"/>
        </w:rPr>
        <w:t xml:space="preserve"> P</w:t>
      </w:r>
      <w:r w:rsidR="00505B90" w:rsidRPr="0070371A">
        <w:rPr>
          <w:color w:val="000000"/>
        </w:rPr>
        <w:t>r</w:t>
      </w:r>
      <w:r w:rsidR="00F423F5" w:rsidRPr="0070371A">
        <w:rPr>
          <w:color w:val="000000"/>
        </w:rPr>
        <w:t>esidente</w:t>
      </w:r>
      <w:r w:rsidR="00F30FAD" w:rsidRPr="0070371A">
        <w:rPr>
          <w:color w:val="000000"/>
        </w:rPr>
        <w:t xml:space="preserve"> </w:t>
      </w:r>
      <w:r w:rsidR="003973C8" w:rsidRPr="0070371A">
        <w:rPr>
          <w:b/>
          <w:color w:val="000000"/>
        </w:rPr>
        <w:t>Osvaldo Abrão</w:t>
      </w:r>
      <w:r w:rsidR="003973C8" w:rsidRPr="0070371A">
        <w:rPr>
          <w:color w:val="000000"/>
        </w:rPr>
        <w:t xml:space="preserve"> </w:t>
      </w:r>
      <w:r w:rsidR="0071127E" w:rsidRPr="0070371A">
        <w:rPr>
          <w:color w:val="000000"/>
        </w:rPr>
        <w:t xml:space="preserve">informa que a Ata da </w:t>
      </w:r>
      <w:r w:rsidR="0086141C" w:rsidRPr="0070371A">
        <w:rPr>
          <w:color w:val="000000"/>
        </w:rPr>
        <w:t>40</w:t>
      </w:r>
      <w:r w:rsidRPr="0070371A">
        <w:rPr>
          <w:color w:val="000000"/>
        </w:rPr>
        <w:t xml:space="preserve">ª Sessão Plenária Ordinária, </w:t>
      </w:r>
      <w:r w:rsidR="00433350" w:rsidRPr="0070371A">
        <w:rPr>
          <w:color w:val="000000"/>
        </w:rPr>
        <w:t>realizada</w:t>
      </w:r>
      <w:r w:rsidR="0086141C" w:rsidRPr="0070371A">
        <w:rPr>
          <w:color w:val="000000"/>
        </w:rPr>
        <w:t xml:space="preserve"> em 19</w:t>
      </w:r>
      <w:r w:rsidR="005A59E1" w:rsidRPr="0070371A">
        <w:rPr>
          <w:color w:val="000000"/>
        </w:rPr>
        <w:t xml:space="preserve"> de </w:t>
      </w:r>
      <w:r w:rsidR="0086141C" w:rsidRPr="0070371A">
        <w:rPr>
          <w:color w:val="000000"/>
        </w:rPr>
        <w:t>março</w:t>
      </w:r>
      <w:r w:rsidR="005A59E1" w:rsidRPr="0070371A">
        <w:rPr>
          <w:color w:val="000000"/>
        </w:rPr>
        <w:t xml:space="preserve"> de 2015</w:t>
      </w:r>
      <w:r w:rsidR="004B08C2" w:rsidRPr="0070371A">
        <w:rPr>
          <w:color w:val="000000"/>
        </w:rPr>
        <w:t>, foi encaminhada aos senhores conselheiros</w:t>
      </w:r>
      <w:r w:rsidR="003D2DE2" w:rsidRPr="0070371A">
        <w:rPr>
          <w:color w:val="000000"/>
        </w:rPr>
        <w:t xml:space="preserve"> com antecedência. Colocada em votação é</w:t>
      </w:r>
      <w:r w:rsidR="004B08C2" w:rsidRPr="0070371A">
        <w:rPr>
          <w:color w:val="000000"/>
        </w:rPr>
        <w:t xml:space="preserve"> aprovada </w:t>
      </w:r>
      <w:r w:rsidR="0086141C" w:rsidRPr="0070371A">
        <w:rPr>
          <w:color w:val="000000"/>
        </w:rPr>
        <w:t>sem ressalvas.</w:t>
      </w:r>
      <w:r w:rsidR="004B08C2" w:rsidRPr="0070371A">
        <w:rPr>
          <w:color w:val="000000"/>
        </w:rPr>
        <w:t xml:space="preserve"> </w:t>
      </w:r>
      <w:r w:rsidR="00EF285A" w:rsidRPr="0070371A">
        <w:rPr>
          <w:b/>
          <w:color w:val="000000"/>
          <w:u w:val="single"/>
        </w:rPr>
        <w:t>4. APRESENTAÇÃO DOS DESTAQUES DE CORRESPONDÊNCIAS</w:t>
      </w:r>
      <w:r w:rsidR="00C15C80" w:rsidRPr="0070371A">
        <w:rPr>
          <w:b/>
          <w:color w:val="000000"/>
          <w:u w:val="single"/>
        </w:rPr>
        <w:t>. 4.1 CORRESPONDÊNCIAS</w:t>
      </w:r>
      <w:r w:rsidR="00EF285A" w:rsidRPr="0070371A">
        <w:rPr>
          <w:b/>
          <w:color w:val="000000"/>
          <w:u w:val="single"/>
        </w:rPr>
        <w:t xml:space="preserve"> RECEBIDAS</w:t>
      </w:r>
      <w:r w:rsidR="00622E50" w:rsidRPr="0070371A">
        <w:rPr>
          <w:b/>
          <w:color w:val="000000"/>
          <w:u w:val="single"/>
        </w:rPr>
        <w:t xml:space="preserve">:  </w:t>
      </w:r>
      <w:r w:rsidR="00622E50" w:rsidRPr="0070371A">
        <w:t xml:space="preserve">4.1.1 </w:t>
      </w:r>
      <w:r w:rsidR="00DD5C6F" w:rsidRPr="0070371A">
        <w:t>–</w:t>
      </w:r>
      <w:r w:rsidR="00622E50" w:rsidRPr="0070371A">
        <w:t>Ofício</w:t>
      </w:r>
      <w:r w:rsidR="00DD5C6F" w:rsidRPr="0070371A">
        <w:t xml:space="preserve"> 17.03.2015.01SINDARQ- Solicitação de apoio a </w:t>
      </w:r>
      <w:r w:rsidR="008A758E" w:rsidRPr="0070371A">
        <w:t>evento; 4.1.2</w:t>
      </w:r>
      <w:r w:rsidR="00DD5C6F" w:rsidRPr="0070371A">
        <w:t>- Convite para a 18ª Reunião de Presidentes em Natal/RN;</w:t>
      </w:r>
      <w:r w:rsidR="008A758E" w:rsidRPr="0070371A">
        <w:t xml:space="preserve"> 4.1.3= Núcleo de Psicologia da Escola MACE, orientação vocacional; 4.1.4- Correspondência do Arquiteto Rubens de Camilo, 2º encontro Estadual de Arquitetos e Urbanista do MS; 4.1.5-</w:t>
      </w:r>
      <w:r w:rsidR="00086E12" w:rsidRPr="0070371A">
        <w:t xml:space="preserve"> Protocolo 239206/15 CAUMS. Ofício IAB/MS 46/2014: Informação do e-mail do IAB/MS; 4.1.6- Convite Portal da Construção; 4.1.7- Comitê Pró- Trânsito do Rotary;</w:t>
      </w:r>
      <w:r w:rsidR="00A43566" w:rsidRPr="0070371A">
        <w:t xml:space="preserve"> 4.1.8- Convite curso de capacitação em elaboração de cenários prospectivos; 4.1.9- Ofício 0091/2015-TCU/ SEDEX-MS. Apresentação do novo secretário;</w:t>
      </w:r>
      <w:r w:rsidR="008833FF" w:rsidRPr="0070371A">
        <w:t xml:space="preserve"> 4.1.10- Ofício 092/2015-GAB</w:t>
      </w:r>
      <w:r w:rsidR="00F9575A" w:rsidRPr="0070371A">
        <w:t>: CONVITE  DA Comissão Permanente de Obras e Serviços Públicos para comparecer em audiência pública; 4.1.11- Ofício CAU/BR nº 691/2015-PR: Prazo das contribuições para a reformulação do Regulamento Eleitoral Nacional; 4.1.12- Ofício 46/2014  Informação do E-mail do IABMS; 4.1.13- OFÍCIO CIRCULAR/GAB/SEINFRA/2015: Comissão Temporária do Aquário do Pantanal; 4.1.14- Ofício nº06.04.2015.01 SINDARQ: Solicitação para veiculação do Curso REVIT Essencial; 4.1.15- Audiência Pública sobre o tema: Vantagens Competitivas dos Recursos Hídricos no MS; 4.1.16</w:t>
      </w:r>
      <w:r w:rsidR="00CE31A8" w:rsidRPr="0070371A">
        <w:t xml:space="preserve">- Ofício 02/2015 Centros Acadêmicos AU UCDB: solicitação de auxílio deslocamento EREA MG; 4.1.17- Ofício Terras do Golfe: solicita fiscalização de obras </w:t>
      </w:r>
      <w:r w:rsidR="00CE31A8" w:rsidRPr="0070371A">
        <w:lastRenderedPageBreak/>
        <w:t xml:space="preserve">irregulares em todo o loteamento; 4.1.18- Ofício 179 CGAL/CMCG –Audiência </w:t>
      </w:r>
      <w:r w:rsidR="00E63866" w:rsidRPr="0070371A">
        <w:t>Pública LC 257/15 transfere a responsabilidade de construir, manter e conservar as calçadas ao município; 4.1.19- Ofício IAB/MS 53/2015- Solicitação de divulgação de palestra Arquitetura Hospitalar.</w:t>
      </w:r>
      <w:r w:rsidR="00F9575A" w:rsidRPr="0070371A">
        <w:t xml:space="preserve"> </w:t>
      </w:r>
      <w:r w:rsidR="003F6D59" w:rsidRPr="0070371A">
        <w:t xml:space="preserve"> </w:t>
      </w:r>
      <w:r w:rsidR="00C15C80" w:rsidRPr="0070371A">
        <w:rPr>
          <w:b/>
          <w:color w:val="000000"/>
          <w:u w:val="single"/>
        </w:rPr>
        <w:t>4.2</w:t>
      </w:r>
      <w:r w:rsidR="00EF285A" w:rsidRPr="0070371A">
        <w:rPr>
          <w:b/>
          <w:color w:val="000000"/>
          <w:u w:val="single"/>
        </w:rPr>
        <w:t xml:space="preserve"> CORRESPONDÊNCIAS </w:t>
      </w:r>
      <w:r w:rsidR="005875B8" w:rsidRPr="0070371A">
        <w:rPr>
          <w:b/>
          <w:color w:val="000000"/>
          <w:u w:val="single"/>
        </w:rPr>
        <w:t>EXPEDIDAS</w:t>
      </w:r>
      <w:r w:rsidR="00EF285A" w:rsidRPr="0070371A">
        <w:rPr>
          <w:b/>
          <w:color w:val="000000"/>
          <w:u w:val="single"/>
        </w:rPr>
        <w:t>:</w:t>
      </w:r>
      <w:r w:rsidR="00C15C80" w:rsidRPr="0070371A">
        <w:rPr>
          <w:b/>
          <w:color w:val="000000"/>
        </w:rPr>
        <w:t xml:space="preserve"> </w:t>
      </w:r>
      <w:r w:rsidR="0049214E" w:rsidRPr="0070371A">
        <w:rPr>
          <w:color w:val="000000"/>
        </w:rPr>
        <w:t>4.2.1: Ofício n. 680</w:t>
      </w:r>
      <w:r w:rsidR="00102BB2" w:rsidRPr="0070371A">
        <w:rPr>
          <w:color w:val="000000"/>
        </w:rPr>
        <w:t>/2015-2017-</w:t>
      </w:r>
      <w:r w:rsidR="0049214E" w:rsidRPr="0070371A">
        <w:rPr>
          <w:color w:val="000000"/>
        </w:rPr>
        <w:t xml:space="preserve"> Deliberação da CEP/MS n</w:t>
      </w:r>
      <w:r w:rsidR="000A362A" w:rsidRPr="0070371A">
        <w:rPr>
          <w:color w:val="000000"/>
        </w:rPr>
        <w:t xml:space="preserve">. </w:t>
      </w:r>
      <w:r w:rsidR="0049214E" w:rsidRPr="0070371A">
        <w:rPr>
          <w:color w:val="000000"/>
        </w:rPr>
        <w:t>037/205/2017: encaminhada ao Presidente do CAU/BR; 4.2.2: Ofício n. 681</w:t>
      </w:r>
      <w:r w:rsidR="00102BB2" w:rsidRPr="0070371A">
        <w:rPr>
          <w:color w:val="000000"/>
        </w:rPr>
        <w:t xml:space="preserve">/2015-2017- </w:t>
      </w:r>
      <w:r w:rsidR="0049214E" w:rsidRPr="0070371A">
        <w:rPr>
          <w:color w:val="000000"/>
        </w:rPr>
        <w:t>Deliberação da CEP/MS n. 036/2015/2017: encaminhada ao Presidente do CAU/BR;</w:t>
      </w:r>
      <w:r w:rsidR="000A362A" w:rsidRPr="0070371A">
        <w:rPr>
          <w:color w:val="000000"/>
        </w:rPr>
        <w:t xml:space="preserve"> 4.2.3: Ofício 699/2015-2017: Resposta ao Ofício 0091/TCU/SECEX-MS; 4.2.4:</w:t>
      </w:r>
      <w:r w:rsidR="006D083B" w:rsidRPr="0070371A">
        <w:rPr>
          <w:color w:val="000000"/>
        </w:rPr>
        <w:t xml:space="preserve"> Ofício 701/2015/2017: Ao Vereador do município de Dourados, Elias Ishy, apresentando o CAU/MS e os conselheiros do município; 4.2.5: Ofício 702/2015/2017: Superintendente do SPU/MS</w:t>
      </w:r>
      <w:r w:rsidR="003D2DE2" w:rsidRPr="0070371A">
        <w:rPr>
          <w:color w:val="000000"/>
        </w:rPr>
        <w:t>,</w:t>
      </w:r>
      <w:r w:rsidR="006D083B" w:rsidRPr="0070371A">
        <w:rPr>
          <w:color w:val="000000"/>
        </w:rPr>
        <w:t xml:space="preserve"> Mário Sobral, cessão de imóvel;  4.2.6: Ofício</w:t>
      </w:r>
      <w:r w:rsidR="003D2DE2" w:rsidRPr="0070371A">
        <w:rPr>
          <w:color w:val="000000"/>
        </w:rPr>
        <w:t xml:space="preserve"> </w:t>
      </w:r>
      <w:r w:rsidR="006D083B" w:rsidRPr="0070371A">
        <w:rPr>
          <w:color w:val="000000"/>
        </w:rPr>
        <w:t>702 A/2015/2017: Prefeito Gilmar Olarte, cessão de imóvel; 4.2.6: Ofício 702 B/2015/2017: Governador Reinaldo Azambuja, cessão de imóvel; 4.2.8: Ofício 703/2015/2017: SEHAC, inclusão do CAU/MS na composição do Conselho Estadual das Cidades; 4.2.9: Ofício 705/2015/2017: UNIDERP, informações ao respeito de denúncias proferidas a esta instituição acadêmica.</w:t>
      </w:r>
      <w:r w:rsidR="004A52AD" w:rsidRPr="0070371A">
        <w:rPr>
          <w:b/>
          <w:color w:val="000000"/>
          <w:u w:val="single"/>
        </w:rPr>
        <w:t xml:space="preserve"> 5.</w:t>
      </w:r>
      <w:r w:rsidR="00132BA4" w:rsidRPr="0070371A">
        <w:rPr>
          <w:b/>
          <w:color w:val="000000"/>
          <w:u w:val="single"/>
        </w:rPr>
        <w:t xml:space="preserve">APRESENTAÇÃO DE COMUNICADOS: </w:t>
      </w:r>
      <w:r w:rsidR="00E4633B" w:rsidRPr="0070371A">
        <w:rPr>
          <w:b/>
          <w:color w:val="000000"/>
          <w:u w:val="single"/>
        </w:rPr>
        <w:t>(</w:t>
      </w:r>
      <w:r w:rsidR="00CF13C0" w:rsidRPr="0070371A">
        <w:rPr>
          <w:b/>
          <w:color w:val="000000"/>
          <w:u w:val="single"/>
        </w:rPr>
        <w:t>A)</w:t>
      </w:r>
      <w:r w:rsidR="00132BA4" w:rsidRPr="0070371A">
        <w:rPr>
          <w:b/>
          <w:color w:val="000000"/>
          <w:u w:val="single"/>
        </w:rPr>
        <w:t>: PRESIDENTE:</w:t>
      </w:r>
      <w:r w:rsidR="00CE2D76" w:rsidRPr="0070371A">
        <w:rPr>
          <w:b/>
          <w:color w:val="000000"/>
          <w:u w:val="single"/>
        </w:rPr>
        <w:t xml:space="preserve"> </w:t>
      </w:r>
      <w:r w:rsidR="001601FB" w:rsidRPr="0070371A">
        <w:rPr>
          <w:color w:val="000000"/>
        </w:rPr>
        <w:t xml:space="preserve">O presidente </w:t>
      </w:r>
      <w:r w:rsidR="001601FB" w:rsidRPr="0070371A">
        <w:rPr>
          <w:b/>
          <w:color w:val="000000"/>
        </w:rPr>
        <w:t>Osvaldo Abrão</w:t>
      </w:r>
      <w:r w:rsidR="00932D7B" w:rsidRPr="0070371A">
        <w:rPr>
          <w:b/>
          <w:color w:val="000000"/>
        </w:rPr>
        <w:t xml:space="preserve"> </w:t>
      </w:r>
      <w:r w:rsidR="0012719A" w:rsidRPr="0070371A">
        <w:rPr>
          <w:color w:val="000000"/>
        </w:rPr>
        <w:t>no dia 24 de março esteve em Chapadão do Sul, para a abertura oficial do Grupo de Trabalho em apoio a CEP/MS</w:t>
      </w:r>
      <w:r w:rsidR="005803E7" w:rsidRPr="0070371A">
        <w:rPr>
          <w:color w:val="000000"/>
        </w:rPr>
        <w:t xml:space="preserve">, que faz o nivelamento com os colegas do interior, e que faz parte do plano de ação da CEPMS, e que </w:t>
      </w:r>
      <w:r w:rsidR="005B2F6E" w:rsidRPr="0070371A">
        <w:rPr>
          <w:color w:val="000000"/>
        </w:rPr>
        <w:t>estas reuniões têm</w:t>
      </w:r>
      <w:r w:rsidR="005803E7" w:rsidRPr="0070371A">
        <w:rPr>
          <w:color w:val="000000"/>
        </w:rPr>
        <w:t xml:space="preserve"> sido solicitadas pelos colegas do interior, neste caso foi a arquiteta Thays Mylany, que é Delegada do CAUMS no município.</w:t>
      </w:r>
      <w:r w:rsidR="00D37A70" w:rsidRPr="0070371A">
        <w:rPr>
          <w:color w:val="000000"/>
        </w:rPr>
        <w:t xml:space="preserve"> </w:t>
      </w:r>
      <w:r w:rsidR="005B2F6E" w:rsidRPr="0070371A">
        <w:rPr>
          <w:color w:val="000000"/>
        </w:rPr>
        <w:t xml:space="preserve">Comenta que em Dourados o Grupo de Trabalho em apoio a CEPMS já está montado, e que outros municípios o tem solicitado, a exemplo </w:t>
      </w:r>
      <w:r w:rsidR="003D2DE2" w:rsidRPr="0070371A">
        <w:rPr>
          <w:color w:val="000000"/>
        </w:rPr>
        <w:t>T</w:t>
      </w:r>
      <w:r w:rsidR="005B2F6E" w:rsidRPr="0070371A">
        <w:rPr>
          <w:color w:val="000000"/>
        </w:rPr>
        <w:t xml:space="preserve">rês Lagoas, São Gabriel do Oeste e Fátima do Sul. E o critério é ter o número mínimo de profissionais, o CAUMS atende-os levando a assessoria jurídica, a ouvidoria e especialmente o atendimento, tirando dúvidas.  </w:t>
      </w:r>
      <w:r w:rsidR="0012719A" w:rsidRPr="0070371A">
        <w:rPr>
          <w:color w:val="000000"/>
        </w:rPr>
        <w:t>Dia 26 de março</w:t>
      </w:r>
      <w:r w:rsidR="003D2DE2" w:rsidRPr="0070371A">
        <w:rPr>
          <w:color w:val="000000"/>
        </w:rPr>
        <w:t>,</w:t>
      </w:r>
      <w:r w:rsidR="0012719A" w:rsidRPr="0070371A">
        <w:rPr>
          <w:color w:val="000000"/>
        </w:rPr>
        <w:t xml:space="preserve"> reunião com o professor Wilson do grupo Damásio</w:t>
      </w:r>
      <w:r w:rsidR="00691248" w:rsidRPr="0070371A">
        <w:rPr>
          <w:color w:val="000000"/>
        </w:rPr>
        <w:t>, com perspectivas de levar novidades aos colegas a respeito de cursos</w:t>
      </w:r>
      <w:r w:rsidR="0012719A" w:rsidRPr="0070371A">
        <w:rPr>
          <w:color w:val="000000"/>
        </w:rPr>
        <w:t>. Neste dia reuniu-se também com o arquiteto e urbanista Rubens de Camilo</w:t>
      </w:r>
      <w:r w:rsidR="00691248" w:rsidRPr="0070371A">
        <w:rPr>
          <w:color w:val="000000"/>
        </w:rPr>
        <w:t>, que conversou sobre o seminário para arquitetos, e é bom frisar</w:t>
      </w:r>
      <w:r w:rsidR="003D2DE2" w:rsidRPr="0070371A">
        <w:rPr>
          <w:color w:val="000000"/>
        </w:rPr>
        <w:t xml:space="preserve"> que a iniciativa é</w:t>
      </w:r>
      <w:r w:rsidR="00691248" w:rsidRPr="0070371A">
        <w:rPr>
          <w:color w:val="000000"/>
        </w:rPr>
        <w:t xml:space="preserve"> do </w:t>
      </w:r>
      <w:r w:rsidR="003D2DE2" w:rsidRPr="0070371A">
        <w:rPr>
          <w:color w:val="000000"/>
        </w:rPr>
        <w:t>profissional</w:t>
      </w:r>
      <w:r w:rsidR="0012719A" w:rsidRPr="0070371A">
        <w:rPr>
          <w:color w:val="000000"/>
        </w:rPr>
        <w:t>. Reunião dia 27 de março com a equipe técnica do CAUMS par</w:t>
      </w:r>
      <w:r w:rsidR="003D2DE2" w:rsidRPr="0070371A">
        <w:rPr>
          <w:color w:val="000000"/>
        </w:rPr>
        <w:t>a</w:t>
      </w:r>
      <w:r w:rsidR="0012719A" w:rsidRPr="0070371A">
        <w:rPr>
          <w:color w:val="000000"/>
        </w:rPr>
        <w:t xml:space="preserve"> discutir melhorias do SICCAU e CSC. Dia 08 de abril, recebeu o </w:t>
      </w:r>
      <w:r w:rsidR="003D2DE2" w:rsidRPr="0070371A">
        <w:rPr>
          <w:color w:val="000000"/>
        </w:rPr>
        <w:t>P</w:t>
      </w:r>
      <w:r w:rsidR="0012719A" w:rsidRPr="0070371A">
        <w:rPr>
          <w:color w:val="000000"/>
        </w:rPr>
        <w:t>residente do CAUMT, arquiteto Wilson Vargas</w:t>
      </w:r>
      <w:r w:rsidR="003D2DE2" w:rsidRPr="0070371A">
        <w:rPr>
          <w:color w:val="000000"/>
        </w:rPr>
        <w:t>;</w:t>
      </w:r>
      <w:r w:rsidR="0056611D" w:rsidRPr="0070371A">
        <w:rPr>
          <w:color w:val="000000"/>
        </w:rPr>
        <w:t xml:space="preserve"> </w:t>
      </w:r>
      <w:r w:rsidR="003D2DE2" w:rsidRPr="0070371A">
        <w:rPr>
          <w:color w:val="000000"/>
        </w:rPr>
        <w:t>discorre</w:t>
      </w:r>
      <w:r w:rsidR="0056611D" w:rsidRPr="0070371A">
        <w:rPr>
          <w:color w:val="000000"/>
        </w:rPr>
        <w:t xml:space="preserve"> sobre a carreira profissional do colega e comenta que o mesmo veio ao CAUMS conhecer os avanços promovidos durante os três anos de implantação</w:t>
      </w:r>
      <w:r w:rsidR="004C1216" w:rsidRPr="0070371A">
        <w:rPr>
          <w:color w:val="000000"/>
        </w:rPr>
        <w:t>. No dia 01</w:t>
      </w:r>
      <w:r w:rsidR="0056611D" w:rsidRPr="0070371A">
        <w:rPr>
          <w:color w:val="000000"/>
        </w:rPr>
        <w:t xml:space="preserve"> de abril, esteve na reunião do CSC em Brasília, que está com novo corpo técnico, e que quem assumiu a direção e gerência técnica foi a colega Mirna Cortopassi.</w:t>
      </w:r>
      <w:r w:rsidR="004C1216" w:rsidRPr="0070371A">
        <w:rPr>
          <w:color w:val="000000"/>
        </w:rPr>
        <w:t xml:space="preserve"> Nos dias 16 e 17 de abril esteve no 18º fórum de presidentes, onde foi bastante intenso e discutiram inclusive sobre a Resolução 51. Trataram ainda sobre emissão de carteiras, e também sobre os processos de fiscalização, pois muitos estados ainda não tem uma estruturação mínima</w:t>
      </w:r>
      <w:r w:rsidR="00B75AA7" w:rsidRPr="0070371A">
        <w:rPr>
          <w:color w:val="000000"/>
        </w:rPr>
        <w:t>.</w:t>
      </w:r>
      <w:r w:rsidR="001601FB" w:rsidRPr="0070371A">
        <w:rPr>
          <w:b/>
          <w:u w:val="single"/>
        </w:rPr>
        <w:t xml:space="preserve"> </w:t>
      </w:r>
      <w:r w:rsidR="00D740B4" w:rsidRPr="0070371A">
        <w:rPr>
          <w:b/>
          <w:u w:val="single"/>
        </w:rPr>
        <w:t xml:space="preserve">(B) DOS COORDENADORES DAS COMISSÕES: </w:t>
      </w:r>
      <w:r w:rsidR="00F844B1" w:rsidRPr="0070371A">
        <w:rPr>
          <w:b/>
          <w:u w:val="single"/>
        </w:rPr>
        <w:t>- COMISSÃO</w:t>
      </w:r>
      <w:r w:rsidR="00541945" w:rsidRPr="0070371A">
        <w:rPr>
          <w:b/>
          <w:u w:val="single"/>
        </w:rPr>
        <w:t xml:space="preserve"> DE FINANÇAS E ADMINISTRAÇÃO</w:t>
      </w:r>
      <w:r w:rsidR="00541945" w:rsidRPr="0070371A">
        <w:t>:</w:t>
      </w:r>
      <w:r w:rsidR="00F844B1" w:rsidRPr="0070371A">
        <w:t xml:space="preserve"> </w:t>
      </w:r>
      <w:r w:rsidR="00512775" w:rsidRPr="0070371A">
        <w:t>O coordenador</w:t>
      </w:r>
      <w:r w:rsidR="007B1CCF" w:rsidRPr="0070371A">
        <w:t xml:space="preserve"> </w:t>
      </w:r>
      <w:r w:rsidR="00512775" w:rsidRPr="0070371A">
        <w:t>d</w:t>
      </w:r>
      <w:r w:rsidR="007B1CCF" w:rsidRPr="0070371A">
        <w:t>a</w:t>
      </w:r>
      <w:r w:rsidR="00512775" w:rsidRPr="0070371A">
        <w:t xml:space="preserve"> comissão </w:t>
      </w:r>
      <w:r w:rsidR="00512775" w:rsidRPr="0070371A">
        <w:rPr>
          <w:b/>
        </w:rPr>
        <w:t>Conselheiro</w:t>
      </w:r>
      <w:r w:rsidR="007B1CCF" w:rsidRPr="0070371A">
        <w:rPr>
          <w:b/>
        </w:rPr>
        <w:t xml:space="preserve"> </w:t>
      </w:r>
      <w:r w:rsidR="00A10382" w:rsidRPr="0070371A">
        <w:rPr>
          <w:b/>
        </w:rPr>
        <w:t>Paulo C</w:t>
      </w:r>
      <w:r w:rsidR="0053391F" w:rsidRPr="0070371A">
        <w:rPr>
          <w:b/>
        </w:rPr>
        <w:t>ésar Amaral</w:t>
      </w:r>
      <w:r w:rsidR="00512775" w:rsidRPr="0070371A">
        <w:t xml:space="preserve">, </w:t>
      </w:r>
      <w:r w:rsidR="00D86529" w:rsidRPr="0070371A">
        <w:t>informa</w:t>
      </w:r>
      <w:r w:rsidR="00657D8E" w:rsidRPr="0070371A">
        <w:t xml:space="preserve"> que</w:t>
      </w:r>
      <w:r w:rsidR="00EC549E" w:rsidRPr="0070371A">
        <w:t xml:space="preserve"> </w:t>
      </w:r>
      <w:r w:rsidR="000B28C7" w:rsidRPr="0070371A">
        <w:t xml:space="preserve">foi tomado conhecimento das receitas referente ao mês de março, sendo o balancete, de arrecadação e despesas. </w:t>
      </w:r>
      <w:r w:rsidR="0012320B" w:rsidRPr="0070371A">
        <w:t xml:space="preserve"> </w:t>
      </w:r>
      <w:r w:rsidR="00A86470" w:rsidRPr="0070371A">
        <w:rPr>
          <w:b/>
          <w:u w:val="single"/>
        </w:rPr>
        <w:t>– COMISSÃO DE ENSINO E FORMAÇÃO:</w:t>
      </w:r>
      <w:r w:rsidR="00532090" w:rsidRPr="0070371A">
        <w:rPr>
          <w:b/>
        </w:rPr>
        <w:t xml:space="preserve"> </w:t>
      </w:r>
      <w:r w:rsidR="00A86470" w:rsidRPr="0070371A">
        <w:t xml:space="preserve">O coordenador </w:t>
      </w:r>
      <w:r w:rsidR="00BD51FA" w:rsidRPr="0070371A">
        <w:t>c</w:t>
      </w:r>
      <w:r w:rsidR="00A86470" w:rsidRPr="0070371A">
        <w:t>onselheiro</w:t>
      </w:r>
      <w:r w:rsidR="00A86470" w:rsidRPr="0070371A">
        <w:rPr>
          <w:b/>
        </w:rPr>
        <w:t xml:space="preserve"> </w:t>
      </w:r>
      <w:r w:rsidR="00B57EB5" w:rsidRPr="0070371A">
        <w:rPr>
          <w:b/>
        </w:rPr>
        <w:t xml:space="preserve">Fabiano Costa, </w:t>
      </w:r>
      <w:r w:rsidR="0080484C" w:rsidRPr="0070371A">
        <w:t>informa que a</w:t>
      </w:r>
      <w:r w:rsidR="00BD51FA" w:rsidRPr="0070371A">
        <w:t xml:space="preserve"> comissão reuniu-se e relata </w:t>
      </w:r>
      <w:r w:rsidR="000B28C7" w:rsidRPr="0070371A">
        <w:t xml:space="preserve">que </w:t>
      </w:r>
      <w:r w:rsidR="006D0BD3" w:rsidRPr="0070371A">
        <w:t xml:space="preserve">foi debatido sobre competências profissionais. E também sobre contatos com coordenadores de cursos, um deles foi o arquiteto Márcio Melo da UNIGRAN-Dourados, onde conversaram sobre as dificuldades enfrentadas, contando com a participação do conselheiro Ângelo Arruda. </w:t>
      </w:r>
      <w:r w:rsidR="00EE48F5" w:rsidRPr="0070371A">
        <w:t xml:space="preserve">O </w:t>
      </w:r>
      <w:r w:rsidR="00EE48F5" w:rsidRPr="0070371A">
        <w:rPr>
          <w:b/>
        </w:rPr>
        <w:t>presidente Osvaldo</w:t>
      </w:r>
      <w:r w:rsidR="00EE48F5" w:rsidRPr="0070371A">
        <w:t xml:space="preserve"> coloca que a expectativa é importante a ser realizada por esta comissão, estabelecendo relações com os acadêmicos.</w:t>
      </w:r>
      <w:r w:rsidR="003D3D5D" w:rsidRPr="0070371A">
        <w:t xml:space="preserve"> </w:t>
      </w:r>
      <w:r w:rsidR="00324C33" w:rsidRPr="0070371A">
        <w:rPr>
          <w:b/>
          <w:u w:val="single"/>
        </w:rPr>
        <w:t>COMISSÃO DE ÉTICA E DISCIPLINA:</w:t>
      </w:r>
      <w:r w:rsidR="00324C33" w:rsidRPr="0070371A">
        <w:t xml:space="preserve"> </w:t>
      </w:r>
      <w:r w:rsidR="00226D6E" w:rsidRPr="0070371A">
        <w:t xml:space="preserve"> O coordenador da comissão </w:t>
      </w:r>
      <w:r w:rsidR="00226D6E" w:rsidRPr="0070371A">
        <w:rPr>
          <w:b/>
        </w:rPr>
        <w:t>Eymard Cesar</w:t>
      </w:r>
      <w:r w:rsidR="00226D6E" w:rsidRPr="0070371A">
        <w:t xml:space="preserve"> </w:t>
      </w:r>
      <w:r w:rsidR="003D3D5D" w:rsidRPr="0070371A">
        <w:t>comenta que não houve recepção de novos processos durante a reunião realizada, mas que foram relatados oito processos. E que o trabalho da comissão tem buscado caminhos para estabelecer normas e procedimentos internos para análise de processos</w:t>
      </w:r>
      <w:r w:rsidR="003D2DE2" w:rsidRPr="0070371A">
        <w:t>; esclarece que a Comissão aprovou deliberação a respeito da tramitação de processos éticos dentro do Conselho, que será apresentada ao Plenário na Ordem do D</w:t>
      </w:r>
      <w:r w:rsidR="003D3D5D" w:rsidRPr="0070371A">
        <w:t>ia.</w:t>
      </w:r>
      <w:r w:rsidR="002B16EA" w:rsidRPr="0070371A">
        <w:rPr>
          <w:b/>
          <w:u w:val="single"/>
        </w:rPr>
        <w:t xml:space="preserve"> </w:t>
      </w:r>
      <w:r w:rsidR="00324C33" w:rsidRPr="0070371A">
        <w:rPr>
          <w:b/>
          <w:u w:val="single"/>
        </w:rPr>
        <w:t xml:space="preserve">COMISSÃO DE EXERCÍCIO </w:t>
      </w:r>
      <w:r w:rsidR="001650A7" w:rsidRPr="0070371A">
        <w:rPr>
          <w:b/>
          <w:u w:val="single"/>
        </w:rPr>
        <w:t>PROFISSIONAL</w:t>
      </w:r>
      <w:r w:rsidR="00324C33" w:rsidRPr="0070371A">
        <w:rPr>
          <w:b/>
          <w:u w:val="single"/>
        </w:rPr>
        <w:t>:</w:t>
      </w:r>
      <w:r w:rsidR="006C60E7" w:rsidRPr="0070371A">
        <w:rPr>
          <w:b/>
        </w:rPr>
        <w:t xml:space="preserve"> </w:t>
      </w:r>
      <w:r w:rsidR="006E668C" w:rsidRPr="0070371A">
        <w:t xml:space="preserve">A coordenadora </w:t>
      </w:r>
      <w:r w:rsidR="006E668C" w:rsidRPr="0070371A">
        <w:rPr>
          <w:b/>
        </w:rPr>
        <w:t>c</w:t>
      </w:r>
      <w:r w:rsidR="00662A7C" w:rsidRPr="0070371A">
        <w:rPr>
          <w:b/>
        </w:rPr>
        <w:t>onselheira Giovana</w:t>
      </w:r>
      <w:r w:rsidR="0080484C" w:rsidRPr="0070371A">
        <w:rPr>
          <w:b/>
        </w:rPr>
        <w:t>,</w:t>
      </w:r>
      <w:r w:rsidR="00662A7C" w:rsidRPr="0070371A">
        <w:t xml:space="preserve"> </w:t>
      </w:r>
      <w:r w:rsidR="007B3645" w:rsidRPr="0070371A">
        <w:t xml:space="preserve">relata a </w:t>
      </w:r>
      <w:r w:rsidR="007B3645" w:rsidRPr="0070371A">
        <w:lastRenderedPageBreak/>
        <w:t>viagem a Brasília/DF, onde participou da reunião da CEPBR,</w:t>
      </w:r>
      <w:r w:rsidR="00F84057" w:rsidRPr="0070371A">
        <w:t xml:space="preserve"> onde foram dois dias de reuniões muito produtivas, coincidindo com uma reunião com o advogado e engenheiro Leandro Flores, que orientou o CAUBR, quanto a Resolução</w:t>
      </w:r>
      <w:r w:rsidR="00D5198F" w:rsidRPr="0070371A">
        <w:t xml:space="preserve"> 77 que fala sobre direitos autorais, onde hoje o CAUBR foi citado pelo Ministério da Cultura, pois é muito abrangente em direitos autorais dentro das obras. E como a LDA está passando por uma revisão e a diretoria do MC está propondo e revisando esta lei para enviar ao Congresso Nacional, o CAUBR quer esta oportunidade par incluir a arquitetura como direito autoral. </w:t>
      </w:r>
      <w:r w:rsidR="00B41F18" w:rsidRPr="0070371A">
        <w:t xml:space="preserve"> Expõe ainda o desejo da CEPBR em realizar um Seminário junto aos CAU’uf, </w:t>
      </w:r>
      <w:r w:rsidR="00C06E97" w:rsidRPr="0070371A">
        <w:t xml:space="preserve">incluindo coordenadores e presidentes, e corpo técnico, sendo que ainda está sendo organizado. O enfoque deste seminário é a aplicabilidade das resoluções, a exemplo, na fiscalização e entendimento. </w:t>
      </w:r>
      <w:r w:rsidR="00186144" w:rsidRPr="0070371A">
        <w:t xml:space="preserve"> Então para embasar tudo isto está sendo estudado quatro resoluções que serão debatidas em quatro grupos de trabalho criados no CAUBR. </w:t>
      </w:r>
      <w:r w:rsidR="003D2DE2" w:rsidRPr="0070371A">
        <w:t>Estão sendo revistas</w:t>
      </w:r>
      <w:r w:rsidR="00D5198F" w:rsidRPr="0070371A">
        <w:t xml:space="preserve"> </w:t>
      </w:r>
      <w:r w:rsidR="004E5264" w:rsidRPr="0070371A">
        <w:t>a Resolução 21, que fala das atribuições e ativ</w:t>
      </w:r>
      <w:r w:rsidR="003D2DE2" w:rsidRPr="0070371A">
        <w:t>idades do arquiteto e urbanista;</w:t>
      </w:r>
      <w:r w:rsidR="004E5264" w:rsidRPr="0070371A">
        <w:t xml:space="preserve"> a Resolução 22</w:t>
      </w:r>
      <w:r w:rsidR="003D2DE2" w:rsidRPr="0070371A">
        <w:t>, que trata da fiscalização;</w:t>
      </w:r>
      <w:r w:rsidR="004E5264" w:rsidRPr="0070371A">
        <w:t xml:space="preserve"> A Resolução 51, que trata das atribuições privativas e que hoje tem gerado uma polêmica, e a Resolução 91, consequentemente com a Resolução 93. Que a Resolução 91, entrou em vigor dia 1º </w:t>
      </w:r>
      <w:r w:rsidR="008622AB" w:rsidRPr="0070371A">
        <w:t>(primeiro</w:t>
      </w:r>
      <w:r w:rsidR="004E5264" w:rsidRPr="0070371A">
        <w:t xml:space="preserve">) de março e reúne dentro dela algumas outras resoluções. </w:t>
      </w:r>
      <w:r w:rsidR="008622AB" w:rsidRPr="0070371A">
        <w:t>Este seminário está previsto para junho deste ano, a se confirmar em breve, objetivando a aplicabilidade das resoluções para outubro, na segunda parte deste seminário. Para que até o fim do ano esteja tudo claro, alinhando os trabalhos em todo o Brasil.</w:t>
      </w:r>
      <w:r w:rsidR="00C35CBA" w:rsidRPr="0070371A">
        <w:t xml:space="preserve"> Durante o segundo dia de reuniões do CAUBR, foi convida</w:t>
      </w:r>
      <w:r w:rsidR="003019D3" w:rsidRPr="0070371A">
        <w:t>da</w:t>
      </w:r>
      <w:r w:rsidR="00C35CBA" w:rsidRPr="0070371A">
        <w:t xml:space="preserve"> a arquiteta Mirna Cortopassi para explicar os números do efeito da Resolução 91, sendo apenas um relato de números, assim como processos parados devido à falta de documentação. </w:t>
      </w:r>
      <w:r w:rsidR="00682929" w:rsidRPr="0070371A">
        <w:t>Sendo assim há a necessidade de saber nos estados o que está acontecendo. Relatando sobre os trabalhos realizados no Mato Grosso do Sul, durante a reunião foram relatados 12 (doze) processos, dos 114 (cento e quatorze) já distribuídos, alguns em andamento. Em vista disto os</w:t>
      </w:r>
      <w:r w:rsidR="00D94ED8" w:rsidRPr="0070371A">
        <w:t xml:space="preserve"> conselheiros acham que o prazo mais extenso para o término destes trabalhos. Houve</w:t>
      </w:r>
      <w:r w:rsidR="00986E3C" w:rsidRPr="0070371A">
        <w:t>ram</w:t>
      </w:r>
      <w:r w:rsidR="00D94ED8" w:rsidRPr="0070371A">
        <w:t xml:space="preserve"> atrasos pois estavam sem auxiliares nas conclusões dos relatórios, e em 15 ou 20 dias conseguem finalizar. Ficou acordado que se até a data da próxima plenária que coincide com o prazo citado acima, não houver a finalização dos trabalhos, será agendado um</w:t>
      </w:r>
      <w:r w:rsidR="00E059A3" w:rsidRPr="0070371A">
        <w:t>a</w:t>
      </w:r>
      <w:r w:rsidR="00D94ED8" w:rsidRPr="0070371A">
        <w:t xml:space="preserve"> reunião extraordinária.</w:t>
      </w:r>
      <w:r w:rsidR="00E059A3" w:rsidRPr="0070371A">
        <w:t xml:space="preserve"> Acredita que até o final de maio já esteja findado a conclusão destes processos. Tem duas solicitações de interrupções de registros vindos da fiscalização. E entende que este caso veio do CREA já como inativos, entrando no sistema do CAU como ativo, o trouxe pois por um bom tempo o conselho estará recebendo este tipo de situação, até mesmo porque a fiscalização está sendo bem efetiva. Comenta que a gerente de fiscalização Patrícia </w:t>
      </w:r>
      <w:r w:rsidR="00992044" w:rsidRPr="0070371A">
        <w:t>Georges, reuniu</w:t>
      </w:r>
      <w:r w:rsidR="00E059A3" w:rsidRPr="0070371A">
        <w:t>-se com os conselheiros residentes no município de Dourados e que 80% das obras registradas junto a prefeitura deste é realizada por um arquiteto.</w:t>
      </w:r>
      <w:r w:rsidR="00992044" w:rsidRPr="0070371A">
        <w:t xml:space="preserve"> </w:t>
      </w:r>
      <w:r w:rsidR="00EF02C5" w:rsidRPr="0070371A">
        <w:t>Alguns assuntos debatidos dentro da comissão foram</w:t>
      </w:r>
      <w:r w:rsidR="00992044" w:rsidRPr="0070371A">
        <w:t xml:space="preserve"> sobre algumas dúvidas de RRT de Execução de execução sem o RRT de projeto, onde questionaram se este processo deve ir para a Comissão de Ética e Disciplina, sendo questões que devem ser debatidas dentro da CEP.</w:t>
      </w:r>
      <w:r w:rsidR="00EF02C5" w:rsidRPr="0070371A">
        <w:t xml:space="preserve"> Sem mais agradece. O conselheiro </w:t>
      </w:r>
      <w:r w:rsidR="00EF02C5" w:rsidRPr="0070371A">
        <w:rPr>
          <w:b/>
        </w:rPr>
        <w:t>Dirceu Peters</w:t>
      </w:r>
      <w:r w:rsidR="003019D3" w:rsidRPr="0070371A">
        <w:t xml:space="preserve"> pede a palavra e diz que</w:t>
      </w:r>
      <w:r w:rsidR="00EF02C5" w:rsidRPr="0070371A">
        <w:t xml:space="preserve"> tem dúvidas sobre a reunião da CEPBR, onde questiona se todos os coordenadores de comissões estão sendo convidados</w:t>
      </w:r>
      <w:r w:rsidR="00992044" w:rsidRPr="0070371A">
        <w:t xml:space="preserve"> </w:t>
      </w:r>
      <w:r w:rsidR="00EF02C5" w:rsidRPr="0070371A">
        <w:t xml:space="preserve">normalmente. Que em resposta a </w:t>
      </w:r>
      <w:r w:rsidR="00EF02C5" w:rsidRPr="0070371A">
        <w:rPr>
          <w:b/>
        </w:rPr>
        <w:t>coordenadora Giovana</w:t>
      </w:r>
      <w:r w:rsidR="00EF02C5" w:rsidRPr="0070371A">
        <w:t xml:space="preserve"> esclarece que desde o mês de março de 2012, quando teve a primeira oportunidade, no momento que o CAU ainda estava sendo instalado esteve presente nas reuniões de comissões do CAUBR para entender o que é o conselho e de que forma que estava sendo constituído, e que todas as comissões, exceto a CED e talvez a Finanças, estão abertas a receberem convidados, principalmente os membros, conselheiros estaduais do CAU. Explicando que não se pode votar, mas ouvir e expor contribuições. </w:t>
      </w:r>
      <w:r w:rsidR="00B272B3" w:rsidRPr="0070371A">
        <w:t xml:space="preserve">Sendo assim o </w:t>
      </w:r>
      <w:r w:rsidR="00B272B3" w:rsidRPr="0070371A">
        <w:rPr>
          <w:b/>
        </w:rPr>
        <w:t>conselheiro Dirceu</w:t>
      </w:r>
      <w:r w:rsidR="00B272B3" w:rsidRPr="0070371A">
        <w:t xml:space="preserve"> solicita que o CAUMS abra aos demais conselheiros que possam participar destas reuniões do CAUBR, para melhorarmos as atuações do CAUMS. </w:t>
      </w:r>
      <w:r w:rsidR="00A046B7" w:rsidRPr="0070371A">
        <w:t xml:space="preserve">O </w:t>
      </w:r>
      <w:r w:rsidR="00A046B7" w:rsidRPr="0070371A">
        <w:rPr>
          <w:b/>
        </w:rPr>
        <w:t>presidente Osvaldo</w:t>
      </w:r>
      <w:r w:rsidR="00A046B7" w:rsidRPr="0070371A">
        <w:t xml:space="preserve"> explica que na gestão anterior alguns coordenadores estiveram presentes, e na medida do possível os conselheiros que puderem participar, e que </w:t>
      </w:r>
      <w:r w:rsidR="00A046B7" w:rsidRPr="0070371A">
        <w:lastRenderedPageBreak/>
        <w:t>incialmente tem pedido aos coordenadores das comissões que participem destas reuniões. Pois é possível o contato com os colegas e tomar ciência de como as resoluç</w:t>
      </w:r>
      <w:r w:rsidR="00EE6DC0" w:rsidRPr="0070371A">
        <w:t>ões tê</w:t>
      </w:r>
      <w:r w:rsidR="00A046B7" w:rsidRPr="0070371A">
        <w:t xml:space="preserve">m sido criadas e conduzidas. </w:t>
      </w:r>
      <w:r w:rsidR="00533F97" w:rsidRPr="0070371A">
        <w:t>Registra neste momento</w:t>
      </w:r>
      <w:r w:rsidR="003019D3" w:rsidRPr="0070371A">
        <w:t>, à</w:t>
      </w:r>
      <w:r w:rsidR="00533F97" w:rsidRPr="0070371A">
        <w:t>s 14:45</w:t>
      </w:r>
      <w:r w:rsidR="003019D3" w:rsidRPr="0070371A">
        <w:t>,</w:t>
      </w:r>
      <w:r w:rsidR="00533F97" w:rsidRPr="0070371A">
        <w:t xml:space="preserve"> a presença do conselheiro Carlos Lucas Mali. O </w:t>
      </w:r>
      <w:r w:rsidR="00533F97" w:rsidRPr="0070371A">
        <w:rPr>
          <w:b/>
        </w:rPr>
        <w:t>conselheiro Angelo</w:t>
      </w:r>
      <w:r w:rsidR="00533F97" w:rsidRPr="0070371A">
        <w:t xml:space="preserve"> solicita a palavra e solicita ao conselheiro Paulo Amaral o detalhamento sobre o orçamento, pois não faz parte da comissão, ficando difícil a compreensão. O conselheiro Paulo solicita ao setor financeiro os dados</w:t>
      </w:r>
      <w:r w:rsidR="009456A9" w:rsidRPr="0070371A">
        <w:t xml:space="preserve"> para ser apresentado até o término desta sessão.</w:t>
      </w:r>
      <w:r w:rsidR="004D2A57" w:rsidRPr="0070371A">
        <w:t xml:space="preserve"> </w:t>
      </w:r>
      <w:r w:rsidR="00BC4AF6" w:rsidRPr="0070371A">
        <w:rPr>
          <w:b/>
          <w:u w:val="single"/>
        </w:rPr>
        <w:t>(C) RELATO DOS CONSELHEIROS</w:t>
      </w:r>
      <w:r w:rsidR="000C4CCC" w:rsidRPr="0070371A">
        <w:rPr>
          <w:b/>
          <w:u w:val="single"/>
        </w:rPr>
        <w:t>: (C/1) CONSELHEIRO FEDERAL:</w:t>
      </w:r>
      <w:r w:rsidR="00526BEC" w:rsidRPr="0070371A">
        <w:rPr>
          <w:b/>
          <w:u w:val="single"/>
        </w:rPr>
        <w:t xml:space="preserve"> </w:t>
      </w:r>
      <w:r w:rsidR="00526BEC" w:rsidRPr="0070371A">
        <w:t xml:space="preserve">O conselheiro federal </w:t>
      </w:r>
      <w:r w:rsidR="00526BEC" w:rsidRPr="0070371A">
        <w:rPr>
          <w:b/>
        </w:rPr>
        <w:t>Celso Costa</w:t>
      </w:r>
      <w:r w:rsidR="00727048" w:rsidRPr="0070371A">
        <w:rPr>
          <w:b/>
        </w:rPr>
        <w:t xml:space="preserve">, </w:t>
      </w:r>
      <w:r w:rsidR="009456A9" w:rsidRPr="0070371A">
        <w:t>encontra-se na Plenária Ordinária do CAUBR</w:t>
      </w:r>
      <w:r w:rsidR="000F0F78" w:rsidRPr="0070371A">
        <w:t>.</w:t>
      </w:r>
      <w:r w:rsidR="00671A5E" w:rsidRPr="0070371A">
        <w:t xml:space="preserve"> </w:t>
      </w:r>
      <w:r w:rsidR="00671A5E" w:rsidRPr="0070371A">
        <w:rPr>
          <w:b/>
          <w:u w:val="single"/>
        </w:rPr>
        <w:t>(C/2) CONSELHEIROS ESTADUAIS</w:t>
      </w:r>
      <w:r w:rsidR="00671A5E" w:rsidRPr="0070371A">
        <w:t xml:space="preserve">: O primeiro inscrito é o conselheiro </w:t>
      </w:r>
      <w:r w:rsidR="00671A5E" w:rsidRPr="0070371A">
        <w:rPr>
          <w:b/>
        </w:rPr>
        <w:t>Dirceu Peters</w:t>
      </w:r>
      <w:r w:rsidR="00671A5E" w:rsidRPr="0070371A">
        <w:t>, que explica que o assunto que não está pautado é sobre a sede,</w:t>
      </w:r>
      <w:r w:rsidR="001F033C" w:rsidRPr="0070371A">
        <w:t xml:space="preserve"> onde ficou dito que seria agendado uma reunião. O presidente </w:t>
      </w:r>
      <w:r w:rsidR="001F033C" w:rsidRPr="00704958">
        <w:rPr>
          <w:b/>
        </w:rPr>
        <w:t>Osvaldo</w:t>
      </w:r>
      <w:r w:rsidR="001F033C" w:rsidRPr="0070371A">
        <w:t xml:space="preserve"> explica que em função dos conflitos de agenda</w:t>
      </w:r>
      <w:r w:rsidR="003019D3" w:rsidRPr="0070371A">
        <w:t>,</w:t>
      </w:r>
      <w:r w:rsidR="001F033C" w:rsidRPr="0070371A">
        <w:t xml:space="preserve"> </w:t>
      </w:r>
      <w:r w:rsidR="003019D3" w:rsidRPr="0070371A">
        <w:t xml:space="preserve">não foi possível realizar </w:t>
      </w:r>
      <w:r w:rsidR="001F033C" w:rsidRPr="0070371A">
        <w:t>esta reunião</w:t>
      </w:r>
      <w:r w:rsidR="003019D3" w:rsidRPr="0070371A">
        <w:t>,</w:t>
      </w:r>
      <w:r w:rsidR="001F033C" w:rsidRPr="0070371A">
        <w:t xml:space="preserve"> mas que irá pedir a secretária da presidência que entre em contato com todos para agendar uma próxima reunião, e que este assunto naturalmente não está pautado, mas pode ser colocado. O </w:t>
      </w:r>
      <w:r w:rsidR="001F033C" w:rsidRPr="0070371A">
        <w:rPr>
          <w:b/>
        </w:rPr>
        <w:t>conselheiro Angelo</w:t>
      </w:r>
      <w:r w:rsidR="001F033C" w:rsidRPr="0070371A">
        <w:t xml:space="preserve"> recorda que a data desta sessão foi mudada devido a possibilidade de ser ter alguma ação concreta durante março e abril. </w:t>
      </w:r>
      <w:r w:rsidR="008A0068" w:rsidRPr="0070371A">
        <w:t xml:space="preserve">O </w:t>
      </w:r>
      <w:r w:rsidR="008A0068" w:rsidRPr="0070371A">
        <w:rPr>
          <w:b/>
        </w:rPr>
        <w:t>conselheiro Dirceu</w:t>
      </w:r>
      <w:r w:rsidR="008A0068" w:rsidRPr="0070371A">
        <w:t xml:space="preserve"> comenta que esteve em reunião na Câmara dos Vereadores com o vereador Paulo Pedra</w:t>
      </w:r>
      <w:r w:rsidR="00A827F7" w:rsidRPr="0070371A">
        <w:t>, que é o terceiro vice-presidente da Câmara</w:t>
      </w:r>
      <w:r w:rsidR="008A0068" w:rsidRPr="0070371A">
        <w:t>, e quem o acompanhou nesta reunião foram os conselheiros: Angelo, Carl</w:t>
      </w:r>
      <w:r w:rsidR="003019D3" w:rsidRPr="0070371A">
        <w:t>os Lucas Mali e Eymard;</w:t>
      </w:r>
      <w:r w:rsidR="003019D3" w:rsidRPr="0070371A">
        <w:rPr>
          <w:b/>
        </w:rPr>
        <w:t xml:space="preserve"> </w:t>
      </w:r>
      <w:r w:rsidR="003019D3" w:rsidRPr="0070371A">
        <w:t>o</w:t>
      </w:r>
      <w:r w:rsidR="00A827F7" w:rsidRPr="0070371A">
        <w:t>nde foi colocado ao vereador a preocupação de termos uma sede e a possibilidade de a Câmara ajudar o conselho na cessão de um terreno para a construção da sede. Este encaminhamento o pareceu mais rápido, pois os vereadores se envolvem mais nestas questões do que o prefeito</w:t>
      </w:r>
      <w:r w:rsidR="003019D3" w:rsidRPr="0070371A">
        <w:t>;</w:t>
      </w:r>
      <w:r w:rsidR="00A827F7" w:rsidRPr="0070371A">
        <w:t xml:space="preserve"> sendo assim, o mesmo só </w:t>
      </w:r>
      <w:r w:rsidR="003019D3" w:rsidRPr="0070371A">
        <w:t>será assinado</w:t>
      </w:r>
      <w:r w:rsidR="00A827F7" w:rsidRPr="0070371A">
        <w:t xml:space="preserve"> caso aprovado. A Câmara já está praticamente convencida</w:t>
      </w:r>
      <w:r w:rsidR="003019D3" w:rsidRPr="0070371A">
        <w:t xml:space="preserve"> da</w:t>
      </w:r>
      <w:r w:rsidR="00A827F7" w:rsidRPr="0070371A">
        <w:t xml:space="preserve"> importância da cessão de um terreno ao CAUMS. E o vereador os explicou que esta demanda demora em torno de 60 dias para finalizar. E com este entendimento ficou para o CAU verificar uma área adequada e posteriormente informar ao vereador. O </w:t>
      </w:r>
      <w:r w:rsidR="00A827F7" w:rsidRPr="0070371A">
        <w:rPr>
          <w:b/>
        </w:rPr>
        <w:t>conselheiro Angelo</w:t>
      </w:r>
      <w:r w:rsidR="00A827F7" w:rsidRPr="0070371A">
        <w:t xml:space="preserve"> explica que as áreas públicas </w:t>
      </w:r>
      <w:r w:rsidR="003019D3" w:rsidRPr="0070371A">
        <w:t>estão divididas em três espaços:</w:t>
      </w:r>
      <w:r w:rsidR="00A827F7" w:rsidRPr="0070371A">
        <w:t xml:space="preserve"> municipal</w:t>
      </w:r>
      <w:r w:rsidR="003019D3" w:rsidRPr="0070371A">
        <w:t>,</w:t>
      </w:r>
      <w:r w:rsidR="00A827F7" w:rsidRPr="0070371A">
        <w:t xml:space="preserve"> cuidado pela prefeitura</w:t>
      </w:r>
      <w:r w:rsidR="005F1A8B" w:rsidRPr="0070371A">
        <w:t xml:space="preserve"> e câmara</w:t>
      </w:r>
      <w:r w:rsidR="003019D3" w:rsidRPr="0070371A">
        <w:t>;</w:t>
      </w:r>
      <w:r w:rsidR="00A827F7" w:rsidRPr="0070371A">
        <w:t xml:space="preserve"> estadual</w:t>
      </w:r>
      <w:r w:rsidR="003019D3" w:rsidRPr="0070371A">
        <w:t>,</w:t>
      </w:r>
      <w:r w:rsidR="00A827F7" w:rsidRPr="0070371A">
        <w:t xml:space="preserve"> cuidado por </w:t>
      </w:r>
      <w:r w:rsidR="005F1A8B" w:rsidRPr="0070371A">
        <w:t>governador e assembleia</w:t>
      </w:r>
      <w:r w:rsidR="003019D3" w:rsidRPr="0070371A">
        <w:t>;</w:t>
      </w:r>
      <w:r w:rsidR="005F1A8B" w:rsidRPr="0070371A">
        <w:t xml:space="preserve"> e a união por congresso nacional. Sendo que as três categorias estão proibi</w:t>
      </w:r>
      <w:r w:rsidR="003D7647" w:rsidRPr="0070371A">
        <w:t>das de doarem para entidades pri</w:t>
      </w:r>
      <w:r w:rsidR="005F1A8B" w:rsidRPr="0070371A">
        <w:t>vadas</w:t>
      </w:r>
      <w:r w:rsidR="003019D3" w:rsidRPr="0070371A">
        <w:t>;</w:t>
      </w:r>
      <w:r w:rsidR="005F1A8B" w:rsidRPr="0070371A">
        <w:t xml:space="preserve"> no entanto, o CAUMS, é uma autarquia federal p</w:t>
      </w:r>
      <w:r w:rsidR="003C1B06" w:rsidRPr="0070371A">
        <w:t>ública, e portanto</w:t>
      </w:r>
      <w:r w:rsidR="000E74CB" w:rsidRPr="0070371A">
        <w:t>,</w:t>
      </w:r>
      <w:r w:rsidR="003C1B06" w:rsidRPr="0070371A">
        <w:t xml:space="preserve"> tem a preferência neste proceder. </w:t>
      </w:r>
      <w:r w:rsidR="003D7647" w:rsidRPr="0070371A">
        <w:t>Foram conversar com a pessoa certa, o Engenheiro Valdeci Custódio</w:t>
      </w:r>
      <w:r w:rsidR="007026DD" w:rsidRPr="0070371A">
        <w:t>,</w:t>
      </w:r>
      <w:r w:rsidR="003D7647" w:rsidRPr="0070371A">
        <w:t xml:space="preserve"> responsável pelo setor de cadastros da prefeitura a pelo menos 20 anos. E a primeira pergunta foi sobre a rede ferroviária, mas foi esclarecido que esta área ainda não está escriturada. Outra área conversada foi localizada a caminho do aeroporto, que foi desapropriada em 1967. Esta área é da prefeitura, algumas já foram vendidas para comerciantes. Algumas estão alienadas para o setor público, e a mais visível está o Instituto Federal de Mato Grosso do Sul. </w:t>
      </w:r>
      <w:r w:rsidR="00D76A34" w:rsidRPr="0070371A">
        <w:t>Foi apresentado a eles durante esta reunião uma planta com a visualização dos locais disponíveis. Nesta região já há aprovação de Lei Municipal</w:t>
      </w:r>
      <w:r w:rsidR="009337CE" w:rsidRPr="0070371A">
        <w:t xml:space="preserve"> autorizando construir na região.</w:t>
      </w:r>
      <w:r w:rsidR="00CF496E" w:rsidRPr="0070371A">
        <w:t xml:space="preserve"> O </w:t>
      </w:r>
      <w:r w:rsidR="00CF496E" w:rsidRPr="0070371A">
        <w:rPr>
          <w:b/>
        </w:rPr>
        <w:t>presidente Osvaldo</w:t>
      </w:r>
      <w:r w:rsidR="00CF496E" w:rsidRPr="0070371A">
        <w:t xml:space="preserve"> acredita que os primeiros passos já foram decididos, inclusive com um ofício enviado ao prefeito e outro ao governador. Comenta ainda que teve um contato pessoal com </w:t>
      </w:r>
      <w:r w:rsidR="00095121" w:rsidRPr="0070371A">
        <w:t>o secretário Marcelo Miglioli da Secretaria de Infraestrutura do MS, perguntado sobre as áreas livres, em especial dentro do parque dos poderes. E como existe uma boa relação do CAUMS com o governo, há uma grande possibilidade deste atendimento. Abrindo os caminhos para próximas conversas e serem tomadas as decisões necessárias.</w:t>
      </w:r>
      <w:r w:rsidR="00CF5CF6" w:rsidRPr="0070371A">
        <w:t xml:space="preserve"> Ressalta que o CAUMS tem uma ótima relação com os três poderes. Sugere que a área sugerida seja visitada.  E fechando os caminhos dos trâmites após este reconhecimento. O </w:t>
      </w:r>
      <w:r w:rsidR="00CF5CF6" w:rsidRPr="0070371A">
        <w:rPr>
          <w:b/>
        </w:rPr>
        <w:t>conselheiro Lucas Mali</w:t>
      </w:r>
      <w:r w:rsidR="00CF5CF6" w:rsidRPr="0070371A">
        <w:t xml:space="preserve"> comenta que esta sessão foi transferida pelo assunto sede e seria interessante sua finalização. E que esta com</w:t>
      </w:r>
      <w:r w:rsidR="004F044F" w:rsidRPr="0070371A">
        <w:t xml:space="preserve">issão informal de interessados no tema sede, deve partir para a finalização do </w:t>
      </w:r>
      <w:r w:rsidR="007026DD" w:rsidRPr="0070371A">
        <w:t>mesmo. O</w:t>
      </w:r>
      <w:r w:rsidR="000869CE" w:rsidRPr="0070371A">
        <w:t xml:space="preserve"> </w:t>
      </w:r>
      <w:r w:rsidR="000869CE" w:rsidRPr="0070371A">
        <w:rPr>
          <w:b/>
        </w:rPr>
        <w:t>conselheiro Fabiano Costa</w:t>
      </w:r>
      <w:r w:rsidR="000869CE" w:rsidRPr="0070371A">
        <w:t xml:space="preserve"> se inscreve e </w:t>
      </w:r>
      <w:r w:rsidR="003019D3" w:rsidRPr="0070371A">
        <w:t>diz</w:t>
      </w:r>
      <w:r w:rsidR="000869CE" w:rsidRPr="0070371A">
        <w:t xml:space="preserve"> que a comissão de</w:t>
      </w:r>
      <w:r w:rsidR="003019D3" w:rsidRPr="0070371A">
        <w:t xml:space="preserve">veria </w:t>
      </w:r>
      <w:r w:rsidR="000869CE" w:rsidRPr="0070371A">
        <w:t>verifica</w:t>
      </w:r>
      <w:r w:rsidR="003019D3" w:rsidRPr="0070371A">
        <w:t xml:space="preserve">r e fazer uma visita aos locais sugeridos para poderem deliberar com mais conhecimento de causa, </w:t>
      </w:r>
      <w:r w:rsidR="000869CE" w:rsidRPr="0070371A">
        <w:t>marca</w:t>
      </w:r>
      <w:r w:rsidR="003019D3" w:rsidRPr="0070371A">
        <w:t>ndo</w:t>
      </w:r>
      <w:r w:rsidR="000869CE" w:rsidRPr="0070371A">
        <w:t xml:space="preserve"> uma reunião </w:t>
      </w:r>
      <w:r w:rsidR="001A1851" w:rsidRPr="0070371A">
        <w:t>para debater sobre este assunto; o</w:t>
      </w:r>
      <w:r w:rsidR="000869CE" w:rsidRPr="0070371A">
        <w:t xml:space="preserve"> próximo inscrito é o </w:t>
      </w:r>
      <w:r w:rsidR="000869CE" w:rsidRPr="0070371A">
        <w:rPr>
          <w:b/>
        </w:rPr>
        <w:t>conselheiro Dirceu</w:t>
      </w:r>
      <w:r w:rsidR="000869CE" w:rsidRPr="0070371A">
        <w:t xml:space="preserve"> que responde que o primeiro </w:t>
      </w:r>
      <w:r w:rsidR="000869CE" w:rsidRPr="0070371A">
        <w:lastRenderedPageBreak/>
        <w:t>ponto é sobre a grande discussão e que hoje está demonstrado que é possível esta demanda em curto espaço de tempo e que de maneira formal se possível, que se destine para a busca de áreas públicas. O segundo ponto é quanto a prefeitura</w:t>
      </w:r>
      <w:r w:rsidR="007061EF" w:rsidRPr="0070371A">
        <w:t xml:space="preserve"> uma possibilidade de que existem áreas, mas que se precisa saber onde são estes locais para colhermos subsídios para saber da possibilidade de doação.</w:t>
      </w:r>
      <w:r w:rsidR="000869CE" w:rsidRPr="0070371A">
        <w:t xml:space="preserve"> </w:t>
      </w:r>
      <w:r w:rsidR="00B86142" w:rsidRPr="0070371A">
        <w:t xml:space="preserve"> O </w:t>
      </w:r>
      <w:r w:rsidR="00B86142" w:rsidRPr="0070371A">
        <w:rPr>
          <w:b/>
        </w:rPr>
        <w:t>presidente Osvaldo</w:t>
      </w:r>
      <w:r w:rsidR="00B86142" w:rsidRPr="0070371A">
        <w:t xml:space="preserve"> explica que qua</w:t>
      </w:r>
      <w:r w:rsidR="00174696" w:rsidRPr="0070371A">
        <w:t>nto ao Secretario Marcelo, não lhe</w:t>
      </w:r>
      <w:r w:rsidR="00B86142" w:rsidRPr="0070371A">
        <w:t xml:space="preserve"> foi informado quais eram estes locais, pois a reunião da qual participou era para debater sobre outros assuntos. A primeira demanda sobre concurso público, dentre outros e aproveitou para enviar duas outras solicitações, sendo a primeira sobre a área para cessão e a outra para uma cadeira junto ao Conselho </w:t>
      </w:r>
      <w:r w:rsidR="004F044F" w:rsidRPr="0070371A">
        <w:t>Estadual</w:t>
      </w:r>
      <w:r w:rsidR="00B86142" w:rsidRPr="0070371A">
        <w:t xml:space="preserve"> das Cidades.  Esclarece que haverá sim uma reunião para finalizar este assunto sede, mas que todos os conselheiros devem realizar uma visita ao local indicado para poderem </w:t>
      </w:r>
      <w:r w:rsidR="001A1851" w:rsidRPr="0070371A">
        <w:t>deliberar melhor sobre</w:t>
      </w:r>
      <w:r w:rsidR="00B86142" w:rsidRPr="0070371A">
        <w:t xml:space="preserve"> com o assunto.  O </w:t>
      </w:r>
      <w:r w:rsidR="00B86142" w:rsidRPr="0070371A">
        <w:rPr>
          <w:b/>
        </w:rPr>
        <w:t>conselheiro Angelo</w:t>
      </w:r>
      <w:r w:rsidR="00B86142" w:rsidRPr="0070371A">
        <w:t xml:space="preserve"> explica que poucas são as áreas da prefeitura, assim como</w:t>
      </w:r>
      <w:r w:rsidR="001A1851" w:rsidRPr="0070371A">
        <w:t xml:space="preserve"> as</w:t>
      </w:r>
      <w:r w:rsidR="00B86142" w:rsidRPr="0070371A">
        <w:t xml:space="preserve"> áreas oriundas do SPU (Superior Patrimônio da União).  </w:t>
      </w:r>
      <w:r w:rsidR="00FB4FB0" w:rsidRPr="0070371A">
        <w:t xml:space="preserve">E por último o local </w:t>
      </w:r>
      <w:r w:rsidR="001A1851" w:rsidRPr="0070371A">
        <w:t>apresentado</w:t>
      </w:r>
      <w:r w:rsidR="00FB4FB0" w:rsidRPr="0070371A">
        <w:t xml:space="preserve"> é bem localizado, e já que houve o comprometimento oficial, deve-se enviar o material completo</w:t>
      </w:r>
      <w:r w:rsidR="00080046" w:rsidRPr="0070371A">
        <w:t xml:space="preserve"> para entregar a Câmara dos Vereadores. Sendo este assunto finalizado, com o encaminhamento de uma reunião. A </w:t>
      </w:r>
      <w:r w:rsidR="00174696" w:rsidRPr="0070371A">
        <w:t>suplente de conselheiro</w:t>
      </w:r>
      <w:r w:rsidR="00080046" w:rsidRPr="0070371A">
        <w:t xml:space="preserve"> </w:t>
      </w:r>
      <w:r w:rsidR="00080046" w:rsidRPr="0070371A">
        <w:rPr>
          <w:b/>
        </w:rPr>
        <w:t>Teresinha Rigon</w:t>
      </w:r>
      <w:r w:rsidR="00080046" w:rsidRPr="0070371A">
        <w:t xml:space="preserve"> questiona em relação a visita do presidente ao governo onde citou os concursos públicos, como foi realizada esta solicitação.  O </w:t>
      </w:r>
      <w:r w:rsidR="00080046" w:rsidRPr="0070371A">
        <w:rPr>
          <w:b/>
        </w:rPr>
        <w:t>presidente Osvaldo</w:t>
      </w:r>
      <w:r w:rsidR="00080046" w:rsidRPr="0070371A">
        <w:t xml:space="preserve"> explica que tem encontrado o governador Reinaldo Azambuja diversas vezes no aeroporto por conta de suas viagens ao CSC, e em conversa informal, o mesmo comentou que almeja realizar concursos públicos para projetos desenvolvidos pelo governo do estado. E que como o Secretario Marcelo estava junto, foi agendado uma reunião com os diretores de projetos e executivo da secretaria. A </w:t>
      </w:r>
      <w:r w:rsidR="00174696" w:rsidRPr="0070371A">
        <w:t xml:space="preserve">suplente de </w:t>
      </w:r>
      <w:r w:rsidR="00080046" w:rsidRPr="0070371A">
        <w:t>conselheir</w:t>
      </w:r>
      <w:r w:rsidR="00174696" w:rsidRPr="0070371A">
        <w:t>o</w:t>
      </w:r>
      <w:r w:rsidR="00080046" w:rsidRPr="0070371A">
        <w:t xml:space="preserve"> </w:t>
      </w:r>
      <w:r w:rsidR="00080046" w:rsidRPr="0070371A">
        <w:rPr>
          <w:b/>
        </w:rPr>
        <w:t>Teresinha</w:t>
      </w:r>
      <w:r w:rsidR="00080046" w:rsidRPr="0070371A">
        <w:t xml:space="preserve"> questiona a quem ficaria incumbido a questão de encaminhamento a questão de concursos </w:t>
      </w:r>
      <w:r w:rsidR="00553161" w:rsidRPr="0070371A">
        <w:t xml:space="preserve">pois temos as entidades, que teriam a finalidade específica de </w:t>
      </w:r>
      <w:r w:rsidR="00174696" w:rsidRPr="0070371A">
        <w:t>organizar tais concursos.</w:t>
      </w:r>
      <w:r w:rsidR="00553161" w:rsidRPr="0070371A">
        <w:rPr>
          <w:color w:val="FF0000"/>
        </w:rPr>
        <w:t xml:space="preserve"> </w:t>
      </w:r>
      <w:r w:rsidR="00553161" w:rsidRPr="0070371A">
        <w:t>O</w:t>
      </w:r>
      <w:r w:rsidR="00553161" w:rsidRPr="0070371A">
        <w:rPr>
          <w:b/>
        </w:rPr>
        <w:t xml:space="preserve"> presidente Osvaldo </w:t>
      </w:r>
      <w:r w:rsidR="00553161" w:rsidRPr="0070371A">
        <w:t xml:space="preserve">responde que ainda não temos decisão nenhuma. O </w:t>
      </w:r>
      <w:r w:rsidR="00553161" w:rsidRPr="0070371A">
        <w:rPr>
          <w:b/>
        </w:rPr>
        <w:t>conselheiro Lucas</w:t>
      </w:r>
      <w:r w:rsidR="00553161" w:rsidRPr="0070371A">
        <w:t xml:space="preserve"> convida todos os presentes para uma palestra sobre Arquitetura Hospitalar, na data de hoje às 19 h. </w:t>
      </w:r>
      <w:r w:rsidR="00195E8D" w:rsidRPr="0070371A">
        <w:t>Explica que este foi o motivo de seu atraso, pois teve de buscar a palestrante no aeroporto e talvez deva se ausentar um pouco antes, caso esta sessão se estenda.</w:t>
      </w:r>
      <w:r w:rsidR="00553161" w:rsidRPr="0070371A">
        <w:t xml:space="preserve"> </w:t>
      </w:r>
      <w:r w:rsidR="00671A5E" w:rsidRPr="0070371A">
        <w:t xml:space="preserve"> </w:t>
      </w:r>
      <w:r w:rsidR="000F0F78" w:rsidRPr="0070371A">
        <w:rPr>
          <w:b/>
          <w:u w:val="single"/>
        </w:rPr>
        <w:t>(D) OUVIDORIA:</w:t>
      </w:r>
      <w:r w:rsidR="000F0F78" w:rsidRPr="0070371A">
        <w:t xml:space="preserve"> o </w:t>
      </w:r>
      <w:r w:rsidR="000F0F78" w:rsidRPr="0070371A">
        <w:rPr>
          <w:b/>
        </w:rPr>
        <w:t>presidente Osvaldo,</w:t>
      </w:r>
      <w:r w:rsidR="000F0F78" w:rsidRPr="0070371A">
        <w:t xml:space="preserve"> </w:t>
      </w:r>
      <w:r w:rsidR="00174696" w:rsidRPr="0070371A">
        <w:t xml:space="preserve">informa </w:t>
      </w:r>
      <w:r w:rsidR="000F0F78" w:rsidRPr="0070371A">
        <w:t xml:space="preserve">que o colega Luís Eduardo assume esta função apesar de não o ser, </w:t>
      </w:r>
      <w:r w:rsidR="00174696" w:rsidRPr="0070371A">
        <w:t xml:space="preserve">esclarece </w:t>
      </w:r>
      <w:r w:rsidR="000F0F78" w:rsidRPr="0070371A">
        <w:t>que o mesmo é Assessor da Presidência.</w:t>
      </w:r>
      <w:r w:rsidR="00174696" w:rsidRPr="0070371A">
        <w:t xml:space="preserve"> E </w:t>
      </w:r>
      <w:r w:rsidR="00671A5E" w:rsidRPr="0070371A">
        <w:t>não tem nenhum relato</w:t>
      </w:r>
      <w:r w:rsidR="00671A5E" w:rsidRPr="0070371A">
        <w:rPr>
          <w:b/>
        </w:rPr>
        <w:t>.</w:t>
      </w:r>
      <w:r w:rsidR="00553161" w:rsidRPr="0070371A">
        <w:rPr>
          <w:b/>
        </w:rPr>
        <w:t xml:space="preserve"> </w:t>
      </w:r>
      <w:r w:rsidR="00553161" w:rsidRPr="0070371A">
        <w:rPr>
          <w:b/>
          <w:u w:val="single"/>
        </w:rPr>
        <w:t>(E) GERENTES:</w:t>
      </w:r>
      <w:r w:rsidR="00553161" w:rsidRPr="0070371A">
        <w:t xml:space="preserve">  </w:t>
      </w:r>
      <w:r w:rsidR="002C0F4E" w:rsidRPr="0070371A">
        <w:t>A gerente de fiscalização</w:t>
      </w:r>
      <w:r w:rsidR="002C0F4E" w:rsidRPr="0070371A">
        <w:rPr>
          <w:b/>
        </w:rPr>
        <w:t xml:space="preserve"> </w:t>
      </w:r>
      <w:r w:rsidR="00195E8D" w:rsidRPr="0070371A">
        <w:rPr>
          <w:b/>
        </w:rPr>
        <w:t>Patr</w:t>
      </w:r>
      <w:r w:rsidR="00F170AB" w:rsidRPr="0070371A">
        <w:rPr>
          <w:b/>
        </w:rPr>
        <w:t xml:space="preserve">ícia Georges </w:t>
      </w:r>
      <w:r w:rsidR="00F170AB" w:rsidRPr="0070371A">
        <w:t>em conjunto com o assessor Luís Eduardo, estiveram na região sul do estado numa ação efetiva da fiscalização. A gerente Patrícia esteve em uma semana no município ouvindo as solicitações dos profissionais de Dourados, visitou alguns bairros e verificou a dificuldades, esteve acompanhada d</w:t>
      </w:r>
      <w:r w:rsidR="001A1851" w:rsidRPr="0070371A">
        <w:t>o</w:t>
      </w:r>
      <w:r w:rsidR="00F170AB" w:rsidRPr="0070371A">
        <w:t xml:space="preserve"> agente fiscal Felipe Lordello e do assessor Luís Eduardo. O </w:t>
      </w:r>
      <w:r w:rsidR="00F170AB" w:rsidRPr="0070371A">
        <w:rPr>
          <w:b/>
        </w:rPr>
        <w:t>assessor Luís Eduardo</w:t>
      </w:r>
      <w:r w:rsidR="00F170AB" w:rsidRPr="0070371A">
        <w:t xml:space="preserve"> trouxe uma apresentação de slides com as pontuações do município de Dourados, e este plano piloto foi uma forma de pensar sobre a fiscalização. Este material encontra-se disponível para consultas. </w:t>
      </w:r>
      <w:r w:rsidR="00EF0583" w:rsidRPr="0070371A">
        <w:t xml:space="preserve">O conselheiro </w:t>
      </w:r>
      <w:r w:rsidR="00EF0583" w:rsidRPr="0070371A">
        <w:rPr>
          <w:b/>
        </w:rPr>
        <w:t xml:space="preserve">Fabiano Costa </w:t>
      </w:r>
      <w:r w:rsidR="00EF0583" w:rsidRPr="0070371A">
        <w:t>solicita a palavra e contribui dizendo que no início do conselho, havia muitas dúvidas de como seria</w:t>
      </w:r>
      <w:r w:rsidR="001A1851" w:rsidRPr="0070371A">
        <w:t>m realizadas</w:t>
      </w:r>
      <w:r w:rsidR="00EF0583" w:rsidRPr="0070371A">
        <w:t xml:space="preserve"> as ações de fiscalização</w:t>
      </w:r>
      <w:r w:rsidR="001A1851" w:rsidRPr="0070371A">
        <w:t>;</w:t>
      </w:r>
      <w:r w:rsidR="00EF0583" w:rsidRPr="0070371A">
        <w:t xml:space="preserve"> que</w:t>
      </w:r>
      <w:r w:rsidR="001A1851" w:rsidRPr="0070371A">
        <w:t>,</w:t>
      </w:r>
      <w:r w:rsidR="00EF0583" w:rsidRPr="0070371A">
        <w:t xml:space="preserve"> pelas regras do CAUBR são muito complicadas, mas que o projeto piloto levado a Dourados pela gerencia de fiscalização e o assessor da presidência foi muito importante para a região e</w:t>
      </w:r>
      <w:r w:rsidR="001A1851" w:rsidRPr="0070371A">
        <w:t xml:space="preserve"> é</w:t>
      </w:r>
      <w:r w:rsidR="00EF0583" w:rsidRPr="0070371A">
        <w:t xml:space="preserve"> muito importante a presença de todos. O </w:t>
      </w:r>
      <w:r w:rsidR="00EF0583" w:rsidRPr="0070371A">
        <w:rPr>
          <w:b/>
        </w:rPr>
        <w:t>presidente Osvaldo</w:t>
      </w:r>
      <w:r w:rsidR="00EF0583" w:rsidRPr="0070371A">
        <w:t xml:space="preserve"> agradece a apresentação e comenta que </w:t>
      </w:r>
      <w:r w:rsidR="004F044F" w:rsidRPr="0070371A">
        <w:t>estas ações têm</w:t>
      </w:r>
      <w:r w:rsidR="00EF0583" w:rsidRPr="0070371A">
        <w:t xml:space="preserve"> sido realizadas de acordo com o tempo disponível. E certamente iram levar as demais regiões do estado, que coincidem com nossa </w:t>
      </w:r>
      <w:r w:rsidR="007026DD" w:rsidRPr="0070371A">
        <w:t>subsede</w:t>
      </w:r>
      <w:r w:rsidR="00EF0583" w:rsidRPr="0070371A">
        <w:t xml:space="preserve">. Neste momento registra a presença do Delegado Allan Duarte de Nova Andradina. </w:t>
      </w:r>
      <w:r w:rsidR="0016073A" w:rsidRPr="0070371A">
        <w:t xml:space="preserve">O </w:t>
      </w:r>
      <w:r w:rsidR="0016073A" w:rsidRPr="0070371A">
        <w:rPr>
          <w:b/>
        </w:rPr>
        <w:t>conselheiro Ângelo</w:t>
      </w:r>
      <w:r w:rsidR="0016073A" w:rsidRPr="0070371A">
        <w:t xml:space="preserve"> comenta que no início desta apresentação ficou preocupado com a arrecadação do CAU, que já está em trabalho há três anos e três meses, que a mais importante função é orientar, zelar pela ética, faz parte das corporações. Que especialmente o CAUBR vem se preocupando demais se tornando quase numa entidade corporativa e que os 27 CAU’ufs vem tentando realizar suas obrigações. E que neste conselho a fiscalização possui apenas dois funcionários e uma gerente </w:t>
      </w:r>
      <w:r w:rsidR="0016073A" w:rsidRPr="0070371A">
        <w:lastRenderedPageBreak/>
        <w:t xml:space="preserve">para realizar as ações fiscalizatórias. </w:t>
      </w:r>
      <w:r w:rsidR="0044438F" w:rsidRPr="0070371A">
        <w:t xml:space="preserve">O </w:t>
      </w:r>
      <w:r w:rsidR="0044438F" w:rsidRPr="0070371A">
        <w:rPr>
          <w:b/>
        </w:rPr>
        <w:t>assessor Luís Eduardo</w:t>
      </w:r>
      <w:r w:rsidR="0044438F" w:rsidRPr="0070371A">
        <w:t xml:space="preserve"> explica que a proposta é um auxiliar administrativo, que está dentre os aprovados no concurso, realizando um plano de carreira e o encaminhando as ruas para o objetivo de fiscalização, sendo os mesmos geridos pelos agentes fiscais, isto sendo de uma forma muito ágil. O próximo relato é do gerente administrativo e financeiro </w:t>
      </w:r>
      <w:r w:rsidR="0044438F" w:rsidRPr="0070371A">
        <w:rPr>
          <w:b/>
        </w:rPr>
        <w:t>Cláudio Lucchese</w:t>
      </w:r>
      <w:r w:rsidR="0044438F" w:rsidRPr="0070371A">
        <w:t xml:space="preserve">, que explica que entre os dias 25 a 30 de março, o CAUMS, recebeu o auditor fiscal da Audi Link, empresa contratada pelo CAUBR, já recebendo retorno do mesmo inclusive da minuta com as devidas anotações e que </w:t>
      </w:r>
      <w:r w:rsidR="000E6220" w:rsidRPr="0070371A">
        <w:t xml:space="preserve">estará </w:t>
      </w:r>
      <w:r w:rsidR="006C5933" w:rsidRPr="0070371A">
        <w:t>em breve</w:t>
      </w:r>
      <w:r w:rsidR="0044438F" w:rsidRPr="0070371A">
        <w:t xml:space="preserve"> de maneira oficial disponível</w:t>
      </w:r>
      <w:r w:rsidR="000E6220" w:rsidRPr="0070371A">
        <w:t xml:space="preserve"> e será repassada</w:t>
      </w:r>
      <w:r w:rsidR="0044438F" w:rsidRPr="0070371A">
        <w:t xml:space="preserve"> aos conselheiros.</w:t>
      </w:r>
      <w:r w:rsidR="006C5933" w:rsidRPr="0070371A">
        <w:t xml:space="preserve"> </w:t>
      </w:r>
      <w:r w:rsidR="00D9344F" w:rsidRPr="0070371A">
        <w:t xml:space="preserve"> </w:t>
      </w:r>
      <w:r w:rsidR="00B543D8" w:rsidRPr="0070371A">
        <w:rPr>
          <w:b/>
          <w:u w:val="single"/>
        </w:rPr>
        <w:t>6.</w:t>
      </w:r>
      <w:r w:rsidR="00E66719" w:rsidRPr="0070371A">
        <w:rPr>
          <w:b/>
          <w:u w:val="single"/>
        </w:rPr>
        <w:t xml:space="preserve"> </w:t>
      </w:r>
      <w:r w:rsidR="00B543D8" w:rsidRPr="0070371A">
        <w:rPr>
          <w:b/>
          <w:u w:val="single"/>
        </w:rPr>
        <w:t>ORDEM DO DIA:</w:t>
      </w:r>
      <w:r w:rsidR="009530DD" w:rsidRPr="0070371A">
        <w:rPr>
          <w:b/>
        </w:rPr>
        <w:t xml:space="preserve"> </w:t>
      </w:r>
      <w:r w:rsidR="00B543D8" w:rsidRPr="0070371A">
        <w:rPr>
          <w:b/>
          <w:u w:val="single"/>
        </w:rPr>
        <w:t>6.1. DECISÕES “AD REFERENDUM” DO PRESIDENTE:</w:t>
      </w:r>
      <w:r w:rsidR="00972F72" w:rsidRPr="0070371A">
        <w:rPr>
          <w:b/>
          <w:u w:val="single"/>
        </w:rPr>
        <w:t xml:space="preserve"> 6.1.1:  </w:t>
      </w:r>
      <w:r w:rsidR="006C5933" w:rsidRPr="0070371A">
        <w:t>Não houve.</w:t>
      </w:r>
      <w:r w:rsidR="00141C7B" w:rsidRPr="0070371A">
        <w:t xml:space="preserve"> </w:t>
      </w:r>
      <w:r w:rsidR="00EC0CD5" w:rsidRPr="0070371A">
        <w:t xml:space="preserve"> </w:t>
      </w:r>
      <w:r w:rsidR="000D1BE4" w:rsidRPr="0070371A">
        <w:t xml:space="preserve"> </w:t>
      </w:r>
      <w:r w:rsidR="00B543D8" w:rsidRPr="0070371A">
        <w:rPr>
          <w:b/>
          <w:u w:val="single"/>
        </w:rPr>
        <w:t>6.2. MATÉRIA EM REGIME DE URGÊNCIA:</w:t>
      </w:r>
      <w:r w:rsidR="005D6B69" w:rsidRPr="0070371A">
        <w:rPr>
          <w:b/>
          <w:u w:val="single"/>
        </w:rPr>
        <w:t xml:space="preserve"> </w:t>
      </w:r>
      <w:r w:rsidR="006C5933" w:rsidRPr="0070371A">
        <w:rPr>
          <w:b/>
          <w:u w:val="single"/>
        </w:rPr>
        <w:t>6.2.1-Deliberação CED 001/2015-2017</w:t>
      </w:r>
      <w:r w:rsidR="001A1851" w:rsidRPr="0070371A">
        <w:rPr>
          <w:b/>
        </w:rPr>
        <w:t>:</w:t>
      </w:r>
      <w:r w:rsidR="006C5933" w:rsidRPr="0070371A">
        <w:t xml:space="preserve"> Normas para processo ético disciplinar: O coordenador da comissão de ética e disciplina, </w:t>
      </w:r>
      <w:r w:rsidR="006C5933" w:rsidRPr="0070371A">
        <w:rPr>
          <w:b/>
        </w:rPr>
        <w:t>conselheiro Eymard</w:t>
      </w:r>
      <w:r w:rsidR="006C5933" w:rsidRPr="0070371A">
        <w:t xml:space="preserve"> explica que está deliberação está sendo sugerida devido falta do andamento de alguns processos, estabeleceram algumas normas e maneiras de trabalhar, sendo realizada a leitura da minuta desta deliberação pelo mesmo.</w:t>
      </w:r>
      <w:r w:rsidR="00FA5F3E" w:rsidRPr="0070371A">
        <w:t xml:space="preserve"> A </w:t>
      </w:r>
      <w:r w:rsidR="00FA5F3E" w:rsidRPr="0070371A">
        <w:rPr>
          <w:b/>
        </w:rPr>
        <w:t>gerente de fiscalização Patrícia</w:t>
      </w:r>
      <w:r w:rsidR="00FA5F3E" w:rsidRPr="0070371A">
        <w:t xml:space="preserve">, comenta que os processos éticos, que acredita ser pertinente que os processos passem para a gerência. O </w:t>
      </w:r>
      <w:r w:rsidR="00FA5F3E" w:rsidRPr="0070371A">
        <w:rPr>
          <w:b/>
        </w:rPr>
        <w:t>conselheiro Lucas</w:t>
      </w:r>
      <w:r w:rsidR="00FA5F3E" w:rsidRPr="0070371A">
        <w:t xml:space="preserve"> pensa que no documento deve ser trocado o item obra, e que haja provas que atestem a falta ética de um profissional, e que </w:t>
      </w:r>
      <w:r w:rsidR="00A73474" w:rsidRPr="0070371A">
        <w:t>o coordenador da comissão ao decidir algum</w:t>
      </w:r>
      <w:r w:rsidR="00FA5F3E" w:rsidRPr="0070371A">
        <w:t xml:space="preserve"> processo </w:t>
      </w:r>
      <w:r w:rsidR="00A73474" w:rsidRPr="0070371A">
        <w:t>avise todos os membros da comissão.</w:t>
      </w:r>
      <w:r w:rsidR="000B494E" w:rsidRPr="0070371A">
        <w:t xml:space="preserve"> O </w:t>
      </w:r>
      <w:r w:rsidR="000B494E" w:rsidRPr="0070371A">
        <w:rPr>
          <w:b/>
        </w:rPr>
        <w:t>conselheiro Ângelo</w:t>
      </w:r>
      <w:r w:rsidR="000B494E" w:rsidRPr="0070371A">
        <w:t xml:space="preserve"> questiona qual autonomia a comissão tem para </w:t>
      </w:r>
      <w:r w:rsidR="001A1851" w:rsidRPr="0070371A">
        <w:t>de</w:t>
      </w:r>
      <w:r w:rsidR="000B494E" w:rsidRPr="0070371A">
        <w:t xml:space="preserve">liberar </w:t>
      </w:r>
      <w:r w:rsidR="001A1851" w:rsidRPr="0070371A">
        <w:t xml:space="preserve">sobre </w:t>
      </w:r>
      <w:r w:rsidR="000B494E" w:rsidRPr="0070371A">
        <w:t>processo</w:t>
      </w:r>
      <w:r w:rsidR="001A1851" w:rsidRPr="0070371A">
        <w:t>s</w:t>
      </w:r>
      <w:r w:rsidR="000B494E" w:rsidRPr="0070371A">
        <w:t>, pois quem a detém é o plenário. O presidente esclarece que não está tido isto, mas que qualquer conselheiro pode solicitar o pedido de vista da mesma, sendo que este pedido de vista é feito pelo conselheiro Ângelo, que tem o prazo até a próxima sessão plenária de fazer o relato desta minuta.</w:t>
      </w:r>
      <w:r w:rsidR="00724DA1" w:rsidRPr="0070371A">
        <w:t xml:space="preserve"> O </w:t>
      </w:r>
      <w:r w:rsidR="00724DA1" w:rsidRPr="0070371A">
        <w:rPr>
          <w:b/>
        </w:rPr>
        <w:t>conselheiro Dirceu</w:t>
      </w:r>
      <w:r w:rsidR="00724DA1" w:rsidRPr="0070371A">
        <w:t xml:space="preserve"> sugere que este material seja distribuído para todos e que assim façam suas contribuições. O que é acordado por todos, ficando o comprometimento destas serem enviadas ao conselheiro relator, Ângelo Arruda.</w:t>
      </w:r>
      <w:r w:rsidR="00605FB4" w:rsidRPr="0070371A">
        <w:t xml:space="preserve"> O procurador jurídico </w:t>
      </w:r>
      <w:r w:rsidR="00605FB4" w:rsidRPr="0070371A">
        <w:rPr>
          <w:b/>
        </w:rPr>
        <w:t>Elias Pereira</w:t>
      </w:r>
      <w:r w:rsidR="00605FB4" w:rsidRPr="0070371A">
        <w:t xml:space="preserve"> finaliza este assunto </w:t>
      </w:r>
      <w:r w:rsidR="001A1851" w:rsidRPr="0070371A">
        <w:t>esclarecendo que a deliberação da CED é apenas para regulamentar, dentro do CAU/MS, procedimentos determinados na R</w:t>
      </w:r>
      <w:r w:rsidR="005F67BF" w:rsidRPr="0070371A">
        <w:t>esolução 34 do CAUBR</w:t>
      </w:r>
      <w:r w:rsidR="001A1851" w:rsidRPr="0070371A">
        <w:t xml:space="preserve">; que, a referida resolução determina que o CAU/MS crie atos normativos para realização de audiências, por exemplo. </w:t>
      </w:r>
      <w:r w:rsidR="00B543D8" w:rsidRPr="0070371A">
        <w:rPr>
          <w:b/>
          <w:u w:val="single"/>
        </w:rPr>
        <w:t>6.3. MATÉRIA TRANSFERIDA DA SESSÃO ANTERIOR:</w:t>
      </w:r>
      <w:r w:rsidR="005D270A" w:rsidRPr="0070371A">
        <w:rPr>
          <w:b/>
          <w:u w:val="single"/>
        </w:rPr>
        <w:t xml:space="preserve"> </w:t>
      </w:r>
      <w:r w:rsidR="00B024D7" w:rsidRPr="0070371A">
        <w:t xml:space="preserve">Não </w:t>
      </w:r>
      <w:r w:rsidR="0020679E" w:rsidRPr="0070371A">
        <w:t>houve</w:t>
      </w:r>
      <w:r w:rsidR="00B024D7" w:rsidRPr="0070371A">
        <w:t>.</w:t>
      </w:r>
      <w:r w:rsidR="002E2706" w:rsidRPr="0070371A">
        <w:t xml:space="preserve"> </w:t>
      </w:r>
      <w:r w:rsidR="00B543D8" w:rsidRPr="0070371A">
        <w:rPr>
          <w:b/>
          <w:u w:val="single"/>
        </w:rPr>
        <w:t>6.4. MATÉRIA PAUTADA PARA A SESS</w:t>
      </w:r>
      <w:r w:rsidR="00E76C5A" w:rsidRPr="0070371A">
        <w:rPr>
          <w:b/>
          <w:u w:val="single"/>
        </w:rPr>
        <w:t>ÃO</w:t>
      </w:r>
      <w:r w:rsidR="00E76C5A" w:rsidRPr="0070371A">
        <w:rPr>
          <w:u w:val="single"/>
        </w:rPr>
        <w:t>:</w:t>
      </w:r>
      <w:r w:rsidR="00972F72" w:rsidRPr="0070371A">
        <w:t xml:space="preserve"> </w:t>
      </w:r>
      <w:r w:rsidR="00E76ECC" w:rsidRPr="0070371A">
        <w:rPr>
          <w:b/>
          <w:u w:val="single"/>
        </w:rPr>
        <w:t>6.4.</w:t>
      </w:r>
      <w:r w:rsidR="007D0898" w:rsidRPr="0070371A">
        <w:rPr>
          <w:b/>
          <w:u w:val="single"/>
        </w:rPr>
        <w:t>1</w:t>
      </w:r>
      <w:r w:rsidR="00073BBA" w:rsidRPr="0070371A">
        <w:rPr>
          <w:b/>
          <w:u w:val="single"/>
        </w:rPr>
        <w:t xml:space="preserve">:  </w:t>
      </w:r>
      <w:r w:rsidR="007D0898" w:rsidRPr="0070371A">
        <w:rPr>
          <w:b/>
          <w:u w:val="single"/>
        </w:rPr>
        <w:t xml:space="preserve">Ofício CAUBR nº 691/2015-PR: contribuições </w:t>
      </w:r>
      <w:r w:rsidR="00073BBA" w:rsidRPr="0070371A">
        <w:rPr>
          <w:b/>
          <w:u w:val="single"/>
        </w:rPr>
        <w:t xml:space="preserve">para a reformulação do Regulamento Eleitoral Nacional: </w:t>
      </w:r>
      <w:r w:rsidR="007D0898" w:rsidRPr="0070371A">
        <w:rPr>
          <w:b/>
          <w:u w:val="single"/>
        </w:rPr>
        <w:t xml:space="preserve"> </w:t>
      </w:r>
      <w:r w:rsidR="00073BBA" w:rsidRPr="0070371A">
        <w:t xml:space="preserve">O </w:t>
      </w:r>
      <w:r w:rsidR="00073BBA" w:rsidRPr="0070371A">
        <w:rPr>
          <w:b/>
        </w:rPr>
        <w:t>presidente Osvaldo</w:t>
      </w:r>
      <w:r w:rsidR="00073BBA" w:rsidRPr="0070371A">
        <w:t xml:space="preserve"> explica que a comissão eleitoral foi criada para acompanhar os processos eleitorais dos CAU, e que desde o dia 08 deste mês foi encaminhado o documento para as contribuições dos colegas, e que como não houve nenhuma contribuição este item encontra-se prejudicado</w:t>
      </w:r>
      <w:r w:rsidR="00073BBA" w:rsidRPr="0070371A">
        <w:rPr>
          <w:b/>
          <w:u w:val="single"/>
        </w:rPr>
        <w:t>. 6.4.2: Proposta</w:t>
      </w:r>
      <w:r w:rsidR="009E073D" w:rsidRPr="0070371A">
        <w:rPr>
          <w:b/>
          <w:u w:val="single"/>
        </w:rPr>
        <w:t>s</w:t>
      </w:r>
      <w:r w:rsidR="00073BBA" w:rsidRPr="0070371A">
        <w:rPr>
          <w:b/>
          <w:u w:val="single"/>
        </w:rPr>
        <w:t xml:space="preserve"> de conselheiro</w:t>
      </w:r>
      <w:r w:rsidR="00073BBA" w:rsidRPr="0070371A">
        <w:t xml:space="preserve">: </w:t>
      </w:r>
      <w:r w:rsidR="001A1851" w:rsidRPr="0070371A">
        <w:t xml:space="preserve">O Conselheiro </w:t>
      </w:r>
      <w:r w:rsidR="001A1851" w:rsidRPr="0070371A">
        <w:rPr>
          <w:b/>
        </w:rPr>
        <w:t>Ângelo Arruda</w:t>
      </w:r>
      <w:r w:rsidR="001A1851" w:rsidRPr="0070371A">
        <w:t xml:space="preserve"> apresenta proposta no sentido de que seja enviado cópias das </w:t>
      </w:r>
      <w:r w:rsidR="00073BBA" w:rsidRPr="0070371A">
        <w:t>correspondências recebidas e emitidas</w:t>
      </w:r>
      <w:r w:rsidR="001A1851" w:rsidRPr="0070371A">
        <w:t>,</w:t>
      </w:r>
      <w:r w:rsidR="00073BBA" w:rsidRPr="0070371A">
        <w:t xml:space="preserve"> e atos do pre</w:t>
      </w:r>
      <w:r w:rsidR="001A1851" w:rsidRPr="0070371A">
        <w:t>sidente a todos os conselheiros;</w:t>
      </w:r>
      <w:r w:rsidR="00073BBA" w:rsidRPr="0070371A">
        <w:t xml:space="preserve"> o presidente Osvaldo apresenta o texto e diz que este é um ato administrativo e que as correspondências que julga serem importantes são liberadas aos conselheiros, a exemplo da correspondência citada acima. E que como é um ato administrativo será enviado de maneira a</w:t>
      </w:r>
      <w:r w:rsidR="009E073D" w:rsidRPr="0070371A">
        <w:t>dministrativa. O conselheiro pro</w:t>
      </w:r>
      <w:r w:rsidR="00073BBA" w:rsidRPr="0070371A">
        <w:t>ponente Ângelo Arruda solicita que seja anexado os documentos pautados em “scanner</w:t>
      </w:r>
      <w:r w:rsidR="008F54FF" w:rsidRPr="0070371A">
        <w:t xml:space="preserve">”. </w:t>
      </w:r>
      <w:r w:rsidR="008F54FF" w:rsidRPr="0070371A">
        <w:rPr>
          <w:b/>
        </w:rPr>
        <w:t>Presidente Osvaldo</w:t>
      </w:r>
      <w:r w:rsidR="008F54FF" w:rsidRPr="0070371A">
        <w:t xml:space="preserve"> explica que algumas correspondências têm cunho sigiloso, e que esta é uma medida administrativa e que será encaminhado junto com a pauta uma listagem, como já é o procedimento, e que os colegas que desejarem conhecimento solicitem a secretaria geral e que será enviado. O conselheiro Dirceu solicita a palavra e acredita que embora haja um entendimento de ser uma medida administrativa e seja atendido conforme o conselheiro.</w:t>
      </w:r>
      <w:r w:rsidR="009E073D" w:rsidRPr="0070371A">
        <w:t xml:space="preserve"> A segunda proposta do Conselheiro Ângelo Arruda é a criação de uma Comissão Especial para discussão da Resolução CAUBR n. 51. </w:t>
      </w:r>
      <w:r w:rsidR="009C52F9" w:rsidRPr="0070371A">
        <w:t xml:space="preserve">O </w:t>
      </w:r>
      <w:r w:rsidR="009C52F9" w:rsidRPr="0070371A">
        <w:rPr>
          <w:b/>
        </w:rPr>
        <w:t>presidente Osvaldo</w:t>
      </w:r>
      <w:r w:rsidR="009C52F9" w:rsidRPr="0070371A">
        <w:t xml:space="preserve"> esclarece que qualquer assunto que se refira ao exercício da profissão, deve primeiramente passar pela CEP. E que não há nenhuma necessidade ou justificativa para criar uma comissão para este assunto. O </w:t>
      </w:r>
      <w:r w:rsidR="009C52F9" w:rsidRPr="0070371A">
        <w:rPr>
          <w:b/>
        </w:rPr>
        <w:t>conselheiro Ângelo</w:t>
      </w:r>
      <w:r w:rsidR="009C52F9" w:rsidRPr="0070371A">
        <w:t xml:space="preserve"> explica que não é uma comissão e sim um grupo de trabalho com data </w:t>
      </w:r>
      <w:r w:rsidR="009C52F9" w:rsidRPr="0070371A">
        <w:lastRenderedPageBreak/>
        <w:t xml:space="preserve">de início e término. O que o </w:t>
      </w:r>
      <w:r w:rsidR="009C52F9" w:rsidRPr="0070371A">
        <w:rPr>
          <w:b/>
        </w:rPr>
        <w:t>presidente Osvaldo</w:t>
      </w:r>
      <w:r w:rsidR="009C52F9" w:rsidRPr="0070371A">
        <w:t xml:space="preserve"> explica novamente que os grupos de trabalho são criados dentro das comissões e que este já se encontra instalado e que foi debatido diversos temas no mesmo, d</w:t>
      </w:r>
      <w:r w:rsidR="009E073D" w:rsidRPr="0070371A">
        <w:t>entre eles Tabela de Honorários; que</w:t>
      </w:r>
      <w:r w:rsidR="00BD4D5B" w:rsidRPr="0070371A">
        <w:t xml:space="preserve"> não há necessidade de recriá-lo apen</w:t>
      </w:r>
      <w:r w:rsidR="009E073D" w:rsidRPr="0070371A">
        <w:t>as trazer o tema a ser debatido; que</w:t>
      </w:r>
      <w:r w:rsidR="00BD4D5B" w:rsidRPr="0070371A">
        <w:t>,</w:t>
      </w:r>
      <w:r w:rsidR="009E073D" w:rsidRPr="0070371A">
        <w:t xml:space="preserve"> sobre </w:t>
      </w:r>
      <w:r w:rsidR="00BD4D5B" w:rsidRPr="0070371A">
        <w:t>a Resolução 51 existe um entendimento nacional, de que os conselhos só iram aplicar os efeitos desta, após a decisão do mérito, decidido no 18º Fórum de Presidentes</w:t>
      </w:r>
      <w:r w:rsidR="009E073D" w:rsidRPr="0070371A">
        <w:t xml:space="preserve">; apesar disso, </w:t>
      </w:r>
      <w:r w:rsidR="00BD4D5B" w:rsidRPr="0070371A">
        <w:t xml:space="preserve">pode-se discutir sobre este </w:t>
      </w:r>
      <w:r w:rsidR="009E073D" w:rsidRPr="0070371A">
        <w:t xml:space="preserve">assunto em um grupo de trabalho, mas </w:t>
      </w:r>
      <w:r w:rsidR="00BD4D5B" w:rsidRPr="0070371A">
        <w:t xml:space="preserve">que qualquer decisão deste grupo será a nível consultivo. O </w:t>
      </w:r>
      <w:r w:rsidR="00BD4D5B" w:rsidRPr="0070371A">
        <w:rPr>
          <w:b/>
        </w:rPr>
        <w:t>conselheiro Ângelo</w:t>
      </w:r>
      <w:r w:rsidR="00BD4D5B" w:rsidRPr="0070371A">
        <w:t xml:space="preserve"> solicita a palavra </w:t>
      </w:r>
      <w:r w:rsidR="009E073D" w:rsidRPr="0070371A">
        <w:t>p</w:t>
      </w:r>
      <w:r w:rsidR="00BD4D5B" w:rsidRPr="0070371A">
        <w:t xml:space="preserve">ara explicar sua proposta, e </w:t>
      </w:r>
      <w:r w:rsidR="009E073D" w:rsidRPr="0070371A">
        <w:t>q</w:t>
      </w:r>
      <w:r w:rsidR="00BD4D5B" w:rsidRPr="0070371A">
        <w:t>uestiona qual é o GT do CAUMS</w:t>
      </w:r>
      <w:r w:rsidR="009E073D" w:rsidRPr="0070371A">
        <w:t>;</w:t>
      </w:r>
      <w:r w:rsidR="00F539AB" w:rsidRPr="0070371A">
        <w:t xml:space="preserve"> </w:t>
      </w:r>
      <w:r w:rsidR="009E073D" w:rsidRPr="0070371A">
        <w:t>e</w:t>
      </w:r>
      <w:r w:rsidR="00F539AB" w:rsidRPr="0070371A">
        <w:t xml:space="preserve"> que a resolução 51 foi </w:t>
      </w:r>
      <w:r w:rsidR="009E073D" w:rsidRPr="0070371A">
        <w:t>par</w:t>
      </w:r>
      <w:r w:rsidR="00F539AB" w:rsidRPr="0070371A">
        <w:t>a</w:t>
      </w:r>
      <w:r w:rsidR="009E073D" w:rsidRPr="0070371A">
        <w:t xml:space="preserve"> a</w:t>
      </w:r>
      <w:r w:rsidR="00F539AB" w:rsidRPr="0070371A">
        <w:t xml:space="preserve"> justiça</w:t>
      </w:r>
      <w:r w:rsidR="009E073D" w:rsidRPr="0070371A">
        <w:t xml:space="preserve">, foi considerada legal </w:t>
      </w:r>
      <w:r w:rsidR="00F539AB" w:rsidRPr="0070371A">
        <w:t>e está em vigor, mas que se os presidentes de CAU estão com medo de executá-la irá demora em torno de uns 10 anos para pôr em prática. E que do ponto de vista político o mais difícil foi construído, que são as atribuições de arquitetos. E que já gerou estudos dentro da prefeitura de Campo Grande sem haver nenhum pedido exclusivo. E sua proposta é um GT de estudo da resolução 51 e não para apoiar a CEP, assim como este plenário também o apoia. E que a resolução envolva as entidades de classe, não apenas ficar no CAU, sugere que seja composto por três conselheiros titulares e um representante de cada entidade</w:t>
      </w:r>
      <w:r w:rsidR="009E073D" w:rsidRPr="0070371A">
        <w:t>; e</w:t>
      </w:r>
      <w:r w:rsidR="00530756" w:rsidRPr="0070371A">
        <w:t xml:space="preserve"> que</w:t>
      </w:r>
      <w:r w:rsidR="009E073D" w:rsidRPr="0070371A">
        <w:t>, se</w:t>
      </w:r>
      <w:r w:rsidR="00530756" w:rsidRPr="0070371A">
        <w:t xml:space="preserve"> o CEAU já estivesse instalado já estaria trabalhando sobre este assunto. E a proposta do GT é dar corpo a este processo, e assim como a CEP, que as entidades precisam ser convidadas a participarem deste processo. A </w:t>
      </w:r>
      <w:r w:rsidR="00530756" w:rsidRPr="0070371A">
        <w:rPr>
          <w:b/>
        </w:rPr>
        <w:t>conselheira Giovana</w:t>
      </w:r>
      <w:r w:rsidR="00530756" w:rsidRPr="0070371A">
        <w:t xml:space="preserve"> acredita que a discussão sobre a </w:t>
      </w:r>
      <w:r w:rsidR="009E073D" w:rsidRPr="0070371A">
        <w:t>resolução 51 é muito importante;</w:t>
      </w:r>
      <w:r w:rsidR="00530756" w:rsidRPr="0070371A">
        <w:t xml:space="preserve"> lembr</w:t>
      </w:r>
      <w:r w:rsidR="009E073D" w:rsidRPr="0070371A">
        <w:t>a ainda</w:t>
      </w:r>
      <w:r w:rsidR="00530756" w:rsidRPr="0070371A">
        <w:t xml:space="preserve"> que todas as entidades de classe foram convidadas a participarem do GT em apoio a CEPMS</w:t>
      </w:r>
      <w:r w:rsidR="009E073D" w:rsidRPr="0070371A">
        <w:t>;</w:t>
      </w:r>
      <w:r w:rsidR="00530756" w:rsidRPr="0070371A">
        <w:t xml:space="preserve"> então como o CEAU não está montado, todas foram convidadas e que este debate sobre a resolução 51 é um tema muito interessante para ser discutido. </w:t>
      </w:r>
      <w:r w:rsidR="008F4FE7" w:rsidRPr="0070371A">
        <w:t xml:space="preserve">O </w:t>
      </w:r>
      <w:r w:rsidR="008F4FE7" w:rsidRPr="0070371A">
        <w:rPr>
          <w:b/>
        </w:rPr>
        <w:t>conselheiro Lucas</w:t>
      </w:r>
      <w:r w:rsidR="009E073D" w:rsidRPr="0070371A">
        <w:rPr>
          <w:b/>
        </w:rPr>
        <w:t xml:space="preserve"> Mali</w:t>
      </w:r>
      <w:r w:rsidR="008F4FE7" w:rsidRPr="0070371A">
        <w:t xml:space="preserve"> se diz preocupado se o CAU irá efetivamente aplicar a resolução 51, e que outra questão como ficará a questão de fiscalização do CAU quando se de deparar em uma obra com um Atestado de Responsabilidade Técnica</w:t>
      </w:r>
      <w:r w:rsidR="0038266E" w:rsidRPr="0070371A">
        <w:t xml:space="preserve"> </w:t>
      </w:r>
      <w:r w:rsidR="008F4FE7" w:rsidRPr="0070371A">
        <w:t>-ART-, e que os sites de outros conselhos têm divulgado esta atribuição. Acredita ser salutar um GT para debater sobre a resolução 51, para</w:t>
      </w:r>
      <w:r w:rsidR="009E073D" w:rsidRPr="0070371A">
        <w:t>,</w:t>
      </w:r>
      <w:r w:rsidR="008F4FE7" w:rsidRPr="0070371A">
        <w:t xml:space="preserve"> enquanto conselheiro</w:t>
      </w:r>
      <w:r w:rsidR="009E073D" w:rsidRPr="0070371A">
        <w:t>,</w:t>
      </w:r>
      <w:r w:rsidR="008F4FE7" w:rsidRPr="0070371A">
        <w:t xml:space="preserve"> não ser pego de surpresa em algum momento. O </w:t>
      </w:r>
      <w:r w:rsidR="008F4FE7" w:rsidRPr="0070371A">
        <w:rPr>
          <w:b/>
        </w:rPr>
        <w:t>conselheiro Dirceu</w:t>
      </w:r>
      <w:r w:rsidR="008F4FE7" w:rsidRPr="0070371A">
        <w:t>, próximo inscrito, acredita que</w:t>
      </w:r>
      <w:r w:rsidR="009E073D" w:rsidRPr="0070371A">
        <w:t>,</w:t>
      </w:r>
      <w:r w:rsidR="008F4FE7" w:rsidRPr="0070371A">
        <w:t xml:space="preserve"> este GT em apoio CEPMS havia sido criado para discutir sobre a Tabela de Honorários</w:t>
      </w:r>
      <w:r w:rsidR="009E073D" w:rsidRPr="0070371A">
        <w:t>;</w:t>
      </w:r>
      <w:r w:rsidR="008F4FE7" w:rsidRPr="0070371A">
        <w:t xml:space="preserve"> e se for discutir sobre outro assunto, seja criado outro GT, mesmo porque discorda da conselheira Giovana quando diz que as entidades foram convidadas a participar do GT, que elas devem ser convidadas de ma</w:t>
      </w:r>
      <w:r w:rsidR="009E073D" w:rsidRPr="0070371A">
        <w:t>neira oficial; e</w:t>
      </w:r>
      <w:r w:rsidR="008F4FE7" w:rsidRPr="0070371A">
        <w:t xml:space="preserve"> preocupa-se da não discussão da resolução 51, que o CAU não tem feito nada, enquanto os demais conselhos a exemplo do CREA-Conselho Regional de Engenharia e Agronomia- tem feito uma grande publicidade quanto ao tema.</w:t>
      </w:r>
      <w:r w:rsidR="00820D76" w:rsidRPr="0070371A">
        <w:t xml:space="preserve"> </w:t>
      </w:r>
      <w:r w:rsidR="00FE4942" w:rsidRPr="0070371A">
        <w:t xml:space="preserve">E que este assunto seja discutido para o avanço do CAU. A </w:t>
      </w:r>
      <w:r w:rsidR="0038266E" w:rsidRPr="0070371A">
        <w:t xml:space="preserve">suplente de </w:t>
      </w:r>
      <w:r w:rsidR="00FE4942" w:rsidRPr="0070371A">
        <w:t>conselheir</w:t>
      </w:r>
      <w:r w:rsidR="0038266E" w:rsidRPr="0070371A">
        <w:t>o</w:t>
      </w:r>
      <w:r w:rsidR="00FE4942" w:rsidRPr="0070371A">
        <w:t xml:space="preserve"> </w:t>
      </w:r>
      <w:r w:rsidR="00FE4942" w:rsidRPr="0070371A">
        <w:rPr>
          <w:b/>
        </w:rPr>
        <w:t>Teresinha Rigon</w:t>
      </w:r>
      <w:r w:rsidR="00FE4942" w:rsidRPr="0070371A">
        <w:t xml:space="preserve"> aproveitando a fala do conselheiro Dirceu, comenta que em conversa com a conselheira Ângela não tem recebido convites para participar deste GT e que a ausência é por conta disto. E a </w:t>
      </w:r>
      <w:r w:rsidR="00FE4942" w:rsidRPr="0070371A">
        <w:rPr>
          <w:b/>
        </w:rPr>
        <w:t>conselheira Ângela</w:t>
      </w:r>
      <w:r w:rsidR="00FE4942" w:rsidRPr="0070371A">
        <w:t xml:space="preserve"> complementa comunicando o envio de um ofício com o endereço eletrônico do IABMS para envio de correspondências. O </w:t>
      </w:r>
      <w:r w:rsidR="00FE4942" w:rsidRPr="0070371A">
        <w:rPr>
          <w:b/>
        </w:rPr>
        <w:t>presidente Osvaldo</w:t>
      </w:r>
      <w:r w:rsidR="009E073D" w:rsidRPr="0070371A">
        <w:t xml:space="preserve"> concorda e </w:t>
      </w:r>
      <w:r w:rsidR="00FE4942" w:rsidRPr="0070371A">
        <w:t>também acredita na resolução 51</w:t>
      </w:r>
      <w:r w:rsidR="009E073D" w:rsidRPr="0070371A">
        <w:t xml:space="preserve">; </w:t>
      </w:r>
      <w:r w:rsidR="00FE4942" w:rsidRPr="0070371A">
        <w:t>o que existe até o momento é a cassação de uma liminar e que alguns</w:t>
      </w:r>
      <w:r w:rsidR="0038266E" w:rsidRPr="0070371A">
        <w:t xml:space="preserve"> estados ainda não podem aplica-la</w:t>
      </w:r>
      <w:r w:rsidR="00FE4942" w:rsidRPr="0070371A">
        <w:t xml:space="preserve">.  O </w:t>
      </w:r>
      <w:r w:rsidR="00FE4942" w:rsidRPr="0070371A">
        <w:rPr>
          <w:b/>
        </w:rPr>
        <w:t>procurador Elias</w:t>
      </w:r>
      <w:r w:rsidR="00FE4942" w:rsidRPr="0070371A">
        <w:t xml:space="preserve"> explica que a resolução 51 do CAUBR está em vigor, assim como a resolução</w:t>
      </w:r>
      <w:r w:rsidR="009068B0" w:rsidRPr="0070371A">
        <w:t xml:space="preserve"> 1048</w:t>
      </w:r>
      <w:r w:rsidR="00FE4942" w:rsidRPr="0070371A">
        <w:t xml:space="preserve"> do CONFEA também está em vigor, </w:t>
      </w:r>
      <w:r w:rsidR="009068B0" w:rsidRPr="0070371A">
        <w:t xml:space="preserve">e esta última diz que os engenheiros podem realizar projetos em geral. A decisão da juíza de Minas Gerais é que ambas estão em vigor. O conselheiro </w:t>
      </w:r>
      <w:r w:rsidR="009068B0" w:rsidRPr="0070371A">
        <w:rPr>
          <w:b/>
        </w:rPr>
        <w:t xml:space="preserve">Ângelo </w:t>
      </w:r>
      <w:r w:rsidR="009E073D" w:rsidRPr="0070371A">
        <w:rPr>
          <w:b/>
        </w:rPr>
        <w:t>Arruda</w:t>
      </w:r>
      <w:r w:rsidR="009E073D" w:rsidRPr="0070371A">
        <w:t xml:space="preserve"> </w:t>
      </w:r>
      <w:r w:rsidR="009068B0" w:rsidRPr="0070371A">
        <w:t>cita um exemplo da Universidade Federal do Mato Grosso do sul, onde coordena o curso de Arquitetura e Urbanismo onde tiveram de refazer o projeto pedagógico todo devido este impasse da resolução 51.</w:t>
      </w:r>
      <w:r w:rsidR="00D80A30" w:rsidRPr="0070371A">
        <w:t xml:space="preserve"> O </w:t>
      </w:r>
      <w:r w:rsidR="00D80A30" w:rsidRPr="0070371A">
        <w:rPr>
          <w:b/>
        </w:rPr>
        <w:t>presidente Osvaldo</w:t>
      </w:r>
      <w:r w:rsidR="00D80A30" w:rsidRPr="0070371A">
        <w:t xml:space="preserve"> explica que os presidentes durante o Fórum decidiram, pois na medida que se autua e multa um engenheiro, ele </w:t>
      </w:r>
      <w:r w:rsidR="009E073D" w:rsidRPr="0070371A">
        <w:t>pode</w:t>
      </w:r>
      <w:r w:rsidR="00D80A30" w:rsidRPr="0070371A">
        <w:t xml:space="preserve"> acionar</w:t>
      </w:r>
      <w:r w:rsidR="009E073D" w:rsidRPr="0070371A">
        <w:t xml:space="preserve"> juridicamente</w:t>
      </w:r>
      <w:r w:rsidR="00D80A30" w:rsidRPr="0070371A">
        <w:t xml:space="preserve"> o CAU</w:t>
      </w:r>
      <w:r w:rsidR="009E073D" w:rsidRPr="0070371A">
        <w:t>MS</w:t>
      </w:r>
      <w:r w:rsidR="00D80A30" w:rsidRPr="0070371A">
        <w:t xml:space="preserve">, sendo </w:t>
      </w:r>
      <w:r w:rsidR="009E073D" w:rsidRPr="0070371A">
        <w:t xml:space="preserve">que essa </w:t>
      </w:r>
      <w:r w:rsidR="00D80A30" w:rsidRPr="0070371A">
        <w:t xml:space="preserve">responsabilidade </w:t>
      </w:r>
      <w:r w:rsidR="009E073D" w:rsidRPr="0070371A">
        <w:t xml:space="preserve">é </w:t>
      </w:r>
      <w:r w:rsidR="00D80A30" w:rsidRPr="0070371A">
        <w:t>do presidente</w:t>
      </w:r>
      <w:r w:rsidR="009E073D" w:rsidRPr="0070371A">
        <w:t>; e</w:t>
      </w:r>
      <w:r w:rsidR="00D80A30" w:rsidRPr="0070371A">
        <w:t>xplica que o GT está para discutir ações pontuais referente ao exercício da profissão, e que os resultados destas discussões resultam em ação contra o responsável pelo CAU, no caso o presidente.</w:t>
      </w:r>
      <w:r w:rsidR="00A87008" w:rsidRPr="0070371A">
        <w:t xml:space="preserve"> </w:t>
      </w:r>
      <w:r w:rsidR="00470FB5" w:rsidRPr="0070371A">
        <w:t xml:space="preserve">O </w:t>
      </w:r>
      <w:r w:rsidR="00470FB5" w:rsidRPr="0070371A">
        <w:rPr>
          <w:b/>
        </w:rPr>
        <w:lastRenderedPageBreak/>
        <w:t>conselheiro Dirceu</w:t>
      </w:r>
      <w:r w:rsidR="00470FB5" w:rsidRPr="0070371A">
        <w:t xml:space="preserve"> acredita que o presidente está utilizando de um fato que poderia acontecer, e que ainda não aconteceu e que ninguém falou que irá multar os engenheiros e que a ideia da criação deste GT é de como implantar a resolução 51. Discutindo a mesma como está proposta. </w:t>
      </w:r>
      <w:r w:rsidR="00813D49" w:rsidRPr="0070371A">
        <w:rPr>
          <w:b/>
        </w:rPr>
        <w:t>O presidente</w:t>
      </w:r>
      <w:r w:rsidR="00813D49" w:rsidRPr="0070371A">
        <w:t xml:space="preserve"> explica que somente uma comissão especial pode trazer pessoas externas para debates, e não é contra o GT.</w:t>
      </w:r>
      <w:r w:rsidR="00045406" w:rsidRPr="0070371A">
        <w:t xml:space="preserve"> </w:t>
      </w:r>
      <w:r w:rsidR="009375FF" w:rsidRPr="0070371A">
        <w:t>O assunto é a execução, não podemos multar os engenheiro</w:t>
      </w:r>
      <w:r w:rsidR="009E073D" w:rsidRPr="0070371A">
        <w:t xml:space="preserve">s. A </w:t>
      </w:r>
      <w:r w:rsidR="009E073D" w:rsidRPr="0070371A">
        <w:rPr>
          <w:b/>
        </w:rPr>
        <w:t>conselheira Giovana</w:t>
      </w:r>
      <w:r w:rsidR="009E073D" w:rsidRPr="0070371A">
        <w:t xml:space="preserve"> comenta</w:t>
      </w:r>
      <w:r w:rsidR="009375FF" w:rsidRPr="0070371A">
        <w:t xml:space="preserve"> que está plenária está fugindo da proposta que é a criação de um novo GT, e não da resolução 51. O </w:t>
      </w:r>
      <w:r w:rsidR="009375FF" w:rsidRPr="0070371A">
        <w:rPr>
          <w:b/>
        </w:rPr>
        <w:t>conselheiro Dirceu</w:t>
      </w:r>
      <w:r w:rsidR="009375FF" w:rsidRPr="0070371A">
        <w:t xml:space="preserve"> pede para concluir seu pensame</w:t>
      </w:r>
      <w:r w:rsidR="009E073D" w:rsidRPr="0070371A">
        <w:t xml:space="preserve">nto, e cita que quando seu deu </w:t>
      </w:r>
      <w:r w:rsidR="009375FF" w:rsidRPr="0070371A">
        <w:t xml:space="preserve">a criação do GT para discutir a tabela de honorários, poucas pessoas dispunham do conhecimento da mesma e agora muitas já a conhecem. Assim como hoje poucos têm conhecimento da resolução 51 e </w:t>
      </w:r>
      <w:r w:rsidR="00593277" w:rsidRPr="0070371A">
        <w:t>n</w:t>
      </w:r>
      <w:r w:rsidR="009375FF" w:rsidRPr="0070371A">
        <w:t xml:space="preserve">o futuro muitas pessoas podem ter o conhecimento da mesma. E a proposta é o desenvolvimento do assunto. A </w:t>
      </w:r>
      <w:r w:rsidR="009375FF" w:rsidRPr="0070371A">
        <w:rPr>
          <w:b/>
        </w:rPr>
        <w:t>conselheira Giovana</w:t>
      </w:r>
      <w:r w:rsidR="009375FF" w:rsidRPr="0070371A">
        <w:t xml:space="preserve"> explica que o GT foi criado para dar suporte a CEP e não para discutir sobre a tabela de honorários. O </w:t>
      </w:r>
      <w:r w:rsidR="009375FF" w:rsidRPr="0070371A">
        <w:rPr>
          <w:b/>
        </w:rPr>
        <w:t>presidente Osvaldo</w:t>
      </w:r>
      <w:r w:rsidR="009375FF" w:rsidRPr="0070371A">
        <w:t xml:space="preserve"> solicita ordem e lembra que a proposta é para criação de GT ou não, e que este já está criado. </w:t>
      </w:r>
      <w:r w:rsidR="00CC45DC" w:rsidRPr="0070371A">
        <w:t xml:space="preserve">O </w:t>
      </w:r>
      <w:r w:rsidR="00CC45DC" w:rsidRPr="0070371A">
        <w:rPr>
          <w:b/>
        </w:rPr>
        <w:t>conselheiro Lucas</w:t>
      </w:r>
      <w:r w:rsidR="00CC45DC" w:rsidRPr="0070371A">
        <w:t xml:space="preserve"> insist</w:t>
      </w:r>
      <w:r w:rsidR="00593277" w:rsidRPr="0070371A">
        <w:t>e</w:t>
      </w:r>
      <w:r w:rsidR="00CC45DC" w:rsidRPr="0070371A">
        <w:t xml:space="preserve"> </w:t>
      </w:r>
      <w:r w:rsidR="00593277" w:rsidRPr="0070371A">
        <w:t xml:space="preserve">na </w:t>
      </w:r>
      <w:r w:rsidR="00CC45DC" w:rsidRPr="0070371A">
        <w:t>sua preocu</w:t>
      </w:r>
      <w:r w:rsidR="00593277" w:rsidRPr="0070371A">
        <w:t>pação em relação a resolução 51;</w:t>
      </w:r>
      <w:r w:rsidR="00CC45DC" w:rsidRPr="0070371A">
        <w:t xml:space="preserve"> e que as decisões do colégio de presidentes devam ser trazidas aos conselheiros e questiona se estas decisões são de conhecimento do CAUBR. Isto porque relembra que no antigo conselho havia uma disputa com relação ao colégio de cons</w:t>
      </w:r>
      <w:r w:rsidR="00593277" w:rsidRPr="0070371A">
        <w:t xml:space="preserve">elheiros. O </w:t>
      </w:r>
      <w:r w:rsidR="00593277" w:rsidRPr="0070371A">
        <w:rPr>
          <w:b/>
        </w:rPr>
        <w:t>conselheiro Fabiano</w:t>
      </w:r>
      <w:r w:rsidR="00CC45DC" w:rsidRPr="0070371A">
        <w:t xml:space="preserve"> comenta que em Dourados</w:t>
      </w:r>
      <w:r w:rsidR="00593277" w:rsidRPr="0070371A">
        <w:t xml:space="preserve"> o</w:t>
      </w:r>
      <w:r w:rsidR="00CC45DC" w:rsidRPr="0070371A">
        <w:t xml:space="preserve"> GT se iniciou com a discussão da tabela de honorários, e que vem desenvolvendo assunto pertinentes a CEP, e concorda que a resolução 51 possa ser discutida no GT.  O </w:t>
      </w:r>
      <w:r w:rsidR="00CC45DC" w:rsidRPr="0070371A">
        <w:rPr>
          <w:b/>
        </w:rPr>
        <w:t>presidente Osvaldo</w:t>
      </w:r>
      <w:r w:rsidR="00CC45DC" w:rsidRPr="0070371A">
        <w:t xml:space="preserve"> explica ao conselheiro Lucas que quando se for aplicar a resolução 51, deve-se autuar os leigos, no caso os engenheiros</w:t>
      </w:r>
      <w:r w:rsidR="00593277" w:rsidRPr="0070371A">
        <w:t>; eles vão ser multados e vão recorrer à</w:t>
      </w:r>
      <w:r w:rsidR="00CC45DC" w:rsidRPr="0070371A">
        <w:t xml:space="preserve"> resolução de seu conselho. </w:t>
      </w:r>
      <w:r w:rsidR="00A46F77" w:rsidRPr="0070371A">
        <w:t xml:space="preserve">Deixa claro que não há nenhum embate com o colégio de presidente e o plenário do CAUBR.  O presidente Osvaldo diz que não </w:t>
      </w:r>
      <w:r w:rsidR="00593277" w:rsidRPr="0070371A">
        <w:t xml:space="preserve">há </w:t>
      </w:r>
      <w:r w:rsidR="00A46F77" w:rsidRPr="0070371A">
        <w:t xml:space="preserve">consenso nesta discussão e propõe que se crie esta comissão dentro da CEP, pois trata-se de exercício da profissão. O </w:t>
      </w:r>
      <w:r w:rsidR="00A46F77" w:rsidRPr="0070371A">
        <w:rPr>
          <w:b/>
        </w:rPr>
        <w:t>conselheiro Ângelo</w:t>
      </w:r>
      <w:r w:rsidR="00A46F77" w:rsidRPr="0070371A">
        <w:t xml:space="preserve"> faz a leitura de sua proposta, que sugere a criação de um novo GT com participação de conselheiros titulares, entidades de classe e inclusive centros acadêmicos. O presidente propõe continuidade do GT já existente ou a c</w:t>
      </w:r>
      <w:r w:rsidR="00416185" w:rsidRPr="0070371A">
        <w:t xml:space="preserve">riação de um GT dentro da CEP. A </w:t>
      </w:r>
      <w:r w:rsidR="00416185" w:rsidRPr="0070371A">
        <w:rPr>
          <w:b/>
        </w:rPr>
        <w:t>conselheira Giovana</w:t>
      </w:r>
      <w:r w:rsidR="00416185" w:rsidRPr="0070371A">
        <w:t xml:space="preserve"> sugere que seja um GT aberto a participações. </w:t>
      </w:r>
      <w:r w:rsidR="00070D2C" w:rsidRPr="0070371A">
        <w:t xml:space="preserve">A conselheira Teresinha acredita que este assunto é pertinente a todas as comissões e não apenas a CEP. E o </w:t>
      </w:r>
      <w:r w:rsidR="00070D2C" w:rsidRPr="0070371A">
        <w:rPr>
          <w:b/>
        </w:rPr>
        <w:t>presidente Osvaldo</w:t>
      </w:r>
      <w:r w:rsidR="00070D2C" w:rsidRPr="0070371A">
        <w:t xml:space="preserve"> explica que se trata de um assunto do exercício da profissão. A</w:t>
      </w:r>
      <w:r w:rsidR="0038266E" w:rsidRPr="0070371A">
        <w:t xml:space="preserve"> </w:t>
      </w:r>
      <w:r w:rsidR="0038266E" w:rsidRPr="0070371A">
        <w:rPr>
          <w:b/>
        </w:rPr>
        <w:t>suplente de</w:t>
      </w:r>
      <w:r w:rsidR="00070D2C" w:rsidRPr="0070371A">
        <w:t xml:space="preserve"> </w:t>
      </w:r>
      <w:r w:rsidR="00070D2C" w:rsidRPr="0070371A">
        <w:rPr>
          <w:b/>
        </w:rPr>
        <w:t>conselheir</w:t>
      </w:r>
      <w:r w:rsidR="0038266E" w:rsidRPr="0070371A">
        <w:rPr>
          <w:b/>
        </w:rPr>
        <w:t>o</w:t>
      </w:r>
      <w:r w:rsidR="00070D2C" w:rsidRPr="0070371A">
        <w:rPr>
          <w:b/>
        </w:rPr>
        <w:t xml:space="preserve"> Teresinha</w:t>
      </w:r>
      <w:r w:rsidR="00070D2C" w:rsidRPr="0070371A">
        <w:t xml:space="preserve"> pergunta se este GT está em atividade no momento. A </w:t>
      </w:r>
      <w:r w:rsidR="00070D2C" w:rsidRPr="0070371A">
        <w:rPr>
          <w:b/>
        </w:rPr>
        <w:t>conselheira Giovana</w:t>
      </w:r>
      <w:r w:rsidR="00070D2C" w:rsidRPr="0070371A">
        <w:t xml:space="preserve"> pede licença ao presidente para responder este questionamento, e diz </w:t>
      </w:r>
      <w:r w:rsidR="00593277" w:rsidRPr="0070371A">
        <w:t xml:space="preserve">que </w:t>
      </w:r>
      <w:r w:rsidR="00070D2C" w:rsidRPr="0070371A">
        <w:t>o GT foi interrompido no final do ano passado e em respeito aos novos conselheiro</w:t>
      </w:r>
      <w:r w:rsidR="00593277" w:rsidRPr="0070371A">
        <w:t xml:space="preserve">s; </w:t>
      </w:r>
      <w:r w:rsidR="00070D2C" w:rsidRPr="0070371A">
        <w:t>est</w:t>
      </w:r>
      <w:r w:rsidR="00593277" w:rsidRPr="0070371A">
        <w:t>á sendo</w:t>
      </w:r>
      <w:r w:rsidR="00070D2C" w:rsidRPr="0070371A">
        <w:t xml:space="preserve"> pensado a melhor forma de retomar os trabalhos e que a discussão da resolução 51 pode</w:t>
      </w:r>
      <w:r w:rsidR="00593277" w:rsidRPr="0070371A">
        <w:t xml:space="preserve"> ser o primeiro dos temas</w:t>
      </w:r>
      <w:r w:rsidR="00070D2C" w:rsidRPr="0070371A">
        <w:t xml:space="preserve">. O </w:t>
      </w:r>
      <w:r w:rsidR="00070D2C" w:rsidRPr="0070371A">
        <w:rPr>
          <w:b/>
        </w:rPr>
        <w:t>conselheiro Ângelo</w:t>
      </w:r>
      <w:r w:rsidR="00070D2C" w:rsidRPr="0070371A">
        <w:t xml:space="preserve"> questiona do prazo do GT. O </w:t>
      </w:r>
      <w:r w:rsidR="00070D2C" w:rsidRPr="0070371A">
        <w:rPr>
          <w:b/>
        </w:rPr>
        <w:t>presidente Osvaldo</w:t>
      </w:r>
      <w:r w:rsidR="00070D2C" w:rsidRPr="0070371A">
        <w:t xml:space="preserve"> solic</w:t>
      </w:r>
      <w:r w:rsidR="00101DE7" w:rsidRPr="0070371A">
        <w:t>ita que se retome as propostas. O presidente Osvaldo havia guardado para o fim de sua fala, que o novo Regimento do CAUMS, está para ser aprovado entre a data de hoje ou amanhã, e que o CEAU, a partir desta semana</w:t>
      </w:r>
      <w:r w:rsidR="00593277" w:rsidRPr="0070371A">
        <w:t xml:space="preserve"> será regulamentado, uma vez que </w:t>
      </w:r>
      <w:r w:rsidR="00101DE7" w:rsidRPr="0070371A">
        <w:t xml:space="preserve">já foi </w:t>
      </w:r>
      <w:r w:rsidR="00593277" w:rsidRPr="0070371A">
        <w:t>autorizado pelo Plenário a sua criação</w:t>
      </w:r>
      <w:r w:rsidR="004F044F" w:rsidRPr="0070371A">
        <w:t>, restando apenas sua instalação oficial</w:t>
      </w:r>
      <w:r w:rsidR="00101DE7" w:rsidRPr="0070371A">
        <w:t xml:space="preserve">. </w:t>
      </w:r>
      <w:r w:rsidR="00593277" w:rsidRPr="0070371A">
        <w:t>Todos os conselheiros vão</w:t>
      </w:r>
      <w:r w:rsidR="00101DE7" w:rsidRPr="0070371A">
        <w:t xml:space="preserve"> receber </w:t>
      </w:r>
      <w:r w:rsidR="00593277" w:rsidRPr="0070371A">
        <w:t>uma minuta de regimento do CEAU;</w:t>
      </w:r>
      <w:r w:rsidR="00E97E11" w:rsidRPr="0070371A">
        <w:t xml:space="preserve"> a partir disto ir</w:t>
      </w:r>
      <w:r w:rsidR="00593277" w:rsidRPr="0070371A">
        <w:t>ão</w:t>
      </w:r>
      <w:r w:rsidR="00E97E11" w:rsidRPr="0070371A">
        <w:t xml:space="preserve"> instalar o CEAU, contando com a</w:t>
      </w:r>
      <w:r w:rsidR="004F044F" w:rsidRPr="0070371A">
        <w:t xml:space="preserve"> presença do presidente Haroldo, assim que o Regimento Interno do CAUMS for homologado.</w:t>
      </w:r>
      <w:r w:rsidR="00E97E11" w:rsidRPr="0070371A">
        <w:t xml:space="preserve"> O </w:t>
      </w:r>
      <w:r w:rsidR="00E97E11" w:rsidRPr="0070371A">
        <w:rPr>
          <w:b/>
        </w:rPr>
        <w:t>conselheiro Ângelo</w:t>
      </w:r>
      <w:r w:rsidR="00E97E11" w:rsidRPr="0070371A">
        <w:t xml:space="preserve"> solicita que suspenda a sua proposta e que aguarde </w:t>
      </w:r>
      <w:r w:rsidR="00657487" w:rsidRPr="0070371A">
        <w:t>a informação de que o CEAU irá ficar pronto e se retome na próxima sessão este assunto que se passe a ser discutido</w:t>
      </w:r>
      <w:r w:rsidR="00593277" w:rsidRPr="0070371A">
        <w:t xml:space="preserve"> entre CEP e CEAU; assim, retira sua proposta</w:t>
      </w:r>
      <w:r w:rsidR="00657487" w:rsidRPr="0070371A">
        <w:t xml:space="preserve">. O </w:t>
      </w:r>
      <w:r w:rsidR="00657487" w:rsidRPr="0070371A">
        <w:rPr>
          <w:b/>
        </w:rPr>
        <w:t>presidente Osvaldo</w:t>
      </w:r>
      <w:r w:rsidR="00657487" w:rsidRPr="0070371A">
        <w:t xml:space="preserve"> lembra que como também apresentou sua proposta</w:t>
      </w:r>
      <w:r w:rsidR="00754694">
        <w:t>,</w:t>
      </w:r>
      <w:r w:rsidR="00F15C69">
        <w:t xml:space="preserve"> </w:t>
      </w:r>
      <w:r w:rsidR="00657487" w:rsidRPr="0070371A">
        <w:t>pode ou não</w:t>
      </w:r>
      <w:r w:rsidR="00186C17">
        <w:t>,</w:t>
      </w:r>
      <w:r w:rsidR="00657487" w:rsidRPr="0070371A">
        <w:t xml:space="preserve"> retirá-la. O conselheiro Paulo solicita a palavra e diz ser pelo consenso, e sugere que o presidente Osvaldo retire sua proposta. O </w:t>
      </w:r>
      <w:r w:rsidR="00657487" w:rsidRPr="0070371A">
        <w:rPr>
          <w:b/>
        </w:rPr>
        <w:t>conselheiro Fabiano</w:t>
      </w:r>
      <w:r w:rsidR="00657487" w:rsidRPr="0070371A">
        <w:t xml:space="preserve"> faz das palavras do conselheiro Paulo as suas. A </w:t>
      </w:r>
      <w:r w:rsidR="00657487" w:rsidRPr="0070371A">
        <w:rPr>
          <w:b/>
        </w:rPr>
        <w:t>conselheira Giovana</w:t>
      </w:r>
      <w:r w:rsidR="00657487" w:rsidRPr="0070371A">
        <w:t xml:space="preserve"> não tem nenhuma declaração a fazer</w:t>
      </w:r>
      <w:r w:rsidR="00F85221" w:rsidRPr="0070371A">
        <w:t xml:space="preserve">. O </w:t>
      </w:r>
      <w:r w:rsidR="00F85221" w:rsidRPr="0070371A">
        <w:rPr>
          <w:b/>
        </w:rPr>
        <w:t>conselheiro Eymard</w:t>
      </w:r>
      <w:r w:rsidR="00F85221" w:rsidRPr="0070371A">
        <w:t xml:space="preserve"> explica que perante a criação do</w:t>
      </w:r>
      <w:r w:rsidR="00593277" w:rsidRPr="0070371A">
        <w:t xml:space="preserve"> CEAU, o presidente Osvaldo deve</w:t>
      </w:r>
      <w:r w:rsidR="00F85221" w:rsidRPr="0070371A">
        <w:t xml:space="preserve"> retirar sua proposta. O </w:t>
      </w:r>
      <w:r w:rsidR="00F85221" w:rsidRPr="0070371A">
        <w:rPr>
          <w:b/>
        </w:rPr>
        <w:t>conselheiro Lucas</w:t>
      </w:r>
      <w:r w:rsidR="00F85221" w:rsidRPr="0070371A">
        <w:t xml:space="preserve">, concorda que como o CEAU está se iniciando seja nele que seja </w:t>
      </w:r>
      <w:r w:rsidR="00F85221" w:rsidRPr="0070371A">
        <w:lastRenderedPageBreak/>
        <w:t xml:space="preserve">feita esta discussão. A conselheira Ângela concorda com o conselheiro Paulo e que se aguarde o CEAU. A </w:t>
      </w:r>
      <w:r w:rsidR="00F85221" w:rsidRPr="0070371A">
        <w:rPr>
          <w:b/>
        </w:rPr>
        <w:t>conselheira Teresinha</w:t>
      </w:r>
      <w:r w:rsidR="00F85221" w:rsidRPr="0070371A">
        <w:t xml:space="preserve"> também</w:t>
      </w:r>
      <w:r w:rsidR="00593277" w:rsidRPr="0070371A">
        <w:t xml:space="preserve"> concorda. O </w:t>
      </w:r>
      <w:r w:rsidR="00593277" w:rsidRPr="0070371A">
        <w:rPr>
          <w:b/>
        </w:rPr>
        <w:t>conselheiro Dirceu</w:t>
      </w:r>
      <w:r w:rsidR="00593277" w:rsidRPr="0070371A">
        <w:t xml:space="preserve"> diz q</w:t>
      </w:r>
      <w:r w:rsidR="00F85221" w:rsidRPr="0070371A">
        <w:t xml:space="preserve">ue é excelente o consenso nesta proposta. O </w:t>
      </w:r>
      <w:r w:rsidR="00F85221" w:rsidRPr="0070371A">
        <w:rPr>
          <w:b/>
        </w:rPr>
        <w:t>presidente Osvaldo</w:t>
      </w:r>
      <w:r w:rsidR="00F85221" w:rsidRPr="0070371A">
        <w:t xml:space="preserve"> concorda que se houve consenso</w:t>
      </w:r>
      <w:r w:rsidR="00593277" w:rsidRPr="0070371A">
        <w:t>,</w:t>
      </w:r>
      <w:r w:rsidR="00F85221" w:rsidRPr="0070371A">
        <w:t xml:space="preserve"> que aguardemos a aprovação do Regimento, e independentemente já estará encaminhando na próxima semana a minuta de regimento para a constituição do CEAU</w:t>
      </w:r>
      <w:r w:rsidR="00593277" w:rsidRPr="0070371A">
        <w:t>; retira sua p</w:t>
      </w:r>
      <w:r w:rsidR="007026DD" w:rsidRPr="0070371A">
        <w:t>roposta e</w:t>
      </w:r>
      <w:r w:rsidR="00593277" w:rsidRPr="0070371A">
        <w:t xml:space="preserve"> </w:t>
      </w:r>
      <w:r w:rsidR="00F85221" w:rsidRPr="0070371A">
        <w:t>encerra o assunto</w:t>
      </w:r>
      <w:r w:rsidR="00593277" w:rsidRPr="0070371A">
        <w:t>. A terceira proposta, também do Conselheiro Ângelo Arruda, é de f</w:t>
      </w:r>
      <w:r w:rsidR="00EE4F45" w:rsidRPr="0070371A">
        <w:t>ornecimento de senhas do</w:t>
      </w:r>
      <w:r w:rsidR="00593277" w:rsidRPr="0070371A">
        <w:t xml:space="preserve"> SICCAU a todos os conselheiros;</w:t>
      </w:r>
      <w:r w:rsidR="00EE4F45" w:rsidRPr="0070371A">
        <w:t xml:space="preserve"> o </w:t>
      </w:r>
      <w:r w:rsidR="00EE4F45" w:rsidRPr="0070371A">
        <w:rPr>
          <w:b/>
        </w:rPr>
        <w:t>conselheiro Ângelo</w:t>
      </w:r>
      <w:r w:rsidR="00EE4F45" w:rsidRPr="0070371A">
        <w:t xml:space="preserve"> explica que esta senha é para tramitar documentos internos, para agilizar os processos das comissões. O </w:t>
      </w:r>
      <w:r w:rsidR="00EE4F45" w:rsidRPr="0070371A">
        <w:rPr>
          <w:b/>
        </w:rPr>
        <w:t xml:space="preserve">presidente Osvaldo </w:t>
      </w:r>
      <w:r w:rsidR="00EE4F45" w:rsidRPr="0070371A">
        <w:t xml:space="preserve">explica que </w:t>
      </w:r>
      <w:r w:rsidR="00027E81" w:rsidRPr="0070371A">
        <w:t>estas senhas possuem níveis de acesso e que irá verificar os níveis de acesso possíveis para atender as necessidades dos conselheiros</w:t>
      </w:r>
      <w:r w:rsidR="00593277" w:rsidRPr="0070371A">
        <w:t>;</w:t>
      </w:r>
      <w:r w:rsidR="00027E81" w:rsidRPr="0070371A">
        <w:t xml:space="preserve"> lembra que esta também é uma medida administrativa, mas que como é importante </w:t>
      </w:r>
      <w:r w:rsidR="00593277" w:rsidRPr="0070371A">
        <w:t>fica tratada assim. O procurador</w:t>
      </w:r>
      <w:r w:rsidR="00027E81" w:rsidRPr="0070371A">
        <w:t xml:space="preserve"> jurídico </w:t>
      </w:r>
      <w:r w:rsidR="00027E81" w:rsidRPr="0070371A">
        <w:rPr>
          <w:b/>
        </w:rPr>
        <w:t>Elias</w:t>
      </w:r>
      <w:r w:rsidR="00593277" w:rsidRPr="0070371A">
        <w:rPr>
          <w:b/>
        </w:rPr>
        <w:t xml:space="preserve"> Pereira</w:t>
      </w:r>
      <w:r w:rsidR="00027E81" w:rsidRPr="0070371A">
        <w:t xml:space="preserve"> explica que</w:t>
      </w:r>
      <w:r w:rsidR="00593277" w:rsidRPr="0070371A">
        <w:t xml:space="preserve"> o Conselho firmou um contrato de acesso a </w:t>
      </w:r>
      <w:r w:rsidR="00027E81" w:rsidRPr="0070371A">
        <w:t>um programa para dar celeridade aos processos de comissões pois ainda não havia como trabalhar no SICCAU, mas que o auxiliar administrativo Abner Marcacini, da Secretaria Geral</w:t>
      </w:r>
      <w:r w:rsidR="00593277" w:rsidRPr="0070371A">
        <w:t>,</w:t>
      </w:r>
      <w:r w:rsidR="00027E81" w:rsidRPr="0070371A">
        <w:t xml:space="preserve"> estudou e verificou a possibilidade de se fazer</w:t>
      </w:r>
      <w:r w:rsidR="00593277" w:rsidRPr="0070371A">
        <w:t xml:space="preserve"> a tramitação do processo </w:t>
      </w:r>
      <w:r w:rsidR="00027E81" w:rsidRPr="0070371A">
        <w:t xml:space="preserve">dentro do SICCAU. </w:t>
      </w:r>
      <w:r w:rsidR="00593277" w:rsidRPr="0070371A">
        <w:rPr>
          <w:b/>
        </w:rPr>
        <w:t>O presidente</w:t>
      </w:r>
      <w:r w:rsidR="00593277" w:rsidRPr="0070371A">
        <w:t xml:space="preserve">, encerrando a discussão, diz que tomará medidas administrativas para que as </w:t>
      </w:r>
      <w:r w:rsidR="00027E81" w:rsidRPr="0070371A">
        <w:t>senhas se</w:t>
      </w:r>
      <w:r w:rsidR="00593277" w:rsidRPr="0070371A">
        <w:t>jam</w:t>
      </w:r>
      <w:r w:rsidR="00027E81" w:rsidRPr="0070371A">
        <w:t xml:space="preserve"> disponibilizadas aos conselheiros.  </w:t>
      </w:r>
      <w:r w:rsidR="00D62969" w:rsidRPr="0070371A">
        <w:rPr>
          <w:b/>
          <w:u w:val="single"/>
        </w:rPr>
        <w:t xml:space="preserve">6.5. </w:t>
      </w:r>
      <w:r w:rsidR="0026034A" w:rsidRPr="0070371A">
        <w:rPr>
          <w:b/>
          <w:u w:val="single"/>
        </w:rPr>
        <w:t xml:space="preserve">. </w:t>
      </w:r>
      <w:r w:rsidR="00D62969" w:rsidRPr="0070371A">
        <w:rPr>
          <w:b/>
          <w:u w:val="single"/>
        </w:rPr>
        <w:t xml:space="preserve">PEDIDO DE VISTA: </w:t>
      </w:r>
      <w:r w:rsidR="00D62969" w:rsidRPr="0070371A">
        <w:t>Não houve.</w:t>
      </w:r>
      <w:r w:rsidR="00771734" w:rsidRPr="0070371A">
        <w:t xml:space="preserve"> </w:t>
      </w:r>
      <w:r w:rsidR="00771734" w:rsidRPr="0070371A">
        <w:rPr>
          <w:b/>
          <w:u w:val="single"/>
        </w:rPr>
        <w:t>6.6- PEDIDO DE RECONSIDERAÇÃO:</w:t>
      </w:r>
      <w:r w:rsidR="00771734" w:rsidRPr="0070371A">
        <w:t xml:space="preserve"> não houve.</w:t>
      </w:r>
      <w:r w:rsidR="0026034A" w:rsidRPr="0070371A">
        <w:t xml:space="preserve"> </w:t>
      </w:r>
      <w:r w:rsidR="00771734" w:rsidRPr="0070371A">
        <w:rPr>
          <w:b/>
          <w:u w:val="single"/>
        </w:rPr>
        <w:t>6.7- DELIBERAÇÃO DE</w:t>
      </w:r>
      <w:r w:rsidR="00771734" w:rsidRPr="0070371A">
        <w:t xml:space="preserve"> </w:t>
      </w:r>
      <w:r w:rsidR="00771734" w:rsidRPr="0070371A">
        <w:rPr>
          <w:b/>
          <w:u w:val="single"/>
        </w:rPr>
        <w:t xml:space="preserve">COMISSÃO ORDINÁRIA E ESPECIAL: </w:t>
      </w:r>
      <w:r w:rsidR="00771734" w:rsidRPr="0070371A">
        <w:t xml:space="preserve"> </w:t>
      </w:r>
      <w:r w:rsidR="00662D95" w:rsidRPr="0070371A">
        <w:t xml:space="preserve">A </w:t>
      </w:r>
      <w:r w:rsidR="00662D95" w:rsidRPr="0070371A">
        <w:rPr>
          <w:b/>
        </w:rPr>
        <w:t>conselheira Ângela</w:t>
      </w:r>
      <w:r w:rsidR="00662D95" w:rsidRPr="0070371A">
        <w:t xml:space="preserve"> relata que </w:t>
      </w:r>
      <w:r w:rsidR="00995C56" w:rsidRPr="0070371A">
        <w:t xml:space="preserve">deu andamento a </w:t>
      </w:r>
      <w:r w:rsidR="00662D95" w:rsidRPr="0070371A">
        <w:t>oito processos éticos</w:t>
      </w:r>
      <w:r w:rsidR="00995C56" w:rsidRPr="0070371A">
        <w:t xml:space="preserve"> na Comissão de Ética e Disciplina;</w:t>
      </w:r>
      <w:r w:rsidR="00662D95" w:rsidRPr="0070371A">
        <w:t xml:space="preserve"> se</w:t>
      </w:r>
      <w:r w:rsidR="00995C56" w:rsidRPr="0070371A">
        <w:t>te</w:t>
      </w:r>
      <w:r w:rsidR="00662D95" w:rsidRPr="0070371A">
        <w:t xml:space="preserve"> </w:t>
      </w:r>
      <w:r w:rsidR="00995C56" w:rsidRPr="0070371A">
        <w:t xml:space="preserve">foram baixados em diligência para providências </w:t>
      </w:r>
      <w:r w:rsidR="008C6353" w:rsidRPr="0070371A">
        <w:t xml:space="preserve">e um será relatado </w:t>
      </w:r>
      <w:r w:rsidR="00995C56" w:rsidRPr="0070371A">
        <w:t xml:space="preserve">neste plenário; </w:t>
      </w:r>
      <w:r w:rsidR="00732F8B" w:rsidRPr="0070371A">
        <w:t>Processo n.</w:t>
      </w:r>
      <w:r w:rsidR="000E74CB" w:rsidRPr="0070371A">
        <w:t xml:space="preserve"> 056/2012-2014</w:t>
      </w:r>
      <w:r w:rsidR="00995C56" w:rsidRPr="0070371A">
        <w:t xml:space="preserve">: </w:t>
      </w:r>
      <w:r w:rsidR="008C6353" w:rsidRPr="0070371A">
        <w:t>faz breve relato para entendimento do plenário</w:t>
      </w:r>
      <w:r w:rsidR="00995C56" w:rsidRPr="0070371A">
        <w:t xml:space="preserve"> e apresenta seu </w:t>
      </w:r>
      <w:r w:rsidR="004F044F" w:rsidRPr="0070371A">
        <w:t>parecer</w:t>
      </w:r>
      <w:r w:rsidR="000E74CB" w:rsidRPr="0070371A">
        <w:t xml:space="preserve"> que considerou improcedente a denúncia, indicando o arquivamento</w:t>
      </w:r>
      <w:r w:rsidR="00995C56" w:rsidRPr="0070371A">
        <w:t xml:space="preserve">. </w:t>
      </w:r>
      <w:r w:rsidR="008C6353" w:rsidRPr="0070371A">
        <w:t xml:space="preserve">Colocado em </w:t>
      </w:r>
      <w:r w:rsidR="0038266E" w:rsidRPr="0070371A">
        <w:t xml:space="preserve">discussão, não </w:t>
      </w:r>
      <w:r w:rsidR="00995C56" w:rsidRPr="0070371A">
        <w:t xml:space="preserve">houve. Colocado em </w:t>
      </w:r>
      <w:r w:rsidR="008C6353" w:rsidRPr="0070371A">
        <w:t>votaç</w:t>
      </w:r>
      <w:r w:rsidR="006E4660" w:rsidRPr="0070371A">
        <w:t xml:space="preserve">ão, </w:t>
      </w:r>
      <w:r w:rsidR="00995C56" w:rsidRPr="0070371A">
        <w:t xml:space="preserve">o parecer é </w:t>
      </w:r>
      <w:r w:rsidR="006E4660" w:rsidRPr="0070371A">
        <w:t>aprovado por unanimidade</w:t>
      </w:r>
      <w:r w:rsidR="006E4660" w:rsidRPr="0070371A">
        <w:rPr>
          <w:color w:val="FF0000"/>
        </w:rPr>
        <w:t>.</w:t>
      </w:r>
      <w:r w:rsidR="006E4660" w:rsidRPr="0070371A">
        <w:t xml:space="preserve"> </w:t>
      </w:r>
      <w:r w:rsidR="00D62969" w:rsidRPr="0070371A">
        <w:rPr>
          <w:b/>
          <w:u w:val="single"/>
        </w:rPr>
        <w:t>7. ASSUNTOS EXTRA</w:t>
      </w:r>
      <w:r w:rsidR="00D62969" w:rsidRPr="0070371A">
        <w:t xml:space="preserve"> </w:t>
      </w:r>
      <w:r w:rsidR="00D62969" w:rsidRPr="0070371A">
        <w:rPr>
          <w:b/>
          <w:u w:val="single"/>
        </w:rPr>
        <w:t>PAUTA E DE INTERESSE GERAL</w:t>
      </w:r>
      <w:r w:rsidR="00D62969" w:rsidRPr="0070371A">
        <w:t>:</w:t>
      </w:r>
      <w:r w:rsidR="006E4660" w:rsidRPr="0070371A">
        <w:t xml:space="preserve"> o </w:t>
      </w:r>
      <w:r w:rsidR="006E4660" w:rsidRPr="0070371A">
        <w:rPr>
          <w:b/>
        </w:rPr>
        <w:t>conselheiro Lucas</w:t>
      </w:r>
      <w:r w:rsidR="006E4660" w:rsidRPr="0070371A">
        <w:t xml:space="preserve"> pede licença ao plenário para se ausentar as 17h35min, e como sua suplente encontra</w:t>
      </w:r>
      <w:r w:rsidR="00995C56" w:rsidRPr="0070371A">
        <w:t>- se</w:t>
      </w:r>
      <w:r w:rsidR="006E4660" w:rsidRPr="0070371A">
        <w:t xml:space="preserve"> presente não há algum problema. O </w:t>
      </w:r>
      <w:r w:rsidR="006E4660" w:rsidRPr="0070371A">
        <w:rPr>
          <w:b/>
        </w:rPr>
        <w:t>presidente Osvaldo</w:t>
      </w:r>
      <w:r w:rsidR="006E4660" w:rsidRPr="0070371A">
        <w:t xml:space="preserve"> submete a este plenário </w:t>
      </w:r>
      <w:r w:rsidR="00995C56" w:rsidRPr="0070371A">
        <w:t>uma discussão: se as Comissões Ordinárias</w:t>
      </w:r>
      <w:r w:rsidR="006E4660" w:rsidRPr="0070371A">
        <w:t xml:space="preserve"> </w:t>
      </w:r>
      <w:r w:rsidR="00995C56" w:rsidRPr="0070371A">
        <w:t xml:space="preserve">deveriam </w:t>
      </w:r>
      <w:r w:rsidR="006E4660" w:rsidRPr="0070371A">
        <w:t>se reunir em dois dias, pois o tempo está sendo escasso para a</w:t>
      </w:r>
      <w:r w:rsidR="00995C56" w:rsidRPr="0070371A">
        <w:t>s discussões</w:t>
      </w:r>
      <w:r w:rsidR="006E4660" w:rsidRPr="0070371A">
        <w:t xml:space="preserve">. Passando para o dia anterior a plenária e no dia da reunião no período matutino. Duas comissões na manhã anterior, a CED no vespertino e no dia das reuniões plenárias a CEP pela manhã. </w:t>
      </w:r>
      <w:r w:rsidR="00995C56" w:rsidRPr="0070371A">
        <w:t xml:space="preserve">Após breve </w:t>
      </w:r>
      <w:r w:rsidR="004F044F" w:rsidRPr="0070371A">
        <w:t xml:space="preserve">discussão, </w:t>
      </w:r>
      <w:r w:rsidR="004F044F" w:rsidRPr="0070371A">
        <w:rPr>
          <w:b/>
        </w:rPr>
        <w:t>o</w:t>
      </w:r>
      <w:r w:rsidR="00995C56" w:rsidRPr="0070371A">
        <w:rPr>
          <w:b/>
        </w:rPr>
        <w:t xml:space="preserve"> presidente</w:t>
      </w:r>
      <w:r w:rsidR="00995C56" w:rsidRPr="0070371A">
        <w:t xml:space="preserve"> encaminha a proposta, sendo aprovado por unanimidade</w:t>
      </w:r>
      <w:r w:rsidR="006E4660" w:rsidRPr="0070371A">
        <w:t xml:space="preserve">. </w:t>
      </w:r>
      <w:r w:rsidR="00322E64" w:rsidRPr="0070371A">
        <w:t xml:space="preserve"> </w:t>
      </w:r>
      <w:r w:rsidR="00027E81" w:rsidRPr="0070371A">
        <w:rPr>
          <w:b/>
          <w:u w:val="single"/>
        </w:rPr>
        <w:t>8</w:t>
      </w:r>
      <w:r w:rsidR="00027E81" w:rsidRPr="0070371A">
        <w:rPr>
          <w:u w:val="single"/>
        </w:rPr>
        <w:t>.</w:t>
      </w:r>
      <w:r w:rsidR="00D62969" w:rsidRPr="0070371A">
        <w:rPr>
          <w:b/>
          <w:u w:val="single"/>
        </w:rPr>
        <w:t>PALAVRA LIVRE:</w:t>
      </w:r>
      <w:r w:rsidR="007C7A3C" w:rsidRPr="0070371A">
        <w:rPr>
          <w:b/>
        </w:rPr>
        <w:t xml:space="preserve"> </w:t>
      </w:r>
      <w:r w:rsidR="00706A08" w:rsidRPr="0070371A">
        <w:t xml:space="preserve"> </w:t>
      </w:r>
      <w:r w:rsidR="006E4660" w:rsidRPr="0070371A">
        <w:t xml:space="preserve">o </w:t>
      </w:r>
      <w:r w:rsidR="006E4660" w:rsidRPr="0070371A">
        <w:rPr>
          <w:b/>
        </w:rPr>
        <w:t>conselheiro Dirceu</w:t>
      </w:r>
      <w:r w:rsidR="006E4660" w:rsidRPr="0070371A">
        <w:t xml:space="preserve"> solicita que seja</w:t>
      </w:r>
      <w:r w:rsidR="00995C56" w:rsidRPr="0070371A">
        <w:t>m</w:t>
      </w:r>
      <w:r w:rsidR="006E4660" w:rsidRPr="0070371A">
        <w:t xml:space="preserve"> produzido</w:t>
      </w:r>
      <w:r w:rsidR="00995C56" w:rsidRPr="0070371A">
        <w:t>s</w:t>
      </w:r>
      <w:r w:rsidR="006E4660" w:rsidRPr="0070371A">
        <w:t xml:space="preserve"> cartões de visita aos conselheiros desta gestão. Em segundo lugar go</w:t>
      </w:r>
      <w:r w:rsidR="00295E5C" w:rsidRPr="0070371A">
        <w:t xml:space="preserve">staria de lembrar da cadeira do </w:t>
      </w:r>
      <w:r w:rsidR="000C23A6" w:rsidRPr="0070371A">
        <w:t>Conselho Estadual das Cidades</w:t>
      </w:r>
      <w:r w:rsidR="006E4660" w:rsidRPr="0070371A">
        <w:t xml:space="preserve">, e que no primeiro dia que participou </w:t>
      </w:r>
      <w:r w:rsidR="000C23A6" w:rsidRPr="0070371A">
        <w:t xml:space="preserve">deste conselho como membro do IAB, constatou que não havia uma cadeira para o CAU, apenas uma para o CREA. Comenta que existe uma quantidade de 21 cadeiras disponíveis e que como já havia sido apresentado anteriormente pelo presidente, onde o Deputado Lauro Davi levou a esta secretaria a inclusão do CAU, sendo desta forma erroneamente. </w:t>
      </w:r>
      <w:r w:rsidR="006C71D2" w:rsidRPr="0070371A">
        <w:t xml:space="preserve">O correto é incluir CREA e CAU, a exemplo </w:t>
      </w:r>
      <w:r w:rsidR="00995C56" w:rsidRPr="0070371A">
        <w:t>d</w:t>
      </w:r>
      <w:r w:rsidR="006C71D2" w:rsidRPr="0070371A">
        <w:t>a parceria realizada entre IAB e OAB</w:t>
      </w:r>
      <w:r w:rsidR="00995C56" w:rsidRPr="0070371A">
        <w:t>;</w:t>
      </w:r>
      <w:r w:rsidR="006C71D2" w:rsidRPr="0070371A">
        <w:t xml:space="preserve"> sugere que no próximo mandato do Conselho das Cidades, seja realizada uma parceria entre CREA e CAU.</w:t>
      </w:r>
      <w:r w:rsidR="00DA10A9" w:rsidRPr="0070371A">
        <w:t xml:space="preserve"> O </w:t>
      </w:r>
      <w:r w:rsidR="00DA10A9" w:rsidRPr="0070371A">
        <w:rPr>
          <w:b/>
        </w:rPr>
        <w:t>presidente Osvaldo</w:t>
      </w:r>
      <w:r w:rsidR="00DA10A9" w:rsidRPr="0070371A">
        <w:t xml:space="preserve"> pergunta como é encaminhada esta solicitação, pois o CAUMS já enviou em média seis ofícios referentes a esta solicitação e nunca houve uma resposta objetiva. O </w:t>
      </w:r>
      <w:r w:rsidR="00DA10A9" w:rsidRPr="0070371A">
        <w:rPr>
          <w:b/>
        </w:rPr>
        <w:t>conselheiro Dirceu</w:t>
      </w:r>
      <w:r w:rsidR="00DA10A9" w:rsidRPr="0070371A">
        <w:t xml:space="preserve"> explica que deve solicitar que a Assembleia aprove uma lei que inclua o CAU. </w:t>
      </w:r>
      <w:r w:rsidR="00295E5C" w:rsidRPr="0070371A">
        <w:t xml:space="preserve">O </w:t>
      </w:r>
      <w:r w:rsidR="00295E5C" w:rsidRPr="0070371A">
        <w:rPr>
          <w:b/>
        </w:rPr>
        <w:t>co</w:t>
      </w:r>
      <w:r w:rsidR="00995C56" w:rsidRPr="0070371A">
        <w:rPr>
          <w:b/>
        </w:rPr>
        <w:t>nselheiro Ângelo</w:t>
      </w:r>
      <w:r w:rsidR="00995C56" w:rsidRPr="0070371A">
        <w:t xml:space="preserve"> comenta que o Conselho das C</w:t>
      </w:r>
      <w:r w:rsidR="00295E5C" w:rsidRPr="0070371A">
        <w:t xml:space="preserve">idades determina a quantidade de cada grupo e que o CAU só entra no período da próxima conferência. O </w:t>
      </w:r>
      <w:r w:rsidR="00295E5C" w:rsidRPr="0070371A">
        <w:rPr>
          <w:b/>
        </w:rPr>
        <w:t>presidente Osvaldo</w:t>
      </w:r>
      <w:r w:rsidR="00295E5C" w:rsidRPr="0070371A">
        <w:t xml:space="preserve"> sugere que ambos os conselheiros verifiquem e nos indiquem como fazer o encaminhamento de solicitação de uma vaga no conselho. Outra sugestão do </w:t>
      </w:r>
      <w:r w:rsidR="00295E5C" w:rsidRPr="0070371A">
        <w:rPr>
          <w:b/>
        </w:rPr>
        <w:t>conselheiro Dirceu</w:t>
      </w:r>
      <w:r w:rsidR="00295E5C" w:rsidRPr="0070371A">
        <w:t xml:space="preserve">, é que o assunto fiscalização fique por último durante a sessão, pois este é um assunto que mais gera discussões e sugestões. </w:t>
      </w:r>
      <w:r w:rsidR="00295E5C" w:rsidRPr="0070371A">
        <w:rPr>
          <w:b/>
        </w:rPr>
        <w:t>O</w:t>
      </w:r>
      <w:r w:rsidR="00365528" w:rsidRPr="0070371A">
        <w:rPr>
          <w:b/>
        </w:rPr>
        <w:t xml:space="preserve"> presidente </w:t>
      </w:r>
      <w:r w:rsidR="00365528" w:rsidRPr="0070371A">
        <w:t>diz</w:t>
      </w:r>
      <w:r w:rsidR="00295E5C" w:rsidRPr="0070371A">
        <w:t xml:space="preserve"> que será encaminhado </w:t>
      </w:r>
      <w:r w:rsidR="00AB0CAC" w:rsidRPr="0070371A">
        <w:t>à</w:t>
      </w:r>
      <w:r w:rsidR="00295E5C" w:rsidRPr="0070371A">
        <w:t xml:space="preserve"> secretaria geral para providências. </w:t>
      </w:r>
      <w:r w:rsidR="00AB0CAC" w:rsidRPr="0070371A">
        <w:t xml:space="preserve">O </w:t>
      </w:r>
      <w:r w:rsidR="00AB0CAC" w:rsidRPr="0070371A">
        <w:rPr>
          <w:b/>
        </w:rPr>
        <w:t>assessor Luís Eduardo</w:t>
      </w:r>
      <w:r w:rsidR="00AB0CAC" w:rsidRPr="0070371A">
        <w:t xml:space="preserve"> comenta que este assunto </w:t>
      </w:r>
      <w:r w:rsidR="00365528" w:rsidRPr="0070371A">
        <w:t>realmente é muito importante</w:t>
      </w:r>
      <w:r w:rsidR="00AB0CAC" w:rsidRPr="0070371A">
        <w:t xml:space="preserve">. </w:t>
      </w:r>
      <w:r w:rsidR="003010F2" w:rsidRPr="0070371A">
        <w:t xml:space="preserve">O próximo inscrito é o </w:t>
      </w:r>
      <w:r w:rsidR="003010F2" w:rsidRPr="0070371A">
        <w:rPr>
          <w:b/>
        </w:rPr>
        <w:t>conselheiro Ângelo</w:t>
      </w:r>
      <w:r w:rsidR="003010F2" w:rsidRPr="0070371A">
        <w:t xml:space="preserve"> que dispõe de três assuntos</w:t>
      </w:r>
      <w:r w:rsidR="00365528" w:rsidRPr="0070371A">
        <w:t>;</w:t>
      </w:r>
      <w:r w:rsidR="005022CF" w:rsidRPr="0070371A">
        <w:t xml:space="preserve"> o primeiro </w:t>
      </w:r>
      <w:r w:rsidR="005022CF" w:rsidRPr="0070371A">
        <w:lastRenderedPageBreak/>
        <w:t xml:space="preserve">deles é sobre o Horto Florestal de Campo Grande, que está sendo pintado e utilizando em tom de brincadeira o termo “exercício ilegal da profissão”. E que está sendo pintado pela Prefeitura Municipal de Campo Grande, descaracterizando a arquitetura projetada pelo </w:t>
      </w:r>
      <w:r w:rsidR="00365528" w:rsidRPr="0070371A">
        <w:t>colega arquiteto Élvio Garabini;</w:t>
      </w:r>
      <w:r w:rsidR="005022CF" w:rsidRPr="0070371A">
        <w:t xml:space="preserve"> e que no dia de amanhã o IAB e o Sindicato dos Arquitetos ir</w:t>
      </w:r>
      <w:r w:rsidR="00365528" w:rsidRPr="0070371A">
        <w:t>ão</w:t>
      </w:r>
      <w:r w:rsidR="005022CF" w:rsidRPr="0070371A">
        <w:t xml:space="preserve"> ao Ministério Público encaminhar medida cautelar, embora não vá surtir efeito, pois a tinta que foi utilizada é cara e não compensa corrigir. </w:t>
      </w:r>
      <w:r w:rsidR="002F4987" w:rsidRPr="0070371A">
        <w:t>Sendo assim acredita que este é um assunto das entidades e como o aperfeiçoamento da profissão passa pelo CAU, este é um assunto que o CAU deva abraçar, convida</w:t>
      </w:r>
      <w:r w:rsidR="00365528" w:rsidRPr="0070371A">
        <w:t>ndo</w:t>
      </w:r>
      <w:r w:rsidR="002F4987" w:rsidRPr="0070371A">
        <w:t xml:space="preserve"> os interessados. O segundo assunto é a fiscalização, acredita que os conselheiros podem optar por uma saída</w:t>
      </w:r>
      <w:r w:rsidR="00B87DEC" w:rsidRPr="0070371A">
        <w:t xml:space="preserve"> e o que a Caixa Econômica faz para fazer a fiscalização de obra e o exercício regular do dinheiro público poderia ser pensado servir de exemplo ao CAU. Pois pensando em ampliar o nível dos agentes isso irá aumentar as despesas do CAU, e neste </w:t>
      </w:r>
      <w:r w:rsidR="004F044F" w:rsidRPr="0070371A">
        <w:t>modelo, o</w:t>
      </w:r>
      <w:r w:rsidR="00365528" w:rsidRPr="0070371A">
        <w:t xml:space="preserve"> ideal seria abrir edital para terceirizar esses serviços, a exemplo da Caixa Econômica </w:t>
      </w:r>
      <w:r w:rsidR="004F044F" w:rsidRPr="0070371A">
        <w:t>Federal.</w:t>
      </w:r>
      <w:r w:rsidR="00B87DEC" w:rsidRPr="0070371A">
        <w:t xml:space="preserve"> </w:t>
      </w:r>
      <w:r w:rsidR="006C3BEB" w:rsidRPr="0070371A">
        <w:t>E o terceiro é um assunto que apenas sua esposa está sabendo</w:t>
      </w:r>
      <w:r w:rsidR="00365528" w:rsidRPr="0070371A">
        <w:t xml:space="preserve">; diz que </w:t>
      </w:r>
      <w:r w:rsidR="006C3BEB" w:rsidRPr="0070371A">
        <w:t>protocolo</w:t>
      </w:r>
      <w:r w:rsidR="00365528" w:rsidRPr="0070371A">
        <w:t>u</w:t>
      </w:r>
      <w:r w:rsidR="006C3BEB" w:rsidRPr="0070371A">
        <w:t xml:space="preserve"> </w:t>
      </w:r>
      <w:r w:rsidR="00365528" w:rsidRPr="0070371A">
        <w:t>uma</w:t>
      </w:r>
      <w:r w:rsidR="006C3BEB" w:rsidRPr="0070371A">
        <w:t xml:space="preserve"> solicitação de licença de seu mandato de conselheiro, pois está na eminencia de ocupar uma função pública que irá impedi-lo de </w:t>
      </w:r>
      <w:r w:rsidR="00365528" w:rsidRPr="0070371A">
        <w:t>exercer a função de conselheiro;</w:t>
      </w:r>
      <w:r w:rsidR="006C3BEB" w:rsidRPr="0070371A">
        <w:t xml:space="preserve"> que ainda não pode revelar o que se trata po</w:t>
      </w:r>
      <w:r w:rsidR="00E13847">
        <w:t>r</w:t>
      </w:r>
      <w:r w:rsidR="006C3BEB" w:rsidRPr="0070371A">
        <w:t xml:space="preserve"> questões pessoais. E está informando para que o assunto não fique pendente até a próxima sessão</w:t>
      </w:r>
      <w:r w:rsidR="00DE171C" w:rsidRPr="0070371A">
        <w:t xml:space="preserve"> para tomar decisões já acertadas</w:t>
      </w:r>
      <w:r w:rsidR="006C3BEB" w:rsidRPr="0070371A">
        <w:t>. Informa que já conversou com seu suplente José Marcos</w:t>
      </w:r>
      <w:r w:rsidR="00DE171C" w:rsidRPr="0070371A">
        <w:t xml:space="preserve"> para assumir a titularidade, e explica que este seu trabalho tem uma data determinada para acabar, sendo até o final de 2016. Despede-se de todos e está com sua atividade de docente como sempre aberto aos colegas. O </w:t>
      </w:r>
      <w:r w:rsidR="00DE171C" w:rsidRPr="0070371A">
        <w:rPr>
          <w:b/>
        </w:rPr>
        <w:t>presiden</w:t>
      </w:r>
      <w:r w:rsidR="00365528" w:rsidRPr="0070371A">
        <w:rPr>
          <w:b/>
        </w:rPr>
        <w:t>te Osvaldo</w:t>
      </w:r>
      <w:r w:rsidR="00365528" w:rsidRPr="0070371A">
        <w:t xml:space="preserve"> explica que quanto à</w:t>
      </w:r>
      <w:r w:rsidR="00DE171C" w:rsidRPr="0070371A">
        <w:t xml:space="preserve"> contratação de fiscais por demand</w:t>
      </w:r>
      <w:r w:rsidR="00365528" w:rsidRPr="0070371A">
        <w:t>a, na realidade quando se conceb</w:t>
      </w:r>
      <w:r w:rsidR="00DE171C" w:rsidRPr="0070371A">
        <w:t>eu o projeto rede que cria as delegacias</w:t>
      </w:r>
      <w:r w:rsidR="00365528" w:rsidRPr="0070371A">
        <w:t>,</w:t>
      </w:r>
      <w:r w:rsidR="00DE171C" w:rsidRPr="0070371A">
        <w:t xml:space="preserve"> a ideia era de que se evoluísse para isto. E neste momento ainda não foram avaliadas condições econômicas para isto. Com relação ao Horto Florestal é um encaminhamento para as entidades de classe </w:t>
      </w:r>
      <w:r w:rsidR="00B662B1" w:rsidRPr="0070371A">
        <w:t xml:space="preserve">e que o CAU dará o apoio necessário. E que quanto ao pedido de licença de conselheiro Ângelo, que será uma perda ao conselho, pois o mesmo </w:t>
      </w:r>
      <w:r w:rsidR="00F575DA" w:rsidRPr="0070371A">
        <w:t xml:space="preserve">tem boas contribuições, embora algumas vezes sejam divergentes o que é normal, e onde o colega for cumprirá bem sua missão e conte com o CAU no que precisar. </w:t>
      </w:r>
      <w:r w:rsidR="0041674C" w:rsidRPr="0070371A">
        <w:t xml:space="preserve">O </w:t>
      </w:r>
      <w:r w:rsidR="0041674C" w:rsidRPr="0070371A">
        <w:rPr>
          <w:b/>
        </w:rPr>
        <w:t>Assessor Luís Eduardo</w:t>
      </w:r>
      <w:r w:rsidR="0041674C" w:rsidRPr="0070371A">
        <w:t xml:space="preserve"> completa sobre a fiscalização tem total clareza num conjunto de ações e mais ativo nos municípios do estado, cobrindo um território muito grande. </w:t>
      </w:r>
      <w:r w:rsidR="00844F32" w:rsidRPr="0070371A">
        <w:t xml:space="preserve"> </w:t>
      </w:r>
      <w:r w:rsidR="00D62969" w:rsidRPr="0070371A">
        <w:rPr>
          <w:b/>
          <w:u w:val="single"/>
        </w:rPr>
        <w:t>9.</w:t>
      </w:r>
      <w:r w:rsidR="00E27468" w:rsidRPr="0070371A">
        <w:rPr>
          <w:b/>
          <w:u w:val="single"/>
        </w:rPr>
        <w:t xml:space="preserve"> ENCERRAMENTO</w:t>
      </w:r>
      <w:r w:rsidR="00E27468" w:rsidRPr="0070371A">
        <w:rPr>
          <w:b/>
        </w:rPr>
        <w:t>:</w:t>
      </w:r>
      <w:r w:rsidR="00E27468" w:rsidRPr="0070371A">
        <w:t xml:space="preserve"> Nada mais havendo a tratar</w:t>
      </w:r>
      <w:r w:rsidR="003E785C" w:rsidRPr="0070371A">
        <w:t xml:space="preserve"> </w:t>
      </w:r>
      <w:r w:rsidR="00F30FAD" w:rsidRPr="0070371A">
        <w:t xml:space="preserve">a </w:t>
      </w:r>
      <w:r w:rsidR="00D52C3B" w:rsidRPr="0070371A">
        <w:t xml:space="preserve">o </w:t>
      </w:r>
      <w:r w:rsidR="00D52C3B" w:rsidRPr="0070371A">
        <w:rPr>
          <w:b/>
        </w:rPr>
        <w:t>presidente Osvaldo</w:t>
      </w:r>
      <w:r w:rsidR="00D52C3B" w:rsidRPr="0070371A">
        <w:t xml:space="preserve"> </w:t>
      </w:r>
      <w:r w:rsidR="00C806A4" w:rsidRPr="0070371A">
        <w:t xml:space="preserve">encerra esta sessão às </w:t>
      </w:r>
      <w:r w:rsidR="00027E81" w:rsidRPr="0070371A">
        <w:t>18h00</w:t>
      </w:r>
      <w:r w:rsidR="00C806A4" w:rsidRPr="0070371A">
        <w:t>min.</w:t>
      </w:r>
    </w:p>
    <w:tbl>
      <w:tblPr>
        <w:tblpPr w:leftFromText="141" w:rightFromText="141" w:vertAnchor="text" w:horzAnchor="margin" w:tblpX="-639" w:tblpY="23"/>
        <w:tblW w:w="9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4709"/>
      </w:tblGrid>
      <w:tr w:rsidR="00F21A6F" w:rsidRPr="0070371A" w:rsidTr="0070371A">
        <w:trPr>
          <w:trHeight w:val="1400"/>
        </w:trPr>
        <w:tc>
          <w:tcPr>
            <w:tcW w:w="4694" w:type="dxa"/>
          </w:tcPr>
          <w:p w:rsidR="00ED1AAF" w:rsidRDefault="00ED1AAF" w:rsidP="0070371A">
            <w:pPr>
              <w:rPr>
                <w:lang w:eastAsia="pt-BR"/>
              </w:rPr>
            </w:pPr>
          </w:p>
          <w:p w:rsidR="0070371A" w:rsidRPr="0070371A" w:rsidRDefault="0070371A" w:rsidP="0070371A">
            <w:pPr>
              <w:rPr>
                <w:lang w:eastAsia="pt-BR"/>
              </w:rPr>
            </w:pPr>
          </w:p>
          <w:p w:rsidR="00ED1AAF" w:rsidRPr="0070371A" w:rsidRDefault="00ED1AAF" w:rsidP="0070371A">
            <w:pPr>
              <w:pStyle w:val="Ttulo4"/>
              <w:ind w:firstLine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037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7037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7037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7037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7037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="0070371A" w:rsidRPr="0070371A">
              <w:rPr>
                <w:rFonts w:ascii="Calibri" w:hAnsi="Calibri" w:cs="Calibri"/>
                <w:sz w:val="22"/>
                <w:szCs w:val="22"/>
                <w:u w:val="single"/>
              </w:rPr>
              <w:t>_________</w:t>
            </w:r>
          </w:p>
          <w:p w:rsidR="00ED1AAF" w:rsidRPr="0070371A" w:rsidRDefault="00F30FAD" w:rsidP="0070371A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0371A">
              <w:rPr>
                <w:rFonts w:ascii="Calibri" w:hAnsi="Calibri" w:cs="Calibri"/>
                <w:b/>
                <w:sz w:val="20"/>
                <w:szCs w:val="22"/>
              </w:rPr>
              <w:t>Arquitet</w:t>
            </w:r>
            <w:r w:rsidR="00732F8B" w:rsidRPr="0070371A">
              <w:rPr>
                <w:rFonts w:ascii="Calibri" w:hAnsi="Calibri" w:cs="Calibri"/>
                <w:b/>
                <w:sz w:val="20"/>
                <w:szCs w:val="22"/>
              </w:rPr>
              <w:t>o</w:t>
            </w:r>
            <w:r w:rsidR="00E9428D" w:rsidRPr="0070371A">
              <w:rPr>
                <w:rFonts w:ascii="Calibri" w:hAnsi="Calibri" w:cs="Calibri"/>
                <w:b/>
                <w:sz w:val="20"/>
                <w:szCs w:val="22"/>
              </w:rPr>
              <w:t xml:space="preserve"> e</w:t>
            </w:r>
            <w:r w:rsidR="00EB6F3D" w:rsidRPr="0070371A">
              <w:rPr>
                <w:rFonts w:ascii="Calibri" w:hAnsi="Calibri" w:cs="Calibri"/>
                <w:b/>
                <w:sz w:val="20"/>
                <w:szCs w:val="22"/>
              </w:rPr>
              <w:t xml:space="preserve"> Urbanista</w:t>
            </w:r>
            <w:r w:rsidR="00E9428D" w:rsidRPr="0070371A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70371A" w:rsidRPr="0070371A">
              <w:rPr>
                <w:rFonts w:ascii="Calibri" w:hAnsi="Calibri" w:cs="Calibri"/>
                <w:b/>
                <w:sz w:val="20"/>
                <w:szCs w:val="22"/>
              </w:rPr>
              <w:t>OSVALDO ABRÃO DE SOUZA</w:t>
            </w:r>
          </w:p>
          <w:p w:rsidR="00ED1AAF" w:rsidRPr="0070371A" w:rsidRDefault="00ED1AAF" w:rsidP="0070371A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0371A">
              <w:rPr>
                <w:rFonts w:ascii="Calibri" w:hAnsi="Calibri" w:cs="Calibri"/>
                <w:b/>
                <w:sz w:val="20"/>
                <w:szCs w:val="22"/>
              </w:rPr>
              <w:t>Presidente</w:t>
            </w:r>
            <w:r w:rsidR="00F30FAD" w:rsidRPr="0070371A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F421E" w:rsidRPr="0070371A">
              <w:rPr>
                <w:rFonts w:ascii="Calibri" w:hAnsi="Calibri" w:cs="Calibri"/>
                <w:b/>
                <w:sz w:val="20"/>
                <w:szCs w:val="22"/>
              </w:rPr>
              <w:t>do</w:t>
            </w:r>
            <w:r w:rsidR="00EB6F3D" w:rsidRPr="0070371A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Pr="0070371A">
              <w:rPr>
                <w:rFonts w:ascii="Calibri" w:hAnsi="Calibri" w:cs="Calibri"/>
                <w:b/>
                <w:sz w:val="20"/>
                <w:szCs w:val="22"/>
              </w:rPr>
              <w:t>CAU/MS</w:t>
            </w:r>
          </w:p>
          <w:p w:rsidR="0070371A" w:rsidRPr="0070371A" w:rsidRDefault="0070371A" w:rsidP="0070371A">
            <w:pPr>
              <w:rPr>
                <w:lang w:eastAsia="pt-BR"/>
              </w:rPr>
            </w:pPr>
          </w:p>
        </w:tc>
        <w:tc>
          <w:tcPr>
            <w:tcW w:w="4709" w:type="dxa"/>
          </w:tcPr>
          <w:p w:rsidR="00ED1AAF" w:rsidRDefault="00ED1AAF" w:rsidP="0070371A">
            <w:pPr>
              <w:rPr>
                <w:lang w:eastAsia="pt-BR"/>
              </w:rPr>
            </w:pPr>
          </w:p>
          <w:p w:rsidR="0070371A" w:rsidRPr="0070371A" w:rsidRDefault="0070371A" w:rsidP="0070371A">
            <w:pPr>
              <w:rPr>
                <w:lang w:eastAsia="pt-BR"/>
              </w:rPr>
            </w:pPr>
          </w:p>
          <w:p w:rsidR="00ED1AAF" w:rsidRPr="0070371A" w:rsidRDefault="0070371A" w:rsidP="0070371A">
            <w:pPr>
              <w:pStyle w:val="Ttulo4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70371A">
              <w:rPr>
                <w:rFonts w:ascii="Calibri" w:hAnsi="Calibri" w:cs="Calibri"/>
                <w:sz w:val="22"/>
                <w:szCs w:val="22"/>
                <w:u w:val="single"/>
              </w:rPr>
              <w:t xml:space="preserve"> ______</w:t>
            </w:r>
            <w:r w:rsidR="00ED1AAF" w:rsidRPr="0070371A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ED1AAF" w:rsidRPr="0070371A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ED1AAF" w:rsidRPr="0070371A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ED1AAF" w:rsidRPr="0070371A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ED1AAF" w:rsidRPr="0070371A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ED1AAF" w:rsidRPr="0070371A" w:rsidRDefault="0070371A" w:rsidP="0070371A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0371A">
              <w:rPr>
                <w:rFonts w:ascii="Calibri" w:hAnsi="Calibri" w:cs="Calibri"/>
                <w:b/>
                <w:sz w:val="20"/>
                <w:szCs w:val="22"/>
              </w:rPr>
              <w:t>GHISLAINE GONÇALVES</w:t>
            </w:r>
          </w:p>
          <w:p w:rsidR="00ED1AAF" w:rsidRPr="0070371A" w:rsidRDefault="00ED1AAF" w:rsidP="0070371A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371A">
              <w:rPr>
                <w:rFonts w:ascii="Calibri" w:hAnsi="Calibri" w:cs="Calibri"/>
                <w:b/>
                <w:sz w:val="20"/>
                <w:szCs w:val="22"/>
              </w:rPr>
              <w:t>Secretária Ad Hoc</w:t>
            </w:r>
          </w:p>
        </w:tc>
      </w:tr>
    </w:tbl>
    <w:p w:rsidR="001B144F" w:rsidRPr="0070371A" w:rsidRDefault="00C33D92" w:rsidP="00ED1AAF">
      <w:pPr>
        <w:rPr>
          <w:b/>
        </w:rPr>
      </w:pPr>
      <w:r w:rsidRPr="0070371A">
        <w:rPr>
          <w:b/>
        </w:rPr>
        <w:t>Conselheiros</w:t>
      </w:r>
      <w:r w:rsidR="00ED1AAF" w:rsidRPr="0070371A">
        <w:rPr>
          <w:b/>
        </w:rPr>
        <w:t>:</w:t>
      </w:r>
    </w:p>
    <w:p w:rsidR="000272BE" w:rsidRPr="0070371A" w:rsidRDefault="00E95283" w:rsidP="00ED1AAF">
      <w:r w:rsidRPr="0070371A">
        <w:t>Ângela Cristina Lins</w:t>
      </w:r>
      <w:r w:rsidR="000272BE" w:rsidRPr="0070371A">
        <w:t xml:space="preserve"> </w:t>
      </w:r>
      <w:r w:rsidR="00F75BD7" w:rsidRPr="0070371A">
        <w:t>...............................................................................</w:t>
      </w:r>
      <w:r w:rsidR="001A51E3" w:rsidRPr="0070371A">
        <w:t>.......................</w:t>
      </w:r>
    </w:p>
    <w:p w:rsidR="00E95283" w:rsidRPr="0070371A" w:rsidRDefault="001A51E3" w:rsidP="00ED1AAF">
      <w:r w:rsidRPr="0070371A">
        <w:t>Angelo Marcos Arruda..................................................................................................</w:t>
      </w:r>
      <w:r w:rsidR="00E95283" w:rsidRPr="0070371A">
        <w:t xml:space="preserve"> </w:t>
      </w:r>
    </w:p>
    <w:p w:rsidR="00F75BD7" w:rsidRPr="0070371A" w:rsidRDefault="00E95283" w:rsidP="00ED1AAF">
      <w:r w:rsidRPr="0070371A">
        <w:t>Carlos Lucas Mali</w:t>
      </w:r>
      <w:r w:rsidR="00F75BD7" w:rsidRPr="0070371A">
        <w:t>.............................................................................</w:t>
      </w:r>
      <w:r w:rsidR="00295E5C" w:rsidRPr="0070371A">
        <w:t>............................</w:t>
      </w:r>
    </w:p>
    <w:p w:rsidR="000117A2" w:rsidRPr="0070371A" w:rsidRDefault="000117A2" w:rsidP="00ED1AAF">
      <w:r w:rsidRPr="0070371A">
        <w:t>Dirceu de Oliveira Peters</w:t>
      </w:r>
      <w:r w:rsidR="00F75BD7" w:rsidRPr="0070371A">
        <w:t xml:space="preserve"> ...............................................................</w:t>
      </w:r>
      <w:r w:rsidR="00295E5C" w:rsidRPr="0070371A">
        <w:t>..............................</w:t>
      </w:r>
    </w:p>
    <w:p w:rsidR="00863B8D" w:rsidRPr="0070371A" w:rsidRDefault="00863B8D" w:rsidP="00ED1AAF">
      <w:r w:rsidRPr="0070371A">
        <w:lastRenderedPageBreak/>
        <w:t>Eymard Cezar Araújo Ferreira</w:t>
      </w:r>
      <w:r w:rsidR="00F75BD7" w:rsidRPr="0070371A">
        <w:t xml:space="preserve"> ........................................................</w:t>
      </w:r>
      <w:r w:rsidR="00295E5C" w:rsidRPr="0070371A">
        <w:t>..............................</w:t>
      </w:r>
    </w:p>
    <w:p w:rsidR="00E95283" w:rsidRPr="0070371A" w:rsidRDefault="00E95283" w:rsidP="00ED1AAF">
      <w:r w:rsidRPr="0070371A">
        <w:t xml:space="preserve">Fabiano Costa </w:t>
      </w:r>
      <w:r w:rsidR="001A51E3" w:rsidRPr="0070371A">
        <w:t>.....................................................................................</w:t>
      </w:r>
      <w:r w:rsidR="00295E5C" w:rsidRPr="0070371A">
        <w:t>............................</w:t>
      </w:r>
    </w:p>
    <w:p w:rsidR="00327F59" w:rsidRPr="0070371A" w:rsidRDefault="00327F59" w:rsidP="00ED1AAF">
      <w:r w:rsidRPr="0070371A">
        <w:t>Giovana Dario Sbaraini</w:t>
      </w:r>
      <w:r w:rsidR="00F75BD7" w:rsidRPr="0070371A">
        <w:t xml:space="preserve"> ..................................................................................................</w:t>
      </w:r>
      <w:r w:rsidR="00295E5C" w:rsidRPr="0070371A">
        <w:t>.</w:t>
      </w:r>
    </w:p>
    <w:p w:rsidR="00ED1AAF" w:rsidRPr="0070371A" w:rsidRDefault="00E95283" w:rsidP="00ED1AAF">
      <w:r w:rsidRPr="0070371A">
        <w:t>Paulo César Amaral</w:t>
      </w:r>
      <w:r w:rsidR="00ED1AAF" w:rsidRPr="0070371A">
        <w:t xml:space="preserve"> </w:t>
      </w:r>
      <w:r w:rsidR="00F75BD7" w:rsidRPr="0070371A">
        <w:t>.............................................................................</w:t>
      </w:r>
      <w:r w:rsidR="00295E5C" w:rsidRPr="0070371A">
        <w:t>............................</w:t>
      </w:r>
    </w:p>
    <w:p w:rsidR="006C71D2" w:rsidRPr="0070371A" w:rsidRDefault="00295E5C" w:rsidP="00ED1AAF">
      <w:r w:rsidRPr="0070371A">
        <w:t>Teresina Rigon------------------------------------------------------------------------------------------------</w:t>
      </w:r>
    </w:p>
    <w:p w:rsidR="00ED1AAF" w:rsidRPr="0070371A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70371A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70371A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B0" w:rsidRDefault="00B632B0" w:rsidP="00C20CA1">
      <w:pPr>
        <w:spacing w:after="0" w:line="240" w:lineRule="auto"/>
      </w:pPr>
      <w:r>
        <w:separator/>
      </w:r>
    </w:p>
  </w:endnote>
  <w:endnote w:type="continuationSeparator" w:id="0">
    <w:p w:rsidR="00B632B0" w:rsidRDefault="00B632B0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A4432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B0" w:rsidRDefault="00B632B0" w:rsidP="00C20CA1">
      <w:pPr>
        <w:spacing w:after="0" w:line="240" w:lineRule="auto"/>
      </w:pPr>
      <w:r>
        <w:separator/>
      </w:r>
    </w:p>
  </w:footnote>
  <w:footnote w:type="continuationSeparator" w:id="0">
    <w:p w:rsidR="00B632B0" w:rsidRDefault="00B632B0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E5"/>
    <w:rsid w:val="00007E02"/>
    <w:rsid w:val="00010715"/>
    <w:rsid w:val="000113C7"/>
    <w:rsid w:val="0001165F"/>
    <w:rsid w:val="000117A2"/>
    <w:rsid w:val="00011A38"/>
    <w:rsid w:val="0001241C"/>
    <w:rsid w:val="000124C8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7007"/>
    <w:rsid w:val="000473DB"/>
    <w:rsid w:val="00047856"/>
    <w:rsid w:val="00050B1C"/>
    <w:rsid w:val="00051363"/>
    <w:rsid w:val="00051EF9"/>
    <w:rsid w:val="00052F1A"/>
    <w:rsid w:val="000540D5"/>
    <w:rsid w:val="00055BC3"/>
    <w:rsid w:val="000571B5"/>
    <w:rsid w:val="00060060"/>
    <w:rsid w:val="00060AD2"/>
    <w:rsid w:val="00060E1C"/>
    <w:rsid w:val="00060EAD"/>
    <w:rsid w:val="000613CE"/>
    <w:rsid w:val="000619A5"/>
    <w:rsid w:val="00062867"/>
    <w:rsid w:val="00065091"/>
    <w:rsid w:val="0006580D"/>
    <w:rsid w:val="00066A31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66E7"/>
    <w:rsid w:val="0007698D"/>
    <w:rsid w:val="00080046"/>
    <w:rsid w:val="00081912"/>
    <w:rsid w:val="00081B9E"/>
    <w:rsid w:val="0008201D"/>
    <w:rsid w:val="00082CDA"/>
    <w:rsid w:val="00084D6B"/>
    <w:rsid w:val="00086712"/>
    <w:rsid w:val="000869CE"/>
    <w:rsid w:val="00086E12"/>
    <w:rsid w:val="00086E70"/>
    <w:rsid w:val="0008719E"/>
    <w:rsid w:val="00087B83"/>
    <w:rsid w:val="00087CDE"/>
    <w:rsid w:val="00087F32"/>
    <w:rsid w:val="0009047A"/>
    <w:rsid w:val="000906B6"/>
    <w:rsid w:val="000932AE"/>
    <w:rsid w:val="000932BD"/>
    <w:rsid w:val="00093805"/>
    <w:rsid w:val="00094E01"/>
    <w:rsid w:val="00095121"/>
    <w:rsid w:val="0009529A"/>
    <w:rsid w:val="00095BE3"/>
    <w:rsid w:val="00095CB8"/>
    <w:rsid w:val="00095FDC"/>
    <w:rsid w:val="000968BC"/>
    <w:rsid w:val="000969C2"/>
    <w:rsid w:val="000978B1"/>
    <w:rsid w:val="000A019A"/>
    <w:rsid w:val="000A06AC"/>
    <w:rsid w:val="000A1E31"/>
    <w:rsid w:val="000A2324"/>
    <w:rsid w:val="000A27B3"/>
    <w:rsid w:val="000A362A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CAF"/>
    <w:rsid w:val="000B7BC1"/>
    <w:rsid w:val="000C01B8"/>
    <w:rsid w:val="000C0365"/>
    <w:rsid w:val="000C133A"/>
    <w:rsid w:val="000C23A6"/>
    <w:rsid w:val="000C2832"/>
    <w:rsid w:val="000C4CCC"/>
    <w:rsid w:val="000C4CE7"/>
    <w:rsid w:val="000C4FC5"/>
    <w:rsid w:val="000C5042"/>
    <w:rsid w:val="000C5137"/>
    <w:rsid w:val="000C5463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52E"/>
    <w:rsid w:val="000D5404"/>
    <w:rsid w:val="000D5A98"/>
    <w:rsid w:val="000D5C37"/>
    <w:rsid w:val="000D5E32"/>
    <w:rsid w:val="000D60FE"/>
    <w:rsid w:val="000D7A26"/>
    <w:rsid w:val="000E2DB1"/>
    <w:rsid w:val="000E4167"/>
    <w:rsid w:val="000E50E1"/>
    <w:rsid w:val="000E567B"/>
    <w:rsid w:val="000E6220"/>
    <w:rsid w:val="000E6F62"/>
    <w:rsid w:val="000E74CB"/>
    <w:rsid w:val="000F0492"/>
    <w:rsid w:val="000F06FE"/>
    <w:rsid w:val="000F073E"/>
    <w:rsid w:val="000F0C9D"/>
    <w:rsid w:val="000F0F78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390D"/>
    <w:rsid w:val="0011508A"/>
    <w:rsid w:val="001157C1"/>
    <w:rsid w:val="00116409"/>
    <w:rsid w:val="00117BC0"/>
    <w:rsid w:val="00120029"/>
    <w:rsid w:val="0012050C"/>
    <w:rsid w:val="0012140A"/>
    <w:rsid w:val="00121607"/>
    <w:rsid w:val="00122056"/>
    <w:rsid w:val="0012208F"/>
    <w:rsid w:val="00122091"/>
    <w:rsid w:val="00122588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719A"/>
    <w:rsid w:val="00127213"/>
    <w:rsid w:val="001301D1"/>
    <w:rsid w:val="001301EE"/>
    <w:rsid w:val="00130A23"/>
    <w:rsid w:val="0013261A"/>
    <w:rsid w:val="00132BA4"/>
    <w:rsid w:val="001366D2"/>
    <w:rsid w:val="00141C7B"/>
    <w:rsid w:val="00141DD5"/>
    <w:rsid w:val="001427DB"/>
    <w:rsid w:val="00143752"/>
    <w:rsid w:val="00143867"/>
    <w:rsid w:val="00143FD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4738"/>
    <w:rsid w:val="001567B4"/>
    <w:rsid w:val="001601FB"/>
    <w:rsid w:val="001604E6"/>
    <w:rsid w:val="0016073A"/>
    <w:rsid w:val="00160C5F"/>
    <w:rsid w:val="00161063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7008F"/>
    <w:rsid w:val="00171375"/>
    <w:rsid w:val="0017190E"/>
    <w:rsid w:val="00171BA4"/>
    <w:rsid w:val="00171FD5"/>
    <w:rsid w:val="001721A6"/>
    <w:rsid w:val="00172388"/>
    <w:rsid w:val="001732E9"/>
    <w:rsid w:val="0017412B"/>
    <w:rsid w:val="00174696"/>
    <w:rsid w:val="00175025"/>
    <w:rsid w:val="00175342"/>
    <w:rsid w:val="0017548B"/>
    <w:rsid w:val="00175DB0"/>
    <w:rsid w:val="00176598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144"/>
    <w:rsid w:val="00186B4B"/>
    <w:rsid w:val="00186C17"/>
    <w:rsid w:val="0019159F"/>
    <w:rsid w:val="00193BE1"/>
    <w:rsid w:val="00194C37"/>
    <w:rsid w:val="0019520E"/>
    <w:rsid w:val="00195E8D"/>
    <w:rsid w:val="00196F9B"/>
    <w:rsid w:val="00197EC0"/>
    <w:rsid w:val="00197F7F"/>
    <w:rsid w:val="001A0E9F"/>
    <w:rsid w:val="001A1122"/>
    <w:rsid w:val="001A174E"/>
    <w:rsid w:val="001A1851"/>
    <w:rsid w:val="001A1C54"/>
    <w:rsid w:val="001A1CDE"/>
    <w:rsid w:val="001A2212"/>
    <w:rsid w:val="001A2BB1"/>
    <w:rsid w:val="001A40FF"/>
    <w:rsid w:val="001A4D2D"/>
    <w:rsid w:val="001A51E3"/>
    <w:rsid w:val="001A72C5"/>
    <w:rsid w:val="001A7465"/>
    <w:rsid w:val="001A7C14"/>
    <w:rsid w:val="001B0D65"/>
    <w:rsid w:val="001B144F"/>
    <w:rsid w:val="001B35C0"/>
    <w:rsid w:val="001B4467"/>
    <w:rsid w:val="001B58D3"/>
    <w:rsid w:val="001B652A"/>
    <w:rsid w:val="001B6A41"/>
    <w:rsid w:val="001B78D7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916"/>
    <w:rsid w:val="001D2D4E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085"/>
    <w:rsid w:val="001E093E"/>
    <w:rsid w:val="001E1175"/>
    <w:rsid w:val="001E1EFA"/>
    <w:rsid w:val="001E5275"/>
    <w:rsid w:val="001E5535"/>
    <w:rsid w:val="001E580A"/>
    <w:rsid w:val="001E6464"/>
    <w:rsid w:val="001E7848"/>
    <w:rsid w:val="001F033C"/>
    <w:rsid w:val="001F0A55"/>
    <w:rsid w:val="001F0DE0"/>
    <w:rsid w:val="001F1E20"/>
    <w:rsid w:val="001F2154"/>
    <w:rsid w:val="001F2331"/>
    <w:rsid w:val="001F33A1"/>
    <w:rsid w:val="001F421E"/>
    <w:rsid w:val="001F4DFA"/>
    <w:rsid w:val="001F504A"/>
    <w:rsid w:val="001F56F8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B2"/>
    <w:rsid w:val="00216B33"/>
    <w:rsid w:val="00217C47"/>
    <w:rsid w:val="00221561"/>
    <w:rsid w:val="002216B7"/>
    <w:rsid w:val="0022256B"/>
    <w:rsid w:val="00222D38"/>
    <w:rsid w:val="00223C82"/>
    <w:rsid w:val="00223F5E"/>
    <w:rsid w:val="0022508C"/>
    <w:rsid w:val="002265A3"/>
    <w:rsid w:val="0022685B"/>
    <w:rsid w:val="00226D6E"/>
    <w:rsid w:val="00230ADB"/>
    <w:rsid w:val="0023115E"/>
    <w:rsid w:val="002341F9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9BF"/>
    <w:rsid w:val="00251C28"/>
    <w:rsid w:val="00251F16"/>
    <w:rsid w:val="002549B6"/>
    <w:rsid w:val="002556D5"/>
    <w:rsid w:val="0025653E"/>
    <w:rsid w:val="0025665F"/>
    <w:rsid w:val="00256AB8"/>
    <w:rsid w:val="0025727A"/>
    <w:rsid w:val="00257B8A"/>
    <w:rsid w:val="00257BB4"/>
    <w:rsid w:val="0026034A"/>
    <w:rsid w:val="00260953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90E89"/>
    <w:rsid w:val="002916EA"/>
    <w:rsid w:val="002917A5"/>
    <w:rsid w:val="00292898"/>
    <w:rsid w:val="00292E98"/>
    <w:rsid w:val="00292F8F"/>
    <w:rsid w:val="0029429F"/>
    <w:rsid w:val="002945FA"/>
    <w:rsid w:val="00295E5C"/>
    <w:rsid w:val="00296126"/>
    <w:rsid w:val="00297022"/>
    <w:rsid w:val="002A0A82"/>
    <w:rsid w:val="002A0DBC"/>
    <w:rsid w:val="002A1804"/>
    <w:rsid w:val="002A20CC"/>
    <w:rsid w:val="002A2D92"/>
    <w:rsid w:val="002A35AA"/>
    <w:rsid w:val="002A485C"/>
    <w:rsid w:val="002A59A9"/>
    <w:rsid w:val="002A61E5"/>
    <w:rsid w:val="002A62C3"/>
    <w:rsid w:val="002A71E7"/>
    <w:rsid w:val="002A7683"/>
    <w:rsid w:val="002A7C8F"/>
    <w:rsid w:val="002A7CAE"/>
    <w:rsid w:val="002B04E5"/>
    <w:rsid w:val="002B0ABC"/>
    <w:rsid w:val="002B0BD4"/>
    <w:rsid w:val="002B16EA"/>
    <w:rsid w:val="002B2A3E"/>
    <w:rsid w:val="002B3525"/>
    <w:rsid w:val="002B3B8E"/>
    <w:rsid w:val="002B6532"/>
    <w:rsid w:val="002B7A07"/>
    <w:rsid w:val="002B7F43"/>
    <w:rsid w:val="002C0F4E"/>
    <w:rsid w:val="002C1CFC"/>
    <w:rsid w:val="002C26EC"/>
    <w:rsid w:val="002C3CE9"/>
    <w:rsid w:val="002C51BE"/>
    <w:rsid w:val="002C5A59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3B9"/>
    <w:rsid w:val="002D7C37"/>
    <w:rsid w:val="002E03EE"/>
    <w:rsid w:val="002E09E1"/>
    <w:rsid w:val="002E114B"/>
    <w:rsid w:val="002E12B8"/>
    <w:rsid w:val="002E2599"/>
    <w:rsid w:val="002E2706"/>
    <w:rsid w:val="002E3454"/>
    <w:rsid w:val="002E3850"/>
    <w:rsid w:val="002E41B4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13B2"/>
    <w:rsid w:val="002F1972"/>
    <w:rsid w:val="002F3122"/>
    <w:rsid w:val="002F3218"/>
    <w:rsid w:val="002F4987"/>
    <w:rsid w:val="002F590F"/>
    <w:rsid w:val="002F5EA2"/>
    <w:rsid w:val="002F5EE7"/>
    <w:rsid w:val="002F68E5"/>
    <w:rsid w:val="002F707D"/>
    <w:rsid w:val="002F73C8"/>
    <w:rsid w:val="003009F9"/>
    <w:rsid w:val="003010F2"/>
    <w:rsid w:val="003013C8"/>
    <w:rsid w:val="00301454"/>
    <w:rsid w:val="00301656"/>
    <w:rsid w:val="003019D3"/>
    <w:rsid w:val="00304B8A"/>
    <w:rsid w:val="003056F7"/>
    <w:rsid w:val="003100A2"/>
    <w:rsid w:val="003100E1"/>
    <w:rsid w:val="00310B78"/>
    <w:rsid w:val="00310F33"/>
    <w:rsid w:val="003116A7"/>
    <w:rsid w:val="00311F95"/>
    <w:rsid w:val="0031299E"/>
    <w:rsid w:val="00313959"/>
    <w:rsid w:val="0031413F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4CC9"/>
    <w:rsid w:val="00346719"/>
    <w:rsid w:val="00347E20"/>
    <w:rsid w:val="003502F7"/>
    <w:rsid w:val="00350BB7"/>
    <w:rsid w:val="00351C9B"/>
    <w:rsid w:val="00352599"/>
    <w:rsid w:val="00352DC8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ECF"/>
    <w:rsid w:val="00361FE8"/>
    <w:rsid w:val="003626CD"/>
    <w:rsid w:val="00363F91"/>
    <w:rsid w:val="003643ED"/>
    <w:rsid w:val="0036548D"/>
    <w:rsid w:val="00365528"/>
    <w:rsid w:val="00366439"/>
    <w:rsid w:val="0036682C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80134"/>
    <w:rsid w:val="0038266E"/>
    <w:rsid w:val="00382E5E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1C5C"/>
    <w:rsid w:val="003920CE"/>
    <w:rsid w:val="003929C5"/>
    <w:rsid w:val="00393168"/>
    <w:rsid w:val="003932A8"/>
    <w:rsid w:val="00393B13"/>
    <w:rsid w:val="00394C7B"/>
    <w:rsid w:val="0039527D"/>
    <w:rsid w:val="00395FEC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6DA"/>
    <w:rsid w:val="003A1C1E"/>
    <w:rsid w:val="003A28C2"/>
    <w:rsid w:val="003A3532"/>
    <w:rsid w:val="003A3689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291B"/>
    <w:rsid w:val="003B2B08"/>
    <w:rsid w:val="003B34DC"/>
    <w:rsid w:val="003B4477"/>
    <w:rsid w:val="003B4BCA"/>
    <w:rsid w:val="003B5781"/>
    <w:rsid w:val="003B63A5"/>
    <w:rsid w:val="003C075D"/>
    <w:rsid w:val="003C0918"/>
    <w:rsid w:val="003C1B06"/>
    <w:rsid w:val="003C214F"/>
    <w:rsid w:val="003C2623"/>
    <w:rsid w:val="003C2EBC"/>
    <w:rsid w:val="003C34B2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804"/>
    <w:rsid w:val="003D2893"/>
    <w:rsid w:val="003D2DE2"/>
    <w:rsid w:val="003D3D5D"/>
    <w:rsid w:val="003D540C"/>
    <w:rsid w:val="003D59BF"/>
    <w:rsid w:val="003D5EEA"/>
    <w:rsid w:val="003D6E02"/>
    <w:rsid w:val="003D704E"/>
    <w:rsid w:val="003D7537"/>
    <w:rsid w:val="003D7647"/>
    <w:rsid w:val="003D7940"/>
    <w:rsid w:val="003D7CCF"/>
    <w:rsid w:val="003E10D8"/>
    <w:rsid w:val="003E1596"/>
    <w:rsid w:val="003E1C34"/>
    <w:rsid w:val="003E277F"/>
    <w:rsid w:val="003E27D6"/>
    <w:rsid w:val="003E308E"/>
    <w:rsid w:val="003E47A3"/>
    <w:rsid w:val="003E5E1F"/>
    <w:rsid w:val="003E65C7"/>
    <w:rsid w:val="003E765E"/>
    <w:rsid w:val="003E785C"/>
    <w:rsid w:val="003F007F"/>
    <w:rsid w:val="003F0D1B"/>
    <w:rsid w:val="003F27DB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20D78"/>
    <w:rsid w:val="004224BD"/>
    <w:rsid w:val="00422C68"/>
    <w:rsid w:val="00422DBA"/>
    <w:rsid w:val="00424025"/>
    <w:rsid w:val="00425473"/>
    <w:rsid w:val="00427494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40BA"/>
    <w:rsid w:val="0044438F"/>
    <w:rsid w:val="00444492"/>
    <w:rsid w:val="004453AF"/>
    <w:rsid w:val="00445CD1"/>
    <w:rsid w:val="004461CF"/>
    <w:rsid w:val="00446671"/>
    <w:rsid w:val="004472A6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7044B"/>
    <w:rsid w:val="00470972"/>
    <w:rsid w:val="00470CE7"/>
    <w:rsid w:val="00470FB5"/>
    <w:rsid w:val="004715D9"/>
    <w:rsid w:val="004722E0"/>
    <w:rsid w:val="0047295A"/>
    <w:rsid w:val="00472F4F"/>
    <w:rsid w:val="0047346F"/>
    <w:rsid w:val="0047369C"/>
    <w:rsid w:val="00473C14"/>
    <w:rsid w:val="00474390"/>
    <w:rsid w:val="00475474"/>
    <w:rsid w:val="004755A3"/>
    <w:rsid w:val="00476EF3"/>
    <w:rsid w:val="00477D29"/>
    <w:rsid w:val="00477F40"/>
    <w:rsid w:val="0048101D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90039"/>
    <w:rsid w:val="0049214E"/>
    <w:rsid w:val="00494A45"/>
    <w:rsid w:val="00497F6D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7CD4"/>
    <w:rsid w:val="004A7DC1"/>
    <w:rsid w:val="004B0643"/>
    <w:rsid w:val="004B08C2"/>
    <w:rsid w:val="004B0BBB"/>
    <w:rsid w:val="004B0E53"/>
    <w:rsid w:val="004B1AC9"/>
    <w:rsid w:val="004B2343"/>
    <w:rsid w:val="004B2A50"/>
    <w:rsid w:val="004B2C71"/>
    <w:rsid w:val="004B38AD"/>
    <w:rsid w:val="004B3C0C"/>
    <w:rsid w:val="004B46B8"/>
    <w:rsid w:val="004B57A0"/>
    <w:rsid w:val="004B6830"/>
    <w:rsid w:val="004C0243"/>
    <w:rsid w:val="004C06E4"/>
    <w:rsid w:val="004C0864"/>
    <w:rsid w:val="004C0D31"/>
    <w:rsid w:val="004C1216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2022"/>
    <w:rsid w:val="004D2A57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50D"/>
    <w:rsid w:val="004E656F"/>
    <w:rsid w:val="004E690C"/>
    <w:rsid w:val="004E6CE3"/>
    <w:rsid w:val="004F0225"/>
    <w:rsid w:val="004F043D"/>
    <w:rsid w:val="004F044F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C5C"/>
    <w:rsid w:val="0051032F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756"/>
    <w:rsid w:val="00530FEC"/>
    <w:rsid w:val="00531825"/>
    <w:rsid w:val="00531CF6"/>
    <w:rsid w:val="00531D33"/>
    <w:rsid w:val="00532090"/>
    <w:rsid w:val="005325BC"/>
    <w:rsid w:val="0053391F"/>
    <w:rsid w:val="00533F97"/>
    <w:rsid w:val="0053448F"/>
    <w:rsid w:val="00534F88"/>
    <w:rsid w:val="00535CB7"/>
    <w:rsid w:val="00535E07"/>
    <w:rsid w:val="00536005"/>
    <w:rsid w:val="0053651E"/>
    <w:rsid w:val="00536804"/>
    <w:rsid w:val="00536BB9"/>
    <w:rsid w:val="00536C31"/>
    <w:rsid w:val="00537BA4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A39"/>
    <w:rsid w:val="00560197"/>
    <w:rsid w:val="00560F7F"/>
    <w:rsid w:val="00561108"/>
    <w:rsid w:val="005621A1"/>
    <w:rsid w:val="005622A4"/>
    <w:rsid w:val="0056240B"/>
    <w:rsid w:val="005635DF"/>
    <w:rsid w:val="00563686"/>
    <w:rsid w:val="00563B69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356"/>
    <w:rsid w:val="005765B4"/>
    <w:rsid w:val="0057708C"/>
    <w:rsid w:val="005778DD"/>
    <w:rsid w:val="005803E7"/>
    <w:rsid w:val="00580F0A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F54"/>
    <w:rsid w:val="005931C6"/>
    <w:rsid w:val="00593277"/>
    <w:rsid w:val="00593570"/>
    <w:rsid w:val="005941C5"/>
    <w:rsid w:val="00597421"/>
    <w:rsid w:val="00597DF5"/>
    <w:rsid w:val="005A0680"/>
    <w:rsid w:val="005A2A35"/>
    <w:rsid w:val="005A313B"/>
    <w:rsid w:val="005A3A5B"/>
    <w:rsid w:val="005A422C"/>
    <w:rsid w:val="005A5199"/>
    <w:rsid w:val="005A5891"/>
    <w:rsid w:val="005A59E1"/>
    <w:rsid w:val="005A5FAD"/>
    <w:rsid w:val="005A6434"/>
    <w:rsid w:val="005A6D4B"/>
    <w:rsid w:val="005A6FC7"/>
    <w:rsid w:val="005A7A9E"/>
    <w:rsid w:val="005A7F91"/>
    <w:rsid w:val="005B0506"/>
    <w:rsid w:val="005B08E1"/>
    <w:rsid w:val="005B0BFC"/>
    <w:rsid w:val="005B1E4B"/>
    <w:rsid w:val="005B2409"/>
    <w:rsid w:val="005B2F6E"/>
    <w:rsid w:val="005B4050"/>
    <w:rsid w:val="005B4CF4"/>
    <w:rsid w:val="005B594F"/>
    <w:rsid w:val="005B59BE"/>
    <w:rsid w:val="005B6403"/>
    <w:rsid w:val="005B64B6"/>
    <w:rsid w:val="005B7A33"/>
    <w:rsid w:val="005C0045"/>
    <w:rsid w:val="005C0154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71DF"/>
    <w:rsid w:val="005D1EAE"/>
    <w:rsid w:val="005D2116"/>
    <w:rsid w:val="005D270A"/>
    <w:rsid w:val="005D2BDD"/>
    <w:rsid w:val="005D3FEB"/>
    <w:rsid w:val="005D432B"/>
    <w:rsid w:val="005D552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2E9"/>
    <w:rsid w:val="005F67BF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9C6"/>
    <w:rsid w:val="00612F01"/>
    <w:rsid w:val="006140B1"/>
    <w:rsid w:val="006145E5"/>
    <w:rsid w:val="00614B45"/>
    <w:rsid w:val="00616990"/>
    <w:rsid w:val="00617040"/>
    <w:rsid w:val="006176A7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4263"/>
    <w:rsid w:val="006245F9"/>
    <w:rsid w:val="00624E2D"/>
    <w:rsid w:val="0062728C"/>
    <w:rsid w:val="006272F6"/>
    <w:rsid w:val="006273D3"/>
    <w:rsid w:val="00627663"/>
    <w:rsid w:val="006277DC"/>
    <w:rsid w:val="00627E2B"/>
    <w:rsid w:val="00630B40"/>
    <w:rsid w:val="006310B8"/>
    <w:rsid w:val="006322E8"/>
    <w:rsid w:val="006324F3"/>
    <w:rsid w:val="00632D77"/>
    <w:rsid w:val="006337EA"/>
    <w:rsid w:val="00634976"/>
    <w:rsid w:val="006350C5"/>
    <w:rsid w:val="00635B3D"/>
    <w:rsid w:val="00635B99"/>
    <w:rsid w:val="0063684A"/>
    <w:rsid w:val="00637176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563B"/>
    <w:rsid w:val="00655652"/>
    <w:rsid w:val="00655E97"/>
    <w:rsid w:val="00656F4B"/>
    <w:rsid w:val="00657487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FD9"/>
    <w:rsid w:val="00682929"/>
    <w:rsid w:val="00682CA7"/>
    <w:rsid w:val="00683E19"/>
    <w:rsid w:val="0068530B"/>
    <w:rsid w:val="006863B9"/>
    <w:rsid w:val="006866A3"/>
    <w:rsid w:val="00687024"/>
    <w:rsid w:val="0068744D"/>
    <w:rsid w:val="006875E2"/>
    <w:rsid w:val="006876CB"/>
    <w:rsid w:val="00690CEF"/>
    <w:rsid w:val="00691248"/>
    <w:rsid w:val="0069219D"/>
    <w:rsid w:val="00692A30"/>
    <w:rsid w:val="00692B41"/>
    <w:rsid w:val="00692EFC"/>
    <w:rsid w:val="00693156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4185"/>
    <w:rsid w:val="006A41C7"/>
    <w:rsid w:val="006A438A"/>
    <w:rsid w:val="006A49B4"/>
    <w:rsid w:val="006A548B"/>
    <w:rsid w:val="006A5829"/>
    <w:rsid w:val="006A7129"/>
    <w:rsid w:val="006A7284"/>
    <w:rsid w:val="006A7B82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F79"/>
    <w:rsid w:val="006D3957"/>
    <w:rsid w:val="006D3DE6"/>
    <w:rsid w:val="006D46C7"/>
    <w:rsid w:val="006D4A35"/>
    <w:rsid w:val="006D5144"/>
    <w:rsid w:val="006D69D9"/>
    <w:rsid w:val="006D6D33"/>
    <w:rsid w:val="006D7140"/>
    <w:rsid w:val="006D75F5"/>
    <w:rsid w:val="006E06B0"/>
    <w:rsid w:val="006E0835"/>
    <w:rsid w:val="006E127D"/>
    <w:rsid w:val="006E1A66"/>
    <w:rsid w:val="006E218B"/>
    <w:rsid w:val="006E3D82"/>
    <w:rsid w:val="006E4660"/>
    <w:rsid w:val="006E6129"/>
    <w:rsid w:val="006E668C"/>
    <w:rsid w:val="006E67A3"/>
    <w:rsid w:val="006E6D6D"/>
    <w:rsid w:val="006E77A5"/>
    <w:rsid w:val="006E7E14"/>
    <w:rsid w:val="006F19BD"/>
    <w:rsid w:val="006F20C1"/>
    <w:rsid w:val="006F25E2"/>
    <w:rsid w:val="006F3450"/>
    <w:rsid w:val="006F3DCD"/>
    <w:rsid w:val="006F5203"/>
    <w:rsid w:val="006F5450"/>
    <w:rsid w:val="006F5583"/>
    <w:rsid w:val="006F68C2"/>
    <w:rsid w:val="006F7198"/>
    <w:rsid w:val="006F774F"/>
    <w:rsid w:val="006F7957"/>
    <w:rsid w:val="0070028A"/>
    <w:rsid w:val="00700292"/>
    <w:rsid w:val="00701150"/>
    <w:rsid w:val="00701324"/>
    <w:rsid w:val="0070198F"/>
    <w:rsid w:val="007026DD"/>
    <w:rsid w:val="00702883"/>
    <w:rsid w:val="0070371A"/>
    <w:rsid w:val="00703A48"/>
    <w:rsid w:val="00704165"/>
    <w:rsid w:val="00704958"/>
    <w:rsid w:val="007051BE"/>
    <w:rsid w:val="007061EF"/>
    <w:rsid w:val="007063C7"/>
    <w:rsid w:val="0070685A"/>
    <w:rsid w:val="00706A08"/>
    <w:rsid w:val="00706DB5"/>
    <w:rsid w:val="00707139"/>
    <w:rsid w:val="00707FDE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31A0F"/>
    <w:rsid w:val="00732F8B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694"/>
    <w:rsid w:val="00754EF5"/>
    <w:rsid w:val="00754F29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1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3347"/>
    <w:rsid w:val="00773B13"/>
    <w:rsid w:val="00774269"/>
    <w:rsid w:val="00774350"/>
    <w:rsid w:val="00774B14"/>
    <w:rsid w:val="007759BB"/>
    <w:rsid w:val="007760BA"/>
    <w:rsid w:val="00776274"/>
    <w:rsid w:val="00777024"/>
    <w:rsid w:val="00777526"/>
    <w:rsid w:val="00777B89"/>
    <w:rsid w:val="00780066"/>
    <w:rsid w:val="007803A4"/>
    <w:rsid w:val="007831FE"/>
    <w:rsid w:val="00784544"/>
    <w:rsid w:val="00785861"/>
    <w:rsid w:val="00785B81"/>
    <w:rsid w:val="007861EE"/>
    <w:rsid w:val="00786CB0"/>
    <w:rsid w:val="00786E88"/>
    <w:rsid w:val="00787907"/>
    <w:rsid w:val="007916C1"/>
    <w:rsid w:val="00792F28"/>
    <w:rsid w:val="00793211"/>
    <w:rsid w:val="00794F48"/>
    <w:rsid w:val="007959A5"/>
    <w:rsid w:val="00795F1B"/>
    <w:rsid w:val="00796BF9"/>
    <w:rsid w:val="00797ED1"/>
    <w:rsid w:val="00797EE4"/>
    <w:rsid w:val="007A02F0"/>
    <w:rsid w:val="007A0442"/>
    <w:rsid w:val="007A0E30"/>
    <w:rsid w:val="007A2674"/>
    <w:rsid w:val="007A26DF"/>
    <w:rsid w:val="007A2A82"/>
    <w:rsid w:val="007A3875"/>
    <w:rsid w:val="007A48AC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F4A"/>
    <w:rsid w:val="007C1245"/>
    <w:rsid w:val="007C167F"/>
    <w:rsid w:val="007C201F"/>
    <w:rsid w:val="007C2904"/>
    <w:rsid w:val="007C2CB9"/>
    <w:rsid w:val="007C2E72"/>
    <w:rsid w:val="007C3960"/>
    <w:rsid w:val="007C3B54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BBD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3A12"/>
    <w:rsid w:val="008042BE"/>
    <w:rsid w:val="0080484C"/>
    <w:rsid w:val="00807E39"/>
    <w:rsid w:val="00812823"/>
    <w:rsid w:val="00812D57"/>
    <w:rsid w:val="00813067"/>
    <w:rsid w:val="00813247"/>
    <w:rsid w:val="00813AEA"/>
    <w:rsid w:val="00813D49"/>
    <w:rsid w:val="008168EC"/>
    <w:rsid w:val="008169D6"/>
    <w:rsid w:val="00817A93"/>
    <w:rsid w:val="00820298"/>
    <w:rsid w:val="00820656"/>
    <w:rsid w:val="00820AC1"/>
    <w:rsid w:val="00820D76"/>
    <w:rsid w:val="008216B7"/>
    <w:rsid w:val="0082314C"/>
    <w:rsid w:val="0082351D"/>
    <w:rsid w:val="00823BD0"/>
    <w:rsid w:val="008243F7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CA6"/>
    <w:rsid w:val="008405CC"/>
    <w:rsid w:val="008407BD"/>
    <w:rsid w:val="00840A35"/>
    <w:rsid w:val="0084299E"/>
    <w:rsid w:val="0084361E"/>
    <w:rsid w:val="00843754"/>
    <w:rsid w:val="00844F32"/>
    <w:rsid w:val="00844F5B"/>
    <w:rsid w:val="008454F0"/>
    <w:rsid w:val="008459EE"/>
    <w:rsid w:val="00845E4C"/>
    <w:rsid w:val="00845EC7"/>
    <w:rsid w:val="00847A31"/>
    <w:rsid w:val="0085103A"/>
    <w:rsid w:val="00851420"/>
    <w:rsid w:val="00851755"/>
    <w:rsid w:val="00852F10"/>
    <w:rsid w:val="00853241"/>
    <w:rsid w:val="00853A9A"/>
    <w:rsid w:val="00854B6D"/>
    <w:rsid w:val="008557D9"/>
    <w:rsid w:val="00856172"/>
    <w:rsid w:val="008575B1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E51"/>
    <w:rsid w:val="00863587"/>
    <w:rsid w:val="008636CC"/>
    <w:rsid w:val="00863ADF"/>
    <w:rsid w:val="00863B8D"/>
    <w:rsid w:val="00865397"/>
    <w:rsid w:val="008660F0"/>
    <w:rsid w:val="00866281"/>
    <w:rsid w:val="0086755A"/>
    <w:rsid w:val="0086788B"/>
    <w:rsid w:val="008678A0"/>
    <w:rsid w:val="00867AE1"/>
    <w:rsid w:val="00867D13"/>
    <w:rsid w:val="00867F6F"/>
    <w:rsid w:val="00870D24"/>
    <w:rsid w:val="00872016"/>
    <w:rsid w:val="00872485"/>
    <w:rsid w:val="00872AF7"/>
    <w:rsid w:val="008760D1"/>
    <w:rsid w:val="00877A94"/>
    <w:rsid w:val="008807A7"/>
    <w:rsid w:val="008818C2"/>
    <w:rsid w:val="00881914"/>
    <w:rsid w:val="00882B8C"/>
    <w:rsid w:val="00882E31"/>
    <w:rsid w:val="008833FF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949"/>
    <w:rsid w:val="008A127C"/>
    <w:rsid w:val="008A1716"/>
    <w:rsid w:val="008A178E"/>
    <w:rsid w:val="008A22CD"/>
    <w:rsid w:val="008A2AA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8E"/>
    <w:rsid w:val="008B023D"/>
    <w:rsid w:val="008B122F"/>
    <w:rsid w:val="008B1D96"/>
    <w:rsid w:val="008B3D55"/>
    <w:rsid w:val="008B4A84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5BC5"/>
    <w:rsid w:val="008C6001"/>
    <w:rsid w:val="008C6353"/>
    <w:rsid w:val="008C6511"/>
    <w:rsid w:val="008C7D5F"/>
    <w:rsid w:val="008D0A9F"/>
    <w:rsid w:val="008D10B1"/>
    <w:rsid w:val="008D1309"/>
    <w:rsid w:val="008D28FB"/>
    <w:rsid w:val="008D4373"/>
    <w:rsid w:val="008D477A"/>
    <w:rsid w:val="008D6598"/>
    <w:rsid w:val="008D72BE"/>
    <w:rsid w:val="008E070D"/>
    <w:rsid w:val="008E07FE"/>
    <w:rsid w:val="008E117A"/>
    <w:rsid w:val="008E1DB6"/>
    <w:rsid w:val="008E3007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1C0D"/>
    <w:rsid w:val="008F1D71"/>
    <w:rsid w:val="008F1ED2"/>
    <w:rsid w:val="008F2D62"/>
    <w:rsid w:val="008F3443"/>
    <w:rsid w:val="008F4FE7"/>
    <w:rsid w:val="008F5025"/>
    <w:rsid w:val="008F54B7"/>
    <w:rsid w:val="008F54FF"/>
    <w:rsid w:val="008F6045"/>
    <w:rsid w:val="008F6E41"/>
    <w:rsid w:val="008F766F"/>
    <w:rsid w:val="0090060D"/>
    <w:rsid w:val="00902A60"/>
    <w:rsid w:val="00902AED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E71"/>
    <w:rsid w:val="009113E4"/>
    <w:rsid w:val="009113E8"/>
    <w:rsid w:val="009117A3"/>
    <w:rsid w:val="00912198"/>
    <w:rsid w:val="00912B2D"/>
    <w:rsid w:val="0091322E"/>
    <w:rsid w:val="0091354B"/>
    <w:rsid w:val="00913579"/>
    <w:rsid w:val="00913A56"/>
    <w:rsid w:val="009146AE"/>
    <w:rsid w:val="009175F0"/>
    <w:rsid w:val="00921282"/>
    <w:rsid w:val="0092247E"/>
    <w:rsid w:val="00924558"/>
    <w:rsid w:val="00924836"/>
    <w:rsid w:val="00924B05"/>
    <w:rsid w:val="009265F7"/>
    <w:rsid w:val="009302C7"/>
    <w:rsid w:val="00930927"/>
    <w:rsid w:val="00930ECD"/>
    <w:rsid w:val="00932D7B"/>
    <w:rsid w:val="009337CE"/>
    <w:rsid w:val="00933A9E"/>
    <w:rsid w:val="00933B4B"/>
    <w:rsid w:val="00933FB6"/>
    <w:rsid w:val="00934635"/>
    <w:rsid w:val="00934660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2A6B"/>
    <w:rsid w:val="00963B73"/>
    <w:rsid w:val="009648A5"/>
    <w:rsid w:val="00965B63"/>
    <w:rsid w:val="00966712"/>
    <w:rsid w:val="00966960"/>
    <w:rsid w:val="00966B2C"/>
    <w:rsid w:val="009678CA"/>
    <w:rsid w:val="00970521"/>
    <w:rsid w:val="009708A7"/>
    <w:rsid w:val="00971468"/>
    <w:rsid w:val="00972DE2"/>
    <w:rsid w:val="00972F72"/>
    <w:rsid w:val="00973B00"/>
    <w:rsid w:val="00974BDC"/>
    <w:rsid w:val="00974D81"/>
    <w:rsid w:val="009750A5"/>
    <w:rsid w:val="009755E6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CC4"/>
    <w:rsid w:val="00984420"/>
    <w:rsid w:val="009866CA"/>
    <w:rsid w:val="009866F1"/>
    <w:rsid w:val="00986BCF"/>
    <w:rsid w:val="00986E3C"/>
    <w:rsid w:val="00990464"/>
    <w:rsid w:val="009907AF"/>
    <w:rsid w:val="00990EE0"/>
    <w:rsid w:val="00992044"/>
    <w:rsid w:val="00992968"/>
    <w:rsid w:val="00992984"/>
    <w:rsid w:val="00993CDD"/>
    <w:rsid w:val="00994FE2"/>
    <w:rsid w:val="00995C56"/>
    <w:rsid w:val="00996562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B021B"/>
    <w:rsid w:val="009B0321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22FE"/>
    <w:rsid w:val="009C3498"/>
    <w:rsid w:val="009C41A5"/>
    <w:rsid w:val="009C42CD"/>
    <w:rsid w:val="009C50AB"/>
    <w:rsid w:val="009C52F9"/>
    <w:rsid w:val="009C56AB"/>
    <w:rsid w:val="009C6820"/>
    <w:rsid w:val="009C7583"/>
    <w:rsid w:val="009D04E3"/>
    <w:rsid w:val="009D13B6"/>
    <w:rsid w:val="009D1932"/>
    <w:rsid w:val="009D23E0"/>
    <w:rsid w:val="009D3D19"/>
    <w:rsid w:val="009D405A"/>
    <w:rsid w:val="009D436B"/>
    <w:rsid w:val="009D4F61"/>
    <w:rsid w:val="009D57B6"/>
    <w:rsid w:val="009D6213"/>
    <w:rsid w:val="009D6FF8"/>
    <w:rsid w:val="009D77A9"/>
    <w:rsid w:val="009D77DE"/>
    <w:rsid w:val="009E073D"/>
    <w:rsid w:val="009E0838"/>
    <w:rsid w:val="009E0D8B"/>
    <w:rsid w:val="009E0F4E"/>
    <w:rsid w:val="009E1401"/>
    <w:rsid w:val="009E156F"/>
    <w:rsid w:val="009E17B3"/>
    <w:rsid w:val="009E320D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0E8"/>
    <w:rsid w:val="009F4CAE"/>
    <w:rsid w:val="009F5082"/>
    <w:rsid w:val="009F565E"/>
    <w:rsid w:val="009F6231"/>
    <w:rsid w:val="009F70A4"/>
    <w:rsid w:val="00A000F0"/>
    <w:rsid w:val="00A00189"/>
    <w:rsid w:val="00A0204F"/>
    <w:rsid w:val="00A026FB"/>
    <w:rsid w:val="00A046B7"/>
    <w:rsid w:val="00A046C2"/>
    <w:rsid w:val="00A0490F"/>
    <w:rsid w:val="00A0527C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3CD4"/>
    <w:rsid w:val="00A15440"/>
    <w:rsid w:val="00A154D9"/>
    <w:rsid w:val="00A15B0D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76E"/>
    <w:rsid w:val="00A25C63"/>
    <w:rsid w:val="00A271AE"/>
    <w:rsid w:val="00A27212"/>
    <w:rsid w:val="00A273FA"/>
    <w:rsid w:val="00A27756"/>
    <w:rsid w:val="00A303A2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77"/>
    <w:rsid w:val="00A36DA5"/>
    <w:rsid w:val="00A371BC"/>
    <w:rsid w:val="00A37795"/>
    <w:rsid w:val="00A37FCE"/>
    <w:rsid w:val="00A40146"/>
    <w:rsid w:val="00A43566"/>
    <w:rsid w:val="00A43A35"/>
    <w:rsid w:val="00A43F03"/>
    <w:rsid w:val="00A44C9A"/>
    <w:rsid w:val="00A44CDC"/>
    <w:rsid w:val="00A46F77"/>
    <w:rsid w:val="00A4741F"/>
    <w:rsid w:val="00A475C8"/>
    <w:rsid w:val="00A4780D"/>
    <w:rsid w:val="00A50294"/>
    <w:rsid w:val="00A50705"/>
    <w:rsid w:val="00A51191"/>
    <w:rsid w:val="00A513C3"/>
    <w:rsid w:val="00A51F1F"/>
    <w:rsid w:val="00A5276A"/>
    <w:rsid w:val="00A5293A"/>
    <w:rsid w:val="00A5364E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5B24"/>
    <w:rsid w:val="00AA6E17"/>
    <w:rsid w:val="00AA6F20"/>
    <w:rsid w:val="00AA7192"/>
    <w:rsid w:val="00AA7195"/>
    <w:rsid w:val="00AB05DE"/>
    <w:rsid w:val="00AB0B44"/>
    <w:rsid w:val="00AB0CAC"/>
    <w:rsid w:val="00AB194F"/>
    <w:rsid w:val="00AB256B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D49"/>
    <w:rsid w:val="00AC1EA3"/>
    <w:rsid w:val="00AC2A73"/>
    <w:rsid w:val="00AC2B31"/>
    <w:rsid w:val="00AC309C"/>
    <w:rsid w:val="00AC30F1"/>
    <w:rsid w:val="00AC3749"/>
    <w:rsid w:val="00AC38FD"/>
    <w:rsid w:val="00AC3A93"/>
    <w:rsid w:val="00AC5441"/>
    <w:rsid w:val="00AC59CF"/>
    <w:rsid w:val="00AC6E12"/>
    <w:rsid w:val="00AD01AC"/>
    <w:rsid w:val="00AD0FB8"/>
    <w:rsid w:val="00AD1025"/>
    <w:rsid w:val="00AD122A"/>
    <w:rsid w:val="00AD2007"/>
    <w:rsid w:val="00AD218E"/>
    <w:rsid w:val="00AD2A59"/>
    <w:rsid w:val="00AD30D7"/>
    <w:rsid w:val="00AD3D19"/>
    <w:rsid w:val="00AD5B1D"/>
    <w:rsid w:val="00AD6B13"/>
    <w:rsid w:val="00AE02A6"/>
    <w:rsid w:val="00AE137D"/>
    <w:rsid w:val="00AE3B44"/>
    <w:rsid w:val="00AE443B"/>
    <w:rsid w:val="00AE4823"/>
    <w:rsid w:val="00AE4E1F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44CF"/>
    <w:rsid w:val="00B25919"/>
    <w:rsid w:val="00B26080"/>
    <w:rsid w:val="00B26B6F"/>
    <w:rsid w:val="00B26F61"/>
    <w:rsid w:val="00B272B3"/>
    <w:rsid w:val="00B27563"/>
    <w:rsid w:val="00B342D1"/>
    <w:rsid w:val="00B346C1"/>
    <w:rsid w:val="00B40B0B"/>
    <w:rsid w:val="00B41F18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6871"/>
    <w:rsid w:val="00B57E92"/>
    <w:rsid w:val="00B57EB5"/>
    <w:rsid w:val="00B61513"/>
    <w:rsid w:val="00B615E4"/>
    <w:rsid w:val="00B62352"/>
    <w:rsid w:val="00B6293B"/>
    <w:rsid w:val="00B632B0"/>
    <w:rsid w:val="00B6342D"/>
    <w:rsid w:val="00B6345B"/>
    <w:rsid w:val="00B637A4"/>
    <w:rsid w:val="00B643C6"/>
    <w:rsid w:val="00B660DA"/>
    <w:rsid w:val="00B662B1"/>
    <w:rsid w:val="00B6640F"/>
    <w:rsid w:val="00B701F9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5AA7"/>
    <w:rsid w:val="00B77655"/>
    <w:rsid w:val="00B80343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42F8"/>
    <w:rsid w:val="00B94547"/>
    <w:rsid w:val="00B94BD0"/>
    <w:rsid w:val="00B94BF6"/>
    <w:rsid w:val="00B96961"/>
    <w:rsid w:val="00B96D61"/>
    <w:rsid w:val="00B96EC7"/>
    <w:rsid w:val="00B97F93"/>
    <w:rsid w:val="00BA0600"/>
    <w:rsid w:val="00BA09ED"/>
    <w:rsid w:val="00BA110F"/>
    <w:rsid w:val="00BA162B"/>
    <w:rsid w:val="00BA1E2B"/>
    <w:rsid w:val="00BA201F"/>
    <w:rsid w:val="00BA2429"/>
    <w:rsid w:val="00BA32F0"/>
    <w:rsid w:val="00BA34FF"/>
    <w:rsid w:val="00BA4432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254C"/>
    <w:rsid w:val="00BB2BA4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6916"/>
    <w:rsid w:val="00BC7CAA"/>
    <w:rsid w:val="00BD0BC6"/>
    <w:rsid w:val="00BD0D27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2395"/>
    <w:rsid w:val="00BE245A"/>
    <w:rsid w:val="00BE2821"/>
    <w:rsid w:val="00BE290B"/>
    <w:rsid w:val="00BE4707"/>
    <w:rsid w:val="00BE4A79"/>
    <w:rsid w:val="00BE62B2"/>
    <w:rsid w:val="00BE695B"/>
    <w:rsid w:val="00BE6A75"/>
    <w:rsid w:val="00BF12A1"/>
    <w:rsid w:val="00BF1FCA"/>
    <w:rsid w:val="00BF2408"/>
    <w:rsid w:val="00BF2F06"/>
    <w:rsid w:val="00BF3192"/>
    <w:rsid w:val="00BF3296"/>
    <w:rsid w:val="00BF7E73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A61"/>
    <w:rsid w:val="00C118BC"/>
    <w:rsid w:val="00C122FA"/>
    <w:rsid w:val="00C123A0"/>
    <w:rsid w:val="00C131CF"/>
    <w:rsid w:val="00C136FF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5B0"/>
    <w:rsid w:val="00C209CC"/>
    <w:rsid w:val="00C20CA1"/>
    <w:rsid w:val="00C22425"/>
    <w:rsid w:val="00C230D1"/>
    <w:rsid w:val="00C2347B"/>
    <w:rsid w:val="00C2383D"/>
    <w:rsid w:val="00C2428E"/>
    <w:rsid w:val="00C30BCC"/>
    <w:rsid w:val="00C310D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6BA5"/>
    <w:rsid w:val="00C47366"/>
    <w:rsid w:val="00C50169"/>
    <w:rsid w:val="00C51472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2C3"/>
    <w:rsid w:val="00C819F1"/>
    <w:rsid w:val="00C829B3"/>
    <w:rsid w:val="00C82B3D"/>
    <w:rsid w:val="00C833BC"/>
    <w:rsid w:val="00C84F2D"/>
    <w:rsid w:val="00C84F9F"/>
    <w:rsid w:val="00C859B0"/>
    <w:rsid w:val="00C85A55"/>
    <w:rsid w:val="00C85E5E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17E"/>
    <w:rsid w:val="00C9360F"/>
    <w:rsid w:val="00C938EE"/>
    <w:rsid w:val="00C9448F"/>
    <w:rsid w:val="00C95DC8"/>
    <w:rsid w:val="00C96774"/>
    <w:rsid w:val="00C9686F"/>
    <w:rsid w:val="00C968BC"/>
    <w:rsid w:val="00C969D0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B1D"/>
    <w:rsid w:val="00CB0D0A"/>
    <w:rsid w:val="00CB0F99"/>
    <w:rsid w:val="00CB231F"/>
    <w:rsid w:val="00CB2845"/>
    <w:rsid w:val="00CB29D3"/>
    <w:rsid w:val="00CB3181"/>
    <w:rsid w:val="00CB40ED"/>
    <w:rsid w:val="00CB4958"/>
    <w:rsid w:val="00CB50DD"/>
    <w:rsid w:val="00CB6316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1680"/>
    <w:rsid w:val="00CC1A8A"/>
    <w:rsid w:val="00CC2012"/>
    <w:rsid w:val="00CC2E4B"/>
    <w:rsid w:val="00CC2F4A"/>
    <w:rsid w:val="00CC31F1"/>
    <w:rsid w:val="00CC3445"/>
    <w:rsid w:val="00CC3B3D"/>
    <w:rsid w:val="00CC45DC"/>
    <w:rsid w:val="00CC4BC4"/>
    <w:rsid w:val="00CC6391"/>
    <w:rsid w:val="00CC6AA5"/>
    <w:rsid w:val="00CD05BF"/>
    <w:rsid w:val="00CD0937"/>
    <w:rsid w:val="00CD196A"/>
    <w:rsid w:val="00CD411D"/>
    <w:rsid w:val="00CD42A3"/>
    <w:rsid w:val="00CD4E7C"/>
    <w:rsid w:val="00CD6644"/>
    <w:rsid w:val="00CD66D8"/>
    <w:rsid w:val="00CD7297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496E"/>
    <w:rsid w:val="00CF5CF6"/>
    <w:rsid w:val="00CF5E5B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88E"/>
    <w:rsid w:val="00D059DF"/>
    <w:rsid w:val="00D062F8"/>
    <w:rsid w:val="00D1011A"/>
    <w:rsid w:val="00D102D3"/>
    <w:rsid w:val="00D103C6"/>
    <w:rsid w:val="00D11214"/>
    <w:rsid w:val="00D154BF"/>
    <w:rsid w:val="00D15FCD"/>
    <w:rsid w:val="00D16E9F"/>
    <w:rsid w:val="00D1741E"/>
    <w:rsid w:val="00D17E56"/>
    <w:rsid w:val="00D200E6"/>
    <w:rsid w:val="00D20649"/>
    <w:rsid w:val="00D21602"/>
    <w:rsid w:val="00D219BB"/>
    <w:rsid w:val="00D21DC3"/>
    <w:rsid w:val="00D223D4"/>
    <w:rsid w:val="00D2276D"/>
    <w:rsid w:val="00D229AD"/>
    <w:rsid w:val="00D22AE9"/>
    <w:rsid w:val="00D232E9"/>
    <w:rsid w:val="00D24C1C"/>
    <w:rsid w:val="00D2548C"/>
    <w:rsid w:val="00D27015"/>
    <w:rsid w:val="00D276A3"/>
    <w:rsid w:val="00D27C88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6416"/>
    <w:rsid w:val="00D368A9"/>
    <w:rsid w:val="00D36D25"/>
    <w:rsid w:val="00D37A70"/>
    <w:rsid w:val="00D37EED"/>
    <w:rsid w:val="00D40855"/>
    <w:rsid w:val="00D41F99"/>
    <w:rsid w:val="00D42829"/>
    <w:rsid w:val="00D43151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1046"/>
    <w:rsid w:val="00D512A2"/>
    <w:rsid w:val="00D51913"/>
    <w:rsid w:val="00D5198F"/>
    <w:rsid w:val="00D51AB0"/>
    <w:rsid w:val="00D52AE7"/>
    <w:rsid w:val="00D52C3B"/>
    <w:rsid w:val="00D52C8E"/>
    <w:rsid w:val="00D52EC2"/>
    <w:rsid w:val="00D539A4"/>
    <w:rsid w:val="00D53D80"/>
    <w:rsid w:val="00D5459B"/>
    <w:rsid w:val="00D55237"/>
    <w:rsid w:val="00D558E9"/>
    <w:rsid w:val="00D55A7D"/>
    <w:rsid w:val="00D55CA9"/>
    <w:rsid w:val="00D561D6"/>
    <w:rsid w:val="00D56935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85C"/>
    <w:rsid w:val="00D70B62"/>
    <w:rsid w:val="00D70D3B"/>
    <w:rsid w:val="00D711DA"/>
    <w:rsid w:val="00D71C2B"/>
    <w:rsid w:val="00D7224C"/>
    <w:rsid w:val="00D7274C"/>
    <w:rsid w:val="00D72A20"/>
    <w:rsid w:val="00D72E35"/>
    <w:rsid w:val="00D740B4"/>
    <w:rsid w:val="00D74931"/>
    <w:rsid w:val="00D756D2"/>
    <w:rsid w:val="00D76032"/>
    <w:rsid w:val="00D76A34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4024"/>
    <w:rsid w:val="00D9420A"/>
    <w:rsid w:val="00D9420F"/>
    <w:rsid w:val="00D94ED8"/>
    <w:rsid w:val="00D951ED"/>
    <w:rsid w:val="00D95914"/>
    <w:rsid w:val="00D95DCF"/>
    <w:rsid w:val="00D9694C"/>
    <w:rsid w:val="00D97155"/>
    <w:rsid w:val="00D97405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FB9"/>
    <w:rsid w:val="00DC594D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3F25"/>
    <w:rsid w:val="00DD4188"/>
    <w:rsid w:val="00DD4354"/>
    <w:rsid w:val="00DD49C6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71C"/>
    <w:rsid w:val="00DE1F12"/>
    <w:rsid w:val="00DE2C68"/>
    <w:rsid w:val="00DE3CB3"/>
    <w:rsid w:val="00DE4949"/>
    <w:rsid w:val="00DE4A6A"/>
    <w:rsid w:val="00DE5110"/>
    <w:rsid w:val="00DE5E59"/>
    <w:rsid w:val="00DE5F50"/>
    <w:rsid w:val="00DE6408"/>
    <w:rsid w:val="00DE70A0"/>
    <w:rsid w:val="00DE7151"/>
    <w:rsid w:val="00DE7200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C1C"/>
    <w:rsid w:val="00E00C80"/>
    <w:rsid w:val="00E01072"/>
    <w:rsid w:val="00E01088"/>
    <w:rsid w:val="00E01575"/>
    <w:rsid w:val="00E01B88"/>
    <w:rsid w:val="00E0228A"/>
    <w:rsid w:val="00E02A17"/>
    <w:rsid w:val="00E038FF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7222"/>
    <w:rsid w:val="00E07723"/>
    <w:rsid w:val="00E077DA"/>
    <w:rsid w:val="00E104DB"/>
    <w:rsid w:val="00E1055E"/>
    <w:rsid w:val="00E10E7D"/>
    <w:rsid w:val="00E11858"/>
    <w:rsid w:val="00E1251E"/>
    <w:rsid w:val="00E12C76"/>
    <w:rsid w:val="00E132AC"/>
    <w:rsid w:val="00E13497"/>
    <w:rsid w:val="00E13847"/>
    <w:rsid w:val="00E13BFC"/>
    <w:rsid w:val="00E14B18"/>
    <w:rsid w:val="00E14DA5"/>
    <w:rsid w:val="00E16365"/>
    <w:rsid w:val="00E16A2A"/>
    <w:rsid w:val="00E20EC7"/>
    <w:rsid w:val="00E215F2"/>
    <w:rsid w:val="00E221C4"/>
    <w:rsid w:val="00E22617"/>
    <w:rsid w:val="00E25F9E"/>
    <w:rsid w:val="00E2631A"/>
    <w:rsid w:val="00E26449"/>
    <w:rsid w:val="00E2652D"/>
    <w:rsid w:val="00E26F32"/>
    <w:rsid w:val="00E2701E"/>
    <w:rsid w:val="00E27468"/>
    <w:rsid w:val="00E3039F"/>
    <w:rsid w:val="00E30D27"/>
    <w:rsid w:val="00E32412"/>
    <w:rsid w:val="00E33069"/>
    <w:rsid w:val="00E33A27"/>
    <w:rsid w:val="00E34299"/>
    <w:rsid w:val="00E34340"/>
    <w:rsid w:val="00E34A2E"/>
    <w:rsid w:val="00E36030"/>
    <w:rsid w:val="00E36426"/>
    <w:rsid w:val="00E365E5"/>
    <w:rsid w:val="00E36C7E"/>
    <w:rsid w:val="00E37C83"/>
    <w:rsid w:val="00E37F61"/>
    <w:rsid w:val="00E40EE8"/>
    <w:rsid w:val="00E41E37"/>
    <w:rsid w:val="00E42234"/>
    <w:rsid w:val="00E42320"/>
    <w:rsid w:val="00E42680"/>
    <w:rsid w:val="00E43D91"/>
    <w:rsid w:val="00E43DE1"/>
    <w:rsid w:val="00E44429"/>
    <w:rsid w:val="00E44493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31BA"/>
    <w:rsid w:val="00E53792"/>
    <w:rsid w:val="00E540AC"/>
    <w:rsid w:val="00E54A14"/>
    <w:rsid w:val="00E57088"/>
    <w:rsid w:val="00E57100"/>
    <w:rsid w:val="00E57A75"/>
    <w:rsid w:val="00E6135D"/>
    <w:rsid w:val="00E62558"/>
    <w:rsid w:val="00E62C2D"/>
    <w:rsid w:val="00E637F7"/>
    <w:rsid w:val="00E63866"/>
    <w:rsid w:val="00E63D4D"/>
    <w:rsid w:val="00E63F37"/>
    <w:rsid w:val="00E653ED"/>
    <w:rsid w:val="00E65404"/>
    <w:rsid w:val="00E666C5"/>
    <w:rsid w:val="00E66719"/>
    <w:rsid w:val="00E67444"/>
    <w:rsid w:val="00E711CE"/>
    <w:rsid w:val="00E7156D"/>
    <w:rsid w:val="00E71CF8"/>
    <w:rsid w:val="00E72746"/>
    <w:rsid w:val="00E739AF"/>
    <w:rsid w:val="00E74279"/>
    <w:rsid w:val="00E75965"/>
    <w:rsid w:val="00E7690C"/>
    <w:rsid w:val="00E76C5A"/>
    <w:rsid w:val="00E76ECC"/>
    <w:rsid w:val="00E77663"/>
    <w:rsid w:val="00E8035E"/>
    <w:rsid w:val="00E803FC"/>
    <w:rsid w:val="00E80488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92E"/>
    <w:rsid w:val="00E92EF4"/>
    <w:rsid w:val="00E93C14"/>
    <w:rsid w:val="00E9428D"/>
    <w:rsid w:val="00E949FB"/>
    <w:rsid w:val="00E95283"/>
    <w:rsid w:val="00E95512"/>
    <w:rsid w:val="00E95DA3"/>
    <w:rsid w:val="00E95F0C"/>
    <w:rsid w:val="00E96DDD"/>
    <w:rsid w:val="00E97B22"/>
    <w:rsid w:val="00E97E11"/>
    <w:rsid w:val="00EA1BEC"/>
    <w:rsid w:val="00EA1E30"/>
    <w:rsid w:val="00EA2A37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914"/>
    <w:rsid w:val="00EC4CDA"/>
    <w:rsid w:val="00EC4FED"/>
    <w:rsid w:val="00EC549E"/>
    <w:rsid w:val="00EC596E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D2A"/>
    <w:rsid w:val="00F10007"/>
    <w:rsid w:val="00F10F4F"/>
    <w:rsid w:val="00F11313"/>
    <w:rsid w:val="00F12104"/>
    <w:rsid w:val="00F14265"/>
    <w:rsid w:val="00F1480C"/>
    <w:rsid w:val="00F15889"/>
    <w:rsid w:val="00F15A63"/>
    <w:rsid w:val="00F15AED"/>
    <w:rsid w:val="00F15C69"/>
    <w:rsid w:val="00F15F3E"/>
    <w:rsid w:val="00F170AB"/>
    <w:rsid w:val="00F17FE4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4CF9"/>
    <w:rsid w:val="00F2510E"/>
    <w:rsid w:val="00F251B3"/>
    <w:rsid w:val="00F25948"/>
    <w:rsid w:val="00F26B2B"/>
    <w:rsid w:val="00F2705A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BCC"/>
    <w:rsid w:val="00F575DA"/>
    <w:rsid w:val="00F6002A"/>
    <w:rsid w:val="00F60A7D"/>
    <w:rsid w:val="00F617C6"/>
    <w:rsid w:val="00F6183C"/>
    <w:rsid w:val="00F6268E"/>
    <w:rsid w:val="00F62B96"/>
    <w:rsid w:val="00F62EA5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28B7"/>
    <w:rsid w:val="00F93155"/>
    <w:rsid w:val="00F94D2F"/>
    <w:rsid w:val="00F9575A"/>
    <w:rsid w:val="00F95A09"/>
    <w:rsid w:val="00F96CF4"/>
    <w:rsid w:val="00FA0766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E72"/>
    <w:rsid w:val="00FB206B"/>
    <w:rsid w:val="00FB24B1"/>
    <w:rsid w:val="00FB2711"/>
    <w:rsid w:val="00FB27B8"/>
    <w:rsid w:val="00FB37FB"/>
    <w:rsid w:val="00FB4857"/>
    <w:rsid w:val="00FB4FB0"/>
    <w:rsid w:val="00FB58DE"/>
    <w:rsid w:val="00FB5AFE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BDB"/>
    <w:rsid w:val="00FE0979"/>
    <w:rsid w:val="00FE0AC0"/>
    <w:rsid w:val="00FE2008"/>
    <w:rsid w:val="00FE4942"/>
    <w:rsid w:val="00FE4C19"/>
    <w:rsid w:val="00FE5BD8"/>
    <w:rsid w:val="00FE5F99"/>
    <w:rsid w:val="00FE6896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7A27-7DA4-4F0F-9AD0-D280497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8BFA-250A-4A44-81BF-EC25DB3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6710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2015-07-15T19:10:00Z</cp:lastPrinted>
  <dcterms:created xsi:type="dcterms:W3CDTF">2017-01-31T19:22:00Z</dcterms:created>
  <dcterms:modified xsi:type="dcterms:W3CDTF">2017-01-31T19:22:00Z</dcterms:modified>
</cp:coreProperties>
</file>