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2F68E5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ED5E2E">
        <w:rPr>
          <w:noProof/>
          <w:color w:val="FF0000"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102B8D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<v:textbox>
              <w:txbxContent>
                <w:p w:rsidR="00A67972" w:rsidRPr="00603E6D" w:rsidRDefault="00A67972" w:rsidP="000D2E3F">
                  <w:pPr>
                    <w:jc w:val="both"/>
                    <w:rPr>
                      <w:sz w:val="20"/>
                      <w:szCs w:val="20"/>
                    </w:rPr>
                  </w:pPr>
                  <w:r w:rsidRPr="00603E6D">
                    <w:rPr>
                      <w:sz w:val="20"/>
                      <w:szCs w:val="20"/>
                    </w:rPr>
                    <w:t xml:space="preserve">Ata da Sessão </w:t>
                  </w:r>
                  <w:r w:rsidRPr="005727B6">
                    <w:rPr>
                      <w:b/>
                      <w:sz w:val="20"/>
                      <w:szCs w:val="20"/>
                    </w:rPr>
                    <w:t>Plenária Ordinária n</w:t>
                  </w:r>
                  <w:r w:rsidR="00603E6D" w:rsidRPr="005727B6">
                    <w:rPr>
                      <w:b/>
                      <w:sz w:val="20"/>
                      <w:szCs w:val="20"/>
                    </w:rPr>
                    <w:t>º</w:t>
                  </w:r>
                  <w:r w:rsidRPr="005727B6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1D4F3C" w:rsidRPr="005727B6">
                    <w:rPr>
                      <w:b/>
                      <w:sz w:val="20"/>
                      <w:szCs w:val="20"/>
                    </w:rPr>
                    <w:t>026</w:t>
                  </w:r>
                  <w:r w:rsidRPr="00603E6D">
                    <w:rPr>
                      <w:sz w:val="20"/>
                      <w:szCs w:val="20"/>
                    </w:rPr>
                    <w:t xml:space="preserve">, do Conselho de Arquitetura e Urbanismo de Mato Grosso do Sul, realizada em </w:t>
                  </w:r>
                  <w:r w:rsidR="001D4F3C" w:rsidRPr="005727B6">
                    <w:rPr>
                      <w:b/>
                      <w:sz w:val="20"/>
                      <w:szCs w:val="20"/>
                    </w:rPr>
                    <w:t>30 de janeiro de 2014</w:t>
                  </w:r>
                  <w:r w:rsidRPr="00603E6D">
                    <w:rPr>
                      <w:sz w:val="20"/>
                      <w:szCs w:val="20"/>
                    </w:rPr>
                    <w:t>, na sede do Conselho de Arquitetura e Urbanismo de Mato Grosso do Sul.</w:t>
                  </w:r>
                </w:p>
              </w:txbxContent>
            </v:textbox>
          </v:shape>
        </w:pic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34005C" w:rsidRPr="007377B1" w:rsidRDefault="0034005C" w:rsidP="00940B83">
      <w:pPr>
        <w:jc w:val="both"/>
        <w:rPr>
          <w:color w:val="000000" w:themeColor="text1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135A" w:rsidRPr="003146A0" w:rsidRDefault="00960331" w:rsidP="00A44C9A">
      <w:pPr>
        <w:pStyle w:val="SemEspaamento"/>
        <w:jc w:val="both"/>
        <w:rPr>
          <w:sz w:val="20"/>
          <w:szCs w:val="20"/>
        </w:rPr>
      </w:pPr>
      <w:r w:rsidRPr="007377B1">
        <w:rPr>
          <w:color w:val="000000" w:themeColor="text1"/>
          <w:sz w:val="20"/>
          <w:szCs w:val="20"/>
        </w:rPr>
        <w:lastRenderedPageBreak/>
        <w:t xml:space="preserve">Aos </w:t>
      </w:r>
      <w:r w:rsidR="001D4F3C">
        <w:rPr>
          <w:color w:val="000000" w:themeColor="text1"/>
          <w:sz w:val="20"/>
          <w:szCs w:val="20"/>
        </w:rPr>
        <w:t>30</w:t>
      </w:r>
      <w:r w:rsidRPr="007377B1">
        <w:rPr>
          <w:color w:val="000000" w:themeColor="text1"/>
          <w:sz w:val="20"/>
          <w:szCs w:val="20"/>
        </w:rPr>
        <w:t xml:space="preserve"> (</w:t>
      </w:r>
      <w:r w:rsidR="001D4F3C">
        <w:rPr>
          <w:color w:val="000000" w:themeColor="text1"/>
          <w:sz w:val="20"/>
          <w:szCs w:val="20"/>
        </w:rPr>
        <w:t>trinta</w:t>
      </w:r>
      <w:r w:rsidRPr="007377B1">
        <w:rPr>
          <w:color w:val="000000" w:themeColor="text1"/>
          <w:sz w:val="20"/>
          <w:szCs w:val="20"/>
        </w:rPr>
        <w:t xml:space="preserve">) dias do mês de </w:t>
      </w:r>
      <w:r w:rsidR="001D4F3C">
        <w:rPr>
          <w:color w:val="000000" w:themeColor="text1"/>
          <w:sz w:val="20"/>
          <w:szCs w:val="20"/>
        </w:rPr>
        <w:t>janeiro</w:t>
      </w:r>
      <w:r w:rsidR="00662418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(</w:t>
      </w:r>
      <w:r w:rsidR="001D4F3C">
        <w:rPr>
          <w:color w:val="000000" w:themeColor="text1"/>
          <w:sz w:val="20"/>
          <w:szCs w:val="20"/>
        </w:rPr>
        <w:t>01</w:t>
      </w:r>
      <w:r w:rsidRPr="007377B1">
        <w:rPr>
          <w:color w:val="000000" w:themeColor="text1"/>
          <w:sz w:val="20"/>
          <w:szCs w:val="20"/>
        </w:rPr>
        <w:t xml:space="preserve">) do ano de dois mil e </w:t>
      </w:r>
      <w:r w:rsidR="001D4F3C">
        <w:rPr>
          <w:color w:val="000000" w:themeColor="text1"/>
          <w:sz w:val="20"/>
          <w:szCs w:val="20"/>
        </w:rPr>
        <w:t>catorze</w:t>
      </w:r>
      <w:r w:rsidRPr="007377B1">
        <w:rPr>
          <w:color w:val="000000" w:themeColor="text1"/>
          <w:sz w:val="20"/>
          <w:szCs w:val="20"/>
        </w:rPr>
        <w:t xml:space="preserve"> (1</w:t>
      </w:r>
      <w:r w:rsidR="001D4F3C">
        <w:rPr>
          <w:color w:val="000000" w:themeColor="text1"/>
          <w:sz w:val="20"/>
          <w:szCs w:val="20"/>
        </w:rPr>
        <w:t>4</w:t>
      </w:r>
      <w:r w:rsidRPr="007377B1">
        <w:rPr>
          <w:color w:val="000000" w:themeColor="text1"/>
          <w:sz w:val="20"/>
          <w:szCs w:val="20"/>
        </w:rPr>
        <w:t xml:space="preserve">), na sede do Conselho de Arquitetura e Urbanismo de Mato Grosso do Sul, na Rua Espírito Santo n. 205, esquina com Avenida Afonso Pena, CEP 79020-080, em Campo Grande- MS, por convocação ordinária prevista no calendário anual e sob a Presidência do </w:t>
      </w:r>
      <w:r w:rsidRPr="00641C8E">
        <w:rPr>
          <w:b/>
          <w:color w:val="000000" w:themeColor="text1"/>
          <w:sz w:val="20"/>
          <w:szCs w:val="20"/>
        </w:rPr>
        <w:t xml:space="preserve">Conselheiro </w:t>
      </w:r>
      <w:r w:rsidR="001D4F3C">
        <w:rPr>
          <w:b/>
          <w:color w:val="000000" w:themeColor="text1"/>
          <w:sz w:val="20"/>
          <w:szCs w:val="20"/>
        </w:rPr>
        <w:t>Manoel Carlos Inocêncio Mendes Carli,</w:t>
      </w:r>
      <w:r w:rsidR="001B72D1">
        <w:rPr>
          <w:b/>
          <w:color w:val="000000" w:themeColor="text1"/>
          <w:sz w:val="20"/>
          <w:szCs w:val="20"/>
        </w:rPr>
        <w:t xml:space="preserve"> </w:t>
      </w:r>
      <w:r w:rsidR="001B72D1" w:rsidRPr="001B72D1">
        <w:rPr>
          <w:color w:val="000000" w:themeColor="text1"/>
          <w:sz w:val="20"/>
          <w:szCs w:val="20"/>
        </w:rPr>
        <w:t>em cumprimento a</w:t>
      </w:r>
      <w:r w:rsidR="001D4F3C">
        <w:rPr>
          <w:b/>
          <w:color w:val="000000" w:themeColor="text1"/>
          <w:sz w:val="20"/>
          <w:szCs w:val="20"/>
        </w:rPr>
        <w:t xml:space="preserve"> </w:t>
      </w:r>
      <w:r w:rsidR="001B72D1">
        <w:rPr>
          <w:color w:val="000000" w:themeColor="text1"/>
          <w:sz w:val="20"/>
          <w:szCs w:val="20"/>
        </w:rPr>
        <w:t>deliberação plenária nº 045 2012-2014</w:t>
      </w:r>
      <w:r w:rsidRPr="007377B1">
        <w:rPr>
          <w:color w:val="000000" w:themeColor="text1"/>
          <w:sz w:val="20"/>
          <w:szCs w:val="20"/>
        </w:rPr>
        <w:t>, reuniram-se</w:t>
      </w:r>
      <w:r w:rsidR="00E2701E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 xml:space="preserve">os </w:t>
      </w:r>
      <w:r w:rsidRPr="00C542F8">
        <w:rPr>
          <w:b/>
          <w:color w:val="000000" w:themeColor="text1"/>
          <w:sz w:val="20"/>
          <w:szCs w:val="20"/>
        </w:rPr>
        <w:t xml:space="preserve">Conselheiros </w:t>
      </w:r>
      <w:r w:rsidR="00CB3E0E">
        <w:rPr>
          <w:b/>
          <w:color w:val="000000" w:themeColor="text1"/>
          <w:sz w:val="20"/>
          <w:szCs w:val="20"/>
        </w:rPr>
        <w:t>Estaduais</w:t>
      </w:r>
      <w:r w:rsidR="00641C8E">
        <w:rPr>
          <w:b/>
          <w:color w:val="000000" w:themeColor="text1"/>
          <w:sz w:val="20"/>
          <w:szCs w:val="20"/>
        </w:rPr>
        <w:t xml:space="preserve">: </w:t>
      </w:r>
      <w:r w:rsidR="009D77DE" w:rsidRPr="00C542F8">
        <w:rPr>
          <w:b/>
          <w:color w:val="000000" w:themeColor="text1"/>
          <w:sz w:val="20"/>
          <w:szCs w:val="20"/>
        </w:rPr>
        <w:t>Deborah Toledo de Rezende Almeida,</w:t>
      </w:r>
      <w:r w:rsidR="003A6A66" w:rsidRPr="00C542F8">
        <w:rPr>
          <w:b/>
          <w:color w:val="000000" w:themeColor="text1"/>
          <w:sz w:val="20"/>
          <w:szCs w:val="20"/>
        </w:rPr>
        <w:t xml:space="preserve"> Rui Lameiro Ferreira Júnior</w:t>
      </w:r>
      <w:r w:rsidR="0047044B" w:rsidRPr="00C542F8">
        <w:rPr>
          <w:b/>
          <w:color w:val="000000" w:themeColor="text1"/>
          <w:sz w:val="20"/>
          <w:szCs w:val="20"/>
        </w:rPr>
        <w:t>,</w:t>
      </w:r>
      <w:r w:rsidR="00F876A3" w:rsidRPr="00C542F8">
        <w:rPr>
          <w:b/>
          <w:color w:val="000000" w:themeColor="text1"/>
          <w:sz w:val="20"/>
          <w:szCs w:val="20"/>
        </w:rPr>
        <w:t xml:space="preserve"> </w:t>
      </w:r>
      <w:r w:rsidR="001D4F3C">
        <w:rPr>
          <w:b/>
          <w:color w:val="000000" w:themeColor="text1"/>
          <w:sz w:val="20"/>
          <w:szCs w:val="20"/>
        </w:rPr>
        <w:t xml:space="preserve">Dirceu de Oliveira Peters. </w:t>
      </w:r>
      <w:r w:rsidR="00CB3E0E" w:rsidRPr="00E96DDD">
        <w:rPr>
          <w:sz w:val="20"/>
          <w:szCs w:val="20"/>
        </w:rPr>
        <w:t>Assume</w:t>
      </w:r>
      <w:r w:rsidR="00CB3E0E">
        <w:rPr>
          <w:sz w:val="20"/>
          <w:szCs w:val="20"/>
        </w:rPr>
        <w:t>m</w:t>
      </w:r>
      <w:r w:rsidR="00CB3E0E" w:rsidRPr="00E96DDD">
        <w:rPr>
          <w:sz w:val="20"/>
          <w:szCs w:val="20"/>
        </w:rPr>
        <w:t xml:space="preserve"> a titularidade nesta </w:t>
      </w:r>
      <w:bookmarkStart w:id="0" w:name="_GoBack"/>
      <w:bookmarkEnd w:id="0"/>
      <w:r w:rsidR="00CB3E0E" w:rsidRPr="00E96DDD">
        <w:rPr>
          <w:sz w:val="20"/>
          <w:szCs w:val="20"/>
        </w:rPr>
        <w:t>sessão</w:t>
      </w:r>
      <w:r w:rsidR="00CB3E0E">
        <w:rPr>
          <w:sz w:val="20"/>
          <w:szCs w:val="20"/>
        </w:rPr>
        <w:t>,</w:t>
      </w:r>
      <w:r w:rsidR="00D1277A">
        <w:rPr>
          <w:sz w:val="20"/>
          <w:szCs w:val="20"/>
        </w:rPr>
        <w:t xml:space="preserve"> </w:t>
      </w:r>
      <w:r w:rsidR="00CB3E0E" w:rsidRPr="00E96DDD">
        <w:rPr>
          <w:sz w:val="20"/>
          <w:szCs w:val="20"/>
        </w:rPr>
        <w:t>em face da ausência do</w:t>
      </w:r>
      <w:r w:rsidR="00CB3E0E">
        <w:rPr>
          <w:sz w:val="20"/>
          <w:szCs w:val="20"/>
        </w:rPr>
        <w:t>s</w:t>
      </w:r>
      <w:r w:rsidR="00CB3E0E" w:rsidRPr="00E96DDD">
        <w:rPr>
          <w:sz w:val="20"/>
          <w:szCs w:val="20"/>
        </w:rPr>
        <w:t xml:space="preserve"> </w:t>
      </w:r>
      <w:r w:rsidR="00CB3E0E">
        <w:rPr>
          <w:sz w:val="20"/>
          <w:szCs w:val="20"/>
        </w:rPr>
        <w:t>t</w:t>
      </w:r>
      <w:r w:rsidR="00CB3E0E" w:rsidRPr="00E96DDD">
        <w:rPr>
          <w:sz w:val="20"/>
          <w:szCs w:val="20"/>
        </w:rPr>
        <w:t>itular</w:t>
      </w:r>
      <w:r w:rsidR="00CB3E0E">
        <w:rPr>
          <w:sz w:val="20"/>
          <w:szCs w:val="20"/>
        </w:rPr>
        <w:t>es, os</w:t>
      </w:r>
      <w:r w:rsidR="00CB3E0E" w:rsidRPr="001B72D1">
        <w:rPr>
          <w:color w:val="000000" w:themeColor="text1"/>
          <w:sz w:val="20"/>
          <w:szCs w:val="20"/>
        </w:rPr>
        <w:t xml:space="preserve"> </w:t>
      </w:r>
      <w:r w:rsidR="00CB3E0E">
        <w:rPr>
          <w:color w:val="000000" w:themeColor="text1"/>
          <w:sz w:val="20"/>
          <w:szCs w:val="20"/>
        </w:rPr>
        <w:t>s</w:t>
      </w:r>
      <w:r w:rsidR="00CB3E0E" w:rsidRPr="001B72D1">
        <w:rPr>
          <w:color w:val="000000" w:themeColor="text1"/>
          <w:sz w:val="20"/>
          <w:szCs w:val="20"/>
        </w:rPr>
        <w:t>uplente</w:t>
      </w:r>
      <w:r w:rsidR="00CB3E0E">
        <w:rPr>
          <w:color w:val="000000" w:themeColor="text1"/>
          <w:sz w:val="20"/>
          <w:szCs w:val="20"/>
        </w:rPr>
        <w:t>s</w:t>
      </w:r>
      <w:r w:rsidR="00CB3E0E" w:rsidRPr="00641C8E">
        <w:rPr>
          <w:b/>
          <w:color w:val="000000" w:themeColor="text1"/>
          <w:sz w:val="20"/>
          <w:szCs w:val="20"/>
        </w:rPr>
        <w:t xml:space="preserve"> </w:t>
      </w:r>
      <w:r w:rsidR="00CB3E0E">
        <w:rPr>
          <w:b/>
          <w:color w:val="000000" w:themeColor="text1"/>
          <w:sz w:val="20"/>
          <w:szCs w:val="20"/>
        </w:rPr>
        <w:t xml:space="preserve">Gabriela Gonçalves Pereira da Silva, Eymard Cezar Araújo Ferreira, Ronaldo Ferreira Ramos. </w:t>
      </w:r>
      <w:r w:rsidR="00CB3E0E">
        <w:rPr>
          <w:color w:val="000000" w:themeColor="text1"/>
          <w:sz w:val="20"/>
          <w:szCs w:val="20"/>
        </w:rPr>
        <w:t>Registra-se, també</w:t>
      </w:r>
      <w:r w:rsidR="00D1277A">
        <w:rPr>
          <w:color w:val="000000" w:themeColor="text1"/>
          <w:sz w:val="20"/>
          <w:szCs w:val="20"/>
        </w:rPr>
        <w:t>m, a presença do Diretor da sub</w:t>
      </w:r>
      <w:r w:rsidR="00CB3E0E">
        <w:rPr>
          <w:color w:val="000000" w:themeColor="text1"/>
          <w:sz w:val="20"/>
          <w:szCs w:val="20"/>
        </w:rPr>
        <w:t xml:space="preserve">sede do município de Coxim </w:t>
      </w:r>
      <w:r w:rsidR="00CB3E0E">
        <w:rPr>
          <w:b/>
          <w:color w:val="000000" w:themeColor="text1"/>
          <w:sz w:val="20"/>
          <w:szCs w:val="20"/>
        </w:rPr>
        <w:t>Paulo César Amaral,</w:t>
      </w:r>
      <w:r w:rsidR="00CB3E0E" w:rsidRPr="001D4F3C">
        <w:rPr>
          <w:color w:val="000000" w:themeColor="text1"/>
          <w:sz w:val="20"/>
          <w:szCs w:val="20"/>
        </w:rPr>
        <w:t xml:space="preserve"> </w:t>
      </w:r>
      <w:r w:rsidR="00CB3E0E">
        <w:rPr>
          <w:color w:val="000000" w:themeColor="text1"/>
          <w:sz w:val="20"/>
          <w:szCs w:val="20"/>
        </w:rPr>
        <w:t>do</w:t>
      </w:r>
      <w:r w:rsidR="001D4F3C">
        <w:rPr>
          <w:b/>
          <w:color w:val="000000" w:themeColor="text1"/>
          <w:sz w:val="20"/>
          <w:szCs w:val="20"/>
        </w:rPr>
        <w:t xml:space="preserve"> </w:t>
      </w:r>
      <w:r w:rsidR="00603E6D" w:rsidRPr="007377B1">
        <w:rPr>
          <w:color w:val="000000" w:themeColor="text1"/>
          <w:sz w:val="20"/>
          <w:szCs w:val="20"/>
        </w:rPr>
        <w:t>Assessor</w:t>
      </w:r>
      <w:r w:rsidR="00603E6D" w:rsidRPr="001B72D1">
        <w:rPr>
          <w:color w:val="000000" w:themeColor="text1"/>
          <w:sz w:val="20"/>
          <w:szCs w:val="20"/>
        </w:rPr>
        <w:t xml:space="preserve"> J</w:t>
      </w:r>
      <w:r w:rsidR="00641C8E" w:rsidRPr="001B72D1">
        <w:rPr>
          <w:color w:val="000000" w:themeColor="text1"/>
          <w:sz w:val="20"/>
          <w:szCs w:val="20"/>
        </w:rPr>
        <w:t>urídico</w:t>
      </w:r>
      <w:r w:rsidR="00641C8E" w:rsidRPr="00DC6765">
        <w:rPr>
          <w:b/>
          <w:color w:val="000000" w:themeColor="text1"/>
          <w:sz w:val="20"/>
          <w:szCs w:val="20"/>
        </w:rPr>
        <w:t xml:space="preserve"> Elias Pereira de Souza</w:t>
      </w:r>
      <w:r w:rsidR="00641C8E">
        <w:rPr>
          <w:color w:val="000000" w:themeColor="text1"/>
          <w:sz w:val="20"/>
          <w:szCs w:val="20"/>
        </w:rPr>
        <w:t xml:space="preserve">, </w:t>
      </w:r>
      <w:r w:rsidR="00CB3E0E">
        <w:rPr>
          <w:color w:val="000000" w:themeColor="text1"/>
          <w:sz w:val="20"/>
          <w:szCs w:val="20"/>
        </w:rPr>
        <w:t>d</w:t>
      </w:r>
      <w:r w:rsidR="00603E6D" w:rsidRPr="007377B1">
        <w:rPr>
          <w:color w:val="000000" w:themeColor="text1"/>
          <w:sz w:val="20"/>
          <w:szCs w:val="20"/>
        </w:rPr>
        <w:t>o</w:t>
      </w:r>
      <w:r w:rsidR="00CB3E0E">
        <w:rPr>
          <w:color w:val="000000" w:themeColor="text1"/>
          <w:sz w:val="20"/>
          <w:szCs w:val="20"/>
        </w:rPr>
        <w:t>s</w:t>
      </w:r>
      <w:r w:rsidR="00603E6D" w:rsidRPr="007377B1">
        <w:rPr>
          <w:color w:val="000000" w:themeColor="text1"/>
          <w:sz w:val="20"/>
          <w:szCs w:val="20"/>
        </w:rPr>
        <w:t xml:space="preserve"> Agente</w:t>
      </w:r>
      <w:r w:rsidR="00CB3E0E">
        <w:rPr>
          <w:color w:val="000000" w:themeColor="text1"/>
          <w:sz w:val="20"/>
          <w:szCs w:val="20"/>
        </w:rPr>
        <w:t>s</w:t>
      </w:r>
      <w:r w:rsidR="00603E6D" w:rsidRPr="007377B1">
        <w:rPr>
          <w:color w:val="000000" w:themeColor="text1"/>
          <w:sz w:val="20"/>
          <w:szCs w:val="20"/>
        </w:rPr>
        <w:t xml:space="preserve"> Fisca</w:t>
      </w:r>
      <w:r w:rsidR="00CB3E0E">
        <w:rPr>
          <w:color w:val="000000" w:themeColor="text1"/>
          <w:sz w:val="20"/>
          <w:szCs w:val="20"/>
        </w:rPr>
        <w:t>is</w:t>
      </w:r>
      <w:r w:rsidR="00603E6D" w:rsidRPr="007377B1">
        <w:rPr>
          <w:color w:val="000000" w:themeColor="text1"/>
          <w:sz w:val="20"/>
          <w:szCs w:val="20"/>
        </w:rPr>
        <w:t xml:space="preserve"> </w:t>
      </w:r>
      <w:r w:rsidR="00603E6D" w:rsidRPr="001B72D1">
        <w:rPr>
          <w:b/>
          <w:color w:val="000000" w:themeColor="text1"/>
          <w:sz w:val="20"/>
          <w:szCs w:val="20"/>
        </w:rPr>
        <w:t>Allan Duarte</w:t>
      </w:r>
      <w:r w:rsidR="00CB3E0E">
        <w:rPr>
          <w:color w:val="000000" w:themeColor="text1"/>
          <w:sz w:val="20"/>
          <w:szCs w:val="20"/>
        </w:rPr>
        <w:t xml:space="preserve"> e </w:t>
      </w:r>
      <w:r w:rsidR="00641C8E" w:rsidRPr="001B72D1">
        <w:rPr>
          <w:b/>
          <w:color w:val="000000" w:themeColor="text1"/>
          <w:sz w:val="20"/>
          <w:szCs w:val="20"/>
        </w:rPr>
        <w:t>Kelly Cristina Hokama</w:t>
      </w:r>
      <w:r w:rsidR="00641C8E">
        <w:rPr>
          <w:color w:val="000000" w:themeColor="text1"/>
          <w:sz w:val="20"/>
          <w:szCs w:val="20"/>
        </w:rPr>
        <w:t>,</w:t>
      </w:r>
      <w:r w:rsidR="00603E6D" w:rsidRPr="007377B1">
        <w:rPr>
          <w:color w:val="000000" w:themeColor="text1"/>
          <w:sz w:val="20"/>
          <w:szCs w:val="20"/>
        </w:rPr>
        <w:t xml:space="preserve"> </w:t>
      </w:r>
      <w:r w:rsidR="00CB3E0E">
        <w:rPr>
          <w:color w:val="000000" w:themeColor="text1"/>
          <w:sz w:val="20"/>
          <w:szCs w:val="20"/>
        </w:rPr>
        <w:t>d</w:t>
      </w:r>
      <w:r w:rsidR="00603E6D" w:rsidRPr="007377B1">
        <w:rPr>
          <w:color w:val="000000" w:themeColor="text1"/>
          <w:sz w:val="20"/>
          <w:szCs w:val="20"/>
        </w:rPr>
        <w:t xml:space="preserve">o </w:t>
      </w:r>
      <w:r w:rsidR="00641C8E">
        <w:rPr>
          <w:color w:val="000000" w:themeColor="text1"/>
          <w:sz w:val="20"/>
          <w:szCs w:val="20"/>
        </w:rPr>
        <w:t>Coordenador da Secretaria</w:t>
      </w:r>
      <w:r w:rsidR="00603E6D" w:rsidRPr="007377B1">
        <w:rPr>
          <w:color w:val="000000" w:themeColor="text1"/>
          <w:sz w:val="20"/>
          <w:szCs w:val="20"/>
        </w:rPr>
        <w:t xml:space="preserve"> Geral </w:t>
      </w:r>
      <w:r w:rsidR="00603E6D" w:rsidRPr="001B72D1">
        <w:rPr>
          <w:b/>
          <w:color w:val="000000" w:themeColor="text1"/>
          <w:sz w:val="20"/>
          <w:szCs w:val="20"/>
        </w:rPr>
        <w:t>Gill Abner</w:t>
      </w:r>
      <w:r w:rsidR="00603E6D" w:rsidRPr="007377B1">
        <w:rPr>
          <w:color w:val="000000" w:themeColor="text1"/>
          <w:sz w:val="20"/>
          <w:szCs w:val="20"/>
        </w:rPr>
        <w:t>,</w:t>
      </w:r>
      <w:r w:rsidR="00641C8E">
        <w:rPr>
          <w:color w:val="000000" w:themeColor="text1"/>
          <w:sz w:val="20"/>
          <w:szCs w:val="20"/>
        </w:rPr>
        <w:t xml:space="preserve"> </w:t>
      </w:r>
      <w:r w:rsidR="00CB3E0E">
        <w:rPr>
          <w:color w:val="000000" w:themeColor="text1"/>
          <w:sz w:val="20"/>
          <w:szCs w:val="20"/>
        </w:rPr>
        <w:t>d</w:t>
      </w:r>
      <w:r w:rsidR="00641C8E">
        <w:rPr>
          <w:color w:val="000000" w:themeColor="text1"/>
          <w:sz w:val="20"/>
          <w:szCs w:val="20"/>
        </w:rPr>
        <w:t>o Gerente Administrativo e Finan</w:t>
      </w:r>
      <w:r w:rsidR="00160C5F">
        <w:rPr>
          <w:color w:val="000000" w:themeColor="text1"/>
          <w:sz w:val="20"/>
          <w:szCs w:val="20"/>
        </w:rPr>
        <w:t xml:space="preserve">ceiro </w:t>
      </w:r>
      <w:r w:rsidR="00160C5F" w:rsidRPr="001B72D1">
        <w:rPr>
          <w:b/>
          <w:color w:val="000000" w:themeColor="text1"/>
          <w:sz w:val="20"/>
          <w:szCs w:val="20"/>
        </w:rPr>
        <w:t>Cláudio Lisias Lucchese</w:t>
      </w:r>
      <w:r w:rsidR="001D4F3C" w:rsidRPr="00E96DDD">
        <w:rPr>
          <w:sz w:val="20"/>
          <w:szCs w:val="20"/>
        </w:rPr>
        <w:t xml:space="preserve">, </w:t>
      </w:r>
      <w:r w:rsidR="00CB3E0E">
        <w:rPr>
          <w:sz w:val="20"/>
          <w:szCs w:val="20"/>
        </w:rPr>
        <w:t>d</w:t>
      </w:r>
      <w:r w:rsidR="001D4F3C" w:rsidRPr="00E96DDD">
        <w:rPr>
          <w:sz w:val="20"/>
          <w:szCs w:val="20"/>
        </w:rPr>
        <w:t xml:space="preserve">o Gerente Técnico </w:t>
      </w:r>
      <w:r w:rsidR="00160C5F" w:rsidRPr="001B72D1">
        <w:rPr>
          <w:b/>
          <w:sz w:val="20"/>
          <w:szCs w:val="20"/>
        </w:rPr>
        <w:t>Luís Eduardo Costa</w:t>
      </w:r>
      <w:r w:rsidR="00641C8E" w:rsidRPr="001B72D1">
        <w:rPr>
          <w:b/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</w:t>
      </w:r>
      <w:r w:rsidR="00CB3E0E">
        <w:rPr>
          <w:sz w:val="20"/>
          <w:szCs w:val="20"/>
        </w:rPr>
        <w:t>d</w:t>
      </w:r>
      <w:r w:rsidR="00603E6D" w:rsidRPr="00E96DDD">
        <w:rPr>
          <w:sz w:val="20"/>
          <w:szCs w:val="20"/>
        </w:rPr>
        <w:t xml:space="preserve">a </w:t>
      </w:r>
      <w:r w:rsidR="001B72D1">
        <w:rPr>
          <w:sz w:val="20"/>
          <w:szCs w:val="20"/>
        </w:rPr>
        <w:t>assistente de comunicação</w:t>
      </w:r>
      <w:r w:rsidR="00603E6D" w:rsidRPr="00E96DDD">
        <w:rPr>
          <w:sz w:val="20"/>
          <w:szCs w:val="20"/>
        </w:rPr>
        <w:t xml:space="preserve"> </w:t>
      </w:r>
      <w:r w:rsidR="00603E6D" w:rsidRPr="001B72D1">
        <w:rPr>
          <w:b/>
          <w:sz w:val="20"/>
          <w:szCs w:val="20"/>
        </w:rPr>
        <w:t>Rafaela Gizzi</w:t>
      </w:r>
      <w:r w:rsidR="00CB3E0E">
        <w:rPr>
          <w:b/>
          <w:sz w:val="20"/>
          <w:szCs w:val="20"/>
        </w:rPr>
        <w:t>;</w:t>
      </w:r>
      <w:r w:rsidR="00603E6D" w:rsidRPr="00E96DDD">
        <w:rPr>
          <w:sz w:val="20"/>
          <w:szCs w:val="20"/>
        </w:rPr>
        <w:t xml:space="preserve"> e para secretariar esta Plenária a</w:t>
      </w:r>
      <w:r w:rsidR="00F876A3" w:rsidRPr="00E96DDD">
        <w:rPr>
          <w:sz w:val="20"/>
          <w:szCs w:val="20"/>
        </w:rPr>
        <w:t xml:space="preserve"> </w:t>
      </w:r>
      <w:r w:rsidR="00641C8E" w:rsidRPr="00E96DDD">
        <w:rPr>
          <w:sz w:val="20"/>
          <w:szCs w:val="20"/>
        </w:rPr>
        <w:t xml:space="preserve">Secretária da Presidência </w:t>
      </w:r>
      <w:r w:rsidR="00641C8E" w:rsidRPr="001B72D1">
        <w:rPr>
          <w:b/>
          <w:sz w:val="20"/>
          <w:szCs w:val="20"/>
        </w:rPr>
        <w:t>Ghislaine Gonçalves</w:t>
      </w:r>
      <w:r w:rsidR="004461CF" w:rsidRPr="00CD6BE7">
        <w:rPr>
          <w:sz w:val="20"/>
          <w:szCs w:val="20"/>
        </w:rPr>
        <w:t>.</w:t>
      </w:r>
      <w:r w:rsidR="00CF6BE7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b/>
          <w:color w:val="000000" w:themeColor="text1"/>
          <w:sz w:val="20"/>
          <w:szCs w:val="20"/>
          <w:u w:val="single"/>
        </w:rPr>
        <w:t>1. EXPEDIENTE: 1.1.</w:t>
      </w:r>
      <w:r w:rsidR="000473DB" w:rsidRPr="007377B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 w:themeColor="text1"/>
          <w:sz w:val="20"/>
          <w:szCs w:val="20"/>
          <w:u w:val="single"/>
        </w:rPr>
        <w:t>ABERTURA, VERIFICAÇÃO DE QUÓ</w:t>
      </w:r>
      <w:r w:rsidRPr="007377B1">
        <w:rPr>
          <w:b/>
          <w:color w:val="000000" w:themeColor="text1"/>
          <w:sz w:val="20"/>
          <w:szCs w:val="20"/>
          <w:u w:val="single"/>
        </w:rPr>
        <w:t>RUM E AUSÊNCIAS JUSTIFICADAS</w:t>
      </w:r>
      <w:r w:rsidRPr="007377B1">
        <w:rPr>
          <w:color w:val="000000" w:themeColor="text1"/>
          <w:sz w:val="20"/>
          <w:szCs w:val="20"/>
        </w:rPr>
        <w:t xml:space="preserve">: O </w:t>
      </w:r>
      <w:r w:rsidRPr="0009047A">
        <w:rPr>
          <w:b/>
          <w:color w:val="000000" w:themeColor="text1"/>
          <w:sz w:val="20"/>
          <w:szCs w:val="20"/>
        </w:rPr>
        <w:t>Presidente</w:t>
      </w:r>
      <w:r w:rsidR="00E96DDD" w:rsidRPr="0009047A">
        <w:rPr>
          <w:b/>
          <w:color w:val="000000" w:themeColor="text1"/>
          <w:sz w:val="20"/>
          <w:szCs w:val="20"/>
        </w:rPr>
        <w:t xml:space="preserve"> em exercício</w:t>
      </w:r>
      <w:r w:rsidR="00E96DDD">
        <w:rPr>
          <w:color w:val="000000" w:themeColor="text1"/>
          <w:sz w:val="20"/>
          <w:szCs w:val="20"/>
        </w:rPr>
        <w:t xml:space="preserve"> </w:t>
      </w:r>
      <w:r w:rsidR="00E96DDD" w:rsidRPr="0009047A">
        <w:rPr>
          <w:b/>
          <w:color w:val="000000" w:themeColor="text1"/>
          <w:sz w:val="20"/>
          <w:szCs w:val="20"/>
        </w:rPr>
        <w:t>Manoel Carlos</w:t>
      </w:r>
      <w:r w:rsidR="00CD6BE7">
        <w:rPr>
          <w:b/>
          <w:color w:val="000000" w:themeColor="text1"/>
          <w:sz w:val="20"/>
          <w:szCs w:val="20"/>
        </w:rPr>
        <w:t>,</w:t>
      </w:r>
      <w:r w:rsidR="00E96DDD">
        <w:rPr>
          <w:color w:val="000000" w:themeColor="text1"/>
          <w:sz w:val="20"/>
          <w:szCs w:val="20"/>
        </w:rPr>
        <w:t xml:space="preserve"> </w:t>
      </w:r>
      <w:r w:rsidR="003A6A66" w:rsidRPr="007377B1">
        <w:rPr>
          <w:color w:val="000000" w:themeColor="text1"/>
          <w:sz w:val="20"/>
          <w:szCs w:val="20"/>
        </w:rPr>
        <w:t>v</w:t>
      </w:r>
      <w:r w:rsidRPr="007377B1">
        <w:rPr>
          <w:color w:val="000000" w:themeColor="text1"/>
          <w:sz w:val="20"/>
          <w:szCs w:val="20"/>
        </w:rPr>
        <w:t xml:space="preserve">erificada existência de </w:t>
      </w:r>
      <w:r w:rsidR="000473DB" w:rsidRPr="007377B1">
        <w:rPr>
          <w:i/>
          <w:color w:val="000000" w:themeColor="text1"/>
          <w:sz w:val="20"/>
          <w:szCs w:val="20"/>
        </w:rPr>
        <w:t>quórum</w:t>
      </w:r>
      <w:r w:rsidRPr="007377B1">
        <w:rPr>
          <w:color w:val="000000" w:themeColor="text1"/>
          <w:sz w:val="20"/>
          <w:szCs w:val="20"/>
        </w:rPr>
        <w:t xml:space="preserve">, </w:t>
      </w:r>
      <w:r w:rsidR="00CD6BE7">
        <w:rPr>
          <w:color w:val="000000" w:themeColor="text1"/>
          <w:sz w:val="20"/>
          <w:szCs w:val="20"/>
        </w:rPr>
        <w:t xml:space="preserve">inicia </w:t>
      </w:r>
      <w:r w:rsidRPr="007377B1">
        <w:rPr>
          <w:color w:val="000000" w:themeColor="text1"/>
          <w:sz w:val="20"/>
          <w:szCs w:val="20"/>
        </w:rPr>
        <w:t xml:space="preserve">a sessão </w:t>
      </w:r>
      <w:r w:rsidR="00D276A3" w:rsidRPr="007377B1">
        <w:rPr>
          <w:color w:val="000000" w:themeColor="text1"/>
          <w:sz w:val="20"/>
          <w:szCs w:val="20"/>
        </w:rPr>
        <w:t>às 1</w:t>
      </w:r>
      <w:r w:rsidR="002633A4" w:rsidRPr="007377B1">
        <w:rPr>
          <w:color w:val="000000" w:themeColor="text1"/>
          <w:sz w:val="20"/>
          <w:szCs w:val="20"/>
        </w:rPr>
        <w:t>6</w:t>
      </w:r>
      <w:r w:rsidR="00E463E4">
        <w:rPr>
          <w:color w:val="000000" w:themeColor="text1"/>
          <w:sz w:val="20"/>
          <w:szCs w:val="20"/>
        </w:rPr>
        <w:t>h</w:t>
      </w:r>
      <w:r w:rsidR="00592F54">
        <w:rPr>
          <w:color w:val="000000" w:themeColor="text1"/>
          <w:sz w:val="20"/>
          <w:szCs w:val="20"/>
        </w:rPr>
        <w:t>25</w:t>
      </w:r>
      <w:r w:rsidRPr="007377B1">
        <w:rPr>
          <w:color w:val="000000" w:themeColor="text1"/>
          <w:sz w:val="20"/>
          <w:szCs w:val="20"/>
        </w:rPr>
        <w:t xml:space="preserve">min, com justificativa de ausência </w:t>
      </w:r>
      <w:r w:rsidR="00D55CA9" w:rsidRPr="007377B1">
        <w:rPr>
          <w:color w:val="000000" w:themeColor="text1"/>
          <w:sz w:val="20"/>
          <w:szCs w:val="20"/>
        </w:rPr>
        <w:t>apresentada pelo</w:t>
      </w:r>
      <w:r w:rsidR="00E96DDD">
        <w:rPr>
          <w:color w:val="000000" w:themeColor="text1"/>
          <w:sz w:val="20"/>
          <w:szCs w:val="20"/>
        </w:rPr>
        <w:t>s</w:t>
      </w:r>
      <w:r w:rsidR="006C5861" w:rsidRPr="007377B1">
        <w:rPr>
          <w:color w:val="000000" w:themeColor="text1"/>
          <w:sz w:val="20"/>
          <w:szCs w:val="20"/>
        </w:rPr>
        <w:t xml:space="preserve"> </w:t>
      </w:r>
      <w:r w:rsidRPr="0009529A">
        <w:rPr>
          <w:b/>
          <w:color w:val="000000" w:themeColor="text1"/>
          <w:sz w:val="20"/>
          <w:szCs w:val="20"/>
        </w:rPr>
        <w:t>Consel</w:t>
      </w:r>
      <w:r w:rsidR="00D55CA9" w:rsidRPr="0009529A">
        <w:rPr>
          <w:b/>
          <w:color w:val="000000" w:themeColor="text1"/>
          <w:sz w:val="20"/>
          <w:szCs w:val="20"/>
        </w:rPr>
        <w:t>heiro</w:t>
      </w:r>
      <w:r w:rsidR="00E96DDD">
        <w:rPr>
          <w:b/>
          <w:color w:val="000000" w:themeColor="text1"/>
          <w:sz w:val="20"/>
          <w:szCs w:val="20"/>
        </w:rPr>
        <w:t>s</w:t>
      </w:r>
      <w:r w:rsidR="0009529A" w:rsidRPr="0009529A">
        <w:rPr>
          <w:b/>
          <w:color w:val="000000" w:themeColor="text1"/>
          <w:sz w:val="20"/>
          <w:szCs w:val="20"/>
        </w:rPr>
        <w:t xml:space="preserve"> </w:t>
      </w:r>
      <w:r w:rsidR="003B5DB5">
        <w:rPr>
          <w:b/>
          <w:color w:val="000000" w:themeColor="text1"/>
          <w:sz w:val="20"/>
          <w:szCs w:val="20"/>
        </w:rPr>
        <w:t>Estaduais</w:t>
      </w:r>
      <w:r w:rsidR="00E96DDD">
        <w:rPr>
          <w:b/>
          <w:color w:val="000000" w:themeColor="text1"/>
          <w:sz w:val="20"/>
          <w:szCs w:val="20"/>
        </w:rPr>
        <w:t>:</w:t>
      </w:r>
      <w:r w:rsidR="001B144F">
        <w:rPr>
          <w:b/>
          <w:color w:val="000000" w:themeColor="text1"/>
          <w:sz w:val="20"/>
          <w:szCs w:val="20"/>
        </w:rPr>
        <w:t xml:space="preserve"> </w:t>
      </w:r>
      <w:r w:rsidR="00E96DDD">
        <w:rPr>
          <w:b/>
          <w:color w:val="000000" w:themeColor="text1"/>
          <w:sz w:val="20"/>
          <w:szCs w:val="20"/>
        </w:rPr>
        <w:t>Osvaldo Abrão de Souza, Giovana Dario Sbaraini, Gutemberg dos Santos Weingartne</w:t>
      </w:r>
      <w:r w:rsidR="0009047A">
        <w:rPr>
          <w:b/>
          <w:color w:val="000000" w:themeColor="text1"/>
          <w:sz w:val="20"/>
          <w:szCs w:val="20"/>
        </w:rPr>
        <w:t>r, Edneyde Vidal Ourives Barros</w:t>
      </w:r>
      <w:r w:rsidR="004755A3">
        <w:rPr>
          <w:b/>
          <w:color w:val="000000" w:themeColor="text1"/>
          <w:sz w:val="20"/>
          <w:szCs w:val="20"/>
        </w:rPr>
        <w:t>, Luí</w:t>
      </w:r>
      <w:r w:rsidR="00027026">
        <w:rPr>
          <w:b/>
          <w:color w:val="000000" w:themeColor="text1"/>
          <w:sz w:val="20"/>
          <w:szCs w:val="20"/>
        </w:rPr>
        <w:t>s Carlos Ribeiro e pela suplente Jussara Basso.</w:t>
      </w:r>
      <w:r w:rsidR="00E96DDD">
        <w:rPr>
          <w:b/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O Presidente</w:t>
      </w:r>
      <w:r w:rsidR="0009047A">
        <w:rPr>
          <w:color w:val="000000" w:themeColor="text1"/>
          <w:sz w:val="20"/>
          <w:szCs w:val="20"/>
        </w:rPr>
        <w:t xml:space="preserve"> em exercício agradece a presença de todos</w:t>
      </w:r>
      <w:r w:rsidRPr="007377B1">
        <w:rPr>
          <w:color w:val="000000" w:themeColor="text1"/>
          <w:sz w:val="20"/>
          <w:szCs w:val="20"/>
        </w:rPr>
        <w:t xml:space="preserve"> </w:t>
      </w:r>
      <w:r w:rsidR="00015EB3" w:rsidRPr="007377B1">
        <w:rPr>
          <w:color w:val="000000" w:themeColor="text1"/>
          <w:sz w:val="20"/>
          <w:szCs w:val="20"/>
        </w:rPr>
        <w:t xml:space="preserve">para a realização da </w:t>
      </w:r>
      <w:r w:rsidR="00E96DDD">
        <w:rPr>
          <w:color w:val="000000" w:themeColor="text1"/>
          <w:sz w:val="20"/>
          <w:szCs w:val="20"/>
        </w:rPr>
        <w:t>26</w:t>
      </w:r>
      <w:r w:rsidRPr="007377B1">
        <w:rPr>
          <w:color w:val="000000" w:themeColor="text1"/>
          <w:sz w:val="20"/>
          <w:szCs w:val="20"/>
        </w:rPr>
        <w:t>ª Sessão Plenária Ordinária do CAU/MS e solicita que se coloquem em pé para a execução do Hino Nacional Brasileiro</w:t>
      </w:r>
      <w:r w:rsidR="00DC6765">
        <w:rPr>
          <w:color w:val="000000" w:themeColor="text1"/>
          <w:sz w:val="20"/>
          <w:szCs w:val="20"/>
        </w:rPr>
        <w:t xml:space="preserve">. </w:t>
      </w:r>
      <w:r w:rsidR="00257BB4" w:rsidRPr="007377B1">
        <w:rPr>
          <w:b/>
          <w:color w:val="000000" w:themeColor="text1"/>
          <w:sz w:val="20"/>
          <w:szCs w:val="20"/>
          <w:u w:val="single"/>
        </w:rPr>
        <w:t xml:space="preserve">1.2. </w:t>
      </w:r>
      <w:r w:rsidRPr="007377B1">
        <w:rPr>
          <w:b/>
          <w:color w:val="000000" w:themeColor="text1"/>
          <w:sz w:val="20"/>
          <w:szCs w:val="20"/>
          <w:u w:val="single"/>
        </w:rPr>
        <w:t>LEITURA E APROVAÇÃO DA ATA ANTERIOR</w:t>
      </w:r>
      <w:r w:rsidRPr="007377B1">
        <w:rPr>
          <w:color w:val="000000" w:themeColor="text1"/>
          <w:sz w:val="20"/>
          <w:szCs w:val="20"/>
        </w:rPr>
        <w:t>: O P</w:t>
      </w:r>
      <w:r w:rsidR="00505B90" w:rsidRPr="007377B1">
        <w:rPr>
          <w:color w:val="000000" w:themeColor="text1"/>
          <w:sz w:val="20"/>
          <w:szCs w:val="20"/>
        </w:rPr>
        <w:t>r</w:t>
      </w:r>
      <w:r w:rsidR="00F423F5" w:rsidRPr="007377B1">
        <w:rPr>
          <w:color w:val="000000" w:themeColor="text1"/>
          <w:sz w:val="20"/>
          <w:szCs w:val="20"/>
        </w:rPr>
        <w:t xml:space="preserve">esidente </w:t>
      </w:r>
      <w:r w:rsidR="0071127E" w:rsidRPr="007377B1">
        <w:rPr>
          <w:color w:val="000000" w:themeColor="text1"/>
          <w:sz w:val="20"/>
          <w:szCs w:val="20"/>
        </w:rPr>
        <w:t xml:space="preserve">informa que a Ata da </w:t>
      </w:r>
      <w:r w:rsidR="00E96DDD">
        <w:rPr>
          <w:color w:val="000000" w:themeColor="text1"/>
          <w:sz w:val="20"/>
          <w:szCs w:val="20"/>
        </w:rPr>
        <w:t>25</w:t>
      </w:r>
      <w:r w:rsidRPr="007377B1">
        <w:rPr>
          <w:color w:val="000000" w:themeColor="text1"/>
          <w:sz w:val="20"/>
          <w:szCs w:val="20"/>
        </w:rPr>
        <w:t xml:space="preserve">ª Sessão Plenária Ordinária, </w:t>
      </w:r>
      <w:r w:rsidR="00433350">
        <w:rPr>
          <w:color w:val="000000" w:themeColor="text1"/>
          <w:sz w:val="20"/>
          <w:szCs w:val="20"/>
        </w:rPr>
        <w:t>realizada</w:t>
      </w:r>
      <w:r w:rsidR="0009529A">
        <w:rPr>
          <w:color w:val="000000" w:themeColor="text1"/>
          <w:sz w:val="20"/>
          <w:szCs w:val="20"/>
        </w:rPr>
        <w:t xml:space="preserve"> em </w:t>
      </w:r>
      <w:r w:rsidR="00E96DDD">
        <w:rPr>
          <w:color w:val="000000" w:themeColor="text1"/>
          <w:sz w:val="20"/>
          <w:szCs w:val="20"/>
        </w:rPr>
        <w:t xml:space="preserve">11(onze) de dezembro (12) de 2013 </w:t>
      </w:r>
      <w:r w:rsidR="00DC6765">
        <w:rPr>
          <w:color w:val="000000" w:themeColor="text1"/>
          <w:sz w:val="20"/>
          <w:szCs w:val="20"/>
        </w:rPr>
        <w:t>(</w:t>
      </w:r>
      <w:r w:rsidR="00E96DDD">
        <w:rPr>
          <w:color w:val="000000" w:themeColor="text1"/>
          <w:sz w:val="20"/>
          <w:szCs w:val="20"/>
        </w:rPr>
        <w:t>dois mil e treze),</w:t>
      </w:r>
      <w:r w:rsidR="003F0D1B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fo</w:t>
      </w:r>
      <w:r w:rsidR="00486430" w:rsidRPr="007377B1">
        <w:rPr>
          <w:color w:val="000000" w:themeColor="text1"/>
          <w:sz w:val="20"/>
          <w:szCs w:val="20"/>
        </w:rPr>
        <w:t>i</w:t>
      </w:r>
      <w:r w:rsidRPr="007377B1">
        <w:rPr>
          <w:color w:val="000000" w:themeColor="text1"/>
          <w:sz w:val="20"/>
          <w:szCs w:val="20"/>
        </w:rPr>
        <w:t xml:space="preserve"> encaminhada antecipadamente a todos</w:t>
      </w:r>
      <w:r w:rsidR="00586368" w:rsidRPr="007377B1">
        <w:rPr>
          <w:color w:val="000000" w:themeColor="text1"/>
          <w:sz w:val="20"/>
          <w:szCs w:val="20"/>
        </w:rPr>
        <w:t xml:space="preserve"> os</w:t>
      </w:r>
      <w:r w:rsidR="00E463E4">
        <w:rPr>
          <w:color w:val="000000" w:themeColor="text1"/>
          <w:sz w:val="20"/>
          <w:szCs w:val="20"/>
        </w:rPr>
        <w:t xml:space="preserve"> Conselheiros junto com a convocação</w:t>
      </w:r>
      <w:r w:rsidR="009C135A">
        <w:rPr>
          <w:color w:val="000000" w:themeColor="text1"/>
          <w:sz w:val="20"/>
          <w:szCs w:val="20"/>
        </w:rPr>
        <w:t>. Colocada em discussão, aprovada por unanimidade</w:t>
      </w:r>
      <w:r w:rsidRPr="007377B1">
        <w:rPr>
          <w:color w:val="000000" w:themeColor="text1"/>
          <w:sz w:val="20"/>
          <w:szCs w:val="20"/>
        </w:rPr>
        <w:t xml:space="preserve">. </w:t>
      </w:r>
      <w:r w:rsidR="00CE6EE4" w:rsidRPr="007377B1">
        <w:rPr>
          <w:b/>
          <w:color w:val="000000" w:themeColor="text1"/>
          <w:sz w:val="20"/>
          <w:szCs w:val="20"/>
          <w:u w:val="single"/>
        </w:rPr>
        <w:t xml:space="preserve">1.3. </w:t>
      </w:r>
      <w:r w:rsidRPr="007377B1">
        <w:rPr>
          <w:b/>
          <w:color w:val="000000" w:themeColor="text1"/>
          <w:sz w:val="20"/>
          <w:szCs w:val="20"/>
          <w:u w:val="single"/>
        </w:rPr>
        <w:t>COMUNICAÇÕES: 1.3.1. COMUNICAÇÕES DA PRESIDÊNCIA</w:t>
      </w:r>
      <w:r w:rsidRPr="007377B1">
        <w:rPr>
          <w:color w:val="000000" w:themeColor="text1"/>
          <w:sz w:val="20"/>
          <w:szCs w:val="20"/>
        </w:rPr>
        <w:t xml:space="preserve">: </w:t>
      </w:r>
      <w:r w:rsidR="00D0588E" w:rsidRPr="007377B1">
        <w:rPr>
          <w:color w:val="000000" w:themeColor="text1"/>
          <w:sz w:val="20"/>
          <w:szCs w:val="20"/>
        </w:rPr>
        <w:t>O</w:t>
      </w:r>
      <w:r w:rsidRPr="007377B1">
        <w:rPr>
          <w:color w:val="000000" w:themeColor="text1"/>
          <w:sz w:val="20"/>
          <w:szCs w:val="20"/>
        </w:rPr>
        <w:t xml:space="preserve"> </w:t>
      </w:r>
      <w:r w:rsidRPr="00D91DB7">
        <w:rPr>
          <w:color w:val="000000" w:themeColor="text1"/>
          <w:sz w:val="20"/>
          <w:szCs w:val="20"/>
        </w:rPr>
        <w:t>Presidente</w:t>
      </w:r>
      <w:r w:rsidR="00F364A5" w:rsidRPr="00D91DB7">
        <w:rPr>
          <w:color w:val="000000" w:themeColor="text1"/>
          <w:sz w:val="20"/>
          <w:szCs w:val="20"/>
        </w:rPr>
        <w:t xml:space="preserve"> </w:t>
      </w:r>
      <w:r w:rsidR="00D91DB7" w:rsidRPr="00D91DB7">
        <w:rPr>
          <w:color w:val="000000" w:themeColor="text1"/>
          <w:sz w:val="20"/>
          <w:szCs w:val="20"/>
        </w:rPr>
        <w:t xml:space="preserve">em exercício </w:t>
      </w:r>
      <w:r w:rsidR="00D91DB7" w:rsidRPr="003146A0">
        <w:rPr>
          <w:b/>
          <w:color w:val="000000" w:themeColor="text1"/>
          <w:sz w:val="20"/>
          <w:szCs w:val="20"/>
        </w:rPr>
        <w:t>Manoel Carlos</w:t>
      </w:r>
      <w:r w:rsidR="00D91DB7" w:rsidRPr="00D91DB7">
        <w:rPr>
          <w:color w:val="000000" w:themeColor="text1"/>
          <w:sz w:val="20"/>
          <w:szCs w:val="20"/>
        </w:rPr>
        <w:t>, relata que no dia 14 d</w:t>
      </w:r>
      <w:r w:rsidR="00DC6765">
        <w:rPr>
          <w:color w:val="000000" w:themeColor="text1"/>
          <w:sz w:val="20"/>
          <w:szCs w:val="20"/>
        </w:rPr>
        <w:t>e</w:t>
      </w:r>
      <w:r w:rsidR="00D91DB7" w:rsidRPr="00D91DB7">
        <w:rPr>
          <w:color w:val="000000" w:themeColor="text1"/>
          <w:sz w:val="20"/>
          <w:szCs w:val="20"/>
        </w:rPr>
        <w:t xml:space="preserve"> dezembro o CAU/MS realizou o evento em comemoração ao Dia do Arquiteto. Relata</w:t>
      </w:r>
      <w:r w:rsidR="00EA7267">
        <w:rPr>
          <w:color w:val="000000" w:themeColor="text1"/>
          <w:sz w:val="20"/>
          <w:szCs w:val="20"/>
        </w:rPr>
        <w:t>,</w:t>
      </w:r>
      <w:r w:rsidR="00D91DB7" w:rsidRPr="00D91DB7">
        <w:rPr>
          <w:color w:val="000000" w:themeColor="text1"/>
          <w:sz w:val="20"/>
          <w:szCs w:val="20"/>
        </w:rPr>
        <w:t xml:space="preserve"> ainda</w:t>
      </w:r>
      <w:r w:rsidR="00EA7267">
        <w:rPr>
          <w:color w:val="000000" w:themeColor="text1"/>
          <w:sz w:val="20"/>
          <w:szCs w:val="20"/>
        </w:rPr>
        <w:t>,</w:t>
      </w:r>
      <w:r w:rsidR="00D91DB7" w:rsidRPr="00D91DB7">
        <w:rPr>
          <w:color w:val="000000" w:themeColor="text1"/>
          <w:sz w:val="20"/>
          <w:szCs w:val="20"/>
        </w:rPr>
        <w:t xml:space="preserve"> que o presidente Osvaldo Abrão e o Gerente Administrativo Cláudio Lisias Lucchese estiveram em Dourados para o lançamento das ações comemorativas dos 20</w:t>
      </w:r>
      <w:r w:rsidR="00EA7267">
        <w:rPr>
          <w:color w:val="000000" w:themeColor="text1"/>
          <w:sz w:val="20"/>
          <w:szCs w:val="20"/>
        </w:rPr>
        <w:t xml:space="preserve"> anos</w:t>
      </w:r>
      <w:r w:rsidR="00D91DB7" w:rsidRPr="00D91DB7">
        <w:rPr>
          <w:color w:val="000000" w:themeColor="text1"/>
          <w:sz w:val="20"/>
          <w:szCs w:val="20"/>
        </w:rPr>
        <w:t xml:space="preserve"> da UEMS</w:t>
      </w:r>
      <w:r w:rsidR="00EA7267">
        <w:rPr>
          <w:color w:val="000000" w:themeColor="text1"/>
          <w:sz w:val="20"/>
          <w:szCs w:val="20"/>
        </w:rPr>
        <w:t xml:space="preserve"> (Universidade Estadual de Mato Grosso do Sul)</w:t>
      </w:r>
      <w:r w:rsidR="00D91DB7" w:rsidRPr="00D91DB7">
        <w:rPr>
          <w:color w:val="000000" w:themeColor="text1"/>
          <w:sz w:val="20"/>
          <w:szCs w:val="20"/>
        </w:rPr>
        <w:t>.</w:t>
      </w:r>
      <w:r w:rsidR="00DC6765">
        <w:rPr>
          <w:color w:val="000000" w:themeColor="text1"/>
          <w:sz w:val="20"/>
          <w:szCs w:val="20"/>
        </w:rPr>
        <w:t xml:space="preserve"> Após esta leitura</w:t>
      </w:r>
      <w:r w:rsidR="00EA7267">
        <w:rPr>
          <w:color w:val="000000" w:themeColor="text1"/>
          <w:sz w:val="20"/>
          <w:szCs w:val="20"/>
        </w:rPr>
        <w:t>,</w:t>
      </w:r>
      <w:r w:rsidR="00DC6765">
        <w:rPr>
          <w:color w:val="000000" w:themeColor="text1"/>
          <w:sz w:val="20"/>
          <w:szCs w:val="20"/>
        </w:rPr>
        <w:t xml:space="preserve"> o presidente em exercício conselheiro Manoel faz</w:t>
      </w:r>
      <w:r w:rsidR="00EA7267">
        <w:rPr>
          <w:color w:val="000000" w:themeColor="text1"/>
          <w:sz w:val="20"/>
          <w:szCs w:val="20"/>
        </w:rPr>
        <w:t xml:space="preserve"> um </w:t>
      </w:r>
      <w:r w:rsidR="00DC6765">
        <w:rPr>
          <w:color w:val="000000" w:themeColor="text1"/>
          <w:sz w:val="20"/>
          <w:szCs w:val="20"/>
        </w:rPr>
        <w:t xml:space="preserve">breve relato dos trabalhos executados por ele durante este período, </w:t>
      </w:r>
      <w:r w:rsidR="000F073E">
        <w:rPr>
          <w:color w:val="000000" w:themeColor="text1"/>
          <w:sz w:val="20"/>
          <w:szCs w:val="20"/>
        </w:rPr>
        <w:t>os quais abrangem</w:t>
      </w:r>
      <w:r w:rsidR="00DC6765">
        <w:rPr>
          <w:color w:val="000000" w:themeColor="text1"/>
          <w:sz w:val="20"/>
          <w:szCs w:val="20"/>
        </w:rPr>
        <w:t xml:space="preserve"> apenas alguns ofícios expedidos, e que o mês foi bem tranquilo. Relata que</w:t>
      </w:r>
      <w:r w:rsidR="00EA7267">
        <w:rPr>
          <w:color w:val="000000" w:themeColor="text1"/>
          <w:sz w:val="20"/>
          <w:szCs w:val="20"/>
        </w:rPr>
        <w:t>,</w:t>
      </w:r>
      <w:r w:rsidR="00DC6765">
        <w:rPr>
          <w:color w:val="000000" w:themeColor="text1"/>
          <w:sz w:val="20"/>
          <w:szCs w:val="20"/>
        </w:rPr>
        <w:t xml:space="preserve"> devido a compromissos pessoais</w:t>
      </w:r>
      <w:r w:rsidR="00EA7267">
        <w:rPr>
          <w:color w:val="000000" w:themeColor="text1"/>
          <w:sz w:val="20"/>
          <w:szCs w:val="20"/>
        </w:rPr>
        <w:t>,</w:t>
      </w:r>
      <w:r w:rsidR="00DC6765">
        <w:rPr>
          <w:color w:val="000000" w:themeColor="text1"/>
          <w:sz w:val="20"/>
          <w:szCs w:val="20"/>
        </w:rPr>
        <w:t xml:space="preserve"> esteve ausente do Conselho durante algum período desta maneira solicitou ao senhor coordenador Gill Abner que lhe indicasse</w:t>
      </w:r>
      <w:r w:rsidR="009F7011">
        <w:rPr>
          <w:color w:val="000000" w:themeColor="text1"/>
          <w:sz w:val="20"/>
          <w:szCs w:val="20"/>
        </w:rPr>
        <w:t>,</w:t>
      </w:r>
      <w:r w:rsidR="00DC6765">
        <w:rPr>
          <w:color w:val="000000" w:themeColor="text1"/>
          <w:sz w:val="20"/>
          <w:szCs w:val="20"/>
        </w:rPr>
        <w:t xml:space="preserve"> </w:t>
      </w:r>
      <w:r w:rsidR="009F7011">
        <w:rPr>
          <w:color w:val="000000" w:themeColor="text1"/>
          <w:sz w:val="20"/>
          <w:szCs w:val="20"/>
        </w:rPr>
        <w:t>dentre os</w:t>
      </w:r>
      <w:r w:rsidR="00DC6765">
        <w:rPr>
          <w:color w:val="000000" w:themeColor="text1"/>
          <w:sz w:val="20"/>
          <w:szCs w:val="20"/>
        </w:rPr>
        <w:t xml:space="preserve"> </w:t>
      </w:r>
      <w:r w:rsidR="009F7011">
        <w:rPr>
          <w:color w:val="000000" w:themeColor="text1"/>
          <w:sz w:val="20"/>
          <w:szCs w:val="20"/>
        </w:rPr>
        <w:t xml:space="preserve">presentes, </w:t>
      </w:r>
      <w:r w:rsidR="00DC6765">
        <w:rPr>
          <w:color w:val="000000" w:themeColor="text1"/>
          <w:sz w:val="20"/>
          <w:szCs w:val="20"/>
        </w:rPr>
        <w:t xml:space="preserve">conselheiro </w:t>
      </w:r>
      <w:r w:rsidR="000F073E">
        <w:rPr>
          <w:color w:val="000000" w:themeColor="text1"/>
          <w:sz w:val="20"/>
          <w:szCs w:val="20"/>
        </w:rPr>
        <w:t>mais assíduo</w:t>
      </w:r>
      <w:r w:rsidR="00DC6765">
        <w:rPr>
          <w:color w:val="000000" w:themeColor="text1"/>
          <w:sz w:val="20"/>
          <w:szCs w:val="20"/>
        </w:rPr>
        <w:t xml:space="preserve"> para </w:t>
      </w:r>
      <w:r w:rsidR="000F073E">
        <w:rPr>
          <w:color w:val="000000" w:themeColor="text1"/>
          <w:sz w:val="20"/>
          <w:szCs w:val="20"/>
        </w:rPr>
        <w:t>compor a mesa, respaldando a sessão.</w:t>
      </w:r>
      <w:r w:rsidR="00DC6765">
        <w:rPr>
          <w:color w:val="000000" w:themeColor="text1"/>
          <w:sz w:val="20"/>
          <w:szCs w:val="20"/>
        </w:rPr>
        <w:t xml:space="preserve"> </w:t>
      </w:r>
      <w:r w:rsidR="000F073E">
        <w:rPr>
          <w:color w:val="000000" w:themeColor="text1"/>
          <w:sz w:val="20"/>
          <w:szCs w:val="20"/>
        </w:rPr>
        <w:t>S</w:t>
      </w:r>
      <w:r w:rsidR="00DC6765">
        <w:rPr>
          <w:color w:val="000000" w:themeColor="text1"/>
          <w:sz w:val="20"/>
          <w:szCs w:val="20"/>
        </w:rPr>
        <w:t xml:space="preserve">endo assim foi </w:t>
      </w:r>
      <w:r w:rsidR="000F073E">
        <w:rPr>
          <w:color w:val="000000" w:themeColor="text1"/>
          <w:sz w:val="20"/>
          <w:szCs w:val="20"/>
        </w:rPr>
        <w:t>indicado</w:t>
      </w:r>
      <w:r w:rsidR="00DC6765">
        <w:rPr>
          <w:color w:val="000000" w:themeColor="text1"/>
          <w:sz w:val="20"/>
          <w:szCs w:val="20"/>
        </w:rPr>
        <w:t xml:space="preserve"> o conselheiro </w:t>
      </w:r>
      <w:r w:rsidR="00666C4E">
        <w:rPr>
          <w:color w:val="000000" w:themeColor="text1"/>
          <w:sz w:val="20"/>
          <w:szCs w:val="20"/>
        </w:rPr>
        <w:t>estadual</w:t>
      </w:r>
      <w:r w:rsidR="00DC6765">
        <w:rPr>
          <w:color w:val="000000" w:themeColor="text1"/>
          <w:sz w:val="20"/>
          <w:szCs w:val="20"/>
        </w:rPr>
        <w:t xml:space="preserve"> Dirceu de Oliveira Pete</w:t>
      </w:r>
      <w:r w:rsidR="00EA7267">
        <w:rPr>
          <w:color w:val="000000" w:themeColor="text1"/>
          <w:sz w:val="20"/>
          <w:szCs w:val="20"/>
        </w:rPr>
        <w:t xml:space="preserve">rs. </w:t>
      </w:r>
      <w:r w:rsidR="007B724C" w:rsidRPr="00625450">
        <w:rPr>
          <w:rFonts w:asciiTheme="minorHAnsi" w:hAnsiTheme="minorHAnsi"/>
          <w:b/>
          <w:sz w:val="20"/>
          <w:szCs w:val="20"/>
          <w:u w:val="single"/>
        </w:rPr>
        <w:t>1.3.2. COMUNICAÇÃO DO CONSELHEIRO FEDERAL:</w:t>
      </w:r>
      <w:r w:rsidR="007B724C">
        <w:rPr>
          <w:rFonts w:asciiTheme="minorHAnsi" w:hAnsiTheme="minorHAnsi"/>
          <w:sz w:val="20"/>
          <w:szCs w:val="20"/>
        </w:rPr>
        <w:t xml:space="preserve"> </w:t>
      </w:r>
      <w:r w:rsidR="00DE5110">
        <w:rPr>
          <w:rFonts w:asciiTheme="minorHAnsi" w:hAnsiTheme="minorHAnsi"/>
          <w:color w:val="000000" w:themeColor="text1"/>
          <w:sz w:val="20"/>
          <w:szCs w:val="20"/>
        </w:rPr>
        <w:t>Não houve relato.</w:t>
      </w:r>
      <w:r w:rsidR="00872AF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7B724C" w:rsidRPr="00DC0705">
        <w:rPr>
          <w:b/>
          <w:sz w:val="20"/>
          <w:szCs w:val="20"/>
          <w:u w:val="single"/>
        </w:rPr>
        <w:t>1.3.3</w:t>
      </w:r>
      <w:r w:rsidR="007B724C">
        <w:rPr>
          <w:b/>
          <w:sz w:val="20"/>
          <w:szCs w:val="20"/>
          <w:u w:val="single"/>
        </w:rPr>
        <w:t>.</w:t>
      </w:r>
      <w:r w:rsidR="007B724C" w:rsidRPr="00DC0705">
        <w:rPr>
          <w:b/>
          <w:sz w:val="20"/>
          <w:szCs w:val="20"/>
          <w:u w:val="single"/>
        </w:rPr>
        <w:t xml:space="preserve"> COMUNICAÇÕES DAS COMISSÕES:</w:t>
      </w:r>
      <w:r w:rsidR="007B724C" w:rsidRPr="006B1BE5">
        <w:rPr>
          <w:sz w:val="20"/>
          <w:szCs w:val="20"/>
        </w:rPr>
        <w:t xml:space="preserve"> </w:t>
      </w:r>
      <w:r w:rsidR="007B724C" w:rsidRPr="00DC0705">
        <w:rPr>
          <w:b/>
          <w:sz w:val="20"/>
          <w:szCs w:val="20"/>
          <w:u w:val="single"/>
        </w:rPr>
        <w:t>1.3.3.1. Comissão de Administração e Finanças:</w:t>
      </w:r>
      <w:r w:rsidR="007B724C" w:rsidRPr="00DC0705">
        <w:rPr>
          <w:sz w:val="20"/>
          <w:szCs w:val="20"/>
        </w:rPr>
        <w:t xml:space="preserve"> </w:t>
      </w:r>
      <w:r w:rsidR="003A3DD1">
        <w:rPr>
          <w:sz w:val="20"/>
          <w:szCs w:val="20"/>
        </w:rPr>
        <w:t xml:space="preserve">O coordenador da comissão de Administração e Finanças </w:t>
      </w:r>
      <w:r w:rsidR="003A3DD1" w:rsidRPr="009F7011">
        <w:rPr>
          <w:b/>
          <w:sz w:val="20"/>
          <w:szCs w:val="20"/>
        </w:rPr>
        <w:t>Manoel Carlos</w:t>
      </w:r>
      <w:r w:rsidR="003A3DD1">
        <w:rPr>
          <w:sz w:val="20"/>
          <w:szCs w:val="20"/>
        </w:rPr>
        <w:t>, relata que a comissão reuniu-se no dia de hoje, às 14h (catorze horas) para a 5ª sessão ordinária</w:t>
      </w:r>
      <w:r w:rsidR="000F073E">
        <w:rPr>
          <w:sz w:val="20"/>
          <w:szCs w:val="20"/>
        </w:rPr>
        <w:t>, n</w:t>
      </w:r>
      <w:r w:rsidR="003A3DD1">
        <w:rPr>
          <w:sz w:val="20"/>
          <w:szCs w:val="20"/>
        </w:rPr>
        <w:t>a qual fizeram a leitura da prestação</w:t>
      </w:r>
      <w:r w:rsidR="00EA7267">
        <w:rPr>
          <w:sz w:val="20"/>
          <w:szCs w:val="20"/>
        </w:rPr>
        <w:t xml:space="preserve"> de contas do ano de 2013 (</w:t>
      </w:r>
      <w:r w:rsidR="003A3DD1">
        <w:rPr>
          <w:sz w:val="20"/>
          <w:szCs w:val="20"/>
        </w:rPr>
        <w:t>dois mil e treze). Relata</w:t>
      </w:r>
      <w:r w:rsidR="00EA7267">
        <w:rPr>
          <w:sz w:val="20"/>
          <w:szCs w:val="20"/>
        </w:rPr>
        <w:t>, também,</w:t>
      </w:r>
      <w:r w:rsidR="003A3DD1">
        <w:rPr>
          <w:sz w:val="20"/>
          <w:szCs w:val="20"/>
        </w:rPr>
        <w:t xml:space="preserve"> que o contador do CAU</w:t>
      </w:r>
      <w:r w:rsidR="00EA7267">
        <w:rPr>
          <w:sz w:val="20"/>
          <w:szCs w:val="20"/>
        </w:rPr>
        <w:t>,</w:t>
      </w:r>
      <w:r w:rsidR="003A3DD1">
        <w:rPr>
          <w:sz w:val="20"/>
          <w:szCs w:val="20"/>
        </w:rPr>
        <w:t xml:space="preserve"> </w:t>
      </w:r>
      <w:r w:rsidR="003A3DD1" w:rsidRPr="009F7011">
        <w:rPr>
          <w:b/>
          <w:sz w:val="20"/>
          <w:szCs w:val="20"/>
        </w:rPr>
        <w:t>Mateus Leite</w:t>
      </w:r>
      <w:r w:rsidR="00EA7267">
        <w:rPr>
          <w:sz w:val="20"/>
          <w:szCs w:val="20"/>
        </w:rPr>
        <w:t>,</w:t>
      </w:r>
      <w:r w:rsidR="003A3DD1">
        <w:rPr>
          <w:sz w:val="20"/>
          <w:szCs w:val="20"/>
        </w:rPr>
        <w:t xml:space="preserve"> se fez presente durante a reunião e apresentou alguns processos </w:t>
      </w:r>
      <w:r w:rsidR="000F073E">
        <w:rPr>
          <w:sz w:val="20"/>
          <w:szCs w:val="20"/>
        </w:rPr>
        <w:t>realizando</w:t>
      </w:r>
      <w:r w:rsidR="003A3DD1">
        <w:rPr>
          <w:sz w:val="20"/>
          <w:szCs w:val="20"/>
        </w:rPr>
        <w:t xml:space="preserve"> o relato dos mesmos. Ressalta que será solicitado à presidência um detalhamento, ou seja, </w:t>
      </w:r>
      <w:r w:rsidR="000F073E">
        <w:rPr>
          <w:sz w:val="20"/>
          <w:szCs w:val="20"/>
        </w:rPr>
        <w:t>maiores esclarecimentos e</w:t>
      </w:r>
      <w:r w:rsidR="003A3DD1">
        <w:rPr>
          <w:sz w:val="20"/>
          <w:szCs w:val="20"/>
        </w:rPr>
        <w:t xml:space="preserve"> dados de alguns processos</w:t>
      </w:r>
      <w:r w:rsidR="00741A17">
        <w:rPr>
          <w:sz w:val="20"/>
          <w:szCs w:val="20"/>
        </w:rPr>
        <w:t>, para melhor compreensão da comissão</w:t>
      </w:r>
      <w:r w:rsidR="003A3DD1">
        <w:rPr>
          <w:sz w:val="20"/>
          <w:szCs w:val="20"/>
        </w:rPr>
        <w:t xml:space="preserve">. Outro assunto da pauta foi que a comissão deverá manter </w:t>
      </w:r>
      <w:r w:rsidR="00741A17">
        <w:rPr>
          <w:sz w:val="20"/>
          <w:szCs w:val="20"/>
        </w:rPr>
        <w:t xml:space="preserve">a mesma formação para não prejudicar o </w:t>
      </w:r>
      <w:r w:rsidR="00741A17">
        <w:rPr>
          <w:sz w:val="20"/>
          <w:szCs w:val="20"/>
        </w:rPr>
        <w:lastRenderedPageBreak/>
        <w:t>andamento dos trabalhos</w:t>
      </w:r>
      <w:r w:rsidR="003A3DD1">
        <w:rPr>
          <w:sz w:val="20"/>
          <w:szCs w:val="20"/>
        </w:rPr>
        <w:t xml:space="preserve">, </w:t>
      </w:r>
      <w:r w:rsidR="00741A17">
        <w:rPr>
          <w:sz w:val="20"/>
          <w:szCs w:val="20"/>
        </w:rPr>
        <w:t>havendo se necessário, nova discussão n</w:t>
      </w:r>
      <w:r w:rsidR="003A3DD1">
        <w:rPr>
          <w:sz w:val="20"/>
          <w:szCs w:val="20"/>
        </w:rPr>
        <w:t xml:space="preserve">o mês seguinte, pois não estavam </w:t>
      </w:r>
      <w:r w:rsidR="002D5A74">
        <w:rPr>
          <w:sz w:val="20"/>
          <w:szCs w:val="20"/>
        </w:rPr>
        <w:t>todos os</w:t>
      </w:r>
      <w:r w:rsidR="003A3DD1">
        <w:rPr>
          <w:sz w:val="20"/>
          <w:szCs w:val="20"/>
        </w:rPr>
        <w:t xml:space="preserve"> </w:t>
      </w:r>
      <w:r w:rsidR="00741A17">
        <w:rPr>
          <w:sz w:val="20"/>
          <w:szCs w:val="20"/>
        </w:rPr>
        <w:t xml:space="preserve">membros </w:t>
      </w:r>
      <w:r w:rsidR="003A3DD1">
        <w:rPr>
          <w:sz w:val="20"/>
          <w:szCs w:val="20"/>
        </w:rPr>
        <w:t>presentes durante a reuni</w:t>
      </w:r>
      <w:r w:rsidR="002D5A74">
        <w:rPr>
          <w:sz w:val="20"/>
          <w:szCs w:val="20"/>
        </w:rPr>
        <w:t xml:space="preserve">ão. O conselheiro </w:t>
      </w:r>
      <w:r w:rsidR="002D5A74" w:rsidRPr="009F7011">
        <w:rPr>
          <w:b/>
          <w:sz w:val="20"/>
          <w:szCs w:val="20"/>
        </w:rPr>
        <w:t>Dirceu Peters</w:t>
      </w:r>
      <w:r w:rsidR="002D5A74">
        <w:rPr>
          <w:sz w:val="20"/>
          <w:szCs w:val="20"/>
        </w:rPr>
        <w:t xml:space="preserve"> solicita a palavra e relata que se preocupa </w:t>
      </w:r>
      <w:r w:rsidR="00741A17">
        <w:rPr>
          <w:sz w:val="20"/>
          <w:szCs w:val="20"/>
        </w:rPr>
        <w:t>com a importância d</w:t>
      </w:r>
      <w:r w:rsidR="009F7011">
        <w:rPr>
          <w:sz w:val="20"/>
          <w:szCs w:val="20"/>
        </w:rPr>
        <w:t>a</w:t>
      </w:r>
      <w:r w:rsidR="002D5A74">
        <w:rPr>
          <w:sz w:val="20"/>
          <w:szCs w:val="20"/>
        </w:rPr>
        <w:t xml:space="preserve"> contratação de uma auditoria externa. Pois se recorda que no ano anterior o CAU/BR </w:t>
      </w:r>
      <w:r w:rsidR="003146A0">
        <w:rPr>
          <w:sz w:val="20"/>
          <w:szCs w:val="20"/>
        </w:rPr>
        <w:t>assim o fez</w:t>
      </w:r>
      <w:r w:rsidR="002D5A74">
        <w:rPr>
          <w:sz w:val="20"/>
          <w:szCs w:val="20"/>
        </w:rPr>
        <w:t>.</w:t>
      </w:r>
      <w:r w:rsidR="00C75C51">
        <w:rPr>
          <w:sz w:val="20"/>
          <w:szCs w:val="20"/>
        </w:rPr>
        <w:t xml:space="preserve"> </w:t>
      </w:r>
      <w:r w:rsidR="003146A0">
        <w:rPr>
          <w:sz w:val="20"/>
          <w:szCs w:val="20"/>
        </w:rPr>
        <w:t>Contudo</w:t>
      </w:r>
      <w:r w:rsidR="002D5A74">
        <w:rPr>
          <w:sz w:val="20"/>
          <w:szCs w:val="20"/>
        </w:rPr>
        <w:t xml:space="preserve"> </w:t>
      </w:r>
      <w:r w:rsidR="00741A17">
        <w:rPr>
          <w:sz w:val="20"/>
          <w:szCs w:val="20"/>
        </w:rPr>
        <w:t xml:space="preserve">acredita </w:t>
      </w:r>
      <w:r w:rsidR="002D5A74">
        <w:rPr>
          <w:sz w:val="20"/>
          <w:szCs w:val="20"/>
        </w:rPr>
        <w:t xml:space="preserve">que isto não </w:t>
      </w:r>
      <w:r w:rsidR="003146A0">
        <w:rPr>
          <w:sz w:val="20"/>
          <w:szCs w:val="20"/>
        </w:rPr>
        <w:t>tem maiores implicações</w:t>
      </w:r>
      <w:r w:rsidR="002D5A74">
        <w:rPr>
          <w:sz w:val="20"/>
          <w:szCs w:val="20"/>
        </w:rPr>
        <w:t xml:space="preserve">, </w:t>
      </w:r>
      <w:r w:rsidR="00741A17">
        <w:rPr>
          <w:sz w:val="20"/>
          <w:szCs w:val="20"/>
        </w:rPr>
        <w:t>ressaltando que a</w:t>
      </w:r>
      <w:r w:rsidR="002D5A74">
        <w:rPr>
          <w:sz w:val="20"/>
          <w:szCs w:val="20"/>
        </w:rPr>
        <w:t xml:space="preserve"> responsabilidade final é do CAU/MS. O coordenador Manoel</w:t>
      </w:r>
      <w:r w:rsidR="00EA7267">
        <w:rPr>
          <w:sz w:val="20"/>
          <w:szCs w:val="20"/>
        </w:rPr>
        <w:t>,</w:t>
      </w:r>
      <w:r w:rsidR="002D5A74">
        <w:rPr>
          <w:sz w:val="20"/>
          <w:szCs w:val="20"/>
        </w:rPr>
        <w:t xml:space="preserve"> relata que na próxima reunião</w:t>
      </w:r>
      <w:r w:rsidR="00741A17">
        <w:rPr>
          <w:sz w:val="20"/>
          <w:szCs w:val="20"/>
        </w:rPr>
        <w:t xml:space="preserve"> da CFA</w:t>
      </w:r>
      <w:r w:rsidR="002D5A74">
        <w:rPr>
          <w:sz w:val="20"/>
          <w:szCs w:val="20"/>
        </w:rPr>
        <w:t>,</w:t>
      </w:r>
      <w:r w:rsidR="00C75C51">
        <w:rPr>
          <w:sz w:val="20"/>
          <w:szCs w:val="20"/>
        </w:rPr>
        <w:t xml:space="preserve"> trará à resposta de um documento que foi enviado a presidência deste conselho solicitando alguns dados, dentre eles a importância da contratação de uma auditoria externa.</w:t>
      </w:r>
      <w:r w:rsidR="003146A0">
        <w:rPr>
          <w:sz w:val="20"/>
          <w:szCs w:val="20"/>
        </w:rPr>
        <w:t xml:space="preserve"> Devendo a</w:t>
      </w:r>
      <w:r w:rsidR="00C75C51">
        <w:rPr>
          <w:sz w:val="20"/>
          <w:szCs w:val="20"/>
        </w:rPr>
        <w:t>s soluções e respostas oriundas deste procedimento ser</w:t>
      </w:r>
      <w:r w:rsidR="003146A0">
        <w:rPr>
          <w:sz w:val="20"/>
          <w:szCs w:val="20"/>
        </w:rPr>
        <w:t>em</w:t>
      </w:r>
      <w:r w:rsidR="00C75C51">
        <w:rPr>
          <w:sz w:val="20"/>
          <w:szCs w:val="20"/>
        </w:rPr>
        <w:t xml:space="preserve"> apresentadas</w:t>
      </w:r>
      <w:r w:rsidR="002D5A74">
        <w:rPr>
          <w:sz w:val="20"/>
          <w:szCs w:val="20"/>
        </w:rPr>
        <w:t xml:space="preserve"> a todos em sessão plenária</w:t>
      </w:r>
      <w:r w:rsidR="00081B9E">
        <w:rPr>
          <w:sz w:val="20"/>
          <w:szCs w:val="20"/>
        </w:rPr>
        <w:t>.</w:t>
      </w:r>
      <w:r w:rsidR="00872AF7">
        <w:rPr>
          <w:sz w:val="20"/>
          <w:szCs w:val="20"/>
        </w:rPr>
        <w:t xml:space="preserve"> </w:t>
      </w:r>
      <w:r w:rsidR="007B724C" w:rsidRPr="00B8508B">
        <w:rPr>
          <w:sz w:val="20"/>
          <w:szCs w:val="20"/>
        </w:rPr>
        <w:t xml:space="preserve"> </w:t>
      </w:r>
      <w:r w:rsidR="007B724C" w:rsidRPr="00B8508B">
        <w:rPr>
          <w:b/>
          <w:sz w:val="20"/>
          <w:szCs w:val="20"/>
          <w:u w:val="single"/>
        </w:rPr>
        <w:t>1.3.3.2. Comissão de Ensino e Formação Profissional:</w:t>
      </w:r>
      <w:r w:rsidR="00EA7267">
        <w:rPr>
          <w:sz w:val="20"/>
          <w:szCs w:val="20"/>
        </w:rPr>
        <w:t xml:space="preserve"> </w:t>
      </w:r>
      <w:r w:rsidR="00FD3D6B">
        <w:rPr>
          <w:sz w:val="20"/>
          <w:szCs w:val="20"/>
        </w:rPr>
        <w:t>Não houve reunião desta comissão</w:t>
      </w:r>
      <w:r w:rsidR="00034779">
        <w:rPr>
          <w:sz w:val="20"/>
          <w:szCs w:val="20"/>
        </w:rPr>
        <w:t>.</w:t>
      </w:r>
      <w:r w:rsidR="00EA7267">
        <w:rPr>
          <w:sz w:val="20"/>
          <w:szCs w:val="20"/>
        </w:rPr>
        <w:t xml:space="preserve"> </w:t>
      </w:r>
      <w:r w:rsidR="00652A77" w:rsidRPr="006A49B4">
        <w:rPr>
          <w:b/>
          <w:sz w:val="20"/>
          <w:szCs w:val="20"/>
          <w:u w:val="single"/>
        </w:rPr>
        <w:t>1</w:t>
      </w:r>
      <w:r w:rsidR="00652A77">
        <w:rPr>
          <w:b/>
          <w:sz w:val="20"/>
          <w:szCs w:val="20"/>
          <w:u w:val="single"/>
        </w:rPr>
        <w:t>.</w:t>
      </w:r>
      <w:r w:rsidR="007B724C" w:rsidRPr="000349F6">
        <w:rPr>
          <w:b/>
          <w:sz w:val="20"/>
          <w:szCs w:val="20"/>
          <w:u w:val="single"/>
        </w:rPr>
        <w:t>3.3.3 Comissão de Ética:</w:t>
      </w:r>
      <w:r w:rsidR="007B724C" w:rsidRPr="000349F6">
        <w:rPr>
          <w:sz w:val="20"/>
          <w:szCs w:val="20"/>
        </w:rPr>
        <w:t xml:space="preserve"> </w:t>
      </w:r>
      <w:r w:rsidR="00652A77">
        <w:rPr>
          <w:sz w:val="20"/>
          <w:szCs w:val="20"/>
        </w:rPr>
        <w:t xml:space="preserve">O </w:t>
      </w:r>
      <w:r w:rsidR="00652A77" w:rsidRPr="003146A0">
        <w:rPr>
          <w:sz w:val="20"/>
          <w:szCs w:val="20"/>
        </w:rPr>
        <w:t xml:space="preserve">Coordenador </w:t>
      </w:r>
      <w:r w:rsidR="00652A77" w:rsidRPr="00652A77">
        <w:rPr>
          <w:b/>
          <w:sz w:val="20"/>
          <w:szCs w:val="20"/>
        </w:rPr>
        <w:t>Rui</w:t>
      </w:r>
      <w:r w:rsidR="003146A0">
        <w:rPr>
          <w:b/>
          <w:sz w:val="20"/>
          <w:szCs w:val="20"/>
        </w:rPr>
        <w:t xml:space="preserve"> Lameiro</w:t>
      </w:r>
      <w:r w:rsidR="00034779">
        <w:rPr>
          <w:sz w:val="20"/>
          <w:szCs w:val="20"/>
        </w:rPr>
        <w:t xml:space="preserve"> relata que a comissão </w:t>
      </w:r>
      <w:r w:rsidR="004E1D66">
        <w:rPr>
          <w:sz w:val="20"/>
          <w:szCs w:val="20"/>
        </w:rPr>
        <w:t>se reuni</w:t>
      </w:r>
      <w:r w:rsidR="00EA7267">
        <w:rPr>
          <w:sz w:val="20"/>
          <w:szCs w:val="20"/>
        </w:rPr>
        <w:t>u,</w:t>
      </w:r>
      <w:r w:rsidR="004E1D66">
        <w:rPr>
          <w:sz w:val="20"/>
          <w:szCs w:val="20"/>
        </w:rPr>
        <w:t xml:space="preserve"> também na data de hoje</w:t>
      </w:r>
      <w:r w:rsidR="00EA7267">
        <w:rPr>
          <w:sz w:val="20"/>
          <w:szCs w:val="20"/>
        </w:rPr>
        <w:t>, e que</w:t>
      </w:r>
      <w:r w:rsidR="004E1D66">
        <w:rPr>
          <w:sz w:val="20"/>
          <w:szCs w:val="20"/>
        </w:rPr>
        <w:t xml:space="preserve"> o principal assunto foi a manutenção dos membros da mesma, e assim com</w:t>
      </w:r>
      <w:r w:rsidR="00EA7267">
        <w:rPr>
          <w:sz w:val="20"/>
          <w:szCs w:val="20"/>
        </w:rPr>
        <w:t>o</w:t>
      </w:r>
      <w:r w:rsidR="004E1D66">
        <w:rPr>
          <w:sz w:val="20"/>
          <w:szCs w:val="20"/>
        </w:rPr>
        <w:t xml:space="preserve"> a comissão de administração e finanças irá apresen</w:t>
      </w:r>
      <w:r w:rsidR="00EA7267">
        <w:rPr>
          <w:sz w:val="20"/>
          <w:szCs w:val="20"/>
        </w:rPr>
        <w:t>tá</w:t>
      </w:r>
      <w:r w:rsidR="004E1D66">
        <w:rPr>
          <w:sz w:val="20"/>
          <w:szCs w:val="20"/>
        </w:rPr>
        <w:t>-la na próxima sessão plenária, mas que previamente os membros são os mesmos</w:t>
      </w:r>
      <w:r w:rsidR="002E5011">
        <w:rPr>
          <w:sz w:val="20"/>
          <w:szCs w:val="20"/>
        </w:rPr>
        <w:t xml:space="preserve">. Relata sua presença entre os dias 18 a 20 de dezembro em Brasília para a reunião da CED/BR, na qual </w:t>
      </w:r>
      <w:r w:rsidR="00EA7267">
        <w:rPr>
          <w:sz w:val="20"/>
          <w:szCs w:val="20"/>
        </w:rPr>
        <w:t>foram</w:t>
      </w:r>
      <w:r w:rsidR="002E5011">
        <w:rPr>
          <w:sz w:val="20"/>
          <w:szCs w:val="20"/>
        </w:rPr>
        <w:t xml:space="preserve"> discutid</w:t>
      </w:r>
      <w:r w:rsidR="00EA7267">
        <w:rPr>
          <w:sz w:val="20"/>
          <w:szCs w:val="20"/>
        </w:rPr>
        <w:t>os</w:t>
      </w:r>
      <w:r w:rsidR="002E5011">
        <w:rPr>
          <w:sz w:val="20"/>
          <w:szCs w:val="20"/>
        </w:rPr>
        <w:t xml:space="preserve"> as sanções e agravantes de processos e o organograma dentro da comissão de ética. Mas como a reunião se prolongou muito, não houve um parecer final, </w:t>
      </w:r>
      <w:r w:rsidR="003146A0">
        <w:rPr>
          <w:sz w:val="20"/>
          <w:szCs w:val="20"/>
        </w:rPr>
        <w:t>ficando</w:t>
      </w:r>
      <w:r w:rsidR="002E5011">
        <w:rPr>
          <w:sz w:val="20"/>
          <w:szCs w:val="20"/>
        </w:rPr>
        <w:t xml:space="preserve"> provav</w:t>
      </w:r>
      <w:r w:rsidR="00EA7267">
        <w:rPr>
          <w:sz w:val="20"/>
          <w:szCs w:val="20"/>
        </w:rPr>
        <w:t>elmente para março. Enquanto isso, a comissão irá se reunir n</w:t>
      </w:r>
      <w:r w:rsidR="002E5011">
        <w:rPr>
          <w:sz w:val="20"/>
          <w:szCs w:val="20"/>
        </w:rPr>
        <w:t xml:space="preserve">o dia de amanhã </w:t>
      </w:r>
      <w:r w:rsidR="003146A0">
        <w:rPr>
          <w:sz w:val="20"/>
          <w:szCs w:val="20"/>
        </w:rPr>
        <w:t>numa</w:t>
      </w:r>
      <w:r w:rsidR="002E5011">
        <w:rPr>
          <w:sz w:val="20"/>
          <w:szCs w:val="20"/>
        </w:rPr>
        <w:t xml:space="preserve"> </w:t>
      </w:r>
      <w:r w:rsidR="003146A0">
        <w:rPr>
          <w:sz w:val="20"/>
          <w:szCs w:val="20"/>
        </w:rPr>
        <w:t xml:space="preserve">sessão </w:t>
      </w:r>
      <w:r w:rsidR="002E5011">
        <w:rPr>
          <w:sz w:val="20"/>
          <w:szCs w:val="20"/>
        </w:rPr>
        <w:t xml:space="preserve">extraordinária, pois há necessidade de uma prestação de contas para a sociedade. O coordenador </w:t>
      </w:r>
      <w:r w:rsidR="002E5011" w:rsidRPr="003146A0">
        <w:rPr>
          <w:b/>
          <w:sz w:val="20"/>
          <w:szCs w:val="20"/>
        </w:rPr>
        <w:t>Gill Abner</w:t>
      </w:r>
      <w:r w:rsidR="002E5011">
        <w:rPr>
          <w:sz w:val="20"/>
          <w:szCs w:val="20"/>
        </w:rPr>
        <w:t xml:space="preserve"> solicita a palavra e comenta que gostaria de participar da mesma, pois tem contribuições relativas ao organograma.</w:t>
      </w:r>
      <w:r w:rsidR="00534F88">
        <w:rPr>
          <w:sz w:val="20"/>
          <w:szCs w:val="20"/>
        </w:rPr>
        <w:t xml:space="preserve"> </w:t>
      </w:r>
      <w:r w:rsidR="007B724C" w:rsidRPr="000349F6">
        <w:rPr>
          <w:b/>
          <w:sz w:val="20"/>
          <w:szCs w:val="20"/>
          <w:u w:val="single"/>
        </w:rPr>
        <w:t>1.3.3.4. Comissão de Exercício Profissional</w:t>
      </w:r>
      <w:r w:rsidR="007B724C" w:rsidRPr="009C41A5">
        <w:rPr>
          <w:b/>
          <w:sz w:val="20"/>
          <w:szCs w:val="20"/>
          <w:u w:val="single"/>
        </w:rPr>
        <w:t>:</w:t>
      </w:r>
      <w:r w:rsidR="007B724C">
        <w:rPr>
          <w:sz w:val="20"/>
          <w:szCs w:val="20"/>
        </w:rPr>
        <w:t xml:space="preserve"> </w:t>
      </w:r>
      <w:r w:rsidR="00FD3D6B">
        <w:rPr>
          <w:sz w:val="20"/>
          <w:szCs w:val="20"/>
        </w:rPr>
        <w:t>Não houve reunião desta comissão</w:t>
      </w:r>
      <w:r w:rsidR="00EB18CB">
        <w:rPr>
          <w:sz w:val="20"/>
          <w:szCs w:val="20"/>
        </w:rPr>
        <w:t>.</w:t>
      </w:r>
      <w:r w:rsidR="0048280F">
        <w:rPr>
          <w:sz w:val="20"/>
          <w:szCs w:val="20"/>
        </w:rPr>
        <w:t xml:space="preserve"> </w:t>
      </w:r>
      <w:r w:rsidR="009E516D">
        <w:rPr>
          <w:b/>
          <w:sz w:val="20"/>
          <w:szCs w:val="20"/>
          <w:u w:val="single"/>
        </w:rPr>
        <w:t>1.3.4</w:t>
      </w:r>
      <w:r w:rsidR="0048280F" w:rsidRPr="000349F6">
        <w:rPr>
          <w:b/>
          <w:sz w:val="20"/>
          <w:szCs w:val="20"/>
          <w:u w:val="single"/>
        </w:rPr>
        <w:t xml:space="preserve">. </w:t>
      </w:r>
      <w:r w:rsidR="00EB18CB">
        <w:rPr>
          <w:b/>
          <w:sz w:val="20"/>
          <w:szCs w:val="20"/>
          <w:u w:val="single"/>
        </w:rPr>
        <w:t xml:space="preserve">COMUNICAÇÃO </w:t>
      </w:r>
      <w:r w:rsidR="0048280F">
        <w:rPr>
          <w:b/>
          <w:sz w:val="20"/>
          <w:szCs w:val="20"/>
          <w:u w:val="single"/>
        </w:rPr>
        <w:t>DOS CONSELHEIROS ESTADUAIS</w:t>
      </w:r>
      <w:r w:rsidR="0048280F" w:rsidRPr="009C41A5">
        <w:rPr>
          <w:b/>
          <w:sz w:val="20"/>
          <w:szCs w:val="20"/>
          <w:u w:val="single"/>
        </w:rPr>
        <w:t>:</w:t>
      </w:r>
      <w:r w:rsidR="0048280F">
        <w:rPr>
          <w:b/>
          <w:sz w:val="20"/>
          <w:szCs w:val="20"/>
          <w:u w:val="single"/>
        </w:rPr>
        <w:t xml:space="preserve"> </w:t>
      </w:r>
      <w:r w:rsidR="00FD3D6B">
        <w:rPr>
          <w:sz w:val="20"/>
          <w:szCs w:val="20"/>
        </w:rPr>
        <w:t xml:space="preserve"> Não houveram inscritos.</w:t>
      </w:r>
      <w:r w:rsidR="000A6D90">
        <w:rPr>
          <w:sz w:val="20"/>
          <w:szCs w:val="20"/>
        </w:rPr>
        <w:t xml:space="preserve"> O coordenador </w:t>
      </w:r>
      <w:r w:rsidR="000A6D90" w:rsidRPr="003146A0">
        <w:rPr>
          <w:b/>
          <w:sz w:val="20"/>
          <w:szCs w:val="20"/>
        </w:rPr>
        <w:t>Gill Abner</w:t>
      </w:r>
      <w:r w:rsidR="000A6D90">
        <w:rPr>
          <w:sz w:val="20"/>
          <w:szCs w:val="20"/>
        </w:rPr>
        <w:t xml:space="preserve"> </w:t>
      </w:r>
      <w:r w:rsidR="00A80C62">
        <w:rPr>
          <w:sz w:val="20"/>
          <w:szCs w:val="20"/>
        </w:rPr>
        <w:t xml:space="preserve">sugere e a mesa </w:t>
      </w:r>
      <w:r w:rsidR="003146A0">
        <w:rPr>
          <w:sz w:val="20"/>
          <w:szCs w:val="20"/>
        </w:rPr>
        <w:t>que se faça</w:t>
      </w:r>
      <w:r w:rsidR="000A6D90">
        <w:rPr>
          <w:sz w:val="20"/>
          <w:szCs w:val="20"/>
        </w:rPr>
        <w:t xml:space="preserve"> uma pequena alteração</w:t>
      </w:r>
      <w:r w:rsidR="00A80C62">
        <w:rPr>
          <w:sz w:val="20"/>
          <w:szCs w:val="20"/>
        </w:rPr>
        <w:t xml:space="preserve"> na pauta</w:t>
      </w:r>
      <w:r w:rsidR="000A6D90">
        <w:rPr>
          <w:sz w:val="20"/>
          <w:szCs w:val="20"/>
        </w:rPr>
        <w:t xml:space="preserve">, </w:t>
      </w:r>
      <w:r w:rsidR="003146A0">
        <w:rPr>
          <w:sz w:val="20"/>
          <w:szCs w:val="20"/>
        </w:rPr>
        <w:t>visto</w:t>
      </w:r>
      <w:r w:rsidR="00A80C62">
        <w:rPr>
          <w:sz w:val="20"/>
          <w:szCs w:val="20"/>
        </w:rPr>
        <w:t xml:space="preserve"> que</w:t>
      </w:r>
      <w:r w:rsidR="000A6D90">
        <w:rPr>
          <w:sz w:val="20"/>
          <w:szCs w:val="20"/>
        </w:rPr>
        <w:t xml:space="preserve"> gerente de fiscalização gostaria de fazer um breve relato. Com a palavra o gerente de fiscalização</w:t>
      </w:r>
      <w:r w:rsidR="00EA7267">
        <w:rPr>
          <w:sz w:val="20"/>
          <w:szCs w:val="20"/>
        </w:rPr>
        <w:t>,</w:t>
      </w:r>
      <w:r w:rsidR="000A6D90">
        <w:rPr>
          <w:sz w:val="20"/>
          <w:szCs w:val="20"/>
        </w:rPr>
        <w:t xml:space="preserve"> </w:t>
      </w:r>
      <w:r w:rsidR="000A6D90" w:rsidRPr="000C3D49">
        <w:rPr>
          <w:b/>
          <w:sz w:val="20"/>
          <w:szCs w:val="20"/>
        </w:rPr>
        <w:t>Luís Eduardo Costa</w:t>
      </w:r>
      <w:r w:rsidR="00EA7267">
        <w:rPr>
          <w:sz w:val="20"/>
          <w:szCs w:val="20"/>
        </w:rPr>
        <w:t>,</w:t>
      </w:r>
      <w:r w:rsidR="000A6D90">
        <w:rPr>
          <w:sz w:val="20"/>
          <w:szCs w:val="20"/>
        </w:rPr>
        <w:t xml:space="preserve"> relata que fez a participação do curso do IGEO, o que é fundamental para ocupar este cargo. Que já começaram a </w:t>
      </w:r>
      <w:r w:rsidR="00EA7267">
        <w:rPr>
          <w:sz w:val="20"/>
          <w:szCs w:val="20"/>
        </w:rPr>
        <w:t>colocar</w:t>
      </w:r>
      <w:r w:rsidR="000A6D90">
        <w:rPr>
          <w:sz w:val="20"/>
          <w:szCs w:val="20"/>
        </w:rPr>
        <w:t xml:space="preserve"> em prática o plano de ação desta ger</w:t>
      </w:r>
      <w:r w:rsidR="00EA7267">
        <w:rPr>
          <w:sz w:val="20"/>
          <w:szCs w:val="20"/>
        </w:rPr>
        <w:t>ê</w:t>
      </w:r>
      <w:r w:rsidR="00A80C62">
        <w:rPr>
          <w:sz w:val="20"/>
          <w:szCs w:val="20"/>
        </w:rPr>
        <w:t>ncia, tendo um dos tópicos</w:t>
      </w:r>
      <w:r w:rsidR="000A6D90">
        <w:rPr>
          <w:sz w:val="20"/>
          <w:szCs w:val="20"/>
        </w:rPr>
        <w:t xml:space="preserve"> a fiscalização inteligente, que conta com o apoio das prefeituras </w:t>
      </w:r>
      <w:r w:rsidR="00EA7267">
        <w:rPr>
          <w:sz w:val="20"/>
          <w:szCs w:val="20"/>
        </w:rPr>
        <w:t>por meio</w:t>
      </w:r>
      <w:r w:rsidR="000A6D90">
        <w:rPr>
          <w:sz w:val="20"/>
          <w:szCs w:val="20"/>
        </w:rPr>
        <w:t xml:space="preserve"> d</w:t>
      </w:r>
      <w:r w:rsidR="00A80C62">
        <w:rPr>
          <w:sz w:val="20"/>
          <w:szCs w:val="20"/>
        </w:rPr>
        <w:t>os Termos de Cooperação Técnica</w:t>
      </w:r>
      <w:r w:rsidR="000A6D90">
        <w:rPr>
          <w:sz w:val="20"/>
          <w:szCs w:val="20"/>
        </w:rPr>
        <w:t>.</w:t>
      </w:r>
      <w:r w:rsidR="00CB7B9A">
        <w:rPr>
          <w:sz w:val="20"/>
          <w:szCs w:val="20"/>
        </w:rPr>
        <w:t xml:space="preserve"> </w:t>
      </w:r>
      <w:r w:rsidR="00EA7267">
        <w:rPr>
          <w:sz w:val="20"/>
          <w:szCs w:val="20"/>
        </w:rPr>
        <w:t xml:space="preserve">O </w:t>
      </w:r>
      <w:r w:rsidR="00807E39">
        <w:rPr>
          <w:sz w:val="20"/>
          <w:szCs w:val="20"/>
        </w:rPr>
        <w:t xml:space="preserve">foco inicial é a capital, </w:t>
      </w:r>
      <w:r w:rsidR="00A80C62">
        <w:rPr>
          <w:sz w:val="20"/>
          <w:szCs w:val="20"/>
        </w:rPr>
        <w:t>onde</w:t>
      </w:r>
      <w:r w:rsidR="00807E39">
        <w:rPr>
          <w:sz w:val="20"/>
          <w:szCs w:val="20"/>
        </w:rPr>
        <w:t xml:space="preserve"> foi efetuada a verificação de alvarás de construção referentes ao ano de 2013. </w:t>
      </w:r>
      <w:r w:rsidR="00A80C62">
        <w:rPr>
          <w:sz w:val="20"/>
          <w:szCs w:val="20"/>
        </w:rPr>
        <w:t>F</w:t>
      </w:r>
      <w:r w:rsidR="00EA7267">
        <w:rPr>
          <w:sz w:val="20"/>
          <w:szCs w:val="20"/>
        </w:rPr>
        <w:t>oram</w:t>
      </w:r>
      <w:r w:rsidR="00807E39">
        <w:rPr>
          <w:sz w:val="20"/>
          <w:szCs w:val="20"/>
        </w:rPr>
        <w:t xml:space="preserve"> feit</w:t>
      </w:r>
      <w:r w:rsidR="00EA7267">
        <w:rPr>
          <w:sz w:val="20"/>
          <w:szCs w:val="20"/>
        </w:rPr>
        <w:t>as</w:t>
      </w:r>
      <w:r w:rsidR="00807E39">
        <w:rPr>
          <w:sz w:val="20"/>
          <w:szCs w:val="20"/>
        </w:rPr>
        <w:t xml:space="preserve"> algumas análises. Sendo um</w:t>
      </w:r>
      <w:r w:rsidR="00A80C62">
        <w:rPr>
          <w:sz w:val="20"/>
          <w:szCs w:val="20"/>
        </w:rPr>
        <w:t xml:space="preserve">a delas de outros profissionais, não arquitetos, </w:t>
      </w:r>
      <w:r w:rsidR="00807E39">
        <w:rPr>
          <w:sz w:val="20"/>
          <w:szCs w:val="20"/>
        </w:rPr>
        <w:t xml:space="preserve">desenvolvendo estes trabalhos. Outra questão é quanto </w:t>
      </w:r>
      <w:r w:rsidR="00D1277A">
        <w:rPr>
          <w:sz w:val="20"/>
          <w:szCs w:val="20"/>
        </w:rPr>
        <w:t>à</w:t>
      </w:r>
      <w:r w:rsidR="00807E39">
        <w:rPr>
          <w:sz w:val="20"/>
          <w:szCs w:val="20"/>
        </w:rPr>
        <w:t xml:space="preserve"> </w:t>
      </w:r>
      <w:r w:rsidR="009B0E00">
        <w:rPr>
          <w:sz w:val="20"/>
          <w:szCs w:val="20"/>
        </w:rPr>
        <w:t>v</w:t>
      </w:r>
      <w:r w:rsidR="00807E39">
        <w:rPr>
          <w:sz w:val="20"/>
          <w:szCs w:val="20"/>
        </w:rPr>
        <w:t>alidade d</w:t>
      </w:r>
      <w:r w:rsidR="00A80C62">
        <w:rPr>
          <w:sz w:val="20"/>
          <w:szCs w:val="20"/>
        </w:rPr>
        <w:t>o</w:t>
      </w:r>
      <w:r w:rsidR="00807E39">
        <w:rPr>
          <w:sz w:val="20"/>
          <w:szCs w:val="20"/>
        </w:rPr>
        <w:t xml:space="preserve"> RRT (Registro de Responsabilidade Técnica) de construção, </w:t>
      </w:r>
      <w:r w:rsidR="00E33069">
        <w:rPr>
          <w:sz w:val="20"/>
          <w:szCs w:val="20"/>
        </w:rPr>
        <w:t xml:space="preserve">em que </w:t>
      </w:r>
      <w:r w:rsidR="00807E39">
        <w:rPr>
          <w:sz w:val="20"/>
          <w:szCs w:val="20"/>
        </w:rPr>
        <w:t xml:space="preserve">expõe também </w:t>
      </w:r>
      <w:r w:rsidR="00E33069">
        <w:rPr>
          <w:sz w:val="20"/>
          <w:szCs w:val="20"/>
        </w:rPr>
        <w:t>por meio</w:t>
      </w:r>
      <w:r w:rsidR="00807E39">
        <w:rPr>
          <w:sz w:val="20"/>
          <w:szCs w:val="20"/>
        </w:rPr>
        <w:t xml:space="preserve"> de uma planilha distribuída aos presentes, sendo explicados os itens aos </w:t>
      </w:r>
      <w:r w:rsidR="00E33069">
        <w:rPr>
          <w:sz w:val="20"/>
          <w:szCs w:val="20"/>
        </w:rPr>
        <w:t>conselheiros.</w:t>
      </w:r>
      <w:r w:rsidR="00807E39">
        <w:rPr>
          <w:sz w:val="20"/>
          <w:szCs w:val="20"/>
        </w:rPr>
        <w:t xml:space="preserve"> Relata que falta</w:t>
      </w:r>
      <w:r w:rsidR="00BA6778">
        <w:rPr>
          <w:sz w:val="20"/>
          <w:szCs w:val="20"/>
        </w:rPr>
        <w:t>m</w:t>
      </w:r>
      <w:r w:rsidR="00807E39">
        <w:rPr>
          <w:sz w:val="20"/>
          <w:szCs w:val="20"/>
        </w:rPr>
        <w:t xml:space="preserve"> alguns números de RRT’S, mas que está sendo trabalhado pelos agentes fiscais.</w:t>
      </w:r>
      <w:r w:rsidR="00BA6778">
        <w:rPr>
          <w:sz w:val="20"/>
          <w:szCs w:val="20"/>
        </w:rPr>
        <w:t xml:space="preserve"> </w:t>
      </w:r>
      <w:r w:rsidR="00223C82">
        <w:rPr>
          <w:sz w:val="20"/>
          <w:szCs w:val="20"/>
        </w:rPr>
        <w:t xml:space="preserve">Adianta que </w:t>
      </w:r>
      <w:r w:rsidR="000C3D49">
        <w:rPr>
          <w:sz w:val="20"/>
          <w:szCs w:val="20"/>
        </w:rPr>
        <w:t xml:space="preserve">apesar de serem </w:t>
      </w:r>
      <w:r w:rsidR="00223C82" w:rsidRPr="007A30E8">
        <w:rPr>
          <w:sz w:val="20"/>
          <w:szCs w:val="20"/>
        </w:rPr>
        <w:t xml:space="preserve">documentos </w:t>
      </w:r>
      <w:r w:rsidR="000C3D49" w:rsidRPr="007A30E8">
        <w:rPr>
          <w:sz w:val="20"/>
          <w:szCs w:val="20"/>
        </w:rPr>
        <w:t>reconhecidos em toda federação</w:t>
      </w:r>
      <w:r w:rsidR="00E33069" w:rsidRPr="007A30E8">
        <w:rPr>
          <w:sz w:val="20"/>
          <w:szCs w:val="20"/>
        </w:rPr>
        <w:t xml:space="preserve"> </w:t>
      </w:r>
      <w:r w:rsidR="008474A5" w:rsidRPr="007A30E8">
        <w:rPr>
          <w:sz w:val="20"/>
          <w:szCs w:val="20"/>
        </w:rPr>
        <w:t xml:space="preserve">podem </w:t>
      </w:r>
      <w:r w:rsidR="000C3D49" w:rsidRPr="007A30E8">
        <w:rPr>
          <w:sz w:val="20"/>
          <w:szCs w:val="20"/>
        </w:rPr>
        <w:t>não te</w:t>
      </w:r>
      <w:r w:rsidR="007A30E8">
        <w:rPr>
          <w:sz w:val="20"/>
          <w:szCs w:val="20"/>
        </w:rPr>
        <w:t>r</w:t>
      </w:r>
      <w:r w:rsidR="000C3D49" w:rsidRPr="007A30E8">
        <w:rPr>
          <w:sz w:val="20"/>
          <w:szCs w:val="20"/>
        </w:rPr>
        <w:t xml:space="preserve"> validade</w:t>
      </w:r>
      <w:r w:rsidR="00F90BB9" w:rsidRPr="007A30E8">
        <w:rPr>
          <w:sz w:val="20"/>
          <w:szCs w:val="20"/>
        </w:rPr>
        <w:t xml:space="preserve"> legal</w:t>
      </w:r>
      <w:r w:rsidR="008474A5" w:rsidRPr="007A30E8">
        <w:rPr>
          <w:sz w:val="20"/>
          <w:szCs w:val="20"/>
        </w:rPr>
        <w:t xml:space="preserve"> se não autenticados</w:t>
      </w:r>
      <w:r w:rsidR="00F90BB9" w:rsidRPr="007A30E8">
        <w:rPr>
          <w:sz w:val="20"/>
          <w:szCs w:val="20"/>
        </w:rPr>
        <w:t xml:space="preserve">, </w:t>
      </w:r>
      <w:r w:rsidR="00F90BB9">
        <w:rPr>
          <w:sz w:val="20"/>
          <w:szCs w:val="20"/>
        </w:rPr>
        <w:t>o que pode tornar os alvarás inválidos junto a Prefeitura</w:t>
      </w:r>
      <w:r w:rsidR="00E33069">
        <w:rPr>
          <w:sz w:val="20"/>
          <w:szCs w:val="20"/>
        </w:rPr>
        <w:t xml:space="preserve"> e solicita </w:t>
      </w:r>
      <w:r w:rsidR="00223C82">
        <w:rPr>
          <w:sz w:val="20"/>
          <w:szCs w:val="20"/>
        </w:rPr>
        <w:t>uma orientação poster</w:t>
      </w:r>
      <w:r w:rsidR="00E33069">
        <w:rPr>
          <w:sz w:val="20"/>
          <w:szCs w:val="20"/>
        </w:rPr>
        <w:t>ior do Assessor Jurídico Elias, p</w:t>
      </w:r>
      <w:r w:rsidR="00223C82">
        <w:rPr>
          <w:sz w:val="20"/>
          <w:szCs w:val="20"/>
        </w:rPr>
        <w:t>ois acredita que este documento é um tanto quanto frágil</w:t>
      </w:r>
      <w:r w:rsidR="00520486">
        <w:rPr>
          <w:sz w:val="20"/>
          <w:szCs w:val="20"/>
        </w:rPr>
        <w:t xml:space="preserve">, </w:t>
      </w:r>
      <w:r w:rsidR="000C3D49">
        <w:rPr>
          <w:sz w:val="20"/>
          <w:szCs w:val="20"/>
        </w:rPr>
        <w:t>ainda apresentando</w:t>
      </w:r>
      <w:r w:rsidR="00520486">
        <w:rPr>
          <w:sz w:val="20"/>
          <w:szCs w:val="20"/>
        </w:rPr>
        <w:t xml:space="preserve"> diversos problemas. Acredita que devem ser </w:t>
      </w:r>
      <w:r w:rsidR="0044160F">
        <w:rPr>
          <w:sz w:val="20"/>
          <w:szCs w:val="20"/>
        </w:rPr>
        <w:t>alterados</w:t>
      </w:r>
      <w:r w:rsidR="00520486">
        <w:rPr>
          <w:sz w:val="20"/>
          <w:szCs w:val="20"/>
        </w:rPr>
        <w:t xml:space="preserve"> alguns itens como a forma de recolhimento da taxa. O que já chegou a ser debatido pelo conselho federal. Relata ainda a questão técnica do sistema</w:t>
      </w:r>
      <w:r w:rsidR="008474A5">
        <w:rPr>
          <w:sz w:val="20"/>
          <w:szCs w:val="20"/>
        </w:rPr>
        <w:t xml:space="preserve"> e</w:t>
      </w:r>
      <w:r w:rsidR="00520486">
        <w:rPr>
          <w:sz w:val="20"/>
          <w:szCs w:val="20"/>
        </w:rPr>
        <w:t xml:space="preserve"> </w:t>
      </w:r>
      <w:r w:rsidR="008474A5">
        <w:rPr>
          <w:sz w:val="20"/>
          <w:szCs w:val="20"/>
        </w:rPr>
        <w:t>e</w:t>
      </w:r>
      <w:r w:rsidR="0008719E">
        <w:rPr>
          <w:sz w:val="20"/>
          <w:szCs w:val="20"/>
        </w:rPr>
        <w:t xml:space="preserve">xplica alguns trâmites que podem surgir através destes processos de fiscalização. O conselheiro </w:t>
      </w:r>
      <w:r w:rsidR="0008719E" w:rsidRPr="008474A5">
        <w:rPr>
          <w:b/>
          <w:sz w:val="20"/>
          <w:szCs w:val="20"/>
        </w:rPr>
        <w:t>Ron</w:t>
      </w:r>
      <w:r w:rsidR="00361FE8" w:rsidRPr="008474A5">
        <w:rPr>
          <w:b/>
          <w:sz w:val="20"/>
          <w:szCs w:val="20"/>
        </w:rPr>
        <w:t>aldo</w:t>
      </w:r>
      <w:r w:rsidR="00361FE8">
        <w:rPr>
          <w:sz w:val="20"/>
          <w:szCs w:val="20"/>
        </w:rPr>
        <w:t xml:space="preserve"> pergunta qual é a data dess</w:t>
      </w:r>
      <w:r w:rsidR="0008719E">
        <w:rPr>
          <w:sz w:val="20"/>
          <w:szCs w:val="20"/>
        </w:rPr>
        <w:t xml:space="preserve">as análises. </w:t>
      </w:r>
      <w:r w:rsidR="00361FE8">
        <w:rPr>
          <w:sz w:val="20"/>
          <w:szCs w:val="20"/>
        </w:rPr>
        <w:t>Foi</w:t>
      </w:r>
      <w:r w:rsidR="0008719E">
        <w:rPr>
          <w:sz w:val="20"/>
          <w:szCs w:val="20"/>
        </w:rPr>
        <w:t xml:space="preserve"> respondido pelo gerente Luís Eduardo, que estas apresentadas são referentes de janeiro a agosto de 2013. Houve</w:t>
      </w:r>
      <w:r w:rsidR="008474A5">
        <w:rPr>
          <w:sz w:val="20"/>
          <w:szCs w:val="20"/>
        </w:rPr>
        <w:t>ram</w:t>
      </w:r>
      <w:r w:rsidR="0008719E">
        <w:rPr>
          <w:sz w:val="20"/>
          <w:szCs w:val="20"/>
        </w:rPr>
        <w:t xml:space="preserve"> mais três inscritos. Com a palavra o conselheiro </w:t>
      </w:r>
      <w:r w:rsidR="0008719E" w:rsidRPr="008474A5">
        <w:rPr>
          <w:b/>
          <w:sz w:val="20"/>
          <w:szCs w:val="20"/>
        </w:rPr>
        <w:t>Dirceu</w:t>
      </w:r>
      <w:r w:rsidR="0008719E">
        <w:rPr>
          <w:sz w:val="20"/>
          <w:szCs w:val="20"/>
        </w:rPr>
        <w:t xml:space="preserve"> que faz duas observações, sendo a primeira: quanto</w:t>
      </w:r>
      <w:r w:rsidR="00361FE8">
        <w:rPr>
          <w:sz w:val="20"/>
          <w:szCs w:val="20"/>
        </w:rPr>
        <w:t xml:space="preserve"> a</w:t>
      </w:r>
      <w:r w:rsidR="0008719E">
        <w:rPr>
          <w:sz w:val="20"/>
          <w:szCs w:val="20"/>
        </w:rPr>
        <w:t xml:space="preserve"> alguns dados </w:t>
      </w:r>
      <w:r w:rsidR="0044160F">
        <w:rPr>
          <w:sz w:val="20"/>
          <w:szCs w:val="20"/>
        </w:rPr>
        <w:t>equivocados</w:t>
      </w:r>
      <w:r w:rsidR="0008719E">
        <w:rPr>
          <w:sz w:val="20"/>
          <w:szCs w:val="20"/>
        </w:rPr>
        <w:t xml:space="preserve"> na planilha, devido </w:t>
      </w:r>
      <w:r w:rsidR="00D1277A">
        <w:rPr>
          <w:sz w:val="20"/>
          <w:szCs w:val="20"/>
        </w:rPr>
        <w:t>à</w:t>
      </w:r>
      <w:r w:rsidR="0008719E">
        <w:rPr>
          <w:sz w:val="20"/>
          <w:szCs w:val="20"/>
        </w:rPr>
        <w:t xml:space="preserve"> </w:t>
      </w:r>
      <w:r w:rsidR="0044160F">
        <w:rPr>
          <w:sz w:val="20"/>
          <w:szCs w:val="20"/>
        </w:rPr>
        <w:t>soma</w:t>
      </w:r>
      <w:r w:rsidR="0008719E">
        <w:rPr>
          <w:sz w:val="20"/>
          <w:szCs w:val="20"/>
        </w:rPr>
        <w:t xml:space="preserve"> numérica. Outro ponto destacado é </w:t>
      </w:r>
      <w:r w:rsidR="00361FE8">
        <w:rPr>
          <w:sz w:val="20"/>
          <w:szCs w:val="20"/>
        </w:rPr>
        <w:t xml:space="preserve">a </w:t>
      </w:r>
      <w:r w:rsidR="0008719E">
        <w:rPr>
          <w:sz w:val="20"/>
          <w:szCs w:val="20"/>
        </w:rPr>
        <w:t>import</w:t>
      </w:r>
      <w:r w:rsidR="00361FE8">
        <w:rPr>
          <w:sz w:val="20"/>
          <w:szCs w:val="20"/>
        </w:rPr>
        <w:t>ância de</w:t>
      </w:r>
      <w:r w:rsidR="0008719E">
        <w:rPr>
          <w:sz w:val="20"/>
          <w:szCs w:val="20"/>
        </w:rPr>
        <w:t xml:space="preserve"> lembra</w:t>
      </w:r>
      <w:r w:rsidR="00361FE8">
        <w:rPr>
          <w:sz w:val="20"/>
          <w:szCs w:val="20"/>
        </w:rPr>
        <w:t>r</w:t>
      </w:r>
      <w:r w:rsidR="0008719E">
        <w:rPr>
          <w:sz w:val="20"/>
          <w:szCs w:val="20"/>
        </w:rPr>
        <w:t xml:space="preserve"> ao CAU/BR que </w:t>
      </w:r>
      <w:r w:rsidR="0044160F">
        <w:rPr>
          <w:sz w:val="20"/>
          <w:szCs w:val="20"/>
        </w:rPr>
        <w:t>o</w:t>
      </w:r>
      <w:r w:rsidR="0008719E">
        <w:rPr>
          <w:sz w:val="20"/>
          <w:szCs w:val="20"/>
        </w:rPr>
        <w:t xml:space="preserve"> RRT </w:t>
      </w:r>
      <w:r w:rsidR="0044160F">
        <w:rPr>
          <w:sz w:val="20"/>
          <w:szCs w:val="20"/>
        </w:rPr>
        <w:t xml:space="preserve">também </w:t>
      </w:r>
      <w:r w:rsidR="0008719E">
        <w:rPr>
          <w:sz w:val="20"/>
          <w:szCs w:val="20"/>
        </w:rPr>
        <w:t>é um instru</w:t>
      </w:r>
      <w:r w:rsidR="008474A5">
        <w:rPr>
          <w:sz w:val="20"/>
          <w:szCs w:val="20"/>
        </w:rPr>
        <w:t xml:space="preserve">mento de defesa ao profissional, mas </w:t>
      </w:r>
      <w:r w:rsidR="0008719E">
        <w:rPr>
          <w:sz w:val="20"/>
          <w:szCs w:val="20"/>
        </w:rPr>
        <w:t xml:space="preserve">que em alguns casos está sendo </w:t>
      </w:r>
      <w:r w:rsidR="00361FE8">
        <w:rPr>
          <w:sz w:val="20"/>
          <w:szCs w:val="20"/>
        </w:rPr>
        <w:t>usad</w:t>
      </w:r>
      <w:r w:rsidR="0044160F">
        <w:rPr>
          <w:sz w:val="20"/>
          <w:szCs w:val="20"/>
        </w:rPr>
        <w:t>o</w:t>
      </w:r>
      <w:r w:rsidR="00361FE8">
        <w:rPr>
          <w:sz w:val="20"/>
          <w:szCs w:val="20"/>
        </w:rPr>
        <w:t xml:space="preserve"> </w:t>
      </w:r>
      <w:r w:rsidR="0008719E">
        <w:rPr>
          <w:sz w:val="20"/>
          <w:szCs w:val="20"/>
        </w:rPr>
        <w:t xml:space="preserve">contra o </w:t>
      </w:r>
      <w:r w:rsidR="008474A5">
        <w:rPr>
          <w:sz w:val="20"/>
          <w:szCs w:val="20"/>
        </w:rPr>
        <w:t>mesmo</w:t>
      </w:r>
      <w:r w:rsidR="0008719E">
        <w:rPr>
          <w:sz w:val="20"/>
          <w:szCs w:val="20"/>
        </w:rPr>
        <w:t xml:space="preserve">. </w:t>
      </w:r>
      <w:r w:rsidR="0044160F">
        <w:rPr>
          <w:sz w:val="20"/>
          <w:szCs w:val="20"/>
        </w:rPr>
        <w:t>Acredita que isso</w:t>
      </w:r>
      <w:r w:rsidR="0008719E">
        <w:rPr>
          <w:sz w:val="20"/>
          <w:szCs w:val="20"/>
        </w:rPr>
        <w:t xml:space="preserve"> d</w:t>
      </w:r>
      <w:r w:rsidR="00361FE8">
        <w:rPr>
          <w:sz w:val="20"/>
          <w:szCs w:val="20"/>
        </w:rPr>
        <w:t>ev</w:t>
      </w:r>
      <w:r w:rsidR="0044160F">
        <w:rPr>
          <w:sz w:val="20"/>
          <w:szCs w:val="20"/>
        </w:rPr>
        <w:t>a</w:t>
      </w:r>
      <w:r w:rsidR="00361FE8">
        <w:rPr>
          <w:sz w:val="20"/>
          <w:szCs w:val="20"/>
        </w:rPr>
        <w:t xml:space="preserve"> ser reforçado para que não haja</w:t>
      </w:r>
      <w:r w:rsidR="0008719E">
        <w:rPr>
          <w:sz w:val="20"/>
          <w:szCs w:val="20"/>
        </w:rPr>
        <w:t xml:space="preserve"> nenhuma indisposição. </w:t>
      </w:r>
      <w:r w:rsidR="00D41F99">
        <w:rPr>
          <w:sz w:val="20"/>
          <w:szCs w:val="20"/>
        </w:rPr>
        <w:t>A próxima inscri</w:t>
      </w:r>
      <w:r w:rsidR="0044160F">
        <w:rPr>
          <w:sz w:val="20"/>
          <w:szCs w:val="20"/>
        </w:rPr>
        <w:t xml:space="preserve">ta é a conselheira </w:t>
      </w:r>
      <w:r w:rsidR="0044160F" w:rsidRPr="008474A5">
        <w:rPr>
          <w:b/>
          <w:sz w:val="20"/>
          <w:szCs w:val="20"/>
        </w:rPr>
        <w:t>Deborah</w:t>
      </w:r>
      <w:r w:rsidR="0044160F">
        <w:rPr>
          <w:sz w:val="20"/>
          <w:szCs w:val="20"/>
        </w:rPr>
        <w:t xml:space="preserve"> que interpela</w:t>
      </w:r>
      <w:r w:rsidR="00D41F99">
        <w:rPr>
          <w:sz w:val="20"/>
          <w:szCs w:val="20"/>
        </w:rPr>
        <w:t xml:space="preserve"> se </w:t>
      </w:r>
      <w:r w:rsidR="0044160F">
        <w:rPr>
          <w:sz w:val="20"/>
          <w:szCs w:val="20"/>
        </w:rPr>
        <w:t xml:space="preserve">é somente </w:t>
      </w:r>
      <w:r w:rsidR="00D41F99">
        <w:rPr>
          <w:sz w:val="20"/>
          <w:szCs w:val="20"/>
        </w:rPr>
        <w:t xml:space="preserve">um levantamento da prefeitura. </w:t>
      </w:r>
      <w:r w:rsidR="00361FE8">
        <w:rPr>
          <w:sz w:val="20"/>
          <w:szCs w:val="20"/>
        </w:rPr>
        <w:t>Foi</w:t>
      </w:r>
      <w:r w:rsidR="00D41F99">
        <w:rPr>
          <w:sz w:val="20"/>
          <w:szCs w:val="20"/>
        </w:rPr>
        <w:t xml:space="preserve"> respondido </w:t>
      </w:r>
      <w:r w:rsidR="0044160F">
        <w:rPr>
          <w:sz w:val="20"/>
          <w:szCs w:val="20"/>
        </w:rPr>
        <w:t>positivamente</w:t>
      </w:r>
      <w:r w:rsidR="00D41F99">
        <w:rPr>
          <w:sz w:val="20"/>
          <w:szCs w:val="20"/>
        </w:rPr>
        <w:t xml:space="preserve"> pelo gerente. A conselheira questiona ainda se não há uma maneira da prefeitura</w:t>
      </w:r>
      <w:r w:rsidR="00361FE8">
        <w:rPr>
          <w:sz w:val="20"/>
          <w:szCs w:val="20"/>
        </w:rPr>
        <w:t>,</w:t>
      </w:r>
      <w:r w:rsidR="00A30710">
        <w:rPr>
          <w:sz w:val="20"/>
          <w:szCs w:val="20"/>
        </w:rPr>
        <w:t xml:space="preserve"> </w:t>
      </w:r>
      <w:r w:rsidR="00361FE8">
        <w:rPr>
          <w:sz w:val="20"/>
          <w:szCs w:val="20"/>
        </w:rPr>
        <w:t>por meio</w:t>
      </w:r>
      <w:r w:rsidR="0044160F">
        <w:rPr>
          <w:sz w:val="20"/>
          <w:szCs w:val="20"/>
        </w:rPr>
        <w:t xml:space="preserve"> de</w:t>
      </w:r>
      <w:r w:rsidR="00A30710">
        <w:rPr>
          <w:sz w:val="20"/>
          <w:szCs w:val="20"/>
        </w:rPr>
        <w:t xml:space="preserve"> conv</w:t>
      </w:r>
      <w:r w:rsidR="00361FE8">
        <w:rPr>
          <w:sz w:val="20"/>
          <w:szCs w:val="20"/>
        </w:rPr>
        <w:t>ê</w:t>
      </w:r>
      <w:r w:rsidR="00A30710">
        <w:rPr>
          <w:sz w:val="20"/>
          <w:szCs w:val="20"/>
        </w:rPr>
        <w:t xml:space="preserve">nio </w:t>
      </w:r>
      <w:r w:rsidR="0044160F">
        <w:rPr>
          <w:sz w:val="20"/>
          <w:szCs w:val="20"/>
        </w:rPr>
        <w:t>com este</w:t>
      </w:r>
      <w:r w:rsidR="00A30710">
        <w:rPr>
          <w:sz w:val="20"/>
          <w:szCs w:val="20"/>
        </w:rPr>
        <w:t xml:space="preserve"> conselho,</w:t>
      </w:r>
      <w:r w:rsidR="00D41F99">
        <w:rPr>
          <w:sz w:val="20"/>
          <w:szCs w:val="20"/>
        </w:rPr>
        <w:t xml:space="preserve"> fazer a constatação </w:t>
      </w:r>
      <w:r w:rsidR="00361FE8">
        <w:rPr>
          <w:sz w:val="20"/>
          <w:szCs w:val="20"/>
        </w:rPr>
        <w:t xml:space="preserve">não </w:t>
      </w:r>
      <w:r w:rsidR="00240CC6">
        <w:rPr>
          <w:sz w:val="20"/>
          <w:szCs w:val="20"/>
        </w:rPr>
        <w:t>apenas d</w:t>
      </w:r>
      <w:r w:rsidR="00361FE8">
        <w:rPr>
          <w:sz w:val="20"/>
          <w:szCs w:val="20"/>
        </w:rPr>
        <w:t>o nú</w:t>
      </w:r>
      <w:r w:rsidR="00A30710">
        <w:rPr>
          <w:sz w:val="20"/>
          <w:szCs w:val="20"/>
        </w:rPr>
        <w:t>mero d</w:t>
      </w:r>
      <w:r w:rsidR="00240CC6">
        <w:rPr>
          <w:sz w:val="20"/>
          <w:szCs w:val="20"/>
        </w:rPr>
        <w:t>o</w:t>
      </w:r>
      <w:r w:rsidR="00A30710">
        <w:rPr>
          <w:sz w:val="20"/>
          <w:szCs w:val="20"/>
        </w:rPr>
        <w:t xml:space="preserve"> RRT</w:t>
      </w:r>
      <w:r w:rsidR="00240CC6">
        <w:rPr>
          <w:sz w:val="20"/>
          <w:szCs w:val="20"/>
        </w:rPr>
        <w:t>, mas também de sua quitação.</w:t>
      </w:r>
      <w:r w:rsidR="00A30710">
        <w:rPr>
          <w:sz w:val="20"/>
          <w:szCs w:val="20"/>
        </w:rPr>
        <w:t xml:space="preserve"> Sugere que o pagamento deste documento seja uma exigência da prefeitura. O presidente em exercício</w:t>
      </w:r>
      <w:r w:rsidR="0075546B">
        <w:rPr>
          <w:sz w:val="20"/>
          <w:szCs w:val="20"/>
        </w:rPr>
        <w:t xml:space="preserve">, </w:t>
      </w:r>
      <w:r w:rsidR="00A30710">
        <w:rPr>
          <w:sz w:val="20"/>
          <w:szCs w:val="20"/>
        </w:rPr>
        <w:t>solicita a palavra e faz alguns questionamentos referentes a este assunto e acredita que dev</w:t>
      </w:r>
      <w:r w:rsidR="00240CC6">
        <w:rPr>
          <w:sz w:val="20"/>
          <w:szCs w:val="20"/>
        </w:rPr>
        <w:t>a</w:t>
      </w:r>
      <w:r w:rsidR="00A30710">
        <w:rPr>
          <w:sz w:val="20"/>
          <w:szCs w:val="20"/>
        </w:rPr>
        <w:t xml:space="preserve"> haver maior debate sobre </w:t>
      </w:r>
      <w:r w:rsidR="00361FE8">
        <w:rPr>
          <w:sz w:val="20"/>
          <w:szCs w:val="20"/>
        </w:rPr>
        <w:t>isso</w:t>
      </w:r>
      <w:r w:rsidR="00A30710">
        <w:rPr>
          <w:sz w:val="20"/>
          <w:szCs w:val="20"/>
        </w:rPr>
        <w:t xml:space="preserve">. O conselheiro </w:t>
      </w:r>
      <w:r w:rsidR="00A30710" w:rsidRPr="008474A5">
        <w:rPr>
          <w:b/>
          <w:sz w:val="20"/>
          <w:szCs w:val="20"/>
        </w:rPr>
        <w:t>Dirceu</w:t>
      </w:r>
      <w:r w:rsidR="00A30710">
        <w:rPr>
          <w:sz w:val="20"/>
          <w:szCs w:val="20"/>
        </w:rPr>
        <w:t xml:space="preserve"> relembra a indisposição referente a esta cobrança. O gerente </w:t>
      </w:r>
      <w:r w:rsidR="00A30710" w:rsidRPr="008474A5">
        <w:rPr>
          <w:b/>
          <w:sz w:val="20"/>
          <w:szCs w:val="20"/>
        </w:rPr>
        <w:t>Luís Eduardo</w:t>
      </w:r>
      <w:r w:rsidR="00A30710">
        <w:rPr>
          <w:sz w:val="20"/>
          <w:szCs w:val="20"/>
        </w:rPr>
        <w:t xml:space="preserve"> lembra que o documento deve ser consolidado antes de qualquer projeto, que deve haver maior validação de RRT. </w:t>
      </w:r>
      <w:r w:rsidR="001E580A">
        <w:rPr>
          <w:sz w:val="20"/>
          <w:szCs w:val="20"/>
        </w:rPr>
        <w:t xml:space="preserve"> Que dentro da resolução já consta quem deve pagar e </w:t>
      </w:r>
      <w:r w:rsidR="00240CC6">
        <w:rPr>
          <w:sz w:val="20"/>
          <w:szCs w:val="20"/>
        </w:rPr>
        <w:t>também estabelece os</w:t>
      </w:r>
      <w:r w:rsidR="001E580A">
        <w:rPr>
          <w:sz w:val="20"/>
          <w:szCs w:val="20"/>
        </w:rPr>
        <w:t xml:space="preserve"> prazos. O assessor jurídico </w:t>
      </w:r>
      <w:r w:rsidR="001E580A" w:rsidRPr="00913BF2">
        <w:rPr>
          <w:b/>
          <w:sz w:val="20"/>
          <w:szCs w:val="20"/>
        </w:rPr>
        <w:t>Elias</w:t>
      </w:r>
      <w:r w:rsidR="001E580A">
        <w:rPr>
          <w:sz w:val="20"/>
          <w:szCs w:val="20"/>
        </w:rPr>
        <w:t xml:space="preserve"> solicita a palavra para trazer alguns esclarecimentos</w:t>
      </w:r>
      <w:r w:rsidR="00361FE8">
        <w:rPr>
          <w:sz w:val="20"/>
          <w:szCs w:val="20"/>
        </w:rPr>
        <w:t>,</w:t>
      </w:r>
      <w:r w:rsidR="001E580A">
        <w:rPr>
          <w:sz w:val="20"/>
          <w:szCs w:val="20"/>
        </w:rPr>
        <w:t xml:space="preserve"> com</w:t>
      </w:r>
      <w:r w:rsidR="00361FE8">
        <w:rPr>
          <w:sz w:val="20"/>
          <w:szCs w:val="20"/>
        </w:rPr>
        <w:t xml:space="preserve">o por </w:t>
      </w:r>
      <w:r w:rsidR="001E580A">
        <w:rPr>
          <w:sz w:val="20"/>
          <w:szCs w:val="20"/>
        </w:rPr>
        <w:t>exemplo, que o RRT é um documento fornecido pelo CAU aos profissionais</w:t>
      </w:r>
      <w:r w:rsidR="00240CC6">
        <w:rPr>
          <w:sz w:val="20"/>
          <w:szCs w:val="20"/>
        </w:rPr>
        <w:t>, devendo necessariamente ser usado</w:t>
      </w:r>
      <w:r w:rsidR="00361FE8">
        <w:rPr>
          <w:sz w:val="20"/>
          <w:szCs w:val="20"/>
        </w:rPr>
        <w:t xml:space="preserve">, </w:t>
      </w:r>
      <w:r w:rsidR="00240CC6">
        <w:rPr>
          <w:sz w:val="20"/>
          <w:szCs w:val="20"/>
        </w:rPr>
        <w:t>contudo só terá</w:t>
      </w:r>
      <w:r w:rsidR="001E580A">
        <w:rPr>
          <w:sz w:val="20"/>
          <w:szCs w:val="20"/>
        </w:rPr>
        <w:t xml:space="preserve"> validade se </w:t>
      </w:r>
      <w:r w:rsidR="00361FE8">
        <w:rPr>
          <w:sz w:val="20"/>
          <w:szCs w:val="20"/>
        </w:rPr>
        <w:t>tiver</w:t>
      </w:r>
      <w:r w:rsidR="001E580A">
        <w:rPr>
          <w:sz w:val="20"/>
          <w:szCs w:val="20"/>
        </w:rPr>
        <w:t xml:space="preserve"> sido efetuado pagamento, que deve haver alguma mudança no sistema</w:t>
      </w:r>
      <w:r w:rsidR="00240CC6">
        <w:rPr>
          <w:sz w:val="20"/>
          <w:szCs w:val="20"/>
        </w:rPr>
        <w:t xml:space="preserve"> que garanta sua utilização somente quando quitado e validado</w:t>
      </w:r>
      <w:r w:rsidR="004C0864">
        <w:rPr>
          <w:sz w:val="20"/>
          <w:szCs w:val="20"/>
        </w:rPr>
        <w:t xml:space="preserve">. </w:t>
      </w:r>
      <w:r w:rsidR="00A6029D">
        <w:rPr>
          <w:sz w:val="20"/>
          <w:szCs w:val="20"/>
        </w:rPr>
        <w:t>E quem sabe</w:t>
      </w:r>
      <w:r w:rsidR="00240CC6">
        <w:rPr>
          <w:sz w:val="20"/>
          <w:szCs w:val="20"/>
        </w:rPr>
        <w:t>,</w:t>
      </w:r>
      <w:r w:rsidR="00A6029D">
        <w:rPr>
          <w:sz w:val="20"/>
          <w:szCs w:val="20"/>
        </w:rPr>
        <w:t xml:space="preserve"> criar dentro do sistema também um </w:t>
      </w:r>
      <w:r w:rsidR="00A6029D">
        <w:rPr>
          <w:sz w:val="20"/>
          <w:szCs w:val="20"/>
        </w:rPr>
        <w:lastRenderedPageBreak/>
        <w:t>arquivo de RRT’S para que a equipe d</w:t>
      </w:r>
      <w:r w:rsidR="00361FE8">
        <w:rPr>
          <w:sz w:val="20"/>
          <w:szCs w:val="20"/>
        </w:rPr>
        <w:t>e</w:t>
      </w:r>
      <w:r w:rsidR="00A6029D">
        <w:rPr>
          <w:sz w:val="20"/>
          <w:szCs w:val="20"/>
        </w:rPr>
        <w:t xml:space="preserve"> fiscalização tenha acesso.</w:t>
      </w:r>
      <w:r w:rsidR="00C819F1">
        <w:rPr>
          <w:sz w:val="20"/>
          <w:szCs w:val="20"/>
        </w:rPr>
        <w:t xml:space="preserve"> O conselheiro </w:t>
      </w:r>
      <w:r w:rsidR="00C819F1" w:rsidRPr="00A80DF5">
        <w:rPr>
          <w:b/>
          <w:sz w:val="20"/>
          <w:szCs w:val="20"/>
        </w:rPr>
        <w:t>Ronaldo</w:t>
      </w:r>
      <w:r w:rsidR="00C819F1" w:rsidRPr="00A80DF5">
        <w:rPr>
          <w:color w:val="FF0000"/>
          <w:sz w:val="20"/>
          <w:szCs w:val="20"/>
        </w:rPr>
        <w:t xml:space="preserve"> </w:t>
      </w:r>
      <w:r w:rsidR="00A80DF5" w:rsidRPr="00A80DF5">
        <w:rPr>
          <w:sz w:val="20"/>
          <w:szCs w:val="20"/>
        </w:rPr>
        <w:t>acredita que deva haver uma autenticação mais legível no RRT por parte do CAU, para que a prefeitura possa emitir com confiança</w:t>
      </w:r>
      <w:r w:rsidR="00A80DF5">
        <w:rPr>
          <w:sz w:val="20"/>
          <w:szCs w:val="20"/>
        </w:rPr>
        <w:t xml:space="preserve"> o alvará de execução da obra, servindo</w:t>
      </w:r>
      <w:r w:rsidR="00A80DF5" w:rsidRPr="00A80DF5">
        <w:rPr>
          <w:sz w:val="20"/>
          <w:szCs w:val="20"/>
        </w:rPr>
        <w:t xml:space="preserve"> também de parâmetro para </w:t>
      </w:r>
      <w:r w:rsidR="00A80DF5">
        <w:rPr>
          <w:sz w:val="20"/>
          <w:szCs w:val="20"/>
        </w:rPr>
        <w:t xml:space="preserve">identificar que o profissional está apto perante </w:t>
      </w:r>
      <w:r w:rsidR="00A80DF5" w:rsidRPr="00A80DF5">
        <w:rPr>
          <w:sz w:val="20"/>
          <w:szCs w:val="20"/>
        </w:rPr>
        <w:t>o Conselho para exercer a responsabilidade naquele contrato</w:t>
      </w:r>
      <w:r w:rsidR="00C819F1">
        <w:rPr>
          <w:sz w:val="20"/>
          <w:szCs w:val="20"/>
        </w:rPr>
        <w:t>.</w:t>
      </w:r>
      <w:r w:rsidR="00E90BEB">
        <w:rPr>
          <w:sz w:val="20"/>
          <w:szCs w:val="20"/>
        </w:rPr>
        <w:t xml:space="preserve"> Fechando o assunto o gerente </w:t>
      </w:r>
      <w:r w:rsidR="00E90BEB" w:rsidRPr="00913BF2">
        <w:rPr>
          <w:b/>
          <w:sz w:val="20"/>
          <w:szCs w:val="20"/>
        </w:rPr>
        <w:t>Luís Eduardo</w:t>
      </w:r>
      <w:r w:rsidR="00E90BEB">
        <w:rPr>
          <w:sz w:val="20"/>
          <w:szCs w:val="20"/>
        </w:rPr>
        <w:t xml:space="preserve"> sugere mais propostas de conselheiros e comissões para fazer estes trabalhos terem mais </w:t>
      </w:r>
      <w:r w:rsidR="00361FE8">
        <w:rPr>
          <w:sz w:val="20"/>
          <w:szCs w:val="20"/>
        </w:rPr>
        <w:t>agilidade</w:t>
      </w:r>
      <w:r w:rsidR="00E90BEB">
        <w:rPr>
          <w:sz w:val="20"/>
          <w:szCs w:val="20"/>
        </w:rPr>
        <w:t xml:space="preserve">. </w:t>
      </w:r>
      <w:r w:rsidR="0070198F">
        <w:rPr>
          <w:sz w:val="20"/>
          <w:szCs w:val="20"/>
        </w:rPr>
        <w:t>O coordenador da secretaria geral</w:t>
      </w:r>
      <w:r w:rsidR="00361FE8">
        <w:rPr>
          <w:sz w:val="20"/>
          <w:szCs w:val="20"/>
        </w:rPr>
        <w:t>,</w:t>
      </w:r>
      <w:r w:rsidR="0070198F">
        <w:rPr>
          <w:sz w:val="20"/>
          <w:szCs w:val="20"/>
        </w:rPr>
        <w:t xml:space="preserve"> </w:t>
      </w:r>
      <w:r w:rsidR="0070198F" w:rsidRPr="00913BF2">
        <w:rPr>
          <w:b/>
          <w:sz w:val="20"/>
          <w:szCs w:val="20"/>
        </w:rPr>
        <w:t>Gill Abner</w:t>
      </w:r>
      <w:r w:rsidR="00361FE8">
        <w:rPr>
          <w:sz w:val="20"/>
          <w:szCs w:val="20"/>
        </w:rPr>
        <w:t>,</w:t>
      </w:r>
      <w:r w:rsidR="0070198F">
        <w:rPr>
          <w:sz w:val="20"/>
          <w:szCs w:val="20"/>
        </w:rPr>
        <w:t xml:space="preserve"> também faz breve relato </w:t>
      </w:r>
      <w:r w:rsidR="00913BF2">
        <w:rPr>
          <w:sz w:val="20"/>
          <w:szCs w:val="20"/>
        </w:rPr>
        <w:t>considerando</w:t>
      </w:r>
      <w:r w:rsidR="0070198F">
        <w:rPr>
          <w:sz w:val="20"/>
          <w:szCs w:val="20"/>
        </w:rPr>
        <w:t xml:space="preserve"> que a secretaria geral se comporta como uma ger</w:t>
      </w:r>
      <w:r w:rsidR="00361FE8">
        <w:rPr>
          <w:sz w:val="20"/>
          <w:szCs w:val="20"/>
        </w:rPr>
        <w:t>ê</w:t>
      </w:r>
      <w:r w:rsidR="0070198F">
        <w:rPr>
          <w:sz w:val="20"/>
          <w:szCs w:val="20"/>
        </w:rPr>
        <w:t>ncia</w:t>
      </w:r>
      <w:r w:rsidR="00913BF2">
        <w:rPr>
          <w:sz w:val="20"/>
          <w:szCs w:val="20"/>
        </w:rPr>
        <w:t>,</w:t>
      </w:r>
      <w:r w:rsidR="00F90BB9">
        <w:rPr>
          <w:sz w:val="20"/>
          <w:szCs w:val="20"/>
        </w:rPr>
        <w:t xml:space="preserve"> ressalta</w:t>
      </w:r>
      <w:r w:rsidR="00A230CD">
        <w:rPr>
          <w:sz w:val="20"/>
          <w:szCs w:val="20"/>
        </w:rPr>
        <w:t xml:space="preserve"> que</w:t>
      </w:r>
      <w:r w:rsidR="0070198F">
        <w:rPr>
          <w:sz w:val="20"/>
          <w:szCs w:val="20"/>
        </w:rPr>
        <w:t xml:space="preserve"> dentre </w:t>
      </w:r>
      <w:r w:rsidR="00913BF2">
        <w:rPr>
          <w:sz w:val="20"/>
          <w:szCs w:val="20"/>
        </w:rPr>
        <w:t>os</w:t>
      </w:r>
      <w:r w:rsidR="0070198F">
        <w:rPr>
          <w:sz w:val="20"/>
          <w:szCs w:val="20"/>
        </w:rPr>
        <w:t xml:space="preserve"> assuntos pertinentes </w:t>
      </w:r>
      <w:r w:rsidR="00240CC6">
        <w:rPr>
          <w:sz w:val="20"/>
          <w:szCs w:val="20"/>
        </w:rPr>
        <w:t>à</w:t>
      </w:r>
      <w:r w:rsidR="0070198F">
        <w:rPr>
          <w:sz w:val="20"/>
          <w:szCs w:val="20"/>
        </w:rPr>
        <w:t xml:space="preserve"> mesma,</w:t>
      </w:r>
      <w:r w:rsidR="00A230CD">
        <w:rPr>
          <w:sz w:val="20"/>
          <w:szCs w:val="20"/>
        </w:rPr>
        <w:t xml:space="preserve"> acontecerá</w:t>
      </w:r>
      <w:r w:rsidR="0070198F">
        <w:rPr>
          <w:sz w:val="20"/>
          <w:szCs w:val="20"/>
        </w:rPr>
        <w:t xml:space="preserve"> a revisão do regimento interno do CAU/MS.  Que o </w:t>
      </w:r>
      <w:r w:rsidR="00913BF2">
        <w:rPr>
          <w:sz w:val="20"/>
          <w:szCs w:val="20"/>
        </w:rPr>
        <w:t>documento já</w:t>
      </w:r>
      <w:r w:rsidR="0070198F">
        <w:rPr>
          <w:sz w:val="20"/>
          <w:szCs w:val="20"/>
        </w:rPr>
        <w:t xml:space="preserve"> </w:t>
      </w:r>
      <w:r w:rsidR="00A230CD">
        <w:rPr>
          <w:sz w:val="20"/>
          <w:szCs w:val="20"/>
        </w:rPr>
        <w:t>está sendo</w:t>
      </w:r>
      <w:r w:rsidR="0070198F">
        <w:rPr>
          <w:sz w:val="20"/>
          <w:szCs w:val="20"/>
        </w:rPr>
        <w:t xml:space="preserve"> revisado pela assessoria jurídica e pela presidência, e logo mais</w:t>
      </w:r>
      <w:r w:rsidR="00A230CD">
        <w:rPr>
          <w:sz w:val="20"/>
          <w:szCs w:val="20"/>
        </w:rPr>
        <w:t xml:space="preserve"> será encaminhad</w:t>
      </w:r>
      <w:r w:rsidR="00913BF2">
        <w:rPr>
          <w:sz w:val="20"/>
          <w:szCs w:val="20"/>
        </w:rPr>
        <w:t>o</w:t>
      </w:r>
      <w:r w:rsidR="0070198F">
        <w:rPr>
          <w:sz w:val="20"/>
          <w:szCs w:val="20"/>
        </w:rPr>
        <w:t xml:space="preserve"> aos conse</w:t>
      </w:r>
      <w:r w:rsidR="00A230CD">
        <w:rPr>
          <w:sz w:val="20"/>
          <w:szCs w:val="20"/>
        </w:rPr>
        <w:t>lheiros para suas contribuições.</w:t>
      </w:r>
      <w:r w:rsidR="0070198F">
        <w:rPr>
          <w:sz w:val="20"/>
          <w:szCs w:val="20"/>
        </w:rPr>
        <w:t xml:space="preserve"> </w:t>
      </w:r>
      <w:r w:rsidR="00A230CD">
        <w:rPr>
          <w:sz w:val="20"/>
          <w:szCs w:val="20"/>
        </w:rPr>
        <w:t>Dando como encerrado este assunto aproveita para a</w:t>
      </w:r>
      <w:r w:rsidR="0070198F">
        <w:rPr>
          <w:sz w:val="20"/>
          <w:szCs w:val="20"/>
        </w:rPr>
        <w:t>gradece</w:t>
      </w:r>
      <w:r w:rsidR="00A230CD">
        <w:rPr>
          <w:sz w:val="20"/>
          <w:szCs w:val="20"/>
        </w:rPr>
        <w:t>r</w:t>
      </w:r>
      <w:r w:rsidR="0070198F">
        <w:rPr>
          <w:sz w:val="20"/>
          <w:szCs w:val="20"/>
        </w:rPr>
        <w:t xml:space="preserve"> a presença do diretor Paulo Amaral do município de Coxim </w:t>
      </w:r>
      <w:r w:rsidR="00E27468" w:rsidRPr="00DC0705">
        <w:rPr>
          <w:b/>
          <w:sz w:val="20"/>
          <w:szCs w:val="20"/>
          <w:u w:val="single"/>
        </w:rPr>
        <w:t xml:space="preserve">1.4. </w:t>
      </w:r>
      <w:r w:rsidR="00680FAB" w:rsidRPr="00DF669B">
        <w:rPr>
          <w:b/>
          <w:sz w:val="20"/>
          <w:szCs w:val="20"/>
          <w:u w:val="single"/>
        </w:rPr>
        <w:t>CORRESPONDENCIAS RECEBIDAS</w:t>
      </w:r>
      <w:r w:rsidR="00680FAB" w:rsidRPr="00680FAB">
        <w:rPr>
          <w:sz w:val="20"/>
          <w:szCs w:val="20"/>
        </w:rPr>
        <w:t>:</w:t>
      </w:r>
      <w:r w:rsidR="00027026" w:rsidRPr="00680FAB">
        <w:rPr>
          <w:sz w:val="20"/>
          <w:szCs w:val="20"/>
        </w:rPr>
        <w:t xml:space="preserve"> </w:t>
      </w:r>
      <w:r w:rsidR="00680FAB" w:rsidRPr="00680FAB">
        <w:rPr>
          <w:sz w:val="20"/>
          <w:szCs w:val="20"/>
        </w:rPr>
        <w:t>A) Carta de agradecimento ao presidente Osvaldo e a vice-presidente Giovana</w:t>
      </w:r>
      <w:r w:rsidR="00361FE8">
        <w:rPr>
          <w:sz w:val="20"/>
          <w:szCs w:val="20"/>
        </w:rPr>
        <w:t>,</w:t>
      </w:r>
      <w:r w:rsidR="00680FAB" w:rsidRPr="00680FAB">
        <w:rPr>
          <w:sz w:val="20"/>
          <w:szCs w:val="20"/>
        </w:rPr>
        <w:t xml:space="preserve"> relativo à participação no 10º Fórum de Presidentes; B</w:t>
      </w:r>
      <w:r w:rsidR="00027026" w:rsidRPr="00680FAB">
        <w:rPr>
          <w:sz w:val="20"/>
          <w:szCs w:val="20"/>
        </w:rPr>
        <w:t>) Ofício</w:t>
      </w:r>
      <w:r w:rsidR="00372E15" w:rsidRPr="00680FAB">
        <w:rPr>
          <w:sz w:val="20"/>
          <w:szCs w:val="20"/>
        </w:rPr>
        <w:t xml:space="preserve"> CAU/BR n. 628/2013-PR: Balanço de 2011,</w:t>
      </w:r>
      <w:r w:rsidR="00372E15">
        <w:rPr>
          <w:sz w:val="20"/>
          <w:szCs w:val="20"/>
        </w:rPr>
        <w:t xml:space="preserve"> Balanço Geral 2012 e Balancete até outubro de 2013; </w:t>
      </w:r>
      <w:r w:rsidR="00680FAB">
        <w:rPr>
          <w:sz w:val="20"/>
          <w:szCs w:val="20"/>
        </w:rPr>
        <w:t xml:space="preserve">C) </w:t>
      </w:r>
      <w:r w:rsidR="00372E15">
        <w:rPr>
          <w:sz w:val="20"/>
          <w:szCs w:val="20"/>
        </w:rPr>
        <w:t xml:space="preserve">Convite Coquetel de Lançamento RIOLAX- 04/12/2013; </w:t>
      </w:r>
      <w:r w:rsidR="00680FAB">
        <w:rPr>
          <w:sz w:val="20"/>
          <w:szCs w:val="20"/>
        </w:rPr>
        <w:t>D</w:t>
      </w:r>
      <w:r w:rsidR="00027026">
        <w:rPr>
          <w:sz w:val="20"/>
          <w:szCs w:val="20"/>
        </w:rPr>
        <w:t>) Ofício</w:t>
      </w:r>
      <w:r w:rsidR="001661F3">
        <w:rPr>
          <w:sz w:val="20"/>
          <w:szCs w:val="20"/>
        </w:rPr>
        <w:t xml:space="preserve"> n. 2.128/GAB/SEINTRHA;</w:t>
      </w:r>
      <w:r w:rsidR="00361FE8">
        <w:rPr>
          <w:sz w:val="20"/>
          <w:szCs w:val="20"/>
        </w:rPr>
        <w:t xml:space="preserve"> </w:t>
      </w:r>
      <w:r w:rsidR="00680FAB">
        <w:rPr>
          <w:sz w:val="20"/>
          <w:szCs w:val="20"/>
        </w:rPr>
        <w:t>E)</w:t>
      </w:r>
      <w:r w:rsidR="001661F3">
        <w:rPr>
          <w:sz w:val="20"/>
          <w:szCs w:val="20"/>
        </w:rPr>
        <w:t xml:space="preserve"> Prefeitura de Sidrolândia RQ 50444256 3 </w:t>
      </w:r>
      <w:r w:rsidR="00027026">
        <w:rPr>
          <w:sz w:val="20"/>
          <w:szCs w:val="20"/>
        </w:rPr>
        <w:t xml:space="preserve">BR; </w:t>
      </w:r>
      <w:r w:rsidR="00680FAB">
        <w:rPr>
          <w:sz w:val="20"/>
          <w:szCs w:val="20"/>
        </w:rPr>
        <w:t>F)</w:t>
      </w:r>
      <w:r w:rsidR="001661F3">
        <w:rPr>
          <w:sz w:val="20"/>
          <w:szCs w:val="20"/>
        </w:rPr>
        <w:t xml:space="preserve"> Convite para cerimônia de inauguração da sede própria do CAU/RS </w:t>
      </w:r>
      <w:r w:rsidR="00027026">
        <w:rPr>
          <w:sz w:val="20"/>
          <w:szCs w:val="20"/>
        </w:rPr>
        <w:t xml:space="preserve">16/12/2013; </w:t>
      </w:r>
      <w:r w:rsidR="00680FAB">
        <w:rPr>
          <w:sz w:val="20"/>
          <w:szCs w:val="20"/>
        </w:rPr>
        <w:t>G)</w:t>
      </w:r>
      <w:r w:rsidR="001661F3">
        <w:rPr>
          <w:sz w:val="20"/>
          <w:szCs w:val="20"/>
        </w:rPr>
        <w:t xml:space="preserve"> Ofício 5588/13 Moção de Congratulação apresentada pela Deputada Dione Hashioka;</w:t>
      </w:r>
      <w:r w:rsidR="00BA6778">
        <w:rPr>
          <w:sz w:val="20"/>
          <w:szCs w:val="20"/>
        </w:rPr>
        <w:t xml:space="preserve"> </w:t>
      </w:r>
      <w:r w:rsidR="00680FAB">
        <w:rPr>
          <w:sz w:val="20"/>
          <w:szCs w:val="20"/>
        </w:rPr>
        <w:t>H)</w:t>
      </w:r>
      <w:r w:rsidR="001661F3">
        <w:rPr>
          <w:sz w:val="20"/>
          <w:szCs w:val="20"/>
        </w:rPr>
        <w:t xml:space="preserve"> Ofício n. 239/2013 GAB-DEP. AC/ ALMS: Deputado Estadual Amarildo Cruz;</w:t>
      </w:r>
      <w:r w:rsidR="00BA6778">
        <w:rPr>
          <w:sz w:val="20"/>
          <w:szCs w:val="20"/>
        </w:rPr>
        <w:t xml:space="preserve"> </w:t>
      </w:r>
      <w:r w:rsidR="00680FAB">
        <w:rPr>
          <w:sz w:val="20"/>
          <w:szCs w:val="20"/>
        </w:rPr>
        <w:t>I)</w:t>
      </w:r>
      <w:r w:rsidR="001661F3">
        <w:rPr>
          <w:sz w:val="20"/>
          <w:szCs w:val="20"/>
        </w:rPr>
        <w:t xml:space="preserve"> Ofício CAU/BR n. 678/2013- Relatório de Prestação de Contas; </w:t>
      </w:r>
      <w:r w:rsidR="00680FAB">
        <w:rPr>
          <w:sz w:val="20"/>
          <w:szCs w:val="20"/>
        </w:rPr>
        <w:t>J</w:t>
      </w:r>
      <w:r w:rsidR="00027026">
        <w:rPr>
          <w:sz w:val="20"/>
          <w:szCs w:val="20"/>
        </w:rPr>
        <w:t>) Ofício</w:t>
      </w:r>
      <w:r w:rsidR="001661F3">
        <w:rPr>
          <w:sz w:val="20"/>
          <w:szCs w:val="20"/>
        </w:rPr>
        <w:t xml:space="preserve"> CAU/BR 174/2013 SG Termo de Cooperação Técnica-Coxim; </w:t>
      </w:r>
      <w:r w:rsidR="00680FAB">
        <w:rPr>
          <w:sz w:val="20"/>
          <w:szCs w:val="20"/>
        </w:rPr>
        <w:t xml:space="preserve">L) </w:t>
      </w:r>
      <w:r w:rsidR="001661F3">
        <w:rPr>
          <w:sz w:val="20"/>
          <w:szCs w:val="20"/>
        </w:rPr>
        <w:t>Ofício CAU/BR 175/2013SG Termo de Cooperação Técnica-Costa Rica;</w:t>
      </w:r>
      <w:r w:rsidR="00680FAB">
        <w:rPr>
          <w:sz w:val="20"/>
          <w:szCs w:val="20"/>
        </w:rPr>
        <w:t xml:space="preserve"> M)</w:t>
      </w:r>
      <w:r w:rsidR="001661F3">
        <w:rPr>
          <w:sz w:val="20"/>
          <w:szCs w:val="20"/>
        </w:rPr>
        <w:t xml:space="preserve"> Cartão de Natal Extimpasa;</w:t>
      </w:r>
      <w:r w:rsidR="00361FE8">
        <w:rPr>
          <w:sz w:val="20"/>
          <w:szCs w:val="20"/>
        </w:rPr>
        <w:t xml:space="preserve"> N</w:t>
      </w:r>
      <w:r w:rsidR="00027026">
        <w:rPr>
          <w:sz w:val="20"/>
          <w:szCs w:val="20"/>
        </w:rPr>
        <w:t>) Convite</w:t>
      </w:r>
      <w:r w:rsidR="001661F3">
        <w:rPr>
          <w:sz w:val="20"/>
          <w:szCs w:val="20"/>
        </w:rPr>
        <w:t xml:space="preserve"> Assembleia Legislativa: Sessão Solene de Abertura da 4ª Sessão da 9ª Legislatura; Cartão de Natal CAU/</w:t>
      </w:r>
      <w:r w:rsidR="00027026">
        <w:rPr>
          <w:sz w:val="20"/>
          <w:szCs w:val="20"/>
        </w:rPr>
        <w:t xml:space="preserve">PE; </w:t>
      </w:r>
      <w:r w:rsidR="00680FAB">
        <w:rPr>
          <w:sz w:val="20"/>
          <w:szCs w:val="20"/>
        </w:rPr>
        <w:t>O)</w:t>
      </w:r>
      <w:r w:rsidR="00027026">
        <w:rPr>
          <w:sz w:val="20"/>
          <w:szCs w:val="20"/>
        </w:rPr>
        <w:t xml:space="preserve"> </w:t>
      </w:r>
      <w:r w:rsidR="001661F3">
        <w:rPr>
          <w:sz w:val="20"/>
          <w:szCs w:val="20"/>
        </w:rPr>
        <w:t xml:space="preserve">Ofício n. 13.944-CL Moção de Congratulação- Vereador Edson; </w:t>
      </w:r>
      <w:r w:rsidR="00680FAB">
        <w:rPr>
          <w:sz w:val="20"/>
          <w:szCs w:val="20"/>
        </w:rPr>
        <w:t xml:space="preserve">P) </w:t>
      </w:r>
      <w:r w:rsidR="001661F3">
        <w:rPr>
          <w:sz w:val="20"/>
          <w:szCs w:val="20"/>
        </w:rPr>
        <w:t xml:space="preserve">Ofício n. 13.798-CL Moção de Congratulação Vereador Eduardo Romero; Correspondência IPHAN- Agenda e </w:t>
      </w:r>
      <w:r w:rsidR="00027026">
        <w:rPr>
          <w:sz w:val="20"/>
          <w:szCs w:val="20"/>
        </w:rPr>
        <w:t xml:space="preserve">Calendário2014; </w:t>
      </w:r>
      <w:r w:rsidR="00680FAB">
        <w:rPr>
          <w:sz w:val="20"/>
          <w:szCs w:val="20"/>
        </w:rPr>
        <w:t>Q)</w:t>
      </w:r>
      <w:r w:rsidR="001661F3">
        <w:rPr>
          <w:sz w:val="20"/>
          <w:szCs w:val="20"/>
        </w:rPr>
        <w:t xml:space="preserve"> Convite Grupo de Trabalho da Plenária dos Movimentos Comunitários, Sociais e Populares de Campo Grande; Ofício 022/2014- Solicitação de apoio/patrocínio para a Ação Pró-Resíduos, voltado para a educação ambiental, iniciativa do Instituto Cabral do MS, Associação Brasileira de Engenheiros Sanitaristas, MS e Associação de Engenheiros Eletricistas MS</w:t>
      </w:r>
      <w:r w:rsidR="00027026">
        <w:rPr>
          <w:sz w:val="20"/>
          <w:szCs w:val="20"/>
        </w:rPr>
        <w:t xml:space="preserve">. </w:t>
      </w:r>
      <w:r w:rsidR="00E27468" w:rsidRPr="00AD6B13">
        <w:rPr>
          <w:b/>
          <w:sz w:val="20"/>
          <w:szCs w:val="20"/>
        </w:rPr>
        <w:t>1</w:t>
      </w:r>
      <w:r w:rsidR="00E27468" w:rsidRPr="00B11948">
        <w:rPr>
          <w:b/>
          <w:sz w:val="20"/>
          <w:szCs w:val="20"/>
        </w:rPr>
        <w:t>.</w:t>
      </w:r>
      <w:r w:rsidR="00E27468" w:rsidRPr="00DC0705">
        <w:rPr>
          <w:b/>
          <w:sz w:val="20"/>
          <w:szCs w:val="20"/>
          <w:u w:val="single"/>
        </w:rPr>
        <w:t>5</w:t>
      </w:r>
      <w:r w:rsidR="00E27468" w:rsidRPr="00DF669B">
        <w:rPr>
          <w:b/>
          <w:sz w:val="20"/>
          <w:szCs w:val="20"/>
          <w:u w:val="single"/>
        </w:rPr>
        <w:t>. CORRESPONDENCIAS EXPEDIDAS</w:t>
      </w:r>
      <w:r w:rsidR="00E27468" w:rsidRPr="00B11948">
        <w:rPr>
          <w:sz w:val="20"/>
          <w:szCs w:val="20"/>
        </w:rPr>
        <w:t>:</w:t>
      </w:r>
      <w:r w:rsidR="00A833EF">
        <w:rPr>
          <w:sz w:val="20"/>
          <w:szCs w:val="20"/>
        </w:rPr>
        <w:t xml:space="preserve"> </w:t>
      </w:r>
      <w:r w:rsidR="000B7BC1">
        <w:rPr>
          <w:sz w:val="20"/>
          <w:szCs w:val="20"/>
        </w:rPr>
        <w:t>A)</w:t>
      </w:r>
      <w:r w:rsidR="001F421E">
        <w:rPr>
          <w:sz w:val="20"/>
          <w:szCs w:val="20"/>
        </w:rPr>
        <w:t xml:space="preserve"> </w:t>
      </w:r>
      <w:r w:rsidR="001F421E" w:rsidRPr="001F421E">
        <w:rPr>
          <w:sz w:val="20"/>
          <w:szCs w:val="20"/>
        </w:rPr>
        <w:t>Oficio n.</w:t>
      </w:r>
      <w:r w:rsidR="001F421E" w:rsidRPr="001F421E">
        <w:t xml:space="preserve"> </w:t>
      </w:r>
      <w:r w:rsidR="001F421E" w:rsidRPr="001F421E">
        <w:rPr>
          <w:sz w:val="20"/>
          <w:szCs w:val="20"/>
        </w:rPr>
        <w:t>481/2012</w:t>
      </w:r>
      <w:r w:rsidR="001F421E">
        <w:rPr>
          <w:sz w:val="20"/>
          <w:szCs w:val="20"/>
        </w:rPr>
        <w:t xml:space="preserve">-2014: Wilson Roberto Gonçalves; </w:t>
      </w:r>
      <w:r w:rsidR="000B7BC1">
        <w:rPr>
          <w:sz w:val="20"/>
          <w:szCs w:val="20"/>
        </w:rPr>
        <w:t xml:space="preserve">B) </w:t>
      </w:r>
      <w:r w:rsidR="001F421E" w:rsidRPr="001F421E">
        <w:rPr>
          <w:sz w:val="20"/>
          <w:szCs w:val="20"/>
        </w:rPr>
        <w:t>Oficio n. 482/2012-2014: Bráulio Gaudêncio Cerqueira;</w:t>
      </w:r>
      <w:r w:rsidR="001F421E">
        <w:rPr>
          <w:sz w:val="20"/>
          <w:szCs w:val="20"/>
        </w:rPr>
        <w:t xml:space="preserve"> </w:t>
      </w:r>
      <w:r w:rsidR="000B7BC1">
        <w:rPr>
          <w:sz w:val="20"/>
          <w:szCs w:val="20"/>
        </w:rPr>
        <w:t xml:space="preserve">C) </w:t>
      </w:r>
      <w:r w:rsidR="001F421E" w:rsidRPr="001F421E">
        <w:rPr>
          <w:sz w:val="20"/>
          <w:szCs w:val="20"/>
        </w:rPr>
        <w:t>Ofício n. 483/2012-2014: Mirian Aparecida Paulatti;</w:t>
      </w:r>
      <w:r w:rsidR="000B7BC1">
        <w:rPr>
          <w:sz w:val="20"/>
          <w:szCs w:val="20"/>
        </w:rPr>
        <w:t xml:space="preserve"> D)</w:t>
      </w:r>
      <w:r w:rsidR="00D1277A">
        <w:rPr>
          <w:sz w:val="20"/>
          <w:szCs w:val="20"/>
        </w:rPr>
        <w:t xml:space="preserve"> </w:t>
      </w:r>
      <w:r w:rsidR="001F421E">
        <w:rPr>
          <w:sz w:val="20"/>
          <w:szCs w:val="20"/>
        </w:rPr>
        <w:t>Oficio n. 484/2012-2014</w:t>
      </w:r>
      <w:r w:rsidR="00D1277A">
        <w:rPr>
          <w:sz w:val="20"/>
          <w:szCs w:val="20"/>
        </w:rPr>
        <w:t xml:space="preserve"> </w:t>
      </w:r>
      <w:r w:rsidR="001F421E">
        <w:rPr>
          <w:sz w:val="20"/>
          <w:szCs w:val="20"/>
        </w:rPr>
        <w:t xml:space="preserve">Deputado </w:t>
      </w:r>
      <w:r w:rsidR="001F421E" w:rsidRPr="001F421E">
        <w:rPr>
          <w:sz w:val="20"/>
          <w:szCs w:val="20"/>
        </w:rPr>
        <w:t>Federal Heuler Cruvinel;</w:t>
      </w:r>
      <w:r w:rsidR="001F421E">
        <w:rPr>
          <w:sz w:val="20"/>
          <w:szCs w:val="20"/>
        </w:rPr>
        <w:t xml:space="preserve"> </w:t>
      </w:r>
      <w:r w:rsidR="000B7BC1">
        <w:rPr>
          <w:sz w:val="20"/>
          <w:szCs w:val="20"/>
        </w:rPr>
        <w:t xml:space="preserve">E) </w:t>
      </w:r>
      <w:r w:rsidR="001F421E" w:rsidRPr="001F421E">
        <w:rPr>
          <w:sz w:val="20"/>
          <w:szCs w:val="20"/>
        </w:rPr>
        <w:t>Ofício n. 485/2012-2014: Semy Ferraz;</w:t>
      </w:r>
      <w:r w:rsidR="001F421E">
        <w:rPr>
          <w:sz w:val="20"/>
          <w:szCs w:val="20"/>
        </w:rPr>
        <w:t xml:space="preserve"> </w:t>
      </w:r>
      <w:r w:rsidR="000B7BC1">
        <w:rPr>
          <w:sz w:val="20"/>
          <w:szCs w:val="20"/>
        </w:rPr>
        <w:t xml:space="preserve">F) </w:t>
      </w:r>
      <w:r w:rsidR="001F421E" w:rsidRPr="001F421E">
        <w:rPr>
          <w:sz w:val="20"/>
          <w:szCs w:val="20"/>
        </w:rPr>
        <w:t xml:space="preserve">Oficio n. 486/2012-2014: Tatiana Mesquita </w:t>
      </w:r>
      <w:r w:rsidR="00D1277A" w:rsidRPr="001F421E">
        <w:rPr>
          <w:sz w:val="20"/>
          <w:szCs w:val="20"/>
        </w:rPr>
        <w:t xml:space="preserve">Dourado; </w:t>
      </w:r>
      <w:r w:rsidR="000B7BC1">
        <w:rPr>
          <w:sz w:val="20"/>
          <w:szCs w:val="20"/>
        </w:rPr>
        <w:t>G)</w:t>
      </w:r>
      <w:r w:rsidR="001F421E">
        <w:rPr>
          <w:sz w:val="20"/>
          <w:szCs w:val="20"/>
        </w:rPr>
        <w:t xml:space="preserve"> </w:t>
      </w:r>
      <w:r w:rsidR="001F421E" w:rsidRPr="001F421E">
        <w:rPr>
          <w:sz w:val="20"/>
          <w:szCs w:val="20"/>
        </w:rPr>
        <w:t>Ofício 487/2012-2014: Arthur de Azevedo Perez Filho;</w:t>
      </w:r>
      <w:r w:rsidR="001F421E">
        <w:rPr>
          <w:sz w:val="20"/>
          <w:szCs w:val="20"/>
        </w:rPr>
        <w:t xml:space="preserve"> </w:t>
      </w:r>
      <w:r w:rsidR="001F421E" w:rsidRPr="001F421E">
        <w:rPr>
          <w:sz w:val="20"/>
          <w:szCs w:val="20"/>
        </w:rPr>
        <w:t>Encaminhado as seguintes prefeituras: Dourados, Coxim e Costa Rica, os Termos de Cooperação Técnica devidamente assinados pelos presidentes do CAU/BR e CAU/MS, assim como os prefeitos dos municípios citados;</w:t>
      </w:r>
      <w:r w:rsidR="000B7BC1">
        <w:rPr>
          <w:sz w:val="20"/>
          <w:szCs w:val="20"/>
        </w:rPr>
        <w:t xml:space="preserve"> H) </w:t>
      </w:r>
      <w:r w:rsidR="001F421E" w:rsidRPr="001F421E">
        <w:rPr>
          <w:sz w:val="20"/>
          <w:szCs w:val="20"/>
        </w:rPr>
        <w:t xml:space="preserve">Ofício 488/2012-2014: Deputado Estadual Antônio Carlos Arroyo- Moção de Congratulação, Deputada Dione </w:t>
      </w:r>
      <w:r w:rsidR="00D1277A" w:rsidRPr="001F421E">
        <w:rPr>
          <w:sz w:val="20"/>
          <w:szCs w:val="20"/>
        </w:rPr>
        <w:t>Hashioka</w:t>
      </w:r>
      <w:r w:rsidR="00D1277A">
        <w:rPr>
          <w:sz w:val="20"/>
          <w:szCs w:val="20"/>
        </w:rPr>
        <w:t xml:space="preserve">; </w:t>
      </w:r>
      <w:r w:rsidR="000B7BC1">
        <w:rPr>
          <w:sz w:val="20"/>
          <w:szCs w:val="20"/>
        </w:rPr>
        <w:t>I)</w:t>
      </w:r>
      <w:r w:rsidR="001F421E">
        <w:rPr>
          <w:sz w:val="20"/>
          <w:szCs w:val="20"/>
        </w:rPr>
        <w:t xml:space="preserve"> </w:t>
      </w:r>
      <w:r w:rsidR="001F421E" w:rsidRPr="001F421E">
        <w:rPr>
          <w:sz w:val="20"/>
          <w:szCs w:val="20"/>
        </w:rPr>
        <w:t>Ofício 489/2012-2014: Vereador Mário Cesar- Moção de Congratulação, Vereador Eduardo Romero;</w:t>
      </w:r>
      <w:r w:rsidR="00BA6778">
        <w:rPr>
          <w:sz w:val="20"/>
          <w:szCs w:val="20"/>
        </w:rPr>
        <w:t xml:space="preserve"> </w:t>
      </w:r>
      <w:r w:rsidR="000B7BC1">
        <w:rPr>
          <w:sz w:val="20"/>
          <w:szCs w:val="20"/>
        </w:rPr>
        <w:t>J)</w:t>
      </w:r>
      <w:r w:rsidR="001F421E">
        <w:rPr>
          <w:sz w:val="20"/>
          <w:szCs w:val="20"/>
        </w:rPr>
        <w:t xml:space="preserve"> </w:t>
      </w:r>
      <w:r w:rsidR="001F421E" w:rsidRPr="001F421E">
        <w:rPr>
          <w:sz w:val="20"/>
          <w:szCs w:val="20"/>
        </w:rPr>
        <w:t xml:space="preserve">Ofício </w:t>
      </w:r>
      <w:r w:rsidR="000B7BC1">
        <w:rPr>
          <w:sz w:val="20"/>
          <w:szCs w:val="20"/>
        </w:rPr>
        <w:t xml:space="preserve">L) </w:t>
      </w:r>
      <w:r w:rsidR="001F421E" w:rsidRPr="001F421E">
        <w:rPr>
          <w:sz w:val="20"/>
          <w:szCs w:val="20"/>
        </w:rPr>
        <w:t>490/2012-2014: Vereador Mário Cesar- Moção de Congratu</w:t>
      </w:r>
      <w:r w:rsidR="001F421E">
        <w:rPr>
          <w:sz w:val="20"/>
          <w:szCs w:val="20"/>
        </w:rPr>
        <w:t>lação Vereador Engenheiro Edson.</w:t>
      </w:r>
      <w:r w:rsidR="009C135A">
        <w:rPr>
          <w:sz w:val="20"/>
          <w:szCs w:val="20"/>
        </w:rPr>
        <w:t xml:space="preserve"> </w:t>
      </w:r>
      <w:r w:rsidR="00A91EB3" w:rsidRPr="00E1251E">
        <w:rPr>
          <w:b/>
          <w:sz w:val="20"/>
          <w:szCs w:val="20"/>
          <w:u w:val="single"/>
        </w:rPr>
        <w:t>2.</w:t>
      </w:r>
      <w:r w:rsidR="00A91EB3">
        <w:rPr>
          <w:b/>
          <w:sz w:val="20"/>
          <w:szCs w:val="20"/>
          <w:u w:val="single"/>
        </w:rPr>
        <w:t>0 ORDEM</w:t>
      </w:r>
      <w:r w:rsidR="00E27468" w:rsidRPr="00E1251E">
        <w:rPr>
          <w:b/>
          <w:sz w:val="20"/>
          <w:szCs w:val="20"/>
          <w:u w:val="single"/>
        </w:rPr>
        <w:t xml:space="preserve"> DO DIA:</w:t>
      </w:r>
      <w:r w:rsidR="00A91EB3" w:rsidRPr="00A91EB3">
        <w:rPr>
          <w:sz w:val="20"/>
          <w:szCs w:val="20"/>
        </w:rPr>
        <w:t xml:space="preserve"> </w:t>
      </w:r>
      <w:r w:rsidR="009C135A">
        <w:rPr>
          <w:sz w:val="20"/>
          <w:szCs w:val="20"/>
        </w:rPr>
        <w:t>se segue</w:t>
      </w:r>
      <w:r w:rsidR="00E27468" w:rsidRPr="00A91EB3">
        <w:rPr>
          <w:sz w:val="20"/>
          <w:szCs w:val="20"/>
        </w:rPr>
        <w:t xml:space="preserve"> </w:t>
      </w:r>
      <w:r w:rsidR="00D1277A">
        <w:rPr>
          <w:b/>
          <w:sz w:val="20"/>
          <w:szCs w:val="20"/>
          <w:u w:val="single"/>
        </w:rPr>
        <w:t>2.1</w:t>
      </w:r>
      <w:r w:rsidR="00D1277A" w:rsidRPr="00E1251E">
        <w:rPr>
          <w:b/>
          <w:sz w:val="20"/>
          <w:szCs w:val="20"/>
          <w:u w:val="single"/>
        </w:rPr>
        <w:t xml:space="preserve">. </w:t>
      </w:r>
      <w:r w:rsidR="00E27468" w:rsidRPr="00E1251E">
        <w:rPr>
          <w:b/>
          <w:sz w:val="20"/>
          <w:szCs w:val="20"/>
          <w:u w:val="single"/>
        </w:rPr>
        <w:t>DECISÕES “AD REFERENDUM” DO PRESIDENTE:</w:t>
      </w:r>
      <w:r w:rsidR="00E27468">
        <w:rPr>
          <w:sz w:val="20"/>
          <w:szCs w:val="20"/>
        </w:rPr>
        <w:t xml:space="preserve"> </w:t>
      </w:r>
      <w:r w:rsidR="00AD6B13">
        <w:rPr>
          <w:sz w:val="20"/>
          <w:szCs w:val="20"/>
        </w:rPr>
        <w:t>Não houve</w:t>
      </w:r>
      <w:r w:rsidR="00E9428D">
        <w:rPr>
          <w:sz w:val="20"/>
          <w:szCs w:val="20"/>
        </w:rPr>
        <w:t>.</w:t>
      </w:r>
      <w:r w:rsidR="009E516D">
        <w:rPr>
          <w:sz w:val="20"/>
          <w:szCs w:val="20"/>
        </w:rPr>
        <w:t xml:space="preserve"> </w:t>
      </w:r>
      <w:r w:rsidR="009E516D" w:rsidRPr="009E516D">
        <w:rPr>
          <w:b/>
          <w:sz w:val="20"/>
          <w:szCs w:val="20"/>
          <w:u w:val="single"/>
        </w:rPr>
        <w:t>2.2.MATERIAIS TRANSFERIDOS</w:t>
      </w:r>
      <w:r w:rsidR="009E516D">
        <w:rPr>
          <w:sz w:val="20"/>
          <w:szCs w:val="20"/>
        </w:rPr>
        <w:t xml:space="preserve"> </w:t>
      </w:r>
      <w:r w:rsidR="009E516D" w:rsidRPr="009E516D">
        <w:rPr>
          <w:b/>
          <w:sz w:val="20"/>
          <w:szCs w:val="20"/>
          <w:u w:val="single"/>
        </w:rPr>
        <w:t>DA REUNIÃO ANTERIROR</w:t>
      </w:r>
      <w:r w:rsidR="009E516D">
        <w:rPr>
          <w:sz w:val="20"/>
          <w:szCs w:val="20"/>
        </w:rPr>
        <w:t>:</w:t>
      </w:r>
      <w:r w:rsidR="00E27468">
        <w:rPr>
          <w:sz w:val="20"/>
          <w:szCs w:val="20"/>
        </w:rPr>
        <w:t xml:space="preserve"> </w:t>
      </w:r>
      <w:r w:rsidR="009E516D">
        <w:rPr>
          <w:sz w:val="20"/>
          <w:szCs w:val="20"/>
        </w:rPr>
        <w:t xml:space="preserve">Não houve. </w:t>
      </w:r>
      <w:r w:rsidR="009E516D" w:rsidRPr="009E516D">
        <w:rPr>
          <w:b/>
          <w:sz w:val="20"/>
          <w:szCs w:val="20"/>
          <w:u w:val="single"/>
        </w:rPr>
        <w:t>2.3. MATERIAIS OU PROCESSOS DA REUNIÃO</w:t>
      </w:r>
      <w:r w:rsidR="009E516D">
        <w:rPr>
          <w:sz w:val="20"/>
          <w:szCs w:val="20"/>
        </w:rPr>
        <w:t xml:space="preserve">: </w:t>
      </w:r>
      <w:r w:rsidR="007E0047">
        <w:rPr>
          <w:sz w:val="20"/>
          <w:szCs w:val="20"/>
        </w:rPr>
        <w:t xml:space="preserve">Manutenção de nomes das comissões, até a próxima reunião. Sendo colocado em votação e aprovado por unanimidade. </w:t>
      </w:r>
      <w:r w:rsidR="00E27468" w:rsidRPr="00240ADE">
        <w:rPr>
          <w:b/>
          <w:sz w:val="20"/>
          <w:szCs w:val="20"/>
          <w:u w:val="single"/>
        </w:rPr>
        <w:t xml:space="preserve"> </w:t>
      </w:r>
      <w:r w:rsidR="002F707D">
        <w:rPr>
          <w:b/>
          <w:sz w:val="20"/>
          <w:szCs w:val="20"/>
          <w:u w:val="single"/>
        </w:rPr>
        <w:t xml:space="preserve">2.4 </w:t>
      </w:r>
      <w:r w:rsidR="00E9428D">
        <w:rPr>
          <w:b/>
          <w:sz w:val="20"/>
          <w:szCs w:val="20"/>
          <w:u w:val="single"/>
        </w:rPr>
        <w:t>EXTRA PAUTA:</w:t>
      </w:r>
      <w:r w:rsidR="00E27468">
        <w:rPr>
          <w:sz w:val="20"/>
          <w:szCs w:val="20"/>
        </w:rPr>
        <w:t xml:space="preserve"> </w:t>
      </w:r>
      <w:r w:rsidR="001F421E">
        <w:rPr>
          <w:sz w:val="20"/>
          <w:szCs w:val="20"/>
        </w:rPr>
        <w:t>Não houve</w:t>
      </w:r>
      <w:r w:rsidR="009E516D" w:rsidRPr="009C135A">
        <w:rPr>
          <w:b/>
          <w:sz w:val="20"/>
          <w:szCs w:val="20"/>
        </w:rPr>
        <w:t>.</w:t>
      </w:r>
      <w:r w:rsidR="002F707D" w:rsidRPr="009C135A">
        <w:rPr>
          <w:b/>
          <w:sz w:val="20"/>
          <w:szCs w:val="20"/>
        </w:rPr>
        <w:t xml:space="preserve"> </w:t>
      </w:r>
      <w:r w:rsidR="002F707D" w:rsidRPr="002F707D">
        <w:rPr>
          <w:b/>
          <w:sz w:val="20"/>
          <w:szCs w:val="20"/>
          <w:u w:val="single"/>
        </w:rPr>
        <w:t>2.5</w:t>
      </w:r>
      <w:r w:rsidR="00D1277A">
        <w:rPr>
          <w:b/>
          <w:sz w:val="20"/>
          <w:szCs w:val="20"/>
          <w:u w:val="single"/>
        </w:rPr>
        <w:t xml:space="preserve"> </w:t>
      </w:r>
      <w:r w:rsidR="002F707D" w:rsidRPr="002F707D">
        <w:rPr>
          <w:b/>
          <w:sz w:val="20"/>
          <w:szCs w:val="20"/>
          <w:u w:val="single"/>
        </w:rPr>
        <w:t>PALAVRA LIVRE</w:t>
      </w:r>
      <w:r w:rsidR="001C6AD2">
        <w:rPr>
          <w:b/>
          <w:sz w:val="20"/>
          <w:szCs w:val="20"/>
          <w:u w:val="single"/>
        </w:rPr>
        <w:t>:</w:t>
      </w:r>
      <w:r w:rsidR="001C6AD2" w:rsidRPr="00D802F3">
        <w:rPr>
          <w:b/>
          <w:sz w:val="20"/>
          <w:szCs w:val="20"/>
        </w:rPr>
        <w:t xml:space="preserve"> </w:t>
      </w:r>
      <w:r w:rsidR="007E0047" w:rsidRPr="007E0047">
        <w:rPr>
          <w:sz w:val="20"/>
          <w:szCs w:val="20"/>
        </w:rPr>
        <w:t xml:space="preserve">O </w:t>
      </w:r>
      <w:r w:rsidR="007E0047">
        <w:rPr>
          <w:sz w:val="20"/>
          <w:szCs w:val="20"/>
        </w:rPr>
        <w:t xml:space="preserve">primeiro inscrito é o conselheiro </w:t>
      </w:r>
      <w:r w:rsidR="007E0047" w:rsidRPr="00B35200">
        <w:rPr>
          <w:b/>
          <w:sz w:val="20"/>
          <w:szCs w:val="20"/>
        </w:rPr>
        <w:t>Eymard</w:t>
      </w:r>
      <w:r w:rsidR="007E0047">
        <w:rPr>
          <w:sz w:val="20"/>
          <w:szCs w:val="20"/>
        </w:rPr>
        <w:t>, que relata sempre ser um privilégio participar das discussões do conselho</w:t>
      </w:r>
      <w:r w:rsidR="00D802F3">
        <w:rPr>
          <w:sz w:val="20"/>
          <w:szCs w:val="20"/>
        </w:rPr>
        <w:t xml:space="preserve"> e</w:t>
      </w:r>
      <w:r w:rsidR="007E0047">
        <w:rPr>
          <w:sz w:val="20"/>
          <w:szCs w:val="20"/>
        </w:rPr>
        <w:t xml:space="preserve"> </w:t>
      </w:r>
      <w:r w:rsidR="00D802F3">
        <w:rPr>
          <w:sz w:val="20"/>
          <w:szCs w:val="20"/>
        </w:rPr>
        <w:t>q</w:t>
      </w:r>
      <w:r w:rsidR="007E0047">
        <w:rPr>
          <w:sz w:val="20"/>
          <w:szCs w:val="20"/>
        </w:rPr>
        <w:t>ue através dos grupos de trabalho constatou certas dúvidas entre os colegas</w:t>
      </w:r>
      <w:r w:rsidR="00D802F3" w:rsidRPr="00D802F3">
        <w:rPr>
          <w:sz w:val="20"/>
          <w:szCs w:val="20"/>
        </w:rPr>
        <w:t xml:space="preserve"> </w:t>
      </w:r>
      <w:r w:rsidR="00D802F3">
        <w:rPr>
          <w:sz w:val="20"/>
          <w:szCs w:val="20"/>
        </w:rPr>
        <w:t xml:space="preserve">e verifica que há uma grande necessidade de orientação para os profissionais. </w:t>
      </w:r>
      <w:r w:rsidR="007E0047">
        <w:rPr>
          <w:sz w:val="20"/>
          <w:szCs w:val="20"/>
        </w:rPr>
        <w:t xml:space="preserve"> </w:t>
      </w:r>
      <w:r w:rsidR="00D802F3">
        <w:rPr>
          <w:sz w:val="20"/>
          <w:szCs w:val="20"/>
        </w:rPr>
        <w:t>T</w:t>
      </w:r>
      <w:r w:rsidR="007E0047">
        <w:rPr>
          <w:sz w:val="20"/>
          <w:szCs w:val="20"/>
        </w:rPr>
        <w:t xml:space="preserve">ambém </w:t>
      </w:r>
      <w:r w:rsidR="00D802F3">
        <w:rPr>
          <w:sz w:val="20"/>
          <w:szCs w:val="20"/>
        </w:rPr>
        <w:t>sugere</w:t>
      </w:r>
      <w:r w:rsidR="007E0047">
        <w:rPr>
          <w:sz w:val="20"/>
          <w:szCs w:val="20"/>
        </w:rPr>
        <w:t xml:space="preserve"> que os conselheiros suplentes </w:t>
      </w:r>
      <w:r w:rsidR="00D802F3">
        <w:rPr>
          <w:sz w:val="20"/>
          <w:szCs w:val="20"/>
        </w:rPr>
        <w:t xml:space="preserve">sejam melhor aproveitados </w:t>
      </w:r>
      <w:r w:rsidR="00B35200">
        <w:rPr>
          <w:sz w:val="20"/>
          <w:szCs w:val="20"/>
        </w:rPr>
        <w:t>nas atividades do</w:t>
      </w:r>
      <w:r w:rsidR="00D802F3">
        <w:rPr>
          <w:sz w:val="20"/>
          <w:szCs w:val="20"/>
        </w:rPr>
        <w:t xml:space="preserve"> conselho, e que para</w:t>
      </w:r>
      <w:r w:rsidR="00B35200">
        <w:rPr>
          <w:sz w:val="20"/>
          <w:szCs w:val="20"/>
        </w:rPr>
        <w:t xml:space="preserve"> isso</w:t>
      </w:r>
      <w:r w:rsidR="007E0047">
        <w:rPr>
          <w:sz w:val="20"/>
          <w:szCs w:val="20"/>
        </w:rPr>
        <w:t xml:space="preserve"> </w:t>
      </w:r>
      <w:r w:rsidR="00D802F3">
        <w:rPr>
          <w:sz w:val="20"/>
          <w:szCs w:val="20"/>
        </w:rPr>
        <w:t>ser</w:t>
      </w:r>
      <w:r w:rsidR="007E0047">
        <w:rPr>
          <w:sz w:val="20"/>
          <w:szCs w:val="20"/>
        </w:rPr>
        <w:t xml:space="preserve"> possível </w:t>
      </w:r>
      <w:r w:rsidR="00D802F3">
        <w:rPr>
          <w:sz w:val="20"/>
          <w:szCs w:val="20"/>
        </w:rPr>
        <w:t xml:space="preserve">talvez seja </w:t>
      </w:r>
      <w:r w:rsidR="00D1277A">
        <w:rPr>
          <w:sz w:val="20"/>
          <w:szCs w:val="20"/>
        </w:rPr>
        <w:t>necessária alteração</w:t>
      </w:r>
      <w:r w:rsidR="00B35200">
        <w:rPr>
          <w:sz w:val="20"/>
          <w:szCs w:val="20"/>
        </w:rPr>
        <w:t xml:space="preserve"> no</w:t>
      </w:r>
      <w:r w:rsidR="007E0047">
        <w:rPr>
          <w:sz w:val="20"/>
          <w:szCs w:val="20"/>
        </w:rPr>
        <w:t xml:space="preserve"> regimento interno. </w:t>
      </w:r>
      <w:r w:rsidR="00261C7D">
        <w:rPr>
          <w:sz w:val="20"/>
          <w:szCs w:val="20"/>
        </w:rPr>
        <w:t xml:space="preserve">O assessor </w:t>
      </w:r>
      <w:r w:rsidR="00261C7D" w:rsidRPr="00B35200">
        <w:rPr>
          <w:b/>
          <w:sz w:val="20"/>
          <w:szCs w:val="20"/>
        </w:rPr>
        <w:t>Elias</w:t>
      </w:r>
      <w:r w:rsidR="00261C7D">
        <w:rPr>
          <w:sz w:val="20"/>
          <w:szCs w:val="20"/>
        </w:rPr>
        <w:t xml:space="preserve"> explica que quanto ao regimento interno</w:t>
      </w:r>
      <w:r w:rsidR="000C0365">
        <w:rPr>
          <w:sz w:val="20"/>
          <w:szCs w:val="20"/>
        </w:rPr>
        <w:t xml:space="preserve"> </w:t>
      </w:r>
      <w:r w:rsidR="00261C7D">
        <w:rPr>
          <w:sz w:val="20"/>
          <w:szCs w:val="20"/>
        </w:rPr>
        <w:t>ele foi criado pela comissão de organização do CAU/BR, que se</w:t>
      </w:r>
      <w:r w:rsidR="00630B40">
        <w:rPr>
          <w:sz w:val="20"/>
          <w:szCs w:val="20"/>
        </w:rPr>
        <w:t>rve como uma orientação aos CAU/</w:t>
      </w:r>
      <w:r w:rsidR="00261C7D">
        <w:rPr>
          <w:sz w:val="20"/>
          <w:szCs w:val="20"/>
        </w:rPr>
        <w:t>UF</w:t>
      </w:r>
      <w:r w:rsidR="00630B40">
        <w:rPr>
          <w:sz w:val="20"/>
          <w:szCs w:val="20"/>
        </w:rPr>
        <w:t>s</w:t>
      </w:r>
      <w:r w:rsidR="000C0365">
        <w:rPr>
          <w:sz w:val="20"/>
          <w:szCs w:val="20"/>
        </w:rPr>
        <w:t xml:space="preserve"> por questões legais. Que algumas são executadas </w:t>
      </w:r>
      <w:r w:rsidR="00630B40">
        <w:rPr>
          <w:sz w:val="20"/>
          <w:szCs w:val="20"/>
        </w:rPr>
        <w:t>por meio</w:t>
      </w:r>
      <w:r w:rsidR="000C0365">
        <w:rPr>
          <w:sz w:val="20"/>
          <w:szCs w:val="20"/>
        </w:rPr>
        <w:t xml:space="preserve"> da legislação e não apenas dos conselhos</w:t>
      </w:r>
      <w:r w:rsidR="00261C7D">
        <w:rPr>
          <w:sz w:val="20"/>
          <w:szCs w:val="20"/>
        </w:rPr>
        <w:t>.</w:t>
      </w:r>
      <w:r w:rsidR="000C0365">
        <w:rPr>
          <w:sz w:val="20"/>
          <w:szCs w:val="20"/>
        </w:rPr>
        <w:t xml:space="preserve"> </w:t>
      </w:r>
      <w:r w:rsidR="00D1277A">
        <w:rPr>
          <w:sz w:val="20"/>
          <w:szCs w:val="20"/>
        </w:rPr>
        <w:t>Podem-se</w:t>
      </w:r>
      <w:r w:rsidR="00630B40">
        <w:rPr>
          <w:sz w:val="20"/>
          <w:szCs w:val="20"/>
        </w:rPr>
        <w:t xml:space="preserve"> fazer algumas colocações e que</w:t>
      </w:r>
      <w:r w:rsidR="000C0365">
        <w:rPr>
          <w:sz w:val="20"/>
          <w:szCs w:val="20"/>
        </w:rPr>
        <w:t xml:space="preserve"> pretende encaminhar diversas sugestões referentes ao regimento interno ao CAU/BR. O conselheiro </w:t>
      </w:r>
      <w:r w:rsidR="000C0365" w:rsidRPr="00B35200">
        <w:rPr>
          <w:b/>
          <w:sz w:val="20"/>
          <w:szCs w:val="20"/>
        </w:rPr>
        <w:t>Dirceu</w:t>
      </w:r>
      <w:r w:rsidR="000C0365">
        <w:rPr>
          <w:sz w:val="20"/>
          <w:szCs w:val="20"/>
        </w:rPr>
        <w:t xml:space="preserve"> se inscreve e faz uma crítica quanto às quest</w:t>
      </w:r>
      <w:r w:rsidR="00630B40">
        <w:rPr>
          <w:sz w:val="20"/>
          <w:szCs w:val="20"/>
        </w:rPr>
        <w:t xml:space="preserve">ões colocadas </w:t>
      </w:r>
      <w:r w:rsidR="00D802F3">
        <w:rPr>
          <w:sz w:val="20"/>
          <w:szCs w:val="20"/>
        </w:rPr>
        <w:t>pelo</w:t>
      </w:r>
      <w:r w:rsidR="00630B40">
        <w:rPr>
          <w:sz w:val="20"/>
          <w:szCs w:val="20"/>
        </w:rPr>
        <w:t xml:space="preserve"> CAU/BR. </w:t>
      </w:r>
      <w:r w:rsidR="00D802F3">
        <w:rPr>
          <w:sz w:val="20"/>
          <w:szCs w:val="20"/>
        </w:rPr>
        <w:t>Lembra que a</w:t>
      </w:r>
      <w:r w:rsidR="000C0365">
        <w:rPr>
          <w:sz w:val="20"/>
          <w:szCs w:val="20"/>
        </w:rPr>
        <w:t>s pessoas eleitas como conselheiros federais</w:t>
      </w:r>
      <w:r w:rsidR="00D1277A">
        <w:rPr>
          <w:sz w:val="20"/>
          <w:szCs w:val="20"/>
        </w:rPr>
        <w:t xml:space="preserve"> são</w:t>
      </w:r>
      <w:r w:rsidR="000C0365">
        <w:rPr>
          <w:sz w:val="20"/>
          <w:szCs w:val="20"/>
        </w:rPr>
        <w:t xml:space="preserve"> pessoas de destaque e que trabalham há anos com projetos. Percebe, no entanto</w:t>
      </w:r>
      <w:r w:rsidR="00630B40">
        <w:rPr>
          <w:sz w:val="20"/>
          <w:szCs w:val="20"/>
        </w:rPr>
        <w:t>,</w:t>
      </w:r>
      <w:r w:rsidR="000C0365">
        <w:rPr>
          <w:sz w:val="20"/>
          <w:szCs w:val="20"/>
        </w:rPr>
        <w:t xml:space="preserve"> </w:t>
      </w:r>
      <w:r w:rsidR="00630B40">
        <w:rPr>
          <w:sz w:val="20"/>
          <w:szCs w:val="20"/>
        </w:rPr>
        <w:t xml:space="preserve">que o CAU/BR está se tornando </w:t>
      </w:r>
      <w:r w:rsidR="000C0365">
        <w:rPr>
          <w:sz w:val="20"/>
          <w:szCs w:val="20"/>
        </w:rPr>
        <w:t xml:space="preserve">um </w:t>
      </w:r>
      <w:r w:rsidR="00B35200">
        <w:rPr>
          <w:sz w:val="20"/>
          <w:szCs w:val="20"/>
        </w:rPr>
        <w:t>“</w:t>
      </w:r>
      <w:r w:rsidR="000C0365">
        <w:rPr>
          <w:sz w:val="20"/>
          <w:szCs w:val="20"/>
        </w:rPr>
        <w:t>grande senado</w:t>
      </w:r>
      <w:r w:rsidR="00B35200">
        <w:rPr>
          <w:sz w:val="20"/>
          <w:szCs w:val="20"/>
        </w:rPr>
        <w:t>”</w:t>
      </w:r>
      <w:r w:rsidR="000C0365">
        <w:rPr>
          <w:sz w:val="20"/>
          <w:szCs w:val="20"/>
        </w:rPr>
        <w:t>, que existe o CAU ideal e o CAU real. Ele lembra alguns itens relacionados quanto ao regimento interno, como</w:t>
      </w:r>
      <w:r w:rsidR="00630B40">
        <w:rPr>
          <w:sz w:val="20"/>
          <w:szCs w:val="20"/>
        </w:rPr>
        <w:t xml:space="preserve"> por </w:t>
      </w:r>
      <w:r w:rsidR="000C0365">
        <w:rPr>
          <w:sz w:val="20"/>
          <w:szCs w:val="20"/>
        </w:rPr>
        <w:t>exemplo</w:t>
      </w:r>
      <w:r w:rsidR="00630B40">
        <w:rPr>
          <w:sz w:val="20"/>
          <w:szCs w:val="20"/>
        </w:rPr>
        <w:t>,</w:t>
      </w:r>
      <w:r w:rsidR="000C0365">
        <w:rPr>
          <w:sz w:val="20"/>
          <w:szCs w:val="20"/>
        </w:rPr>
        <w:t xml:space="preserve"> a inserção dos conselheiros suplentes nas comissões</w:t>
      </w:r>
      <w:r w:rsidR="00630B40">
        <w:rPr>
          <w:sz w:val="20"/>
          <w:szCs w:val="20"/>
        </w:rPr>
        <w:t xml:space="preserve">. Relata, </w:t>
      </w:r>
      <w:r w:rsidR="000C0365">
        <w:rPr>
          <w:sz w:val="20"/>
          <w:szCs w:val="20"/>
        </w:rPr>
        <w:t>ainda</w:t>
      </w:r>
      <w:r w:rsidR="00630B40">
        <w:rPr>
          <w:sz w:val="20"/>
          <w:szCs w:val="20"/>
        </w:rPr>
        <w:t>,</w:t>
      </w:r>
      <w:r w:rsidR="000C0365">
        <w:rPr>
          <w:sz w:val="20"/>
          <w:szCs w:val="20"/>
        </w:rPr>
        <w:t xml:space="preserve"> que tomou posse na Agência Municipal de Habitação</w:t>
      </w:r>
      <w:r w:rsidR="00B35200">
        <w:rPr>
          <w:sz w:val="20"/>
          <w:szCs w:val="20"/>
        </w:rPr>
        <w:t xml:space="preserve"> –</w:t>
      </w:r>
      <w:r w:rsidR="000C0365">
        <w:rPr>
          <w:sz w:val="20"/>
          <w:szCs w:val="20"/>
        </w:rPr>
        <w:t>EMHA</w:t>
      </w:r>
      <w:r w:rsidR="00B35200">
        <w:rPr>
          <w:sz w:val="20"/>
          <w:szCs w:val="20"/>
        </w:rPr>
        <w:t xml:space="preserve"> </w:t>
      </w:r>
      <w:r w:rsidR="000C0365">
        <w:rPr>
          <w:sz w:val="20"/>
          <w:szCs w:val="20"/>
        </w:rPr>
        <w:t xml:space="preserve">no mês de dezembro se colocando a disposição do conselho. O gerente </w:t>
      </w:r>
      <w:r w:rsidR="000C0365" w:rsidRPr="00B35200">
        <w:rPr>
          <w:b/>
          <w:sz w:val="20"/>
          <w:szCs w:val="20"/>
        </w:rPr>
        <w:t xml:space="preserve">Luís Eduardo </w:t>
      </w:r>
      <w:r w:rsidR="000C0365">
        <w:rPr>
          <w:sz w:val="20"/>
          <w:szCs w:val="20"/>
        </w:rPr>
        <w:t xml:space="preserve">que representou o conselho na posse do conselheiro Dirceu relata </w:t>
      </w:r>
      <w:r w:rsidR="000C0365">
        <w:rPr>
          <w:sz w:val="20"/>
          <w:szCs w:val="20"/>
        </w:rPr>
        <w:lastRenderedPageBreak/>
        <w:t xml:space="preserve">que foi uma honra ter prestigiado o mesmo. </w:t>
      </w:r>
      <w:r w:rsidR="002F707D" w:rsidRPr="002F707D">
        <w:rPr>
          <w:b/>
          <w:sz w:val="20"/>
          <w:szCs w:val="20"/>
          <w:u w:val="single"/>
        </w:rPr>
        <w:t>2.6</w:t>
      </w:r>
      <w:r w:rsidR="00E27468" w:rsidRPr="00E27468">
        <w:rPr>
          <w:b/>
          <w:sz w:val="20"/>
          <w:szCs w:val="20"/>
          <w:u w:val="single"/>
        </w:rPr>
        <w:t xml:space="preserve"> </w:t>
      </w:r>
      <w:r w:rsidR="00E27468" w:rsidRPr="00E1251E">
        <w:rPr>
          <w:b/>
          <w:sz w:val="20"/>
          <w:szCs w:val="20"/>
          <w:u w:val="single"/>
        </w:rPr>
        <w:t>ENCERRAMENTO</w:t>
      </w:r>
      <w:r w:rsidR="00E27468" w:rsidRPr="00E1251E">
        <w:rPr>
          <w:b/>
          <w:sz w:val="20"/>
          <w:szCs w:val="20"/>
        </w:rPr>
        <w:t xml:space="preserve">: </w:t>
      </w:r>
      <w:r w:rsidR="00E27468" w:rsidRPr="00E1251E">
        <w:rPr>
          <w:sz w:val="20"/>
          <w:szCs w:val="20"/>
        </w:rPr>
        <w:t xml:space="preserve">Nada mais havendo a </w:t>
      </w:r>
      <w:r w:rsidR="00E27468" w:rsidRPr="00E1251E">
        <w:rPr>
          <w:color w:val="000000"/>
          <w:sz w:val="20"/>
          <w:szCs w:val="20"/>
        </w:rPr>
        <w:t xml:space="preserve">tratar, o </w:t>
      </w:r>
      <w:r w:rsidR="00E27468" w:rsidRPr="00E9428D">
        <w:rPr>
          <w:b/>
          <w:color w:val="000000"/>
          <w:sz w:val="20"/>
          <w:szCs w:val="20"/>
        </w:rPr>
        <w:t>Presidente</w:t>
      </w:r>
      <w:r w:rsidR="001F421E">
        <w:rPr>
          <w:b/>
          <w:color w:val="000000"/>
          <w:sz w:val="20"/>
          <w:szCs w:val="20"/>
        </w:rPr>
        <w:t xml:space="preserve"> em exercício Manoel Carli</w:t>
      </w:r>
      <w:r w:rsidR="00E27468" w:rsidRPr="00E1251E">
        <w:rPr>
          <w:color w:val="000000"/>
          <w:sz w:val="20"/>
          <w:szCs w:val="20"/>
        </w:rPr>
        <w:t>, às</w:t>
      </w:r>
      <w:r w:rsidR="001F421E">
        <w:rPr>
          <w:color w:val="000000"/>
          <w:sz w:val="20"/>
          <w:szCs w:val="20"/>
        </w:rPr>
        <w:t xml:space="preserve"> 17h45</w:t>
      </w:r>
      <w:r w:rsidR="00E27468">
        <w:rPr>
          <w:color w:val="000000"/>
          <w:sz w:val="20"/>
          <w:szCs w:val="20"/>
        </w:rPr>
        <w:t xml:space="preserve">min, agradece </w:t>
      </w:r>
      <w:r w:rsidR="00E27468" w:rsidRPr="00E1251E">
        <w:rPr>
          <w:color w:val="000000"/>
          <w:sz w:val="20"/>
          <w:szCs w:val="20"/>
        </w:rPr>
        <w:t>pela presença</w:t>
      </w:r>
      <w:r w:rsidR="00E27468">
        <w:rPr>
          <w:color w:val="000000"/>
          <w:sz w:val="20"/>
          <w:szCs w:val="20"/>
        </w:rPr>
        <w:t xml:space="preserve"> de todos e </w:t>
      </w:r>
      <w:r w:rsidR="00C15D7E">
        <w:rPr>
          <w:color w:val="000000"/>
          <w:sz w:val="20"/>
          <w:szCs w:val="20"/>
        </w:rPr>
        <w:t>encerra esta Sessão Plenária.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ED1AAF" w:rsidRPr="00E1251E" w:rsidTr="005E3213">
        <w:trPr>
          <w:trHeight w:val="1400"/>
        </w:trPr>
        <w:tc>
          <w:tcPr>
            <w:tcW w:w="4055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Default="00ED1AAF" w:rsidP="005E3213">
            <w:pPr>
              <w:rPr>
                <w:lang w:eastAsia="pt-BR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E9428D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Arquiteto e Urbanista </w:t>
            </w:r>
            <w:r w:rsidR="001F421E">
              <w:rPr>
                <w:rFonts w:ascii="Calibri" w:hAnsi="Calibri" w:cs="Calibri"/>
                <w:b/>
                <w:sz w:val="20"/>
              </w:rPr>
              <w:t>Manoel Carlos Inocêncio Mendes Carli</w:t>
            </w:r>
          </w:p>
          <w:p w:rsidR="00ED1AAF" w:rsidRPr="00E1251E" w:rsidRDefault="00ED1AAF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Presidente</w:t>
            </w:r>
            <w:r w:rsidR="001F421E">
              <w:rPr>
                <w:rFonts w:ascii="Calibri" w:hAnsi="Calibri" w:cs="Calibri"/>
                <w:b/>
                <w:sz w:val="20"/>
              </w:rPr>
              <w:t xml:space="preserve"> em exercício do </w:t>
            </w:r>
            <w:r w:rsidRPr="00E1251E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CAU/MS</w:t>
            </w:r>
          </w:p>
          <w:p w:rsidR="00ED1AAF" w:rsidRPr="00E1251E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Default="00ED1AAF" w:rsidP="005E3213">
            <w:pPr>
              <w:rPr>
                <w:lang w:eastAsia="pt-BR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7B724C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E1251E" w:rsidRDefault="00ED1AAF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 xml:space="preserve">Conselheiros </w:t>
      </w:r>
      <w:r w:rsidR="00666C4E">
        <w:rPr>
          <w:b/>
          <w:sz w:val="18"/>
          <w:szCs w:val="18"/>
        </w:rPr>
        <w:t>Estaduais</w:t>
      </w:r>
      <w:r w:rsidRPr="002E3850">
        <w:rPr>
          <w:b/>
          <w:sz w:val="18"/>
          <w:szCs w:val="18"/>
        </w:rPr>
        <w:t>:</w:t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>Deborah Toledo de Rezende Almeida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Dirceu de Oliveira Peters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Manoel Carlos Inocêncio Mendes Carli 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 Gutemberg dos Santos Weingartner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Luiz Carlos Ribeiro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Default="00ED1AAF" w:rsidP="00ED1AAF">
      <w:pPr>
        <w:rPr>
          <w:sz w:val="18"/>
          <w:szCs w:val="18"/>
          <w:u w:val="dotted"/>
        </w:rPr>
      </w:pPr>
      <w:r w:rsidRPr="002E3850">
        <w:rPr>
          <w:sz w:val="18"/>
          <w:szCs w:val="18"/>
        </w:rPr>
        <w:t xml:space="preserve">Rui Lameiro Ferreira Júnior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B904F7" w:rsidRPr="002E3850" w:rsidRDefault="00B904F7" w:rsidP="00B904F7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Edneyde Vidal Ourives Barros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666C4E" w:rsidRPr="002E3850" w:rsidRDefault="00666C4E" w:rsidP="00666C4E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Eymard Cezar Araújo Ferreira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666C4E" w:rsidRPr="002E3850" w:rsidRDefault="00666C4E" w:rsidP="00666C4E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Gabriela Gonçalves Pereira da Silva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666C4E" w:rsidRPr="002E3850" w:rsidRDefault="00666C4E" w:rsidP="00666C4E">
      <w:pPr>
        <w:pStyle w:val="Corpodetexto"/>
        <w:rPr>
          <w:b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Ronaldo Ferreira Ramos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Suplentes:</w:t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Adriana Tannus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Henrique Pedro dos Santos Miranda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Jussara Maria Basso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1A7465" w:rsidRDefault="00ED1AAF" w:rsidP="00ED1AAF">
      <w:pPr>
        <w:pStyle w:val="Corpodetexto"/>
        <w:rPr>
          <w:rFonts w:cs="Calibri"/>
        </w:rPr>
      </w:pPr>
      <w:r w:rsidRPr="002E3850">
        <w:rPr>
          <w:rFonts w:cs="Calibri"/>
          <w:sz w:val="18"/>
          <w:szCs w:val="18"/>
        </w:rPr>
        <w:t xml:space="preserve">Marta Lucia da Silva Martinez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1A7465">
        <w:rPr>
          <w:rFonts w:cs="Calibri"/>
          <w:u w:val="dotted"/>
        </w:rPr>
        <w:tab/>
      </w:r>
      <w:r w:rsidRPr="001A7465">
        <w:rPr>
          <w:rFonts w:cs="Calibri"/>
          <w:u w:val="dotted"/>
        </w:rPr>
        <w:tab/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8D" w:rsidRDefault="00102B8D" w:rsidP="00C20CA1">
      <w:pPr>
        <w:spacing w:after="0" w:line="240" w:lineRule="auto"/>
      </w:pPr>
      <w:r>
        <w:separator/>
      </w:r>
    </w:p>
  </w:endnote>
  <w:endnote w:type="continuationSeparator" w:id="0">
    <w:p w:rsidR="00102B8D" w:rsidRDefault="00102B8D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8D" w:rsidRDefault="00102B8D" w:rsidP="00C20CA1">
      <w:pPr>
        <w:spacing w:after="0" w:line="240" w:lineRule="auto"/>
      </w:pPr>
      <w:r>
        <w:separator/>
      </w:r>
    </w:p>
  </w:footnote>
  <w:footnote w:type="continuationSeparator" w:id="0">
    <w:p w:rsidR="00102B8D" w:rsidRDefault="00102B8D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10715"/>
    <w:rsid w:val="0001165F"/>
    <w:rsid w:val="00011A38"/>
    <w:rsid w:val="0001241C"/>
    <w:rsid w:val="000124C8"/>
    <w:rsid w:val="000129AB"/>
    <w:rsid w:val="000143BE"/>
    <w:rsid w:val="000144D7"/>
    <w:rsid w:val="00015EB3"/>
    <w:rsid w:val="00016CB8"/>
    <w:rsid w:val="0001721F"/>
    <w:rsid w:val="00017F81"/>
    <w:rsid w:val="0002209A"/>
    <w:rsid w:val="00023C15"/>
    <w:rsid w:val="00023D16"/>
    <w:rsid w:val="00024078"/>
    <w:rsid w:val="00024358"/>
    <w:rsid w:val="00027026"/>
    <w:rsid w:val="00027367"/>
    <w:rsid w:val="00027F70"/>
    <w:rsid w:val="0003027C"/>
    <w:rsid w:val="00031551"/>
    <w:rsid w:val="00033E68"/>
    <w:rsid w:val="00034681"/>
    <w:rsid w:val="00034779"/>
    <w:rsid w:val="0003492A"/>
    <w:rsid w:val="000349F6"/>
    <w:rsid w:val="00036FD4"/>
    <w:rsid w:val="00040070"/>
    <w:rsid w:val="00040859"/>
    <w:rsid w:val="00041F60"/>
    <w:rsid w:val="00043D2D"/>
    <w:rsid w:val="00043F64"/>
    <w:rsid w:val="000441E5"/>
    <w:rsid w:val="00045B90"/>
    <w:rsid w:val="000464A7"/>
    <w:rsid w:val="000473DB"/>
    <w:rsid w:val="00050B1C"/>
    <w:rsid w:val="00052F1A"/>
    <w:rsid w:val="000540D5"/>
    <w:rsid w:val="00060AD2"/>
    <w:rsid w:val="00060E1C"/>
    <w:rsid w:val="000613CE"/>
    <w:rsid w:val="000619A5"/>
    <w:rsid w:val="00062867"/>
    <w:rsid w:val="00065091"/>
    <w:rsid w:val="00070A2B"/>
    <w:rsid w:val="000710B4"/>
    <w:rsid w:val="00072893"/>
    <w:rsid w:val="000740B8"/>
    <w:rsid w:val="00074791"/>
    <w:rsid w:val="00081912"/>
    <w:rsid w:val="00081B9E"/>
    <w:rsid w:val="00082CDA"/>
    <w:rsid w:val="00084D6B"/>
    <w:rsid w:val="00086712"/>
    <w:rsid w:val="00086E70"/>
    <w:rsid w:val="0008719E"/>
    <w:rsid w:val="00087CDE"/>
    <w:rsid w:val="0009047A"/>
    <w:rsid w:val="000906B6"/>
    <w:rsid w:val="000932AE"/>
    <w:rsid w:val="000932BD"/>
    <w:rsid w:val="0009529A"/>
    <w:rsid w:val="00095BE3"/>
    <w:rsid w:val="000968BC"/>
    <w:rsid w:val="000969C2"/>
    <w:rsid w:val="000A019A"/>
    <w:rsid w:val="000A06AC"/>
    <w:rsid w:val="000A2324"/>
    <w:rsid w:val="000A27B3"/>
    <w:rsid w:val="000A3E1F"/>
    <w:rsid w:val="000A525F"/>
    <w:rsid w:val="000A5DA1"/>
    <w:rsid w:val="000A5E52"/>
    <w:rsid w:val="000A6271"/>
    <w:rsid w:val="000A6D90"/>
    <w:rsid w:val="000A7932"/>
    <w:rsid w:val="000B0003"/>
    <w:rsid w:val="000B20AF"/>
    <w:rsid w:val="000B2175"/>
    <w:rsid w:val="000B26DB"/>
    <w:rsid w:val="000B337B"/>
    <w:rsid w:val="000B7BC1"/>
    <w:rsid w:val="000C0365"/>
    <w:rsid w:val="000C133A"/>
    <w:rsid w:val="000C2832"/>
    <w:rsid w:val="000C3D49"/>
    <w:rsid w:val="000C4FC5"/>
    <w:rsid w:val="000C7DF1"/>
    <w:rsid w:val="000D004C"/>
    <w:rsid w:val="000D2180"/>
    <w:rsid w:val="000D2E3F"/>
    <w:rsid w:val="000D5404"/>
    <w:rsid w:val="000D5C37"/>
    <w:rsid w:val="000D5E32"/>
    <w:rsid w:val="000D60FE"/>
    <w:rsid w:val="000E4167"/>
    <w:rsid w:val="000E50E1"/>
    <w:rsid w:val="000E567B"/>
    <w:rsid w:val="000E6F62"/>
    <w:rsid w:val="000F0492"/>
    <w:rsid w:val="000F073E"/>
    <w:rsid w:val="000F3131"/>
    <w:rsid w:val="000F34E0"/>
    <w:rsid w:val="000F68CB"/>
    <w:rsid w:val="000F6FAA"/>
    <w:rsid w:val="0010043F"/>
    <w:rsid w:val="001013F2"/>
    <w:rsid w:val="0010289E"/>
    <w:rsid w:val="00102B8D"/>
    <w:rsid w:val="001045B8"/>
    <w:rsid w:val="00104750"/>
    <w:rsid w:val="001071EC"/>
    <w:rsid w:val="00107E93"/>
    <w:rsid w:val="0011390D"/>
    <w:rsid w:val="0011508A"/>
    <w:rsid w:val="00116409"/>
    <w:rsid w:val="00120029"/>
    <w:rsid w:val="0012140A"/>
    <w:rsid w:val="00121607"/>
    <w:rsid w:val="00122056"/>
    <w:rsid w:val="0012326C"/>
    <w:rsid w:val="001250EF"/>
    <w:rsid w:val="00125181"/>
    <w:rsid w:val="001254CE"/>
    <w:rsid w:val="00125793"/>
    <w:rsid w:val="00125856"/>
    <w:rsid w:val="00125C95"/>
    <w:rsid w:val="0012657E"/>
    <w:rsid w:val="00127213"/>
    <w:rsid w:val="001301D1"/>
    <w:rsid w:val="00130A23"/>
    <w:rsid w:val="001366D2"/>
    <w:rsid w:val="001427DB"/>
    <w:rsid w:val="00143752"/>
    <w:rsid w:val="00144B01"/>
    <w:rsid w:val="00144BAF"/>
    <w:rsid w:val="001465B9"/>
    <w:rsid w:val="00147653"/>
    <w:rsid w:val="0015274D"/>
    <w:rsid w:val="00152B1B"/>
    <w:rsid w:val="001535DB"/>
    <w:rsid w:val="001567B4"/>
    <w:rsid w:val="00160C5F"/>
    <w:rsid w:val="00161063"/>
    <w:rsid w:val="00162C5D"/>
    <w:rsid w:val="001636FC"/>
    <w:rsid w:val="001647C9"/>
    <w:rsid w:val="00164B43"/>
    <w:rsid w:val="00164F2A"/>
    <w:rsid w:val="001661F3"/>
    <w:rsid w:val="0017190E"/>
    <w:rsid w:val="00171BA4"/>
    <w:rsid w:val="00171FD5"/>
    <w:rsid w:val="001721A6"/>
    <w:rsid w:val="001732E9"/>
    <w:rsid w:val="0017412B"/>
    <w:rsid w:val="00175025"/>
    <w:rsid w:val="00175342"/>
    <w:rsid w:val="00176598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9159F"/>
    <w:rsid w:val="00194C37"/>
    <w:rsid w:val="0019520E"/>
    <w:rsid w:val="00197EC0"/>
    <w:rsid w:val="00197F7F"/>
    <w:rsid w:val="001A0E9F"/>
    <w:rsid w:val="001A1122"/>
    <w:rsid w:val="001A2212"/>
    <w:rsid w:val="001A40FF"/>
    <w:rsid w:val="001A4D2D"/>
    <w:rsid w:val="001A7465"/>
    <w:rsid w:val="001A7C14"/>
    <w:rsid w:val="001B144F"/>
    <w:rsid w:val="001B4467"/>
    <w:rsid w:val="001B72D1"/>
    <w:rsid w:val="001C0D80"/>
    <w:rsid w:val="001C1630"/>
    <w:rsid w:val="001C43DB"/>
    <w:rsid w:val="001C5C3A"/>
    <w:rsid w:val="001C6687"/>
    <w:rsid w:val="001C6AD2"/>
    <w:rsid w:val="001C6B14"/>
    <w:rsid w:val="001C7361"/>
    <w:rsid w:val="001D00C5"/>
    <w:rsid w:val="001D0118"/>
    <w:rsid w:val="001D073C"/>
    <w:rsid w:val="001D128A"/>
    <w:rsid w:val="001D2788"/>
    <w:rsid w:val="001D409E"/>
    <w:rsid w:val="001D41BE"/>
    <w:rsid w:val="001D4257"/>
    <w:rsid w:val="001D4514"/>
    <w:rsid w:val="001D4F3C"/>
    <w:rsid w:val="001E093E"/>
    <w:rsid w:val="001E1175"/>
    <w:rsid w:val="001E5275"/>
    <w:rsid w:val="001E580A"/>
    <w:rsid w:val="001E6464"/>
    <w:rsid w:val="001F0DE0"/>
    <w:rsid w:val="001F2154"/>
    <w:rsid w:val="001F233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545F"/>
    <w:rsid w:val="00206410"/>
    <w:rsid w:val="002069BA"/>
    <w:rsid w:val="00210B59"/>
    <w:rsid w:val="002129A6"/>
    <w:rsid w:val="00212D18"/>
    <w:rsid w:val="00215EB2"/>
    <w:rsid w:val="00222D38"/>
    <w:rsid w:val="00223C82"/>
    <w:rsid w:val="00223F5E"/>
    <w:rsid w:val="002265A3"/>
    <w:rsid w:val="0022685B"/>
    <w:rsid w:val="00236382"/>
    <w:rsid w:val="00236C39"/>
    <w:rsid w:val="00237D15"/>
    <w:rsid w:val="00240CC6"/>
    <w:rsid w:val="00241558"/>
    <w:rsid w:val="00241D8B"/>
    <w:rsid w:val="00242DC4"/>
    <w:rsid w:val="0024367B"/>
    <w:rsid w:val="00244E77"/>
    <w:rsid w:val="002450C0"/>
    <w:rsid w:val="00247758"/>
    <w:rsid w:val="00250B05"/>
    <w:rsid w:val="00251C28"/>
    <w:rsid w:val="002549B6"/>
    <w:rsid w:val="002556D5"/>
    <w:rsid w:val="0025665F"/>
    <w:rsid w:val="00256AB8"/>
    <w:rsid w:val="00257B8A"/>
    <w:rsid w:val="00257BB4"/>
    <w:rsid w:val="00260953"/>
    <w:rsid w:val="00261C7D"/>
    <w:rsid w:val="002625B6"/>
    <w:rsid w:val="002633A4"/>
    <w:rsid w:val="00263F30"/>
    <w:rsid w:val="00263FDA"/>
    <w:rsid w:val="00264F35"/>
    <w:rsid w:val="0026690D"/>
    <w:rsid w:val="00271449"/>
    <w:rsid w:val="00272A59"/>
    <w:rsid w:val="0027332C"/>
    <w:rsid w:val="00273620"/>
    <w:rsid w:val="00273B84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916EA"/>
    <w:rsid w:val="0029429F"/>
    <w:rsid w:val="002945FA"/>
    <w:rsid w:val="002A1804"/>
    <w:rsid w:val="002A20CC"/>
    <w:rsid w:val="002A2D92"/>
    <w:rsid w:val="002A35AA"/>
    <w:rsid w:val="002A59A9"/>
    <w:rsid w:val="002A62C3"/>
    <w:rsid w:val="002A7C8F"/>
    <w:rsid w:val="002B04E5"/>
    <w:rsid w:val="002B0ABC"/>
    <w:rsid w:val="002B3525"/>
    <w:rsid w:val="002B6532"/>
    <w:rsid w:val="002B7A07"/>
    <w:rsid w:val="002B7F43"/>
    <w:rsid w:val="002C1CFC"/>
    <w:rsid w:val="002C26EC"/>
    <w:rsid w:val="002C3CE9"/>
    <w:rsid w:val="002C51BE"/>
    <w:rsid w:val="002D0781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A74"/>
    <w:rsid w:val="002D5C14"/>
    <w:rsid w:val="002E03EE"/>
    <w:rsid w:val="002E09E1"/>
    <w:rsid w:val="002E12B8"/>
    <w:rsid w:val="002E2599"/>
    <w:rsid w:val="002E3454"/>
    <w:rsid w:val="002E3850"/>
    <w:rsid w:val="002E41B4"/>
    <w:rsid w:val="002E4F3D"/>
    <w:rsid w:val="002E5011"/>
    <w:rsid w:val="002E6290"/>
    <w:rsid w:val="002E7EF6"/>
    <w:rsid w:val="002F0307"/>
    <w:rsid w:val="002F0742"/>
    <w:rsid w:val="002F0AD0"/>
    <w:rsid w:val="002F0E18"/>
    <w:rsid w:val="002F13B2"/>
    <w:rsid w:val="002F3122"/>
    <w:rsid w:val="002F3218"/>
    <w:rsid w:val="002F590F"/>
    <w:rsid w:val="002F5EA2"/>
    <w:rsid w:val="002F5EE7"/>
    <w:rsid w:val="002F68E5"/>
    <w:rsid w:val="002F707D"/>
    <w:rsid w:val="003009F9"/>
    <w:rsid w:val="003100A2"/>
    <w:rsid w:val="00310B78"/>
    <w:rsid w:val="00311F95"/>
    <w:rsid w:val="0031299E"/>
    <w:rsid w:val="00313959"/>
    <w:rsid w:val="0031413F"/>
    <w:rsid w:val="003146A0"/>
    <w:rsid w:val="00316D53"/>
    <w:rsid w:val="003170D8"/>
    <w:rsid w:val="00317710"/>
    <w:rsid w:val="00317A5E"/>
    <w:rsid w:val="00322B18"/>
    <w:rsid w:val="00322B1C"/>
    <w:rsid w:val="00324633"/>
    <w:rsid w:val="00325275"/>
    <w:rsid w:val="00327DF8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4005C"/>
    <w:rsid w:val="003404BA"/>
    <w:rsid w:val="00341E9E"/>
    <w:rsid w:val="00342074"/>
    <w:rsid w:val="003423D1"/>
    <w:rsid w:val="00342BF6"/>
    <w:rsid w:val="00344CC9"/>
    <w:rsid w:val="003502F7"/>
    <w:rsid w:val="00351C9B"/>
    <w:rsid w:val="00352DC8"/>
    <w:rsid w:val="00355DA0"/>
    <w:rsid w:val="003565AB"/>
    <w:rsid w:val="00356999"/>
    <w:rsid w:val="00356D9B"/>
    <w:rsid w:val="00356ECF"/>
    <w:rsid w:val="00360D10"/>
    <w:rsid w:val="00361ECF"/>
    <w:rsid w:val="00361FE8"/>
    <w:rsid w:val="003626CD"/>
    <w:rsid w:val="003643ED"/>
    <w:rsid w:val="0036548D"/>
    <w:rsid w:val="003718D2"/>
    <w:rsid w:val="00371E69"/>
    <w:rsid w:val="00371FD1"/>
    <w:rsid w:val="0037275A"/>
    <w:rsid w:val="00372E15"/>
    <w:rsid w:val="00373C8F"/>
    <w:rsid w:val="00375DF4"/>
    <w:rsid w:val="00375E70"/>
    <w:rsid w:val="0037699D"/>
    <w:rsid w:val="003776BB"/>
    <w:rsid w:val="0038324F"/>
    <w:rsid w:val="00386533"/>
    <w:rsid w:val="00386990"/>
    <w:rsid w:val="00386EDD"/>
    <w:rsid w:val="003873B2"/>
    <w:rsid w:val="00387DA6"/>
    <w:rsid w:val="00391260"/>
    <w:rsid w:val="003920CE"/>
    <w:rsid w:val="00393168"/>
    <w:rsid w:val="003932A8"/>
    <w:rsid w:val="00393B13"/>
    <w:rsid w:val="00394C7B"/>
    <w:rsid w:val="0039527D"/>
    <w:rsid w:val="00396B75"/>
    <w:rsid w:val="003972B8"/>
    <w:rsid w:val="00397BFF"/>
    <w:rsid w:val="003A0710"/>
    <w:rsid w:val="003A0841"/>
    <w:rsid w:val="003A0CC6"/>
    <w:rsid w:val="003A1C1E"/>
    <w:rsid w:val="003A28C2"/>
    <w:rsid w:val="003A3532"/>
    <w:rsid w:val="003A3DD1"/>
    <w:rsid w:val="003A6A66"/>
    <w:rsid w:val="003A6C12"/>
    <w:rsid w:val="003A70A1"/>
    <w:rsid w:val="003B08E5"/>
    <w:rsid w:val="003B0AC1"/>
    <w:rsid w:val="003B125F"/>
    <w:rsid w:val="003B34DC"/>
    <w:rsid w:val="003B4477"/>
    <w:rsid w:val="003B4BCA"/>
    <w:rsid w:val="003B5781"/>
    <w:rsid w:val="003B5DB5"/>
    <w:rsid w:val="003B63A5"/>
    <w:rsid w:val="003C075D"/>
    <w:rsid w:val="003C0918"/>
    <w:rsid w:val="003C1FB3"/>
    <w:rsid w:val="003C2623"/>
    <w:rsid w:val="003C3EC3"/>
    <w:rsid w:val="003C4398"/>
    <w:rsid w:val="003C6664"/>
    <w:rsid w:val="003C6683"/>
    <w:rsid w:val="003C6A28"/>
    <w:rsid w:val="003C6C2F"/>
    <w:rsid w:val="003C70AC"/>
    <w:rsid w:val="003D13A5"/>
    <w:rsid w:val="003D2804"/>
    <w:rsid w:val="003D2893"/>
    <w:rsid w:val="003D540C"/>
    <w:rsid w:val="003D5EEA"/>
    <w:rsid w:val="003D704E"/>
    <w:rsid w:val="003D7940"/>
    <w:rsid w:val="003D7CCF"/>
    <w:rsid w:val="003E1596"/>
    <w:rsid w:val="003E1C34"/>
    <w:rsid w:val="003E27D6"/>
    <w:rsid w:val="003E65C7"/>
    <w:rsid w:val="003F0D1B"/>
    <w:rsid w:val="003F3EE4"/>
    <w:rsid w:val="003F5B38"/>
    <w:rsid w:val="003F6127"/>
    <w:rsid w:val="003F7DEC"/>
    <w:rsid w:val="004026B9"/>
    <w:rsid w:val="0040286D"/>
    <w:rsid w:val="00403A50"/>
    <w:rsid w:val="004041BE"/>
    <w:rsid w:val="00404B62"/>
    <w:rsid w:val="00410644"/>
    <w:rsid w:val="00410726"/>
    <w:rsid w:val="00416119"/>
    <w:rsid w:val="00416FD7"/>
    <w:rsid w:val="004224BD"/>
    <w:rsid w:val="004313B4"/>
    <w:rsid w:val="00432667"/>
    <w:rsid w:val="00432E93"/>
    <w:rsid w:val="00433160"/>
    <w:rsid w:val="00433350"/>
    <w:rsid w:val="004340F9"/>
    <w:rsid w:val="0043425A"/>
    <w:rsid w:val="004407C1"/>
    <w:rsid w:val="00441308"/>
    <w:rsid w:val="0044160F"/>
    <w:rsid w:val="004453AF"/>
    <w:rsid w:val="004461CF"/>
    <w:rsid w:val="00446671"/>
    <w:rsid w:val="004508B4"/>
    <w:rsid w:val="00452467"/>
    <w:rsid w:val="00452E70"/>
    <w:rsid w:val="00454EF6"/>
    <w:rsid w:val="00456BF8"/>
    <w:rsid w:val="00457905"/>
    <w:rsid w:val="004609FC"/>
    <w:rsid w:val="00461101"/>
    <w:rsid w:val="004613E9"/>
    <w:rsid w:val="004646D7"/>
    <w:rsid w:val="004653F3"/>
    <w:rsid w:val="00465D3F"/>
    <w:rsid w:val="0047044B"/>
    <w:rsid w:val="00470972"/>
    <w:rsid w:val="0047295A"/>
    <w:rsid w:val="00472F4F"/>
    <w:rsid w:val="0047346F"/>
    <w:rsid w:val="00475474"/>
    <w:rsid w:val="004755A3"/>
    <w:rsid w:val="00476EF3"/>
    <w:rsid w:val="00477D29"/>
    <w:rsid w:val="00481541"/>
    <w:rsid w:val="00482058"/>
    <w:rsid w:val="004826CA"/>
    <w:rsid w:val="0048280F"/>
    <w:rsid w:val="00482F61"/>
    <w:rsid w:val="00485FEC"/>
    <w:rsid w:val="00486430"/>
    <w:rsid w:val="004874D8"/>
    <w:rsid w:val="00487A35"/>
    <w:rsid w:val="004A2A86"/>
    <w:rsid w:val="004A4731"/>
    <w:rsid w:val="004A5C0D"/>
    <w:rsid w:val="004A5FB4"/>
    <w:rsid w:val="004A6E4E"/>
    <w:rsid w:val="004A7CD4"/>
    <w:rsid w:val="004B0643"/>
    <w:rsid w:val="004B0BBB"/>
    <w:rsid w:val="004B0E53"/>
    <w:rsid w:val="004B1AC9"/>
    <w:rsid w:val="004B2A50"/>
    <w:rsid w:val="004B3C0C"/>
    <w:rsid w:val="004B46B8"/>
    <w:rsid w:val="004C0864"/>
    <w:rsid w:val="004C29F1"/>
    <w:rsid w:val="004C5FBC"/>
    <w:rsid w:val="004C6B96"/>
    <w:rsid w:val="004C6FB7"/>
    <w:rsid w:val="004D0714"/>
    <w:rsid w:val="004D0AC8"/>
    <w:rsid w:val="004D2022"/>
    <w:rsid w:val="004D49FB"/>
    <w:rsid w:val="004D70F8"/>
    <w:rsid w:val="004D7267"/>
    <w:rsid w:val="004D7F28"/>
    <w:rsid w:val="004E0F02"/>
    <w:rsid w:val="004E1D66"/>
    <w:rsid w:val="004E2D26"/>
    <w:rsid w:val="004E3839"/>
    <w:rsid w:val="004E6421"/>
    <w:rsid w:val="004E650D"/>
    <w:rsid w:val="004E656F"/>
    <w:rsid w:val="004E6CE3"/>
    <w:rsid w:val="004F043D"/>
    <w:rsid w:val="004F1D1A"/>
    <w:rsid w:val="004F5685"/>
    <w:rsid w:val="004F636A"/>
    <w:rsid w:val="004F7B53"/>
    <w:rsid w:val="00500552"/>
    <w:rsid w:val="00500DBE"/>
    <w:rsid w:val="00503489"/>
    <w:rsid w:val="005036A9"/>
    <w:rsid w:val="00504026"/>
    <w:rsid w:val="00504C7A"/>
    <w:rsid w:val="00505B90"/>
    <w:rsid w:val="00512E9F"/>
    <w:rsid w:val="0051320C"/>
    <w:rsid w:val="00514506"/>
    <w:rsid w:val="00517956"/>
    <w:rsid w:val="00520486"/>
    <w:rsid w:val="00523086"/>
    <w:rsid w:val="00523C4C"/>
    <w:rsid w:val="00523D23"/>
    <w:rsid w:val="00524626"/>
    <w:rsid w:val="00524A54"/>
    <w:rsid w:val="00525AD0"/>
    <w:rsid w:val="0052661C"/>
    <w:rsid w:val="00527AA1"/>
    <w:rsid w:val="00527D57"/>
    <w:rsid w:val="00531825"/>
    <w:rsid w:val="00531CF6"/>
    <w:rsid w:val="0053448F"/>
    <w:rsid w:val="00534F88"/>
    <w:rsid w:val="00535E07"/>
    <w:rsid w:val="0053651E"/>
    <w:rsid w:val="00536BB9"/>
    <w:rsid w:val="00536C31"/>
    <w:rsid w:val="00537BA4"/>
    <w:rsid w:val="00537F40"/>
    <w:rsid w:val="00543EA4"/>
    <w:rsid w:val="00543EEF"/>
    <w:rsid w:val="005452EF"/>
    <w:rsid w:val="0054626A"/>
    <w:rsid w:val="00546BC5"/>
    <w:rsid w:val="00546D28"/>
    <w:rsid w:val="00554546"/>
    <w:rsid w:val="00557A39"/>
    <w:rsid w:val="00560F7F"/>
    <w:rsid w:val="005635DF"/>
    <w:rsid w:val="00563B69"/>
    <w:rsid w:val="00566801"/>
    <w:rsid w:val="005668E9"/>
    <w:rsid w:val="00571854"/>
    <w:rsid w:val="005727B6"/>
    <w:rsid w:val="00573063"/>
    <w:rsid w:val="005734A0"/>
    <w:rsid w:val="00573ACB"/>
    <w:rsid w:val="005778DD"/>
    <w:rsid w:val="00580F0A"/>
    <w:rsid w:val="00583622"/>
    <w:rsid w:val="00584982"/>
    <w:rsid w:val="00585690"/>
    <w:rsid w:val="00586368"/>
    <w:rsid w:val="005903A8"/>
    <w:rsid w:val="0059087F"/>
    <w:rsid w:val="00591E66"/>
    <w:rsid w:val="00592F54"/>
    <w:rsid w:val="005931C6"/>
    <w:rsid w:val="00593570"/>
    <w:rsid w:val="00597421"/>
    <w:rsid w:val="00597DF5"/>
    <w:rsid w:val="005A0680"/>
    <w:rsid w:val="005A2A35"/>
    <w:rsid w:val="005A313B"/>
    <w:rsid w:val="005A5199"/>
    <w:rsid w:val="005A5FAD"/>
    <w:rsid w:val="005A6434"/>
    <w:rsid w:val="005A6FC7"/>
    <w:rsid w:val="005B0506"/>
    <w:rsid w:val="005B08E1"/>
    <w:rsid w:val="005B594F"/>
    <w:rsid w:val="005B6403"/>
    <w:rsid w:val="005B64B6"/>
    <w:rsid w:val="005C11DE"/>
    <w:rsid w:val="005C127E"/>
    <w:rsid w:val="005C46A6"/>
    <w:rsid w:val="005C4C43"/>
    <w:rsid w:val="005C50CC"/>
    <w:rsid w:val="005C71DF"/>
    <w:rsid w:val="005D2116"/>
    <w:rsid w:val="005D3FEB"/>
    <w:rsid w:val="005D432B"/>
    <w:rsid w:val="005D633F"/>
    <w:rsid w:val="005D6C37"/>
    <w:rsid w:val="005E1BC6"/>
    <w:rsid w:val="005E2647"/>
    <w:rsid w:val="005E3AAA"/>
    <w:rsid w:val="005E4320"/>
    <w:rsid w:val="005E4DCD"/>
    <w:rsid w:val="005F0719"/>
    <w:rsid w:val="005F17A6"/>
    <w:rsid w:val="005F251C"/>
    <w:rsid w:val="005F3221"/>
    <w:rsid w:val="005F4D52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104B8"/>
    <w:rsid w:val="00610AD3"/>
    <w:rsid w:val="00610BF6"/>
    <w:rsid w:val="0061226E"/>
    <w:rsid w:val="006122FE"/>
    <w:rsid w:val="006123C7"/>
    <w:rsid w:val="00612F01"/>
    <w:rsid w:val="00616990"/>
    <w:rsid w:val="006176A7"/>
    <w:rsid w:val="00617C03"/>
    <w:rsid w:val="00622290"/>
    <w:rsid w:val="00622338"/>
    <w:rsid w:val="006230A3"/>
    <w:rsid w:val="006245F9"/>
    <w:rsid w:val="00624E2D"/>
    <w:rsid w:val="0062728C"/>
    <w:rsid w:val="006272F6"/>
    <w:rsid w:val="00627663"/>
    <w:rsid w:val="00630B40"/>
    <w:rsid w:val="006310B8"/>
    <w:rsid w:val="006322E8"/>
    <w:rsid w:val="006324F3"/>
    <w:rsid w:val="00632D77"/>
    <w:rsid w:val="006337EA"/>
    <w:rsid w:val="00635B3D"/>
    <w:rsid w:val="0063684A"/>
    <w:rsid w:val="006408A7"/>
    <w:rsid w:val="00641A84"/>
    <w:rsid w:val="00641C8E"/>
    <w:rsid w:val="00644C33"/>
    <w:rsid w:val="006452FB"/>
    <w:rsid w:val="00646CBA"/>
    <w:rsid w:val="006476A9"/>
    <w:rsid w:val="00647E39"/>
    <w:rsid w:val="00647EE2"/>
    <w:rsid w:val="0065079A"/>
    <w:rsid w:val="0065193B"/>
    <w:rsid w:val="00652A77"/>
    <w:rsid w:val="00655652"/>
    <w:rsid w:val="00655E97"/>
    <w:rsid w:val="00656F4B"/>
    <w:rsid w:val="0066212B"/>
    <w:rsid w:val="00662418"/>
    <w:rsid w:val="00663901"/>
    <w:rsid w:val="00664376"/>
    <w:rsid w:val="00666C4E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0FAB"/>
    <w:rsid w:val="006811F4"/>
    <w:rsid w:val="00681749"/>
    <w:rsid w:val="00681FD9"/>
    <w:rsid w:val="006866A3"/>
    <w:rsid w:val="0068744D"/>
    <w:rsid w:val="00690CEF"/>
    <w:rsid w:val="0069219D"/>
    <w:rsid w:val="00692A30"/>
    <w:rsid w:val="00692EFC"/>
    <w:rsid w:val="00693156"/>
    <w:rsid w:val="006A0671"/>
    <w:rsid w:val="006A16DB"/>
    <w:rsid w:val="006A19B5"/>
    <w:rsid w:val="006A4185"/>
    <w:rsid w:val="006A49B4"/>
    <w:rsid w:val="006A548B"/>
    <w:rsid w:val="006A5829"/>
    <w:rsid w:val="006A7129"/>
    <w:rsid w:val="006A7284"/>
    <w:rsid w:val="006A7BF6"/>
    <w:rsid w:val="006B1560"/>
    <w:rsid w:val="006B1BE5"/>
    <w:rsid w:val="006B25A5"/>
    <w:rsid w:val="006B3580"/>
    <w:rsid w:val="006B5229"/>
    <w:rsid w:val="006B6727"/>
    <w:rsid w:val="006C0DA2"/>
    <w:rsid w:val="006C3D94"/>
    <w:rsid w:val="006C51EC"/>
    <w:rsid w:val="006C5861"/>
    <w:rsid w:val="006C6117"/>
    <w:rsid w:val="006D2D5D"/>
    <w:rsid w:val="006D2F79"/>
    <w:rsid w:val="006D3DE6"/>
    <w:rsid w:val="006D46C7"/>
    <w:rsid w:val="006D5144"/>
    <w:rsid w:val="006D69D9"/>
    <w:rsid w:val="006D6D33"/>
    <w:rsid w:val="006D7140"/>
    <w:rsid w:val="006D75F5"/>
    <w:rsid w:val="006E218B"/>
    <w:rsid w:val="006E3D82"/>
    <w:rsid w:val="006E6129"/>
    <w:rsid w:val="006E7E14"/>
    <w:rsid w:val="006F19BD"/>
    <w:rsid w:val="006F25E2"/>
    <w:rsid w:val="006F3450"/>
    <w:rsid w:val="006F3DCD"/>
    <w:rsid w:val="006F5450"/>
    <w:rsid w:val="006F5583"/>
    <w:rsid w:val="006F68C2"/>
    <w:rsid w:val="006F7957"/>
    <w:rsid w:val="0070028A"/>
    <w:rsid w:val="00700292"/>
    <w:rsid w:val="00701150"/>
    <w:rsid w:val="0070198F"/>
    <w:rsid w:val="00702883"/>
    <w:rsid w:val="0070685A"/>
    <w:rsid w:val="0071127E"/>
    <w:rsid w:val="007175E6"/>
    <w:rsid w:val="007177AF"/>
    <w:rsid w:val="00721996"/>
    <w:rsid w:val="007244A9"/>
    <w:rsid w:val="0072496A"/>
    <w:rsid w:val="00725260"/>
    <w:rsid w:val="007259F3"/>
    <w:rsid w:val="00726914"/>
    <w:rsid w:val="00734212"/>
    <w:rsid w:val="00734F0D"/>
    <w:rsid w:val="00736215"/>
    <w:rsid w:val="007373DA"/>
    <w:rsid w:val="007377B1"/>
    <w:rsid w:val="00740B4F"/>
    <w:rsid w:val="00741A17"/>
    <w:rsid w:val="00743BF6"/>
    <w:rsid w:val="00745343"/>
    <w:rsid w:val="0074642A"/>
    <w:rsid w:val="007470E2"/>
    <w:rsid w:val="00747957"/>
    <w:rsid w:val="00747C41"/>
    <w:rsid w:val="00747CCD"/>
    <w:rsid w:val="00750B88"/>
    <w:rsid w:val="00750BDC"/>
    <w:rsid w:val="007511EB"/>
    <w:rsid w:val="0075193C"/>
    <w:rsid w:val="00754EF5"/>
    <w:rsid w:val="0075546B"/>
    <w:rsid w:val="00756B20"/>
    <w:rsid w:val="00757B63"/>
    <w:rsid w:val="00761435"/>
    <w:rsid w:val="00761B5E"/>
    <w:rsid w:val="0076216C"/>
    <w:rsid w:val="007638DE"/>
    <w:rsid w:val="00763D8D"/>
    <w:rsid w:val="00764C4D"/>
    <w:rsid w:val="007653A4"/>
    <w:rsid w:val="00767F7A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60BA"/>
    <w:rsid w:val="00777526"/>
    <w:rsid w:val="00780066"/>
    <w:rsid w:val="00784544"/>
    <w:rsid w:val="00785861"/>
    <w:rsid w:val="00785B81"/>
    <w:rsid w:val="007861EE"/>
    <w:rsid w:val="00786E88"/>
    <w:rsid w:val="007916C1"/>
    <w:rsid w:val="007920BC"/>
    <w:rsid w:val="007959A5"/>
    <w:rsid w:val="00796843"/>
    <w:rsid w:val="007A02F0"/>
    <w:rsid w:val="007A0442"/>
    <w:rsid w:val="007A0E30"/>
    <w:rsid w:val="007A2A82"/>
    <w:rsid w:val="007A30E8"/>
    <w:rsid w:val="007A3875"/>
    <w:rsid w:val="007A6030"/>
    <w:rsid w:val="007B08E6"/>
    <w:rsid w:val="007B366E"/>
    <w:rsid w:val="007B4C87"/>
    <w:rsid w:val="007B673F"/>
    <w:rsid w:val="007B724C"/>
    <w:rsid w:val="007B7CB9"/>
    <w:rsid w:val="007C0F4A"/>
    <w:rsid w:val="007C167F"/>
    <w:rsid w:val="007C2E72"/>
    <w:rsid w:val="007C3960"/>
    <w:rsid w:val="007C3B54"/>
    <w:rsid w:val="007C468B"/>
    <w:rsid w:val="007C5A15"/>
    <w:rsid w:val="007C6B92"/>
    <w:rsid w:val="007C6FC6"/>
    <w:rsid w:val="007D126E"/>
    <w:rsid w:val="007D39E0"/>
    <w:rsid w:val="007D4A71"/>
    <w:rsid w:val="007D4DBE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3FC3"/>
    <w:rsid w:val="007E6062"/>
    <w:rsid w:val="007E6AE4"/>
    <w:rsid w:val="007E6BF3"/>
    <w:rsid w:val="007E7274"/>
    <w:rsid w:val="007E7332"/>
    <w:rsid w:val="007E753F"/>
    <w:rsid w:val="007E7CBE"/>
    <w:rsid w:val="007F0655"/>
    <w:rsid w:val="007F13A5"/>
    <w:rsid w:val="007F1868"/>
    <w:rsid w:val="007F2785"/>
    <w:rsid w:val="007F2DA0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EF0"/>
    <w:rsid w:val="008042BE"/>
    <w:rsid w:val="00807E39"/>
    <w:rsid w:val="00812D57"/>
    <w:rsid w:val="00813247"/>
    <w:rsid w:val="00813AEA"/>
    <w:rsid w:val="008169D6"/>
    <w:rsid w:val="00820656"/>
    <w:rsid w:val="008216B7"/>
    <w:rsid w:val="00824EA2"/>
    <w:rsid w:val="00826F9C"/>
    <w:rsid w:val="0083015F"/>
    <w:rsid w:val="008302FF"/>
    <w:rsid w:val="0083088C"/>
    <w:rsid w:val="00832FF9"/>
    <w:rsid w:val="00834488"/>
    <w:rsid w:val="00834D8D"/>
    <w:rsid w:val="00835064"/>
    <w:rsid w:val="00837427"/>
    <w:rsid w:val="00837CA6"/>
    <w:rsid w:val="008407BD"/>
    <w:rsid w:val="00840A35"/>
    <w:rsid w:val="0084361E"/>
    <w:rsid w:val="008459EE"/>
    <w:rsid w:val="00845E4C"/>
    <w:rsid w:val="008474A5"/>
    <w:rsid w:val="0085103A"/>
    <w:rsid w:val="00851420"/>
    <w:rsid w:val="00852F10"/>
    <w:rsid w:val="00853241"/>
    <w:rsid w:val="00853A9A"/>
    <w:rsid w:val="008557D9"/>
    <w:rsid w:val="00856172"/>
    <w:rsid w:val="008607FA"/>
    <w:rsid w:val="00860FCD"/>
    <w:rsid w:val="00861E36"/>
    <w:rsid w:val="00862018"/>
    <w:rsid w:val="00862576"/>
    <w:rsid w:val="00862E51"/>
    <w:rsid w:val="00865397"/>
    <w:rsid w:val="00867AE1"/>
    <w:rsid w:val="00867D13"/>
    <w:rsid w:val="00867F6F"/>
    <w:rsid w:val="00870D24"/>
    <w:rsid w:val="00872016"/>
    <w:rsid w:val="00872AF7"/>
    <w:rsid w:val="008760D1"/>
    <w:rsid w:val="008807A7"/>
    <w:rsid w:val="008818C2"/>
    <w:rsid w:val="0088748C"/>
    <w:rsid w:val="00887590"/>
    <w:rsid w:val="008920AB"/>
    <w:rsid w:val="00892CCC"/>
    <w:rsid w:val="00893510"/>
    <w:rsid w:val="00895643"/>
    <w:rsid w:val="00895E3F"/>
    <w:rsid w:val="00897F18"/>
    <w:rsid w:val="008A1716"/>
    <w:rsid w:val="008A2AAC"/>
    <w:rsid w:val="008A42A0"/>
    <w:rsid w:val="008A43C0"/>
    <w:rsid w:val="008A4528"/>
    <w:rsid w:val="008A6D42"/>
    <w:rsid w:val="008B122F"/>
    <w:rsid w:val="008B1D96"/>
    <w:rsid w:val="008B3D55"/>
    <w:rsid w:val="008B5126"/>
    <w:rsid w:val="008B5887"/>
    <w:rsid w:val="008B62C3"/>
    <w:rsid w:val="008C16FE"/>
    <w:rsid w:val="008C1BA6"/>
    <w:rsid w:val="008C2035"/>
    <w:rsid w:val="008C5BC5"/>
    <w:rsid w:val="008C6001"/>
    <w:rsid w:val="008C6511"/>
    <w:rsid w:val="008D0A9F"/>
    <w:rsid w:val="008D10B1"/>
    <w:rsid w:val="008D4373"/>
    <w:rsid w:val="008E07FE"/>
    <w:rsid w:val="008E117A"/>
    <w:rsid w:val="008E3C4D"/>
    <w:rsid w:val="008E3CDF"/>
    <w:rsid w:val="008E42EC"/>
    <w:rsid w:val="008E6355"/>
    <w:rsid w:val="008E7F4A"/>
    <w:rsid w:val="008F01D7"/>
    <w:rsid w:val="008F3443"/>
    <w:rsid w:val="008F6045"/>
    <w:rsid w:val="0090060D"/>
    <w:rsid w:val="00902AED"/>
    <w:rsid w:val="0090423D"/>
    <w:rsid w:val="009050FD"/>
    <w:rsid w:val="00906823"/>
    <w:rsid w:val="009074B5"/>
    <w:rsid w:val="009113E4"/>
    <w:rsid w:val="009113E8"/>
    <w:rsid w:val="00912B2D"/>
    <w:rsid w:val="0091322E"/>
    <w:rsid w:val="0091354B"/>
    <w:rsid w:val="00913579"/>
    <w:rsid w:val="00913A56"/>
    <w:rsid w:val="00913BF2"/>
    <w:rsid w:val="00921282"/>
    <w:rsid w:val="00924558"/>
    <w:rsid w:val="00924836"/>
    <w:rsid w:val="009265F7"/>
    <w:rsid w:val="00930ECD"/>
    <w:rsid w:val="00933B4B"/>
    <w:rsid w:val="00933FB6"/>
    <w:rsid w:val="00934660"/>
    <w:rsid w:val="00935096"/>
    <w:rsid w:val="00935C5B"/>
    <w:rsid w:val="0093775D"/>
    <w:rsid w:val="00940B83"/>
    <w:rsid w:val="00941372"/>
    <w:rsid w:val="009470B6"/>
    <w:rsid w:val="00953C29"/>
    <w:rsid w:val="009543D5"/>
    <w:rsid w:val="00954741"/>
    <w:rsid w:val="00954795"/>
    <w:rsid w:val="00956E90"/>
    <w:rsid w:val="0095745F"/>
    <w:rsid w:val="009574C5"/>
    <w:rsid w:val="009577F8"/>
    <w:rsid w:val="00960059"/>
    <w:rsid w:val="00960331"/>
    <w:rsid w:val="009611B5"/>
    <w:rsid w:val="00966960"/>
    <w:rsid w:val="00966B2C"/>
    <w:rsid w:val="00970521"/>
    <w:rsid w:val="009708A7"/>
    <w:rsid w:val="00972DE2"/>
    <w:rsid w:val="00974D81"/>
    <w:rsid w:val="009770DD"/>
    <w:rsid w:val="0098109A"/>
    <w:rsid w:val="009811E5"/>
    <w:rsid w:val="0098381B"/>
    <w:rsid w:val="0098387E"/>
    <w:rsid w:val="00983CC4"/>
    <w:rsid w:val="00984420"/>
    <w:rsid w:val="00990464"/>
    <w:rsid w:val="00990EE0"/>
    <w:rsid w:val="00996D80"/>
    <w:rsid w:val="009979DB"/>
    <w:rsid w:val="00997A81"/>
    <w:rsid w:val="009A08EF"/>
    <w:rsid w:val="009A0D85"/>
    <w:rsid w:val="009A49BB"/>
    <w:rsid w:val="009A5496"/>
    <w:rsid w:val="009A5997"/>
    <w:rsid w:val="009A61B0"/>
    <w:rsid w:val="009B0E00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22FE"/>
    <w:rsid w:val="009C3498"/>
    <w:rsid w:val="009C41A5"/>
    <w:rsid w:val="009C50AB"/>
    <w:rsid w:val="009D1932"/>
    <w:rsid w:val="009D3D19"/>
    <w:rsid w:val="009D405A"/>
    <w:rsid w:val="009D436B"/>
    <w:rsid w:val="009D4F61"/>
    <w:rsid w:val="009D6213"/>
    <w:rsid w:val="009D77A9"/>
    <w:rsid w:val="009D77DE"/>
    <w:rsid w:val="009E0D8B"/>
    <w:rsid w:val="009E0F4E"/>
    <w:rsid w:val="009E156F"/>
    <w:rsid w:val="009E17B3"/>
    <w:rsid w:val="009E2439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CAE"/>
    <w:rsid w:val="009F565E"/>
    <w:rsid w:val="009F6231"/>
    <w:rsid w:val="009F7011"/>
    <w:rsid w:val="009F70A4"/>
    <w:rsid w:val="00A000F0"/>
    <w:rsid w:val="00A0204F"/>
    <w:rsid w:val="00A026FB"/>
    <w:rsid w:val="00A046C2"/>
    <w:rsid w:val="00A0490F"/>
    <w:rsid w:val="00A0527C"/>
    <w:rsid w:val="00A05EDA"/>
    <w:rsid w:val="00A064F9"/>
    <w:rsid w:val="00A07120"/>
    <w:rsid w:val="00A112C1"/>
    <w:rsid w:val="00A11B13"/>
    <w:rsid w:val="00A11C5C"/>
    <w:rsid w:val="00A12721"/>
    <w:rsid w:val="00A136F0"/>
    <w:rsid w:val="00A13A8B"/>
    <w:rsid w:val="00A16368"/>
    <w:rsid w:val="00A207F8"/>
    <w:rsid w:val="00A230CD"/>
    <w:rsid w:val="00A24F3C"/>
    <w:rsid w:val="00A2511E"/>
    <w:rsid w:val="00A2576E"/>
    <w:rsid w:val="00A25C63"/>
    <w:rsid w:val="00A271AE"/>
    <w:rsid w:val="00A273FA"/>
    <w:rsid w:val="00A30710"/>
    <w:rsid w:val="00A3297B"/>
    <w:rsid w:val="00A32A28"/>
    <w:rsid w:val="00A32AE5"/>
    <w:rsid w:val="00A3316F"/>
    <w:rsid w:val="00A33DA6"/>
    <w:rsid w:val="00A345CF"/>
    <w:rsid w:val="00A36DA5"/>
    <w:rsid w:val="00A371BC"/>
    <w:rsid w:val="00A37795"/>
    <w:rsid w:val="00A43F03"/>
    <w:rsid w:val="00A44C9A"/>
    <w:rsid w:val="00A4741F"/>
    <w:rsid w:val="00A475C8"/>
    <w:rsid w:val="00A4780D"/>
    <w:rsid w:val="00A50294"/>
    <w:rsid w:val="00A50705"/>
    <w:rsid w:val="00A51F1F"/>
    <w:rsid w:val="00A5276A"/>
    <w:rsid w:val="00A5293A"/>
    <w:rsid w:val="00A555F0"/>
    <w:rsid w:val="00A557D8"/>
    <w:rsid w:val="00A56739"/>
    <w:rsid w:val="00A56A59"/>
    <w:rsid w:val="00A56B10"/>
    <w:rsid w:val="00A57FE2"/>
    <w:rsid w:val="00A6029D"/>
    <w:rsid w:val="00A61707"/>
    <w:rsid w:val="00A6202F"/>
    <w:rsid w:val="00A63AB2"/>
    <w:rsid w:val="00A63CAC"/>
    <w:rsid w:val="00A64735"/>
    <w:rsid w:val="00A6560C"/>
    <w:rsid w:val="00A66145"/>
    <w:rsid w:val="00A666C9"/>
    <w:rsid w:val="00A67315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0DF5"/>
    <w:rsid w:val="00A81128"/>
    <w:rsid w:val="00A811A3"/>
    <w:rsid w:val="00A81428"/>
    <w:rsid w:val="00A83262"/>
    <w:rsid w:val="00A833EF"/>
    <w:rsid w:val="00A8378A"/>
    <w:rsid w:val="00A83D87"/>
    <w:rsid w:val="00A9131A"/>
    <w:rsid w:val="00A91EB3"/>
    <w:rsid w:val="00A92925"/>
    <w:rsid w:val="00A9306E"/>
    <w:rsid w:val="00A93676"/>
    <w:rsid w:val="00A93B70"/>
    <w:rsid w:val="00A94728"/>
    <w:rsid w:val="00A95A7F"/>
    <w:rsid w:val="00A968DE"/>
    <w:rsid w:val="00A975CD"/>
    <w:rsid w:val="00AA08CA"/>
    <w:rsid w:val="00AA0D33"/>
    <w:rsid w:val="00AA1742"/>
    <w:rsid w:val="00AA5B24"/>
    <w:rsid w:val="00AA7195"/>
    <w:rsid w:val="00AB05DE"/>
    <w:rsid w:val="00AB0B44"/>
    <w:rsid w:val="00AB3433"/>
    <w:rsid w:val="00AB5846"/>
    <w:rsid w:val="00AB5FC5"/>
    <w:rsid w:val="00AB7336"/>
    <w:rsid w:val="00AB7632"/>
    <w:rsid w:val="00AB7CFB"/>
    <w:rsid w:val="00AC0358"/>
    <w:rsid w:val="00AC1D49"/>
    <w:rsid w:val="00AC2B31"/>
    <w:rsid w:val="00AC30F1"/>
    <w:rsid w:val="00AC3749"/>
    <w:rsid w:val="00AC38FD"/>
    <w:rsid w:val="00AC5441"/>
    <w:rsid w:val="00AC6E12"/>
    <w:rsid w:val="00AD01AC"/>
    <w:rsid w:val="00AD0FB8"/>
    <w:rsid w:val="00AD122A"/>
    <w:rsid w:val="00AD2A59"/>
    <w:rsid w:val="00AD3D19"/>
    <w:rsid w:val="00AD5B1D"/>
    <w:rsid w:val="00AD6B13"/>
    <w:rsid w:val="00AE137D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514D"/>
    <w:rsid w:val="00AF51D3"/>
    <w:rsid w:val="00AF700C"/>
    <w:rsid w:val="00AF78B8"/>
    <w:rsid w:val="00B00541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9AA"/>
    <w:rsid w:val="00B15E3F"/>
    <w:rsid w:val="00B15EDA"/>
    <w:rsid w:val="00B1707B"/>
    <w:rsid w:val="00B17F51"/>
    <w:rsid w:val="00B2321D"/>
    <w:rsid w:val="00B244CF"/>
    <w:rsid w:val="00B26B6F"/>
    <w:rsid w:val="00B26F61"/>
    <w:rsid w:val="00B27563"/>
    <w:rsid w:val="00B35200"/>
    <w:rsid w:val="00B40B0B"/>
    <w:rsid w:val="00B42C0B"/>
    <w:rsid w:val="00B4308C"/>
    <w:rsid w:val="00B43C2E"/>
    <w:rsid w:val="00B46D2C"/>
    <w:rsid w:val="00B518DC"/>
    <w:rsid w:val="00B53C6A"/>
    <w:rsid w:val="00B57E92"/>
    <w:rsid w:val="00B61513"/>
    <w:rsid w:val="00B615E4"/>
    <w:rsid w:val="00B6342D"/>
    <w:rsid w:val="00B637A4"/>
    <w:rsid w:val="00B643C6"/>
    <w:rsid w:val="00B6640F"/>
    <w:rsid w:val="00B7111C"/>
    <w:rsid w:val="00B71246"/>
    <w:rsid w:val="00B71CE9"/>
    <w:rsid w:val="00B72822"/>
    <w:rsid w:val="00B72DDA"/>
    <w:rsid w:val="00B73484"/>
    <w:rsid w:val="00B742AB"/>
    <w:rsid w:val="00B7457D"/>
    <w:rsid w:val="00B813C2"/>
    <w:rsid w:val="00B845B9"/>
    <w:rsid w:val="00B84683"/>
    <w:rsid w:val="00B850BA"/>
    <w:rsid w:val="00B85F3A"/>
    <w:rsid w:val="00B904F7"/>
    <w:rsid w:val="00B908EF"/>
    <w:rsid w:val="00B92D13"/>
    <w:rsid w:val="00B92E73"/>
    <w:rsid w:val="00B942F8"/>
    <w:rsid w:val="00B94547"/>
    <w:rsid w:val="00B94BF6"/>
    <w:rsid w:val="00B96961"/>
    <w:rsid w:val="00B96EC7"/>
    <w:rsid w:val="00BA09ED"/>
    <w:rsid w:val="00BA162B"/>
    <w:rsid w:val="00BA1E2B"/>
    <w:rsid w:val="00BA32F0"/>
    <w:rsid w:val="00BA34FF"/>
    <w:rsid w:val="00BA47C9"/>
    <w:rsid w:val="00BA60F9"/>
    <w:rsid w:val="00BA6778"/>
    <w:rsid w:val="00BA6E4C"/>
    <w:rsid w:val="00BB0533"/>
    <w:rsid w:val="00BB06B9"/>
    <w:rsid w:val="00BB254C"/>
    <w:rsid w:val="00BB2BA4"/>
    <w:rsid w:val="00BB593E"/>
    <w:rsid w:val="00BB5B4C"/>
    <w:rsid w:val="00BB69B3"/>
    <w:rsid w:val="00BB6B42"/>
    <w:rsid w:val="00BB6E7D"/>
    <w:rsid w:val="00BC07C7"/>
    <w:rsid w:val="00BC2188"/>
    <w:rsid w:val="00BC22F4"/>
    <w:rsid w:val="00BC4284"/>
    <w:rsid w:val="00BC4D01"/>
    <w:rsid w:val="00BC4E00"/>
    <w:rsid w:val="00BC6916"/>
    <w:rsid w:val="00BD1AFC"/>
    <w:rsid w:val="00BD26D7"/>
    <w:rsid w:val="00BD2DEE"/>
    <w:rsid w:val="00BD469F"/>
    <w:rsid w:val="00BD47E5"/>
    <w:rsid w:val="00BD7965"/>
    <w:rsid w:val="00BD7D79"/>
    <w:rsid w:val="00BE2395"/>
    <w:rsid w:val="00BE245A"/>
    <w:rsid w:val="00BE4707"/>
    <w:rsid w:val="00BF1FCA"/>
    <w:rsid w:val="00BF3296"/>
    <w:rsid w:val="00BF7E73"/>
    <w:rsid w:val="00C027F5"/>
    <w:rsid w:val="00C02C44"/>
    <w:rsid w:val="00C050C1"/>
    <w:rsid w:val="00C051A9"/>
    <w:rsid w:val="00C118BC"/>
    <w:rsid w:val="00C122FA"/>
    <w:rsid w:val="00C136FF"/>
    <w:rsid w:val="00C15D7E"/>
    <w:rsid w:val="00C16DFC"/>
    <w:rsid w:val="00C16E52"/>
    <w:rsid w:val="00C1740B"/>
    <w:rsid w:val="00C205B0"/>
    <w:rsid w:val="00C209CC"/>
    <w:rsid w:val="00C20CA1"/>
    <w:rsid w:val="00C2428E"/>
    <w:rsid w:val="00C310D0"/>
    <w:rsid w:val="00C317CC"/>
    <w:rsid w:val="00C31CCF"/>
    <w:rsid w:val="00C32727"/>
    <w:rsid w:val="00C34945"/>
    <w:rsid w:val="00C403F2"/>
    <w:rsid w:val="00C40A1B"/>
    <w:rsid w:val="00C40FBA"/>
    <w:rsid w:val="00C42034"/>
    <w:rsid w:val="00C42EA5"/>
    <w:rsid w:val="00C46BA5"/>
    <w:rsid w:val="00C47366"/>
    <w:rsid w:val="00C50169"/>
    <w:rsid w:val="00C51472"/>
    <w:rsid w:val="00C5253D"/>
    <w:rsid w:val="00C53C91"/>
    <w:rsid w:val="00C542F8"/>
    <w:rsid w:val="00C550E0"/>
    <w:rsid w:val="00C575BB"/>
    <w:rsid w:val="00C57C86"/>
    <w:rsid w:val="00C60248"/>
    <w:rsid w:val="00C604E3"/>
    <w:rsid w:val="00C612DF"/>
    <w:rsid w:val="00C613AD"/>
    <w:rsid w:val="00C6387B"/>
    <w:rsid w:val="00C63EFC"/>
    <w:rsid w:val="00C66340"/>
    <w:rsid w:val="00C669D9"/>
    <w:rsid w:val="00C674E7"/>
    <w:rsid w:val="00C70FF4"/>
    <w:rsid w:val="00C72081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100C"/>
    <w:rsid w:val="00C81130"/>
    <w:rsid w:val="00C819F1"/>
    <w:rsid w:val="00C84F2D"/>
    <w:rsid w:val="00C84F9F"/>
    <w:rsid w:val="00C859B0"/>
    <w:rsid w:val="00C911B2"/>
    <w:rsid w:val="00C91BB7"/>
    <w:rsid w:val="00C91D99"/>
    <w:rsid w:val="00C921E3"/>
    <w:rsid w:val="00C92B7D"/>
    <w:rsid w:val="00C92F5A"/>
    <w:rsid w:val="00C9448F"/>
    <w:rsid w:val="00C96774"/>
    <w:rsid w:val="00C969D0"/>
    <w:rsid w:val="00CA139B"/>
    <w:rsid w:val="00CA242B"/>
    <w:rsid w:val="00CA2A1C"/>
    <w:rsid w:val="00CA2BAB"/>
    <w:rsid w:val="00CA2BAC"/>
    <w:rsid w:val="00CA5727"/>
    <w:rsid w:val="00CA6B6A"/>
    <w:rsid w:val="00CB0F99"/>
    <w:rsid w:val="00CB231F"/>
    <w:rsid w:val="00CB2845"/>
    <w:rsid w:val="00CB3E0E"/>
    <w:rsid w:val="00CB40ED"/>
    <w:rsid w:val="00CB4958"/>
    <w:rsid w:val="00CB6316"/>
    <w:rsid w:val="00CB6C20"/>
    <w:rsid w:val="00CB7377"/>
    <w:rsid w:val="00CB79C2"/>
    <w:rsid w:val="00CB7B9A"/>
    <w:rsid w:val="00CC0097"/>
    <w:rsid w:val="00CC0269"/>
    <w:rsid w:val="00CC1680"/>
    <w:rsid w:val="00CC2E4B"/>
    <w:rsid w:val="00CC2F4A"/>
    <w:rsid w:val="00CC31F1"/>
    <w:rsid w:val="00CC4BC4"/>
    <w:rsid w:val="00CD0937"/>
    <w:rsid w:val="00CD411D"/>
    <w:rsid w:val="00CD42A3"/>
    <w:rsid w:val="00CD4E7C"/>
    <w:rsid w:val="00CD66D8"/>
    <w:rsid w:val="00CD6BE7"/>
    <w:rsid w:val="00CE0B1B"/>
    <w:rsid w:val="00CE1AB1"/>
    <w:rsid w:val="00CE39BD"/>
    <w:rsid w:val="00CE3D18"/>
    <w:rsid w:val="00CE4216"/>
    <w:rsid w:val="00CE6A71"/>
    <w:rsid w:val="00CE6EE4"/>
    <w:rsid w:val="00CF1537"/>
    <w:rsid w:val="00CF2C38"/>
    <w:rsid w:val="00CF2EAE"/>
    <w:rsid w:val="00CF3F34"/>
    <w:rsid w:val="00CF48DF"/>
    <w:rsid w:val="00CF6BE7"/>
    <w:rsid w:val="00CF77C2"/>
    <w:rsid w:val="00CF7B93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277A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7015"/>
    <w:rsid w:val="00D276A3"/>
    <w:rsid w:val="00D30C39"/>
    <w:rsid w:val="00D329B1"/>
    <w:rsid w:val="00D32BAD"/>
    <w:rsid w:val="00D331A6"/>
    <w:rsid w:val="00D34075"/>
    <w:rsid w:val="00D344D3"/>
    <w:rsid w:val="00D34A9B"/>
    <w:rsid w:val="00D35059"/>
    <w:rsid w:val="00D35072"/>
    <w:rsid w:val="00D3557E"/>
    <w:rsid w:val="00D368A9"/>
    <w:rsid w:val="00D36D25"/>
    <w:rsid w:val="00D37EED"/>
    <w:rsid w:val="00D41F99"/>
    <w:rsid w:val="00D42829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39A4"/>
    <w:rsid w:val="00D53D80"/>
    <w:rsid w:val="00D5459B"/>
    <w:rsid w:val="00D55A7D"/>
    <w:rsid w:val="00D55CA9"/>
    <w:rsid w:val="00D56935"/>
    <w:rsid w:val="00D56C87"/>
    <w:rsid w:val="00D5708B"/>
    <w:rsid w:val="00D6417E"/>
    <w:rsid w:val="00D64644"/>
    <w:rsid w:val="00D6562B"/>
    <w:rsid w:val="00D669B6"/>
    <w:rsid w:val="00D66C8C"/>
    <w:rsid w:val="00D67748"/>
    <w:rsid w:val="00D7085C"/>
    <w:rsid w:val="00D70B62"/>
    <w:rsid w:val="00D711DA"/>
    <w:rsid w:val="00D71C2B"/>
    <w:rsid w:val="00D72A20"/>
    <w:rsid w:val="00D74931"/>
    <w:rsid w:val="00D76032"/>
    <w:rsid w:val="00D77CD2"/>
    <w:rsid w:val="00D802F3"/>
    <w:rsid w:val="00D86274"/>
    <w:rsid w:val="00D86B97"/>
    <w:rsid w:val="00D87101"/>
    <w:rsid w:val="00D900F7"/>
    <w:rsid w:val="00D91471"/>
    <w:rsid w:val="00D91DB7"/>
    <w:rsid w:val="00D91DD5"/>
    <w:rsid w:val="00D9420A"/>
    <w:rsid w:val="00D9420F"/>
    <w:rsid w:val="00D951ED"/>
    <w:rsid w:val="00D95914"/>
    <w:rsid w:val="00D9694C"/>
    <w:rsid w:val="00D97D06"/>
    <w:rsid w:val="00DA1D92"/>
    <w:rsid w:val="00DA2908"/>
    <w:rsid w:val="00DA62D0"/>
    <w:rsid w:val="00DA658F"/>
    <w:rsid w:val="00DA7169"/>
    <w:rsid w:val="00DA7748"/>
    <w:rsid w:val="00DB02DC"/>
    <w:rsid w:val="00DB1B75"/>
    <w:rsid w:val="00DB2BE7"/>
    <w:rsid w:val="00DB5228"/>
    <w:rsid w:val="00DB6160"/>
    <w:rsid w:val="00DB7DE8"/>
    <w:rsid w:val="00DC0705"/>
    <w:rsid w:val="00DC1423"/>
    <w:rsid w:val="00DC18E6"/>
    <w:rsid w:val="00DC3249"/>
    <w:rsid w:val="00DC47FC"/>
    <w:rsid w:val="00DC594D"/>
    <w:rsid w:val="00DC6236"/>
    <w:rsid w:val="00DC6765"/>
    <w:rsid w:val="00DD1405"/>
    <w:rsid w:val="00DD18F2"/>
    <w:rsid w:val="00DD2A48"/>
    <w:rsid w:val="00DD4188"/>
    <w:rsid w:val="00DD4354"/>
    <w:rsid w:val="00DD49C6"/>
    <w:rsid w:val="00DD5D46"/>
    <w:rsid w:val="00DD7B80"/>
    <w:rsid w:val="00DE08AD"/>
    <w:rsid w:val="00DE14C4"/>
    <w:rsid w:val="00DE5110"/>
    <w:rsid w:val="00DE7200"/>
    <w:rsid w:val="00DF29E8"/>
    <w:rsid w:val="00DF30B4"/>
    <w:rsid w:val="00DF32D1"/>
    <w:rsid w:val="00DF669B"/>
    <w:rsid w:val="00DF6B62"/>
    <w:rsid w:val="00DF71A3"/>
    <w:rsid w:val="00E00C80"/>
    <w:rsid w:val="00E02A17"/>
    <w:rsid w:val="00E038FF"/>
    <w:rsid w:val="00E040B0"/>
    <w:rsid w:val="00E060A5"/>
    <w:rsid w:val="00E06BCA"/>
    <w:rsid w:val="00E07222"/>
    <w:rsid w:val="00E077DA"/>
    <w:rsid w:val="00E10E7D"/>
    <w:rsid w:val="00E11858"/>
    <w:rsid w:val="00E1251E"/>
    <w:rsid w:val="00E132AC"/>
    <w:rsid w:val="00E14B18"/>
    <w:rsid w:val="00E16365"/>
    <w:rsid w:val="00E26449"/>
    <w:rsid w:val="00E2701E"/>
    <w:rsid w:val="00E27468"/>
    <w:rsid w:val="00E32412"/>
    <w:rsid w:val="00E33069"/>
    <w:rsid w:val="00E33A27"/>
    <w:rsid w:val="00E34340"/>
    <w:rsid w:val="00E365E5"/>
    <w:rsid w:val="00E36C7E"/>
    <w:rsid w:val="00E41E37"/>
    <w:rsid w:val="00E42234"/>
    <w:rsid w:val="00E43DE1"/>
    <w:rsid w:val="00E44B17"/>
    <w:rsid w:val="00E45E5F"/>
    <w:rsid w:val="00E463E4"/>
    <w:rsid w:val="00E477CA"/>
    <w:rsid w:val="00E50AC0"/>
    <w:rsid w:val="00E50ADE"/>
    <w:rsid w:val="00E50F1A"/>
    <w:rsid w:val="00E531BA"/>
    <w:rsid w:val="00E54A14"/>
    <w:rsid w:val="00E57088"/>
    <w:rsid w:val="00E57A75"/>
    <w:rsid w:val="00E62C2D"/>
    <w:rsid w:val="00E666C5"/>
    <w:rsid w:val="00E67444"/>
    <w:rsid w:val="00E711CE"/>
    <w:rsid w:val="00E72746"/>
    <w:rsid w:val="00E75965"/>
    <w:rsid w:val="00E7690C"/>
    <w:rsid w:val="00E8035E"/>
    <w:rsid w:val="00E803FC"/>
    <w:rsid w:val="00E80488"/>
    <w:rsid w:val="00E81C71"/>
    <w:rsid w:val="00E82C8F"/>
    <w:rsid w:val="00E8301D"/>
    <w:rsid w:val="00E83D53"/>
    <w:rsid w:val="00E85DBD"/>
    <w:rsid w:val="00E900EC"/>
    <w:rsid w:val="00E90BEB"/>
    <w:rsid w:val="00E9292E"/>
    <w:rsid w:val="00E93C14"/>
    <w:rsid w:val="00E9428D"/>
    <w:rsid w:val="00E95512"/>
    <w:rsid w:val="00E95DA3"/>
    <w:rsid w:val="00E95F0C"/>
    <w:rsid w:val="00E96DDD"/>
    <w:rsid w:val="00EA1BEC"/>
    <w:rsid w:val="00EA1E30"/>
    <w:rsid w:val="00EA7267"/>
    <w:rsid w:val="00EA7366"/>
    <w:rsid w:val="00EB0A5C"/>
    <w:rsid w:val="00EB12D4"/>
    <w:rsid w:val="00EB18CB"/>
    <w:rsid w:val="00EB2BFB"/>
    <w:rsid w:val="00EB2D5B"/>
    <w:rsid w:val="00EB467D"/>
    <w:rsid w:val="00EB60A5"/>
    <w:rsid w:val="00EB6372"/>
    <w:rsid w:val="00EB7188"/>
    <w:rsid w:val="00EB7760"/>
    <w:rsid w:val="00EC2143"/>
    <w:rsid w:val="00EC2DA7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475B"/>
    <w:rsid w:val="00ED4E71"/>
    <w:rsid w:val="00ED4EAD"/>
    <w:rsid w:val="00ED5130"/>
    <w:rsid w:val="00ED5BAC"/>
    <w:rsid w:val="00ED5E2E"/>
    <w:rsid w:val="00ED6242"/>
    <w:rsid w:val="00ED647D"/>
    <w:rsid w:val="00ED67C9"/>
    <w:rsid w:val="00EE21CB"/>
    <w:rsid w:val="00EE31B9"/>
    <w:rsid w:val="00EE348F"/>
    <w:rsid w:val="00EE459A"/>
    <w:rsid w:val="00EE51F9"/>
    <w:rsid w:val="00EE6FCE"/>
    <w:rsid w:val="00EE7381"/>
    <w:rsid w:val="00EE7C59"/>
    <w:rsid w:val="00EF10D0"/>
    <w:rsid w:val="00EF25A3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E0"/>
    <w:rsid w:val="00F053D4"/>
    <w:rsid w:val="00F06EDD"/>
    <w:rsid w:val="00F0724C"/>
    <w:rsid w:val="00F10007"/>
    <w:rsid w:val="00F10F4F"/>
    <w:rsid w:val="00F14265"/>
    <w:rsid w:val="00F1480C"/>
    <w:rsid w:val="00F15F3E"/>
    <w:rsid w:val="00F2047C"/>
    <w:rsid w:val="00F20525"/>
    <w:rsid w:val="00F20CD1"/>
    <w:rsid w:val="00F20D0A"/>
    <w:rsid w:val="00F210C7"/>
    <w:rsid w:val="00F21544"/>
    <w:rsid w:val="00F2249F"/>
    <w:rsid w:val="00F24648"/>
    <w:rsid w:val="00F247F4"/>
    <w:rsid w:val="00F248D7"/>
    <w:rsid w:val="00F2705A"/>
    <w:rsid w:val="00F27F91"/>
    <w:rsid w:val="00F30643"/>
    <w:rsid w:val="00F3065F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505C"/>
    <w:rsid w:val="00F651F7"/>
    <w:rsid w:val="00F65699"/>
    <w:rsid w:val="00F6757D"/>
    <w:rsid w:val="00F7045B"/>
    <w:rsid w:val="00F712F7"/>
    <w:rsid w:val="00F714D1"/>
    <w:rsid w:val="00F72ADC"/>
    <w:rsid w:val="00F741EF"/>
    <w:rsid w:val="00F752AE"/>
    <w:rsid w:val="00F778FF"/>
    <w:rsid w:val="00F779D6"/>
    <w:rsid w:val="00F84831"/>
    <w:rsid w:val="00F876A3"/>
    <w:rsid w:val="00F87D11"/>
    <w:rsid w:val="00F90BB9"/>
    <w:rsid w:val="00F90D28"/>
    <w:rsid w:val="00F916D3"/>
    <w:rsid w:val="00F91C1A"/>
    <w:rsid w:val="00F91CEE"/>
    <w:rsid w:val="00F924C0"/>
    <w:rsid w:val="00F93155"/>
    <w:rsid w:val="00F96CF4"/>
    <w:rsid w:val="00FA0766"/>
    <w:rsid w:val="00FA1CFD"/>
    <w:rsid w:val="00FA2441"/>
    <w:rsid w:val="00FA3F9F"/>
    <w:rsid w:val="00FB03A0"/>
    <w:rsid w:val="00FB0C3C"/>
    <w:rsid w:val="00FB0F35"/>
    <w:rsid w:val="00FB1E72"/>
    <w:rsid w:val="00FB206B"/>
    <w:rsid w:val="00FB2711"/>
    <w:rsid w:val="00FB37FB"/>
    <w:rsid w:val="00FB58DE"/>
    <w:rsid w:val="00FB5AFE"/>
    <w:rsid w:val="00FB69EB"/>
    <w:rsid w:val="00FC051A"/>
    <w:rsid w:val="00FC08DD"/>
    <w:rsid w:val="00FC2570"/>
    <w:rsid w:val="00FC3330"/>
    <w:rsid w:val="00FC3F9A"/>
    <w:rsid w:val="00FC625F"/>
    <w:rsid w:val="00FD0570"/>
    <w:rsid w:val="00FD14C1"/>
    <w:rsid w:val="00FD20E7"/>
    <w:rsid w:val="00FD2C97"/>
    <w:rsid w:val="00FD3D6B"/>
    <w:rsid w:val="00FD5BDB"/>
    <w:rsid w:val="00FE2008"/>
    <w:rsid w:val="00FE4C19"/>
    <w:rsid w:val="00FE5BD8"/>
    <w:rsid w:val="00FE6896"/>
    <w:rsid w:val="00FF3E7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4D16-B5E8-4C8B-9F66-AEEAE5A1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2443</Words>
  <Characters>13193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2014-02-17T19:22:00Z</cp:lastPrinted>
  <dcterms:created xsi:type="dcterms:W3CDTF">2014-01-31T13:38:00Z</dcterms:created>
  <dcterms:modified xsi:type="dcterms:W3CDTF">2014-02-20T12:39:00Z</dcterms:modified>
</cp:coreProperties>
</file>