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35955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D30C39" w:rsidP="00940B83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F2CF" wp14:editId="1F3ECE49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56" w:rsidRPr="000D2E3F" w:rsidRDefault="008D0D56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Sessão Plenária Ordinária n. 018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Grosso do Sul, realizada em 08 de maio de 2013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8D0D56" w:rsidRPr="000D2E3F" w:rsidRDefault="008D0D56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>
                        <w:rPr>
                          <w:sz w:val="20"/>
                          <w:szCs w:val="20"/>
                        </w:rPr>
                        <w:t xml:space="preserve"> Sessão Plenária Ordinária n. 018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>
                        <w:rPr>
                          <w:sz w:val="20"/>
                          <w:szCs w:val="20"/>
                        </w:rPr>
                        <w:t xml:space="preserve"> Grosso do Sul, realizada em 08 de maio de 2013</w:t>
                      </w:r>
                      <w:r w:rsidRPr="000D2E3F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940B83">
      <w:pPr>
        <w:jc w:val="both"/>
      </w:pPr>
    </w:p>
    <w:p w:rsidR="00960331" w:rsidRDefault="00960331" w:rsidP="00940B83">
      <w:pPr>
        <w:jc w:val="both"/>
      </w:pPr>
    </w:p>
    <w:p w:rsidR="00960331" w:rsidRDefault="00960331" w:rsidP="00940B83">
      <w:pPr>
        <w:jc w:val="both"/>
      </w:pPr>
    </w:p>
    <w:p w:rsidR="0034005C" w:rsidRPr="00755A48" w:rsidRDefault="0034005C" w:rsidP="00940B83">
      <w:pPr>
        <w:jc w:val="both"/>
        <w:sectPr w:rsidR="0034005C" w:rsidRPr="00755A4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0349F6" w:rsidRDefault="00960331" w:rsidP="00F73ED5">
      <w:pPr>
        <w:pStyle w:val="SemEspaamento"/>
        <w:jc w:val="both"/>
        <w:rPr>
          <w:sz w:val="20"/>
          <w:szCs w:val="20"/>
        </w:rPr>
      </w:pPr>
      <w:r w:rsidRPr="00755A48">
        <w:rPr>
          <w:sz w:val="20"/>
          <w:szCs w:val="20"/>
        </w:rPr>
        <w:lastRenderedPageBreak/>
        <w:t xml:space="preserve">Aos </w:t>
      </w:r>
      <w:r w:rsidR="0085103A" w:rsidRPr="00755A48">
        <w:rPr>
          <w:sz w:val="20"/>
          <w:szCs w:val="20"/>
        </w:rPr>
        <w:t>0</w:t>
      </w:r>
      <w:r w:rsidR="00543EA4" w:rsidRPr="00755A48">
        <w:rPr>
          <w:sz w:val="20"/>
          <w:szCs w:val="20"/>
        </w:rPr>
        <w:t>8</w:t>
      </w:r>
      <w:r w:rsidRPr="00755A48">
        <w:rPr>
          <w:sz w:val="20"/>
          <w:szCs w:val="20"/>
        </w:rPr>
        <w:t xml:space="preserve"> (</w:t>
      </w:r>
      <w:r w:rsidR="00000BA5" w:rsidRPr="00755A48">
        <w:rPr>
          <w:sz w:val="20"/>
          <w:szCs w:val="20"/>
        </w:rPr>
        <w:t>oito</w:t>
      </w:r>
      <w:r w:rsidRPr="00755A48">
        <w:rPr>
          <w:sz w:val="20"/>
          <w:szCs w:val="20"/>
        </w:rPr>
        <w:t xml:space="preserve">) dias do mês de </w:t>
      </w:r>
      <w:r w:rsidR="00543EA4" w:rsidRPr="00755A48">
        <w:rPr>
          <w:sz w:val="20"/>
          <w:szCs w:val="20"/>
        </w:rPr>
        <w:t>maio</w:t>
      </w:r>
      <w:r w:rsidRPr="00755A48">
        <w:rPr>
          <w:sz w:val="20"/>
          <w:szCs w:val="20"/>
        </w:rPr>
        <w:t xml:space="preserve"> (</w:t>
      </w:r>
      <w:r w:rsidR="00F423F5" w:rsidRPr="00755A48">
        <w:rPr>
          <w:sz w:val="20"/>
          <w:szCs w:val="20"/>
        </w:rPr>
        <w:t>0</w:t>
      </w:r>
      <w:r w:rsidR="00543EA4" w:rsidRPr="00755A48">
        <w:rPr>
          <w:sz w:val="20"/>
          <w:szCs w:val="20"/>
        </w:rPr>
        <w:t>5</w:t>
      </w:r>
      <w:r w:rsidRPr="00755A48">
        <w:rPr>
          <w:sz w:val="20"/>
          <w:szCs w:val="20"/>
        </w:rPr>
        <w:t xml:space="preserve">) do ano de dois mil e </w:t>
      </w:r>
      <w:r w:rsidR="00F423F5" w:rsidRPr="00755A48">
        <w:rPr>
          <w:sz w:val="20"/>
          <w:szCs w:val="20"/>
        </w:rPr>
        <w:t>treze</w:t>
      </w:r>
      <w:r w:rsidRPr="00755A48">
        <w:rPr>
          <w:sz w:val="20"/>
          <w:szCs w:val="20"/>
        </w:rPr>
        <w:t xml:space="preserve"> (1</w:t>
      </w:r>
      <w:r w:rsidR="00F423F5" w:rsidRPr="00755A48">
        <w:rPr>
          <w:sz w:val="20"/>
          <w:szCs w:val="20"/>
        </w:rPr>
        <w:t>3</w:t>
      </w:r>
      <w:r w:rsidRPr="00755A48">
        <w:rPr>
          <w:sz w:val="20"/>
          <w:szCs w:val="20"/>
        </w:rPr>
        <w:t>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755A48">
        <w:rPr>
          <w:sz w:val="20"/>
          <w:szCs w:val="20"/>
        </w:rPr>
        <w:t xml:space="preserve"> </w:t>
      </w:r>
      <w:r w:rsidRPr="00755A48">
        <w:rPr>
          <w:sz w:val="20"/>
          <w:szCs w:val="20"/>
        </w:rPr>
        <w:t>os Conselheiros Titulares:</w:t>
      </w:r>
      <w:r w:rsidR="00A64735" w:rsidRPr="00755A48">
        <w:rPr>
          <w:sz w:val="20"/>
          <w:szCs w:val="20"/>
        </w:rPr>
        <w:t xml:space="preserve"> </w:t>
      </w:r>
      <w:r w:rsidR="00A64735" w:rsidRPr="00170CBB">
        <w:rPr>
          <w:b/>
          <w:sz w:val="20"/>
          <w:szCs w:val="20"/>
        </w:rPr>
        <w:t>Giovana Dario</w:t>
      </w:r>
      <w:r w:rsidR="00170CBB">
        <w:rPr>
          <w:b/>
          <w:sz w:val="20"/>
          <w:szCs w:val="20"/>
        </w:rPr>
        <w:t xml:space="preserve"> </w:t>
      </w:r>
      <w:proofErr w:type="spellStart"/>
      <w:r w:rsidR="00170CBB">
        <w:rPr>
          <w:b/>
          <w:sz w:val="20"/>
          <w:szCs w:val="20"/>
        </w:rPr>
        <w:t>Sbaraini</w:t>
      </w:r>
      <w:proofErr w:type="spellEnd"/>
      <w:r w:rsidR="000F0492" w:rsidRPr="00170CBB">
        <w:rPr>
          <w:b/>
          <w:sz w:val="20"/>
          <w:szCs w:val="20"/>
        </w:rPr>
        <w:t>,</w:t>
      </w:r>
      <w:r w:rsidR="0085103A" w:rsidRPr="00170CBB">
        <w:rPr>
          <w:b/>
          <w:sz w:val="20"/>
          <w:szCs w:val="20"/>
        </w:rPr>
        <w:t xml:space="preserve"> Rui Lameiro Ferreira Junior</w:t>
      </w:r>
      <w:r w:rsidR="00170CBB">
        <w:rPr>
          <w:b/>
          <w:sz w:val="20"/>
          <w:szCs w:val="20"/>
        </w:rPr>
        <w:t>,</w:t>
      </w:r>
      <w:r w:rsidR="00170CBB" w:rsidRPr="00170CBB">
        <w:rPr>
          <w:b/>
          <w:sz w:val="20"/>
          <w:szCs w:val="20"/>
        </w:rPr>
        <w:t xml:space="preserve"> Dirceu de Oliveira </w:t>
      </w:r>
      <w:proofErr w:type="spellStart"/>
      <w:r w:rsidR="00170CBB" w:rsidRPr="00170CBB">
        <w:rPr>
          <w:b/>
          <w:sz w:val="20"/>
          <w:szCs w:val="20"/>
        </w:rPr>
        <w:t>Peters</w:t>
      </w:r>
      <w:proofErr w:type="spellEnd"/>
      <w:r w:rsidR="00170CBB">
        <w:rPr>
          <w:b/>
          <w:sz w:val="20"/>
          <w:szCs w:val="20"/>
        </w:rPr>
        <w:t xml:space="preserve"> e </w:t>
      </w:r>
      <w:r w:rsidR="000F0492" w:rsidRPr="00170CBB">
        <w:rPr>
          <w:b/>
          <w:sz w:val="20"/>
          <w:szCs w:val="20"/>
        </w:rPr>
        <w:t xml:space="preserve">Gutemberg dos Santos </w:t>
      </w:r>
      <w:proofErr w:type="spellStart"/>
      <w:r w:rsidR="000F0492" w:rsidRPr="00170CBB">
        <w:rPr>
          <w:b/>
          <w:sz w:val="20"/>
          <w:szCs w:val="20"/>
        </w:rPr>
        <w:t>Weingartner</w:t>
      </w:r>
      <w:proofErr w:type="spellEnd"/>
      <w:r w:rsidR="001C1630" w:rsidRPr="00755A48">
        <w:rPr>
          <w:sz w:val="20"/>
          <w:szCs w:val="20"/>
        </w:rPr>
        <w:t>.</w:t>
      </w:r>
      <w:r w:rsidR="000F0492" w:rsidRPr="00755A48">
        <w:rPr>
          <w:sz w:val="20"/>
          <w:szCs w:val="20"/>
        </w:rPr>
        <w:t xml:space="preserve"> </w:t>
      </w:r>
      <w:r w:rsidR="00170CBB">
        <w:rPr>
          <w:sz w:val="20"/>
          <w:szCs w:val="20"/>
        </w:rPr>
        <w:t>A</w:t>
      </w:r>
      <w:r w:rsidR="00B06E38" w:rsidRPr="00755A48">
        <w:rPr>
          <w:sz w:val="20"/>
          <w:szCs w:val="20"/>
        </w:rPr>
        <w:t xml:space="preserve"> </w:t>
      </w:r>
      <w:r w:rsidR="00B06E38" w:rsidRPr="003563F4">
        <w:rPr>
          <w:sz w:val="20"/>
          <w:szCs w:val="20"/>
        </w:rPr>
        <w:t>Conselheir</w:t>
      </w:r>
      <w:r w:rsidR="00170CBB" w:rsidRPr="003563F4">
        <w:rPr>
          <w:sz w:val="20"/>
          <w:szCs w:val="20"/>
        </w:rPr>
        <w:t>a</w:t>
      </w:r>
      <w:r w:rsidR="00B06E38" w:rsidRPr="003563F4">
        <w:rPr>
          <w:sz w:val="20"/>
          <w:szCs w:val="20"/>
        </w:rPr>
        <w:t xml:space="preserve"> Suplente</w:t>
      </w:r>
      <w:r w:rsidR="001C1630" w:rsidRPr="003563F4">
        <w:rPr>
          <w:sz w:val="20"/>
          <w:szCs w:val="20"/>
        </w:rPr>
        <w:t xml:space="preserve">: </w:t>
      </w:r>
      <w:proofErr w:type="spellStart"/>
      <w:r w:rsidR="00170CBB" w:rsidRPr="003563F4">
        <w:rPr>
          <w:b/>
          <w:sz w:val="20"/>
          <w:szCs w:val="20"/>
        </w:rPr>
        <w:t>Edyneide</w:t>
      </w:r>
      <w:proofErr w:type="spellEnd"/>
      <w:r w:rsidR="00170CBB" w:rsidRPr="003563F4">
        <w:rPr>
          <w:sz w:val="20"/>
          <w:szCs w:val="20"/>
        </w:rPr>
        <w:t xml:space="preserve"> </w:t>
      </w:r>
      <w:r w:rsidR="00170CBB" w:rsidRPr="00170CBB">
        <w:rPr>
          <w:b/>
          <w:sz w:val="20"/>
          <w:szCs w:val="20"/>
        </w:rPr>
        <w:t>Vidal</w:t>
      </w:r>
      <w:r w:rsidR="00170CBB">
        <w:rPr>
          <w:b/>
          <w:sz w:val="20"/>
          <w:szCs w:val="20"/>
        </w:rPr>
        <w:t xml:space="preserve"> </w:t>
      </w:r>
      <w:r w:rsidR="00170CBB" w:rsidRPr="00170CBB">
        <w:rPr>
          <w:b/>
          <w:sz w:val="20"/>
          <w:szCs w:val="20"/>
        </w:rPr>
        <w:t>Ourives Barros</w:t>
      </w:r>
      <w:r w:rsidR="00170CBB">
        <w:rPr>
          <w:sz w:val="20"/>
          <w:szCs w:val="20"/>
        </w:rPr>
        <w:t xml:space="preserve"> assume </w:t>
      </w:r>
      <w:r w:rsidR="00B06E38" w:rsidRPr="00755A48">
        <w:rPr>
          <w:sz w:val="20"/>
          <w:szCs w:val="20"/>
        </w:rPr>
        <w:t>a titularidade nesta sessão em face da ausência d</w:t>
      </w:r>
      <w:r w:rsidR="00170CBB">
        <w:rPr>
          <w:sz w:val="20"/>
          <w:szCs w:val="20"/>
        </w:rPr>
        <w:t>a</w:t>
      </w:r>
      <w:r w:rsidR="00B06E38" w:rsidRPr="00755A48">
        <w:rPr>
          <w:sz w:val="20"/>
          <w:szCs w:val="20"/>
        </w:rPr>
        <w:t xml:space="preserve"> Conselheir</w:t>
      </w:r>
      <w:r w:rsidR="00170CBB">
        <w:rPr>
          <w:sz w:val="20"/>
          <w:szCs w:val="20"/>
        </w:rPr>
        <w:t>a Titular</w:t>
      </w:r>
      <w:r w:rsidR="001C1630" w:rsidRPr="00755A48">
        <w:rPr>
          <w:sz w:val="20"/>
          <w:szCs w:val="20"/>
        </w:rPr>
        <w:t xml:space="preserve">: </w:t>
      </w:r>
      <w:proofErr w:type="spellStart"/>
      <w:r w:rsidR="00170CBB" w:rsidRPr="00170CBB">
        <w:rPr>
          <w:b/>
          <w:sz w:val="20"/>
          <w:szCs w:val="20"/>
        </w:rPr>
        <w:t>Maricelma</w:t>
      </w:r>
      <w:proofErr w:type="spellEnd"/>
      <w:r w:rsidR="00170CBB" w:rsidRPr="00170CBB">
        <w:rPr>
          <w:b/>
          <w:sz w:val="20"/>
          <w:szCs w:val="20"/>
        </w:rPr>
        <w:t xml:space="preserve"> Vila Maior Zapata</w:t>
      </w:r>
      <w:r w:rsidRPr="00755A48">
        <w:rPr>
          <w:sz w:val="20"/>
          <w:szCs w:val="20"/>
        </w:rPr>
        <w:t>.</w:t>
      </w:r>
      <w:r w:rsidR="00351C9B" w:rsidRPr="00755A48">
        <w:rPr>
          <w:sz w:val="20"/>
          <w:szCs w:val="20"/>
        </w:rPr>
        <w:t xml:space="preserve"> Registra-se a presença do</w:t>
      </w:r>
      <w:r w:rsidR="00170CBB">
        <w:rPr>
          <w:sz w:val="20"/>
          <w:szCs w:val="20"/>
        </w:rPr>
        <w:t>s</w:t>
      </w:r>
      <w:r w:rsidR="00351C9B" w:rsidRPr="00755A48">
        <w:rPr>
          <w:sz w:val="20"/>
          <w:szCs w:val="20"/>
        </w:rPr>
        <w:t xml:space="preserve"> </w:t>
      </w:r>
      <w:r w:rsidR="00351C9B" w:rsidRPr="003563F4">
        <w:rPr>
          <w:sz w:val="20"/>
          <w:szCs w:val="20"/>
        </w:rPr>
        <w:t>Conselheiro</w:t>
      </w:r>
      <w:r w:rsidR="00170CBB" w:rsidRPr="003563F4">
        <w:rPr>
          <w:sz w:val="20"/>
          <w:szCs w:val="20"/>
        </w:rPr>
        <w:t>s</w:t>
      </w:r>
      <w:r w:rsidR="00351C9B" w:rsidRPr="003563F4">
        <w:rPr>
          <w:sz w:val="20"/>
          <w:szCs w:val="20"/>
        </w:rPr>
        <w:t xml:space="preserve"> S</w:t>
      </w:r>
      <w:r w:rsidR="00B06E38" w:rsidRPr="003563F4">
        <w:rPr>
          <w:sz w:val="20"/>
          <w:szCs w:val="20"/>
        </w:rPr>
        <w:t>uplente</w:t>
      </w:r>
      <w:r w:rsidR="00170CBB" w:rsidRPr="003563F4">
        <w:rPr>
          <w:sz w:val="20"/>
          <w:szCs w:val="20"/>
        </w:rPr>
        <w:t xml:space="preserve">s: </w:t>
      </w:r>
      <w:proofErr w:type="spellStart"/>
      <w:r w:rsidR="00170CBB" w:rsidRPr="00170CBB">
        <w:rPr>
          <w:b/>
          <w:sz w:val="20"/>
          <w:szCs w:val="20"/>
        </w:rPr>
        <w:t>Eymard</w:t>
      </w:r>
      <w:proofErr w:type="spellEnd"/>
      <w:r w:rsidR="00170CBB" w:rsidRPr="00170CBB">
        <w:rPr>
          <w:b/>
          <w:sz w:val="20"/>
          <w:szCs w:val="20"/>
        </w:rPr>
        <w:t xml:space="preserve"> Cezar </w:t>
      </w:r>
      <w:proofErr w:type="spellStart"/>
      <w:r w:rsidR="00170CBB" w:rsidRPr="00170CBB">
        <w:rPr>
          <w:b/>
          <w:sz w:val="20"/>
          <w:szCs w:val="20"/>
        </w:rPr>
        <w:t>Araujo</w:t>
      </w:r>
      <w:proofErr w:type="spellEnd"/>
      <w:r w:rsidR="00170CBB" w:rsidRPr="00170CBB">
        <w:rPr>
          <w:b/>
          <w:sz w:val="20"/>
          <w:szCs w:val="20"/>
        </w:rPr>
        <w:t xml:space="preserve"> Ferreira </w:t>
      </w:r>
      <w:r w:rsidR="00170CBB" w:rsidRPr="00170CBB">
        <w:rPr>
          <w:sz w:val="20"/>
          <w:szCs w:val="20"/>
        </w:rPr>
        <w:t xml:space="preserve">e </w:t>
      </w:r>
      <w:r w:rsidR="00170CBB" w:rsidRPr="00170CBB">
        <w:rPr>
          <w:b/>
          <w:sz w:val="20"/>
          <w:szCs w:val="20"/>
        </w:rPr>
        <w:t>Gab</w:t>
      </w:r>
      <w:r w:rsidR="00FA66CC">
        <w:rPr>
          <w:b/>
          <w:sz w:val="20"/>
          <w:szCs w:val="20"/>
        </w:rPr>
        <w:t>r</w:t>
      </w:r>
      <w:r w:rsidR="00170CBB" w:rsidRPr="00170CBB">
        <w:rPr>
          <w:b/>
          <w:sz w:val="20"/>
          <w:szCs w:val="20"/>
        </w:rPr>
        <w:t>iela Gonçalves Pereira da Silva</w:t>
      </w:r>
      <w:r w:rsidR="009F4CAE" w:rsidRPr="00755A48">
        <w:rPr>
          <w:sz w:val="20"/>
          <w:szCs w:val="20"/>
        </w:rPr>
        <w:t>.</w:t>
      </w:r>
      <w:r w:rsidRPr="00755A48">
        <w:rPr>
          <w:sz w:val="20"/>
          <w:szCs w:val="20"/>
        </w:rPr>
        <w:t xml:space="preserve"> Ausentes os Conselheiros Titulares</w:t>
      </w:r>
      <w:r w:rsidR="00024358" w:rsidRPr="00755A48">
        <w:rPr>
          <w:sz w:val="20"/>
          <w:szCs w:val="20"/>
        </w:rPr>
        <w:t>:</w:t>
      </w:r>
      <w:r w:rsidR="00015EB3" w:rsidRPr="00755A48">
        <w:rPr>
          <w:sz w:val="20"/>
          <w:szCs w:val="20"/>
        </w:rPr>
        <w:t xml:space="preserve"> </w:t>
      </w:r>
      <w:r w:rsidR="00000BA5" w:rsidRPr="00755A48">
        <w:rPr>
          <w:sz w:val="20"/>
          <w:szCs w:val="20"/>
        </w:rPr>
        <w:t xml:space="preserve">Deborah Toledo de Rezende Almeida, </w:t>
      </w:r>
      <w:r w:rsidR="001C1630" w:rsidRPr="00755A48">
        <w:rPr>
          <w:sz w:val="20"/>
          <w:szCs w:val="20"/>
        </w:rPr>
        <w:t>Luiz Carlos Ribeiro</w:t>
      </w:r>
      <w:r w:rsidR="00E16365" w:rsidRPr="00755A48">
        <w:rPr>
          <w:sz w:val="20"/>
          <w:szCs w:val="20"/>
        </w:rPr>
        <w:t>,</w:t>
      </w:r>
      <w:r w:rsidR="00170CBB">
        <w:rPr>
          <w:sz w:val="20"/>
          <w:szCs w:val="20"/>
        </w:rPr>
        <w:t xml:space="preserve"> </w:t>
      </w:r>
      <w:r w:rsidR="00FA66CC">
        <w:rPr>
          <w:sz w:val="20"/>
          <w:szCs w:val="20"/>
        </w:rPr>
        <w:t xml:space="preserve">e </w:t>
      </w:r>
      <w:r w:rsidR="00170CBB">
        <w:rPr>
          <w:sz w:val="20"/>
          <w:szCs w:val="20"/>
        </w:rPr>
        <w:t>Manoel</w:t>
      </w:r>
      <w:r w:rsidR="009C5E74">
        <w:rPr>
          <w:sz w:val="20"/>
          <w:szCs w:val="20"/>
        </w:rPr>
        <w:t xml:space="preserve"> </w:t>
      </w:r>
      <w:r w:rsidR="00170CBB">
        <w:rPr>
          <w:sz w:val="20"/>
          <w:szCs w:val="20"/>
        </w:rPr>
        <w:t xml:space="preserve">Carlos </w:t>
      </w:r>
      <w:r w:rsidR="00650314">
        <w:rPr>
          <w:sz w:val="20"/>
          <w:szCs w:val="20"/>
        </w:rPr>
        <w:t>Inocê</w:t>
      </w:r>
      <w:r w:rsidR="00170CBB">
        <w:rPr>
          <w:sz w:val="20"/>
          <w:szCs w:val="20"/>
        </w:rPr>
        <w:t xml:space="preserve">ncio Mendes </w:t>
      </w:r>
      <w:proofErr w:type="spellStart"/>
      <w:r w:rsidR="00170CBB">
        <w:rPr>
          <w:sz w:val="20"/>
          <w:szCs w:val="20"/>
        </w:rPr>
        <w:t>Carli</w:t>
      </w:r>
      <w:proofErr w:type="spellEnd"/>
      <w:r w:rsidR="004461CF" w:rsidRPr="00755A48">
        <w:rPr>
          <w:sz w:val="20"/>
          <w:szCs w:val="20"/>
        </w:rPr>
        <w:t>.</w:t>
      </w:r>
      <w:r w:rsidR="00CF6BE7" w:rsidRPr="00755A48">
        <w:rPr>
          <w:sz w:val="20"/>
          <w:szCs w:val="20"/>
        </w:rPr>
        <w:t xml:space="preserve"> </w:t>
      </w:r>
      <w:r w:rsidRPr="00755A48">
        <w:rPr>
          <w:b/>
          <w:sz w:val="20"/>
          <w:szCs w:val="20"/>
          <w:u w:val="single"/>
        </w:rPr>
        <w:t>1. EXPEDIENTE: 1.1.</w:t>
      </w:r>
      <w:r w:rsidR="000473DB" w:rsidRPr="00755A48">
        <w:rPr>
          <w:b/>
          <w:sz w:val="20"/>
          <w:szCs w:val="20"/>
          <w:u w:val="single"/>
        </w:rPr>
        <w:t xml:space="preserve"> </w:t>
      </w:r>
      <w:r w:rsidRPr="00755A48">
        <w:rPr>
          <w:b/>
          <w:sz w:val="20"/>
          <w:szCs w:val="20"/>
          <w:u w:val="single"/>
        </w:rPr>
        <w:t>ABERTURA, VERIFICAÇÃO DE QUORUM E AUSÊNCIAS JUSTIFICADAS</w:t>
      </w:r>
      <w:r w:rsidRPr="00755A48">
        <w:rPr>
          <w:sz w:val="20"/>
          <w:szCs w:val="20"/>
        </w:rPr>
        <w:t xml:space="preserve">: O Presidente agradece a presença e indica a funcionária </w:t>
      </w:r>
      <w:r w:rsidR="002633A4" w:rsidRPr="00755A48">
        <w:rPr>
          <w:sz w:val="20"/>
          <w:szCs w:val="20"/>
        </w:rPr>
        <w:t xml:space="preserve">Mayra de Fátima </w:t>
      </w:r>
      <w:proofErr w:type="gramStart"/>
      <w:r w:rsidR="002633A4" w:rsidRPr="00755A48">
        <w:rPr>
          <w:sz w:val="20"/>
          <w:szCs w:val="20"/>
        </w:rPr>
        <w:t>da</w:t>
      </w:r>
      <w:proofErr w:type="gramEnd"/>
      <w:r w:rsidR="002633A4" w:rsidRPr="00755A48">
        <w:rPr>
          <w:sz w:val="20"/>
          <w:szCs w:val="20"/>
        </w:rPr>
        <w:t xml:space="preserve"> Fonseca Albuquerque</w:t>
      </w:r>
      <w:r w:rsidRPr="00755A48">
        <w:rPr>
          <w:sz w:val="20"/>
          <w:szCs w:val="20"/>
        </w:rPr>
        <w:t xml:space="preserve"> para secretariar a Sessão.  Verificada existência de </w:t>
      </w:r>
      <w:r w:rsidR="000473DB" w:rsidRPr="00755A48">
        <w:rPr>
          <w:i/>
          <w:sz w:val="20"/>
          <w:szCs w:val="20"/>
        </w:rPr>
        <w:t>quórum</w:t>
      </w:r>
      <w:r w:rsidRPr="00755A48">
        <w:rPr>
          <w:sz w:val="20"/>
          <w:szCs w:val="20"/>
        </w:rPr>
        <w:t>, a sessão plenária</w:t>
      </w:r>
      <w:r w:rsidR="00D276A3" w:rsidRPr="00755A48">
        <w:rPr>
          <w:sz w:val="20"/>
          <w:szCs w:val="20"/>
        </w:rPr>
        <w:t xml:space="preserve"> se inicia às 1</w:t>
      </w:r>
      <w:r w:rsidR="002633A4" w:rsidRPr="00755A48">
        <w:rPr>
          <w:sz w:val="20"/>
          <w:szCs w:val="20"/>
        </w:rPr>
        <w:t>6</w:t>
      </w:r>
      <w:r w:rsidR="00CD0937" w:rsidRPr="00755A48">
        <w:rPr>
          <w:sz w:val="20"/>
          <w:szCs w:val="20"/>
        </w:rPr>
        <w:t>h2</w:t>
      </w:r>
      <w:r w:rsidR="000F0492" w:rsidRPr="00755A48">
        <w:rPr>
          <w:sz w:val="20"/>
          <w:szCs w:val="20"/>
        </w:rPr>
        <w:t>5</w:t>
      </w:r>
      <w:r w:rsidRPr="00755A48">
        <w:rPr>
          <w:sz w:val="20"/>
          <w:szCs w:val="20"/>
        </w:rPr>
        <w:t xml:space="preserve">min, com justificativa de ausência </w:t>
      </w:r>
      <w:r w:rsidR="006C5861" w:rsidRPr="00755A48">
        <w:rPr>
          <w:sz w:val="20"/>
          <w:szCs w:val="20"/>
        </w:rPr>
        <w:t xml:space="preserve">apresentada pelos </w:t>
      </w:r>
      <w:r w:rsidRPr="00755A48">
        <w:rPr>
          <w:sz w:val="20"/>
          <w:szCs w:val="20"/>
        </w:rPr>
        <w:t>Conselheiros Titulares</w:t>
      </w:r>
      <w:r w:rsidR="00650314">
        <w:rPr>
          <w:sz w:val="20"/>
          <w:szCs w:val="20"/>
        </w:rPr>
        <w:t xml:space="preserve"> Manoel</w:t>
      </w:r>
      <w:r w:rsidR="00CF6BE7" w:rsidRPr="00755A48">
        <w:rPr>
          <w:sz w:val="20"/>
          <w:szCs w:val="20"/>
        </w:rPr>
        <w:t xml:space="preserve"> </w:t>
      </w:r>
      <w:r w:rsidR="00650314">
        <w:rPr>
          <w:sz w:val="20"/>
          <w:szCs w:val="20"/>
        </w:rPr>
        <w:t xml:space="preserve">Carlos Inocêncio Mendes </w:t>
      </w:r>
      <w:proofErr w:type="spellStart"/>
      <w:r w:rsidR="00650314">
        <w:rPr>
          <w:sz w:val="20"/>
          <w:szCs w:val="20"/>
        </w:rPr>
        <w:t>Carli</w:t>
      </w:r>
      <w:proofErr w:type="spellEnd"/>
      <w:r w:rsidR="00650314">
        <w:rPr>
          <w:sz w:val="20"/>
          <w:szCs w:val="20"/>
        </w:rPr>
        <w:t xml:space="preserve"> e</w:t>
      </w:r>
      <w:r w:rsidR="004461CF" w:rsidRPr="00755A48">
        <w:rPr>
          <w:sz w:val="20"/>
          <w:szCs w:val="20"/>
        </w:rPr>
        <w:t xml:space="preserve"> Luiz Carlos Ribeiro</w:t>
      </w:r>
      <w:r w:rsidR="00650314">
        <w:rPr>
          <w:sz w:val="20"/>
          <w:szCs w:val="20"/>
        </w:rPr>
        <w:t xml:space="preserve"> e ainda </w:t>
      </w:r>
      <w:r w:rsidR="00650314" w:rsidRPr="00755A48">
        <w:rPr>
          <w:sz w:val="20"/>
          <w:szCs w:val="20"/>
        </w:rPr>
        <w:t>justificativa de ausência apresentada pelo</w:t>
      </w:r>
      <w:r w:rsidR="00650314">
        <w:rPr>
          <w:sz w:val="20"/>
          <w:szCs w:val="20"/>
        </w:rPr>
        <w:t xml:space="preserve"> </w:t>
      </w:r>
      <w:r w:rsidR="00650314" w:rsidRPr="003563F4">
        <w:rPr>
          <w:sz w:val="20"/>
          <w:szCs w:val="20"/>
        </w:rPr>
        <w:t xml:space="preserve">Conselheiro Suplente: Ronaldo </w:t>
      </w:r>
      <w:r w:rsidR="00650314">
        <w:rPr>
          <w:sz w:val="20"/>
          <w:szCs w:val="20"/>
        </w:rPr>
        <w:t>Ferreira Ramos</w:t>
      </w:r>
      <w:r w:rsidR="00486430" w:rsidRPr="00755A48">
        <w:rPr>
          <w:sz w:val="20"/>
          <w:szCs w:val="20"/>
        </w:rPr>
        <w:t>.</w:t>
      </w:r>
      <w:r w:rsidR="00586368" w:rsidRPr="00755A48">
        <w:rPr>
          <w:sz w:val="20"/>
          <w:szCs w:val="20"/>
        </w:rPr>
        <w:t xml:space="preserve"> </w:t>
      </w:r>
      <w:r w:rsidRPr="00755A48">
        <w:rPr>
          <w:sz w:val="20"/>
          <w:szCs w:val="20"/>
        </w:rPr>
        <w:t>O Presidente invoca a proteção do Grande Arquiteto do</w:t>
      </w:r>
      <w:r w:rsidR="00015EB3" w:rsidRPr="00755A48">
        <w:rPr>
          <w:sz w:val="20"/>
          <w:szCs w:val="20"/>
        </w:rPr>
        <w:t xml:space="preserve"> Universo para a realização da </w:t>
      </w:r>
      <w:r w:rsidR="009F4CAE" w:rsidRPr="00755A48">
        <w:rPr>
          <w:sz w:val="20"/>
          <w:szCs w:val="20"/>
        </w:rPr>
        <w:t>1</w:t>
      </w:r>
      <w:r w:rsidR="000473DB" w:rsidRPr="00755A48">
        <w:rPr>
          <w:sz w:val="20"/>
          <w:szCs w:val="20"/>
        </w:rPr>
        <w:t>8</w:t>
      </w:r>
      <w:r w:rsidRPr="00755A48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755A48">
        <w:rPr>
          <w:b/>
          <w:sz w:val="20"/>
          <w:szCs w:val="20"/>
          <w:u w:val="single"/>
        </w:rPr>
        <w:t>1.2.</w:t>
      </w:r>
      <w:proofErr w:type="gramEnd"/>
      <w:r w:rsidRPr="00755A48">
        <w:rPr>
          <w:b/>
          <w:sz w:val="20"/>
          <w:szCs w:val="20"/>
          <w:u w:val="single"/>
        </w:rPr>
        <w:t>LEITURA E APROVAÇÃO DA ATA ANTERIOR</w:t>
      </w:r>
      <w:r w:rsidRPr="00755A48">
        <w:rPr>
          <w:sz w:val="20"/>
          <w:szCs w:val="20"/>
        </w:rPr>
        <w:t>: O P</w:t>
      </w:r>
      <w:r w:rsidR="00505B90" w:rsidRPr="00755A48">
        <w:rPr>
          <w:sz w:val="20"/>
          <w:szCs w:val="20"/>
        </w:rPr>
        <w:t>r</w:t>
      </w:r>
      <w:r w:rsidR="00F423F5" w:rsidRPr="00755A48">
        <w:rPr>
          <w:sz w:val="20"/>
          <w:szCs w:val="20"/>
        </w:rPr>
        <w:t xml:space="preserve">esidente </w:t>
      </w:r>
      <w:r w:rsidR="0071127E" w:rsidRPr="00755A48">
        <w:rPr>
          <w:sz w:val="20"/>
          <w:szCs w:val="20"/>
        </w:rPr>
        <w:t xml:space="preserve">informa que a Ata da </w:t>
      </w:r>
      <w:r w:rsidR="00F423F5" w:rsidRPr="00755A48">
        <w:rPr>
          <w:sz w:val="20"/>
          <w:szCs w:val="20"/>
        </w:rPr>
        <w:t>1</w:t>
      </w:r>
      <w:r w:rsidR="002633A4" w:rsidRPr="00755A48">
        <w:rPr>
          <w:sz w:val="20"/>
          <w:szCs w:val="20"/>
        </w:rPr>
        <w:t>7</w:t>
      </w:r>
      <w:r w:rsidRPr="00755A48">
        <w:rPr>
          <w:sz w:val="20"/>
          <w:szCs w:val="20"/>
        </w:rPr>
        <w:t xml:space="preserve">ª Sessão Plenária Ordinária, realizada em </w:t>
      </w:r>
      <w:r w:rsidR="0053042B" w:rsidRPr="00755A48">
        <w:rPr>
          <w:sz w:val="20"/>
          <w:szCs w:val="20"/>
        </w:rPr>
        <w:t>09</w:t>
      </w:r>
      <w:r w:rsidR="002633A4" w:rsidRPr="00755A48">
        <w:rPr>
          <w:sz w:val="20"/>
          <w:szCs w:val="20"/>
        </w:rPr>
        <w:t xml:space="preserve"> de abril</w:t>
      </w:r>
      <w:r w:rsidR="0085103A" w:rsidRPr="00755A48">
        <w:rPr>
          <w:sz w:val="20"/>
          <w:szCs w:val="20"/>
        </w:rPr>
        <w:t xml:space="preserve"> de 2013</w:t>
      </w:r>
      <w:r w:rsidR="00586368" w:rsidRPr="00755A48">
        <w:rPr>
          <w:sz w:val="20"/>
          <w:szCs w:val="20"/>
        </w:rPr>
        <w:t>,</w:t>
      </w:r>
      <w:r w:rsidR="003F0D1B" w:rsidRPr="00755A48">
        <w:rPr>
          <w:sz w:val="20"/>
          <w:szCs w:val="20"/>
        </w:rPr>
        <w:t xml:space="preserve"> </w:t>
      </w:r>
      <w:r w:rsidRPr="00755A48">
        <w:rPr>
          <w:sz w:val="20"/>
          <w:szCs w:val="20"/>
        </w:rPr>
        <w:t>fo</w:t>
      </w:r>
      <w:r w:rsidR="00486430" w:rsidRPr="00755A48">
        <w:rPr>
          <w:sz w:val="20"/>
          <w:szCs w:val="20"/>
        </w:rPr>
        <w:t>i</w:t>
      </w:r>
      <w:r w:rsidRPr="00755A48">
        <w:rPr>
          <w:sz w:val="20"/>
          <w:szCs w:val="20"/>
        </w:rPr>
        <w:t xml:space="preserve"> encaminhada antecipadamente a todos</w:t>
      </w:r>
      <w:r w:rsidR="00586368" w:rsidRPr="00755A48">
        <w:rPr>
          <w:sz w:val="20"/>
          <w:szCs w:val="20"/>
        </w:rPr>
        <w:t xml:space="preserve"> os Conselheiros Estaduais juntamente</w:t>
      </w:r>
      <w:r w:rsidRPr="00755A48">
        <w:rPr>
          <w:sz w:val="20"/>
          <w:szCs w:val="20"/>
        </w:rPr>
        <w:t xml:space="preserve"> com a convocação; colocada em discussão, não houve nenhuma ressalva; colocada em votação, é aprovada por unanimidade. </w:t>
      </w:r>
      <w:proofErr w:type="gramStart"/>
      <w:r w:rsidRPr="00755A48">
        <w:rPr>
          <w:b/>
          <w:sz w:val="20"/>
          <w:szCs w:val="20"/>
          <w:u w:val="single"/>
        </w:rPr>
        <w:t>1.3.</w:t>
      </w:r>
      <w:proofErr w:type="gramEnd"/>
      <w:r w:rsidRPr="00755A48">
        <w:rPr>
          <w:b/>
          <w:sz w:val="20"/>
          <w:szCs w:val="20"/>
          <w:u w:val="single"/>
        </w:rPr>
        <w:t>COMUNICAÇÕES: 1.3.1. COMUNICAÇÕES DA PRESIDÊNCIA</w:t>
      </w:r>
      <w:r w:rsidRPr="00755A48">
        <w:rPr>
          <w:sz w:val="20"/>
          <w:szCs w:val="20"/>
        </w:rPr>
        <w:t xml:space="preserve">: </w:t>
      </w:r>
      <w:r w:rsidR="00D0588E" w:rsidRPr="00755A48">
        <w:rPr>
          <w:sz w:val="20"/>
          <w:szCs w:val="20"/>
        </w:rPr>
        <w:t>O</w:t>
      </w:r>
      <w:r w:rsidRPr="00755A48">
        <w:rPr>
          <w:sz w:val="20"/>
          <w:szCs w:val="20"/>
        </w:rPr>
        <w:t xml:space="preserve"> Presidente</w:t>
      </w:r>
      <w:r w:rsidR="00F364A5" w:rsidRPr="00755A48">
        <w:rPr>
          <w:sz w:val="20"/>
          <w:szCs w:val="20"/>
        </w:rPr>
        <w:t xml:space="preserve"> </w:t>
      </w:r>
      <w:r w:rsidR="002F3218" w:rsidRPr="00755A48">
        <w:rPr>
          <w:sz w:val="20"/>
          <w:szCs w:val="20"/>
        </w:rPr>
        <w:t xml:space="preserve">informa </w:t>
      </w:r>
      <w:r w:rsidR="008F0B00" w:rsidRPr="00755A48">
        <w:rPr>
          <w:rFonts w:asciiTheme="minorHAnsi" w:hAnsiTheme="minorHAnsi"/>
          <w:sz w:val="20"/>
          <w:szCs w:val="20"/>
        </w:rPr>
        <w:t>q</w:t>
      </w:r>
      <w:r w:rsidR="00F364A5" w:rsidRPr="00755A48">
        <w:rPr>
          <w:rFonts w:asciiTheme="minorHAnsi" w:hAnsiTheme="minorHAnsi"/>
          <w:sz w:val="20"/>
          <w:szCs w:val="20"/>
        </w:rPr>
        <w:t>ue</w:t>
      </w:r>
      <w:r w:rsidR="008F0B00" w:rsidRPr="00755A48">
        <w:rPr>
          <w:rFonts w:asciiTheme="minorHAnsi" w:hAnsiTheme="minorHAnsi"/>
          <w:sz w:val="20"/>
          <w:szCs w:val="20"/>
        </w:rPr>
        <w:t>:</w:t>
      </w:r>
      <w:r w:rsidR="00F364A5" w:rsidRPr="00755A48">
        <w:rPr>
          <w:rFonts w:asciiTheme="minorHAnsi" w:hAnsiTheme="minorHAnsi"/>
          <w:sz w:val="20"/>
          <w:szCs w:val="20"/>
        </w:rPr>
        <w:t xml:space="preserve"> </w:t>
      </w:r>
      <w:r w:rsidR="008F0B00" w:rsidRPr="00755A48">
        <w:rPr>
          <w:rFonts w:asciiTheme="minorHAnsi" w:hAnsiTheme="minorHAnsi"/>
          <w:sz w:val="20"/>
          <w:szCs w:val="20"/>
        </w:rPr>
        <w:t>E</w:t>
      </w:r>
      <w:r w:rsidR="002633A4" w:rsidRPr="00755A48">
        <w:rPr>
          <w:rFonts w:asciiTheme="minorHAnsi" w:hAnsiTheme="minorHAnsi"/>
          <w:sz w:val="20"/>
          <w:szCs w:val="20"/>
        </w:rPr>
        <w:t>steve em uma reunião</w:t>
      </w:r>
      <w:r w:rsidR="00F210C7" w:rsidRPr="00755A48">
        <w:rPr>
          <w:rFonts w:asciiTheme="minorHAnsi" w:hAnsiTheme="minorHAnsi"/>
          <w:sz w:val="20"/>
          <w:szCs w:val="20"/>
        </w:rPr>
        <w:t xml:space="preserve"> </w:t>
      </w:r>
      <w:r w:rsidR="004613E9" w:rsidRPr="00755A48">
        <w:rPr>
          <w:rFonts w:asciiTheme="minorHAnsi" w:hAnsiTheme="minorHAnsi"/>
          <w:sz w:val="20"/>
          <w:szCs w:val="20"/>
        </w:rPr>
        <w:t>no Fórum de Presidente da cidade de Boa Vista – Roraima</w:t>
      </w:r>
      <w:r w:rsidR="00664376" w:rsidRPr="00755A48">
        <w:rPr>
          <w:rFonts w:asciiTheme="minorHAnsi" w:hAnsiTheme="minorHAnsi"/>
          <w:sz w:val="20"/>
          <w:szCs w:val="20"/>
        </w:rPr>
        <w:t>,</w:t>
      </w:r>
      <w:r w:rsidR="004613E9" w:rsidRPr="00755A48">
        <w:rPr>
          <w:rFonts w:asciiTheme="minorHAnsi" w:hAnsiTheme="minorHAnsi"/>
          <w:sz w:val="20"/>
          <w:szCs w:val="20"/>
        </w:rPr>
        <w:t xml:space="preserve"> </w:t>
      </w:r>
      <w:r w:rsidR="00F210C7" w:rsidRPr="00755A48">
        <w:rPr>
          <w:rFonts w:asciiTheme="minorHAnsi" w:hAnsiTheme="minorHAnsi"/>
          <w:sz w:val="20"/>
          <w:szCs w:val="20"/>
        </w:rPr>
        <w:t xml:space="preserve">com o Presidente do CAU/BR </w:t>
      </w:r>
      <w:r w:rsidR="005434A9">
        <w:rPr>
          <w:rFonts w:asciiTheme="minorHAnsi" w:hAnsiTheme="minorHAnsi"/>
          <w:sz w:val="20"/>
          <w:szCs w:val="20"/>
        </w:rPr>
        <w:t>Arquiteto</w:t>
      </w:r>
      <w:r w:rsidR="00F210C7" w:rsidRPr="00755A48">
        <w:rPr>
          <w:rFonts w:asciiTheme="minorHAnsi" w:hAnsiTheme="minorHAnsi"/>
          <w:sz w:val="20"/>
          <w:szCs w:val="20"/>
        </w:rPr>
        <w:t xml:space="preserve"> Haroldo Pinheiro e com a </w:t>
      </w:r>
      <w:r w:rsidR="00C405E5" w:rsidRPr="005434A9">
        <w:rPr>
          <w:rFonts w:asciiTheme="minorHAnsi" w:hAnsiTheme="minorHAnsi"/>
          <w:sz w:val="20"/>
          <w:szCs w:val="20"/>
        </w:rPr>
        <w:t xml:space="preserve">Diretora geral do CAU/BR Arquiteta </w:t>
      </w:r>
      <w:r w:rsidR="00F210C7" w:rsidRPr="005434A9">
        <w:rPr>
          <w:rFonts w:asciiTheme="minorHAnsi" w:hAnsiTheme="minorHAnsi"/>
          <w:sz w:val="20"/>
          <w:szCs w:val="20"/>
        </w:rPr>
        <w:t>Mirna</w:t>
      </w:r>
      <w:r w:rsidR="00C405E5" w:rsidRPr="005434A9">
        <w:rPr>
          <w:rFonts w:asciiTheme="minorHAnsi" w:hAnsiTheme="minorHAnsi"/>
          <w:sz w:val="20"/>
          <w:szCs w:val="20"/>
        </w:rPr>
        <w:t xml:space="preserve"> Lobo</w:t>
      </w:r>
      <w:r w:rsidR="00F210C7" w:rsidRPr="005434A9">
        <w:rPr>
          <w:rFonts w:asciiTheme="minorHAnsi" w:hAnsiTheme="minorHAnsi"/>
          <w:sz w:val="20"/>
          <w:szCs w:val="20"/>
        </w:rPr>
        <w:t xml:space="preserve">, no </w:t>
      </w:r>
      <w:r w:rsidR="00F210C7" w:rsidRPr="00755A48">
        <w:rPr>
          <w:rFonts w:asciiTheme="minorHAnsi" w:hAnsiTheme="minorHAnsi"/>
          <w:sz w:val="20"/>
          <w:szCs w:val="20"/>
        </w:rPr>
        <w:t xml:space="preserve">dia 10 </w:t>
      </w:r>
      <w:proofErr w:type="gramStart"/>
      <w:r w:rsidR="00F210C7" w:rsidRPr="00755A48">
        <w:rPr>
          <w:rFonts w:asciiTheme="minorHAnsi" w:hAnsiTheme="minorHAnsi"/>
          <w:sz w:val="20"/>
          <w:szCs w:val="20"/>
        </w:rPr>
        <w:t>à</w:t>
      </w:r>
      <w:proofErr w:type="gramEnd"/>
      <w:r w:rsidR="00F210C7" w:rsidRPr="00755A48">
        <w:rPr>
          <w:rFonts w:asciiTheme="minorHAnsi" w:hAnsiTheme="minorHAnsi"/>
          <w:sz w:val="20"/>
          <w:szCs w:val="20"/>
        </w:rPr>
        <w:t xml:space="preserve"> 13 de abril</w:t>
      </w:r>
      <w:r w:rsidR="002633A4" w:rsidRPr="00755A48">
        <w:rPr>
          <w:rFonts w:asciiTheme="minorHAnsi" w:hAnsiTheme="minorHAnsi"/>
          <w:sz w:val="20"/>
          <w:szCs w:val="20"/>
        </w:rPr>
        <w:t xml:space="preserve"> </w:t>
      </w:r>
      <w:r w:rsidR="00F210C7" w:rsidRPr="00755A48">
        <w:rPr>
          <w:rFonts w:asciiTheme="minorHAnsi" w:hAnsiTheme="minorHAnsi"/>
          <w:sz w:val="20"/>
          <w:szCs w:val="20"/>
        </w:rPr>
        <w:t>de 2013, para apresentação do plano estratégico de desenvolvimento para o CAU</w:t>
      </w:r>
      <w:r w:rsidR="00664376" w:rsidRPr="00755A48">
        <w:rPr>
          <w:rFonts w:asciiTheme="minorHAnsi" w:hAnsiTheme="minorHAnsi"/>
          <w:sz w:val="20"/>
          <w:szCs w:val="20"/>
        </w:rPr>
        <w:t>, nos próximos 20 anos</w:t>
      </w:r>
      <w:r w:rsidR="00485FEC" w:rsidRPr="00755A48">
        <w:rPr>
          <w:rFonts w:asciiTheme="minorHAnsi" w:hAnsiTheme="minorHAnsi"/>
          <w:sz w:val="20"/>
          <w:szCs w:val="20"/>
        </w:rPr>
        <w:t xml:space="preserve"> e que</w:t>
      </w:r>
      <w:r w:rsidR="00664376" w:rsidRPr="00755A48">
        <w:rPr>
          <w:rFonts w:asciiTheme="minorHAnsi" w:hAnsiTheme="minorHAnsi"/>
          <w:sz w:val="20"/>
          <w:szCs w:val="20"/>
        </w:rPr>
        <w:t xml:space="preserve"> </w:t>
      </w:r>
      <w:r w:rsidR="00485FEC" w:rsidRPr="00755A48">
        <w:rPr>
          <w:rFonts w:asciiTheme="minorHAnsi" w:hAnsiTheme="minorHAnsi"/>
          <w:sz w:val="20"/>
          <w:szCs w:val="20"/>
        </w:rPr>
        <w:t xml:space="preserve">conforme mencionado na 17º Plenária, foi contratada </w:t>
      </w:r>
      <w:r w:rsidR="00664376" w:rsidRPr="00755A48">
        <w:rPr>
          <w:rFonts w:asciiTheme="minorHAnsi" w:hAnsiTheme="minorHAnsi"/>
          <w:sz w:val="20"/>
          <w:szCs w:val="20"/>
        </w:rPr>
        <w:t xml:space="preserve">uma </w:t>
      </w:r>
      <w:r w:rsidR="00485FEC" w:rsidRPr="00755A48">
        <w:rPr>
          <w:rFonts w:asciiTheme="minorHAnsi" w:hAnsiTheme="minorHAnsi"/>
          <w:sz w:val="20"/>
          <w:szCs w:val="20"/>
        </w:rPr>
        <w:t>E</w:t>
      </w:r>
      <w:r w:rsidR="00664376" w:rsidRPr="00755A48">
        <w:rPr>
          <w:rFonts w:asciiTheme="minorHAnsi" w:hAnsiTheme="minorHAnsi"/>
          <w:sz w:val="20"/>
          <w:szCs w:val="20"/>
        </w:rPr>
        <w:t>mpresa</w:t>
      </w:r>
      <w:r w:rsidR="00485FEC" w:rsidRPr="00755A48">
        <w:rPr>
          <w:rFonts w:asciiTheme="minorHAnsi" w:hAnsiTheme="minorHAnsi"/>
          <w:sz w:val="20"/>
          <w:szCs w:val="20"/>
        </w:rPr>
        <w:t xml:space="preserve"> Multinacional, para realizar</w:t>
      </w:r>
      <w:r w:rsidR="00AA1742" w:rsidRPr="00755A48">
        <w:rPr>
          <w:rFonts w:asciiTheme="minorHAnsi" w:hAnsiTheme="minorHAnsi"/>
          <w:sz w:val="20"/>
          <w:szCs w:val="20"/>
        </w:rPr>
        <w:t xml:space="preserve"> o</w:t>
      </w:r>
      <w:r w:rsidR="00485FEC" w:rsidRPr="00755A48">
        <w:rPr>
          <w:rFonts w:asciiTheme="minorHAnsi" w:hAnsiTheme="minorHAnsi"/>
          <w:sz w:val="20"/>
          <w:szCs w:val="20"/>
        </w:rPr>
        <w:t xml:space="preserve"> trabalho de reestruturação de todo o Conselho à nível nacional</w:t>
      </w:r>
      <w:r w:rsidR="00AA1742" w:rsidRPr="00755A48">
        <w:rPr>
          <w:rFonts w:asciiTheme="minorHAnsi" w:hAnsiTheme="minorHAnsi"/>
          <w:sz w:val="20"/>
          <w:szCs w:val="20"/>
        </w:rPr>
        <w:t>. N</w:t>
      </w:r>
      <w:r w:rsidR="00223F5E" w:rsidRPr="00755A48">
        <w:rPr>
          <w:rFonts w:asciiTheme="minorHAnsi" w:hAnsiTheme="minorHAnsi"/>
          <w:sz w:val="20"/>
          <w:szCs w:val="20"/>
        </w:rPr>
        <w:t>a</w:t>
      </w:r>
      <w:r w:rsidR="00AA1742" w:rsidRPr="00755A48">
        <w:rPr>
          <w:rFonts w:asciiTheme="minorHAnsi" w:hAnsiTheme="minorHAnsi"/>
          <w:sz w:val="20"/>
          <w:szCs w:val="20"/>
        </w:rPr>
        <w:t xml:space="preserve"> reunião em específic</w:t>
      </w:r>
      <w:r w:rsidR="00A777EA" w:rsidRPr="00755A48">
        <w:rPr>
          <w:rFonts w:asciiTheme="minorHAnsi" w:hAnsiTheme="minorHAnsi"/>
          <w:sz w:val="20"/>
          <w:szCs w:val="20"/>
        </w:rPr>
        <w:t>o</w:t>
      </w:r>
      <w:r w:rsidR="00AA1742" w:rsidRPr="00755A48">
        <w:rPr>
          <w:rFonts w:asciiTheme="minorHAnsi" w:hAnsiTheme="minorHAnsi"/>
          <w:sz w:val="20"/>
          <w:szCs w:val="20"/>
        </w:rPr>
        <w:t>, ficaram definidas algumas situaç</w:t>
      </w:r>
      <w:r w:rsidR="004508B4" w:rsidRPr="00755A48">
        <w:rPr>
          <w:rFonts w:asciiTheme="minorHAnsi" w:hAnsiTheme="minorHAnsi"/>
          <w:sz w:val="20"/>
          <w:szCs w:val="20"/>
        </w:rPr>
        <w:t xml:space="preserve">ões com relação à fiscalização, que de maneira objetiva, </w:t>
      </w:r>
      <w:r w:rsidR="00647EE2" w:rsidRPr="00755A48">
        <w:rPr>
          <w:rFonts w:asciiTheme="minorHAnsi" w:hAnsiTheme="minorHAnsi"/>
          <w:sz w:val="20"/>
          <w:szCs w:val="20"/>
        </w:rPr>
        <w:t xml:space="preserve">está </w:t>
      </w:r>
      <w:r w:rsidR="004508B4" w:rsidRPr="00755A48">
        <w:rPr>
          <w:rFonts w:asciiTheme="minorHAnsi" w:hAnsiTheme="minorHAnsi"/>
          <w:sz w:val="20"/>
          <w:szCs w:val="20"/>
        </w:rPr>
        <w:t>sendo realizada nos Estados</w:t>
      </w:r>
      <w:r w:rsidR="00CF3F34" w:rsidRPr="00755A48">
        <w:rPr>
          <w:rFonts w:asciiTheme="minorHAnsi" w:hAnsiTheme="minorHAnsi"/>
          <w:sz w:val="20"/>
          <w:szCs w:val="20"/>
        </w:rPr>
        <w:t xml:space="preserve"> </w:t>
      </w:r>
      <w:r w:rsidR="00A777EA" w:rsidRPr="00755A48">
        <w:rPr>
          <w:rFonts w:asciiTheme="minorHAnsi" w:hAnsiTheme="minorHAnsi"/>
          <w:sz w:val="20"/>
          <w:szCs w:val="20"/>
        </w:rPr>
        <w:t>ainda que</w:t>
      </w:r>
      <w:r w:rsidR="00647EE2" w:rsidRPr="00755A48">
        <w:rPr>
          <w:rFonts w:asciiTheme="minorHAnsi" w:hAnsiTheme="minorHAnsi"/>
          <w:sz w:val="20"/>
          <w:szCs w:val="20"/>
        </w:rPr>
        <w:t xml:space="preserve"> </w:t>
      </w:r>
      <w:r w:rsidR="00DD49C6" w:rsidRPr="00755A48">
        <w:rPr>
          <w:rFonts w:asciiTheme="minorHAnsi" w:hAnsiTheme="minorHAnsi"/>
          <w:sz w:val="20"/>
          <w:szCs w:val="20"/>
        </w:rPr>
        <w:t>precariamente</w:t>
      </w:r>
      <w:r w:rsidR="0071127E" w:rsidRPr="00755A48">
        <w:rPr>
          <w:rFonts w:asciiTheme="minorHAnsi" w:hAnsiTheme="minorHAnsi"/>
          <w:sz w:val="20"/>
          <w:szCs w:val="20"/>
        </w:rPr>
        <w:t xml:space="preserve">. </w:t>
      </w:r>
      <w:r w:rsidR="008F0B00" w:rsidRPr="00755A48">
        <w:rPr>
          <w:rFonts w:asciiTheme="minorHAnsi" w:hAnsiTheme="minorHAnsi"/>
          <w:sz w:val="20"/>
          <w:szCs w:val="20"/>
        </w:rPr>
        <w:t>Q</w:t>
      </w:r>
      <w:r w:rsidR="00A777EA" w:rsidRPr="00755A48">
        <w:rPr>
          <w:rFonts w:asciiTheme="minorHAnsi" w:hAnsiTheme="minorHAnsi"/>
          <w:sz w:val="20"/>
          <w:szCs w:val="20"/>
        </w:rPr>
        <w:t>ue</w:t>
      </w:r>
      <w:r w:rsidR="0071127E" w:rsidRPr="00755A48">
        <w:rPr>
          <w:rFonts w:asciiTheme="minorHAnsi" w:hAnsiTheme="minorHAnsi"/>
          <w:sz w:val="20"/>
          <w:szCs w:val="20"/>
        </w:rPr>
        <w:t xml:space="preserve"> </w:t>
      </w:r>
      <w:r w:rsidR="00A777EA" w:rsidRPr="00755A48">
        <w:rPr>
          <w:rFonts w:asciiTheme="minorHAnsi" w:hAnsiTheme="minorHAnsi"/>
          <w:sz w:val="20"/>
          <w:szCs w:val="20"/>
        </w:rPr>
        <w:t>c</w:t>
      </w:r>
      <w:r w:rsidR="00DD49C6" w:rsidRPr="00755A48">
        <w:rPr>
          <w:rFonts w:asciiTheme="minorHAnsi" w:hAnsiTheme="minorHAnsi"/>
          <w:sz w:val="20"/>
          <w:szCs w:val="20"/>
        </w:rPr>
        <w:t xml:space="preserve">ada CAU/UF está produzindo o seu </w:t>
      </w:r>
      <w:r w:rsidR="004C3056" w:rsidRPr="00755A48">
        <w:rPr>
          <w:rFonts w:asciiTheme="minorHAnsi" w:hAnsiTheme="minorHAnsi"/>
          <w:sz w:val="20"/>
          <w:szCs w:val="20"/>
        </w:rPr>
        <w:t xml:space="preserve">próprio </w:t>
      </w:r>
      <w:r w:rsidR="00DD49C6" w:rsidRPr="00755A48">
        <w:rPr>
          <w:rFonts w:asciiTheme="minorHAnsi" w:hAnsiTheme="minorHAnsi"/>
          <w:sz w:val="20"/>
          <w:szCs w:val="20"/>
        </w:rPr>
        <w:t>manual e ações</w:t>
      </w:r>
      <w:r w:rsidR="008F0B00" w:rsidRPr="00755A48">
        <w:rPr>
          <w:rFonts w:asciiTheme="minorHAnsi" w:hAnsiTheme="minorHAnsi"/>
          <w:sz w:val="20"/>
          <w:szCs w:val="20"/>
        </w:rPr>
        <w:t xml:space="preserve"> independentes,</w:t>
      </w:r>
      <w:r w:rsidR="00DD49C6" w:rsidRPr="00755A48">
        <w:rPr>
          <w:rFonts w:asciiTheme="minorHAnsi" w:hAnsiTheme="minorHAnsi"/>
          <w:sz w:val="20"/>
          <w:szCs w:val="20"/>
        </w:rPr>
        <w:t xml:space="preserve"> </w:t>
      </w:r>
      <w:r w:rsidR="008F0B00" w:rsidRPr="00755A48">
        <w:rPr>
          <w:rFonts w:asciiTheme="minorHAnsi" w:hAnsiTheme="minorHAnsi"/>
          <w:sz w:val="20"/>
          <w:szCs w:val="20"/>
        </w:rPr>
        <w:t>advertindo que não há</w:t>
      </w:r>
      <w:r w:rsidR="00DD49C6" w:rsidRPr="00755A48">
        <w:rPr>
          <w:rFonts w:asciiTheme="minorHAnsi" w:hAnsiTheme="minorHAnsi"/>
          <w:sz w:val="20"/>
          <w:szCs w:val="20"/>
        </w:rPr>
        <w:t xml:space="preserve"> uma linha única de regras se</w:t>
      </w:r>
      <w:r w:rsidR="008F0B00" w:rsidRPr="00755A48">
        <w:rPr>
          <w:rFonts w:asciiTheme="minorHAnsi" w:hAnsiTheme="minorHAnsi"/>
          <w:sz w:val="20"/>
          <w:szCs w:val="20"/>
        </w:rPr>
        <w:t>ndo</w:t>
      </w:r>
      <w:r w:rsidR="00DD49C6" w:rsidRPr="00755A48">
        <w:rPr>
          <w:rFonts w:asciiTheme="minorHAnsi" w:hAnsiTheme="minorHAnsi"/>
          <w:sz w:val="20"/>
          <w:szCs w:val="20"/>
        </w:rPr>
        <w:t xml:space="preserve"> seguida,</w:t>
      </w:r>
      <w:r w:rsidR="0071127E" w:rsidRPr="00755A48">
        <w:rPr>
          <w:rFonts w:asciiTheme="minorHAnsi" w:hAnsiTheme="minorHAnsi"/>
          <w:sz w:val="20"/>
          <w:szCs w:val="20"/>
        </w:rPr>
        <w:t xml:space="preserve"> </w:t>
      </w:r>
      <w:r w:rsidR="008F0B00" w:rsidRPr="00755A48">
        <w:rPr>
          <w:rFonts w:asciiTheme="minorHAnsi" w:hAnsiTheme="minorHAnsi"/>
          <w:sz w:val="20"/>
          <w:szCs w:val="20"/>
        </w:rPr>
        <w:t>já que</w:t>
      </w:r>
      <w:r w:rsidR="00223F5E" w:rsidRPr="00755A48">
        <w:rPr>
          <w:rFonts w:asciiTheme="minorHAnsi" w:hAnsiTheme="minorHAnsi"/>
          <w:sz w:val="20"/>
          <w:szCs w:val="20"/>
        </w:rPr>
        <w:t xml:space="preserve"> o CAU</w:t>
      </w:r>
      <w:r w:rsidR="00DD49C6" w:rsidRPr="00755A48">
        <w:rPr>
          <w:rFonts w:asciiTheme="minorHAnsi" w:hAnsiTheme="minorHAnsi"/>
          <w:sz w:val="20"/>
          <w:szCs w:val="20"/>
        </w:rPr>
        <w:t>/</w:t>
      </w:r>
      <w:r w:rsidR="0071127E" w:rsidRPr="00755A48">
        <w:rPr>
          <w:rFonts w:asciiTheme="minorHAnsi" w:hAnsiTheme="minorHAnsi"/>
          <w:sz w:val="20"/>
          <w:szCs w:val="20"/>
        </w:rPr>
        <w:t xml:space="preserve">BR ainda </w:t>
      </w:r>
      <w:r w:rsidR="00260640" w:rsidRPr="00755A48">
        <w:rPr>
          <w:rFonts w:asciiTheme="minorHAnsi" w:hAnsiTheme="minorHAnsi"/>
          <w:sz w:val="20"/>
          <w:szCs w:val="20"/>
        </w:rPr>
        <w:t>disponibilizou</w:t>
      </w:r>
      <w:r w:rsidR="00DD49C6" w:rsidRPr="00755A48">
        <w:rPr>
          <w:rFonts w:asciiTheme="minorHAnsi" w:hAnsiTheme="minorHAnsi"/>
          <w:sz w:val="20"/>
          <w:szCs w:val="20"/>
        </w:rPr>
        <w:t xml:space="preserve"> uma orientação definitiva que pudesse ser acatada e aprovada por todos. </w:t>
      </w:r>
      <w:r w:rsidR="0043425A" w:rsidRPr="00755A48">
        <w:rPr>
          <w:rFonts w:asciiTheme="minorHAnsi" w:hAnsiTheme="minorHAnsi"/>
          <w:sz w:val="20"/>
          <w:szCs w:val="20"/>
        </w:rPr>
        <w:t xml:space="preserve">Tendo em vista, </w:t>
      </w:r>
      <w:r w:rsidR="004C3056" w:rsidRPr="00755A48">
        <w:rPr>
          <w:rFonts w:asciiTheme="minorHAnsi" w:hAnsiTheme="minorHAnsi"/>
          <w:sz w:val="20"/>
          <w:szCs w:val="20"/>
        </w:rPr>
        <w:t>esta</w:t>
      </w:r>
      <w:r w:rsidR="0043425A" w:rsidRPr="00755A48">
        <w:rPr>
          <w:rFonts w:asciiTheme="minorHAnsi" w:hAnsiTheme="minorHAnsi"/>
          <w:sz w:val="20"/>
          <w:szCs w:val="20"/>
        </w:rPr>
        <w:t xml:space="preserve"> situação, </w:t>
      </w:r>
      <w:r w:rsidR="00523D23" w:rsidRPr="00755A48">
        <w:rPr>
          <w:rFonts w:asciiTheme="minorHAnsi" w:hAnsiTheme="minorHAnsi"/>
          <w:sz w:val="20"/>
          <w:szCs w:val="20"/>
        </w:rPr>
        <w:t>é preciso que o</w:t>
      </w:r>
      <w:r w:rsidR="0043425A" w:rsidRPr="00755A48">
        <w:rPr>
          <w:rFonts w:asciiTheme="minorHAnsi" w:hAnsiTheme="minorHAnsi"/>
          <w:sz w:val="20"/>
          <w:szCs w:val="20"/>
        </w:rPr>
        <w:t xml:space="preserve"> Conselho </w:t>
      </w:r>
      <w:r w:rsidR="00523D23" w:rsidRPr="00755A48">
        <w:rPr>
          <w:rFonts w:asciiTheme="minorHAnsi" w:hAnsiTheme="minorHAnsi"/>
          <w:sz w:val="20"/>
          <w:szCs w:val="20"/>
        </w:rPr>
        <w:t>avalie</w:t>
      </w:r>
      <w:r w:rsidR="0043425A" w:rsidRPr="00755A48">
        <w:rPr>
          <w:rFonts w:asciiTheme="minorHAnsi" w:hAnsiTheme="minorHAnsi"/>
          <w:sz w:val="20"/>
          <w:szCs w:val="20"/>
        </w:rPr>
        <w:t xml:space="preserve"> o que poderá ser disponibilizado </w:t>
      </w:r>
      <w:r w:rsidR="00523D23" w:rsidRPr="00755A48">
        <w:rPr>
          <w:rFonts w:asciiTheme="minorHAnsi" w:hAnsiTheme="minorHAnsi"/>
          <w:sz w:val="20"/>
          <w:szCs w:val="20"/>
        </w:rPr>
        <w:t xml:space="preserve">para </w:t>
      </w:r>
      <w:r w:rsidR="00E07222" w:rsidRPr="00755A48">
        <w:rPr>
          <w:rFonts w:asciiTheme="minorHAnsi" w:hAnsiTheme="minorHAnsi"/>
          <w:sz w:val="20"/>
          <w:szCs w:val="20"/>
        </w:rPr>
        <w:t>as Prefeituras</w:t>
      </w:r>
      <w:r w:rsidR="0043425A" w:rsidRPr="00755A48">
        <w:rPr>
          <w:rFonts w:asciiTheme="minorHAnsi" w:hAnsiTheme="minorHAnsi"/>
          <w:sz w:val="20"/>
          <w:szCs w:val="20"/>
        </w:rPr>
        <w:t xml:space="preserve"> Municipais, visto que</w:t>
      </w:r>
      <w:r w:rsidR="00E07222" w:rsidRPr="00755A48">
        <w:rPr>
          <w:rFonts w:asciiTheme="minorHAnsi" w:hAnsiTheme="minorHAnsi"/>
          <w:sz w:val="20"/>
          <w:szCs w:val="20"/>
        </w:rPr>
        <w:t xml:space="preserve">, a orientação e a organização da fiscalização </w:t>
      </w:r>
      <w:proofErr w:type="gramStart"/>
      <w:r w:rsidR="00163E92" w:rsidRPr="00755A48">
        <w:rPr>
          <w:rFonts w:asciiTheme="minorHAnsi" w:hAnsiTheme="minorHAnsi"/>
          <w:sz w:val="20"/>
          <w:szCs w:val="20"/>
        </w:rPr>
        <w:t>deverá ser</w:t>
      </w:r>
      <w:r w:rsidR="004C3056" w:rsidRPr="00755A48">
        <w:rPr>
          <w:rFonts w:asciiTheme="minorHAnsi" w:hAnsiTheme="minorHAnsi"/>
          <w:sz w:val="20"/>
          <w:szCs w:val="20"/>
        </w:rPr>
        <w:t xml:space="preserve"> alcançada</w:t>
      </w:r>
      <w:proofErr w:type="gramEnd"/>
      <w:r w:rsidR="00E07222" w:rsidRPr="00755A48">
        <w:rPr>
          <w:rFonts w:asciiTheme="minorHAnsi" w:hAnsiTheme="minorHAnsi"/>
          <w:sz w:val="20"/>
          <w:szCs w:val="20"/>
        </w:rPr>
        <w:t xml:space="preserve"> através de um sistema inteligente de</w:t>
      </w:r>
      <w:r w:rsidR="00107AB4" w:rsidRPr="00755A48">
        <w:rPr>
          <w:rFonts w:asciiTheme="minorHAnsi" w:hAnsiTheme="minorHAnsi"/>
          <w:sz w:val="20"/>
          <w:szCs w:val="20"/>
        </w:rPr>
        <w:t xml:space="preserve"> troca de</w:t>
      </w:r>
      <w:r w:rsidR="00E07222" w:rsidRPr="00755A48">
        <w:rPr>
          <w:rFonts w:asciiTheme="minorHAnsi" w:hAnsiTheme="minorHAnsi"/>
          <w:sz w:val="20"/>
          <w:szCs w:val="20"/>
        </w:rPr>
        <w:t xml:space="preserve"> informação, baseado nos convênios com as Prefeituras, </w:t>
      </w:r>
      <w:r w:rsidR="004C3056" w:rsidRPr="00755A48">
        <w:rPr>
          <w:rFonts w:asciiTheme="minorHAnsi" w:hAnsiTheme="minorHAnsi"/>
          <w:sz w:val="20"/>
          <w:szCs w:val="20"/>
        </w:rPr>
        <w:t xml:space="preserve">que </w:t>
      </w:r>
      <w:r w:rsidR="00163E92" w:rsidRPr="00755A48">
        <w:rPr>
          <w:rFonts w:asciiTheme="minorHAnsi" w:hAnsiTheme="minorHAnsi"/>
          <w:sz w:val="20"/>
          <w:szCs w:val="20"/>
        </w:rPr>
        <w:t>por serem</w:t>
      </w:r>
      <w:r w:rsidR="004C3056" w:rsidRPr="00755A48">
        <w:rPr>
          <w:rFonts w:asciiTheme="minorHAnsi" w:hAnsiTheme="minorHAnsi"/>
          <w:sz w:val="20"/>
          <w:szCs w:val="20"/>
        </w:rPr>
        <w:t xml:space="preserve"> </w:t>
      </w:r>
      <w:r w:rsidR="00E07222" w:rsidRPr="00755A48">
        <w:rPr>
          <w:rFonts w:asciiTheme="minorHAnsi" w:hAnsiTheme="minorHAnsi"/>
          <w:sz w:val="20"/>
          <w:szCs w:val="20"/>
        </w:rPr>
        <w:t>ór</w:t>
      </w:r>
      <w:r w:rsidR="00163E92" w:rsidRPr="00755A48">
        <w:rPr>
          <w:rFonts w:asciiTheme="minorHAnsi" w:hAnsiTheme="minorHAnsi"/>
          <w:sz w:val="20"/>
          <w:szCs w:val="20"/>
        </w:rPr>
        <w:t xml:space="preserve">gãos detentores </w:t>
      </w:r>
      <w:r w:rsidR="00107AB4" w:rsidRPr="00755A48">
        <w:rPr>
          <w:rFonts w:asciiTheme="minorHAnsi" w:hAnsiTheme="minorHAnsi"/>
          <w:sz w:val="20"/>
          <w:szCs w:val="20"/>
        </w:rPr>
        <w:t>destes dados</w:t>
      </w:r>
      <w:r w:rsidR="004C3056" w:rsidRPr="00755A48">
        <w:rPr>
          <w:rFonts w:asciiTheme="minorHAnsi" w:hAnsiTheme="minorHAnsi"/>
          <w:sz w:val="20"/>
          <w:szCs w:val="20"/>
        </w:rPr>
        <w:t>,</w:t>
      </w:r>
      <w:r w:rsidR="00D03691" w:rsidRPr="00755A48">
        <w:rPr>
          <w:rFonts w:asciiTheme="minorHAnsi" w:hAnsiTheme="minorHAnsi"/>
          <w:sz w:val="20"/>
          <w:szCs w:val="20"/>
        </w:rPr>
        <w:t xml:space="preserve"> possibilitar</w:t>
      </w:r>
      <w:r w:rsidR="00523D23" w:rsidRPr="00755A48">
        <w:rPr>
          <w:rFonts w:asciiTheme="minorHAnsi" w:hAnsiTheme="minorHAnsi"/>
          <w:sz w:val="20"/>
          <w:szCs w:val="20"/>
        </w:rPr>
        <w:t>ão ao CAU</w:t>
      </w:r>
      <w:r w:rsidR="00163E92" w:rsidRPr="00755A48">
        <w:rPr>
          <w:rFonts w:asciiTheme="minorHAnsi" w:hAnsiTheme="minorHAnsi"/>
          <w:sz w:val="20"/>
          <w:szCs w:val="20"/>
        </w:rPr>
        <w:t>,</w:t>
      </w:r>
      <w:r w:rsidR="00E07222" w:rsidRPr="00755A48">
        <w:rPr>
          <w:rFonts w:asciiTheme="minorHAnsi" w:hAnsiTheme="minorHAnsi"/>
          <w:sz w:val="20"/>
          <w:szCs w:val="20"/>
        </w:rPr>
        <w:t xml:space="preserve"> a fiscalização</w:t>
      </w:r>
      <w:r w:rsidR="009265F7" w:rsidRPr="00755A48">
        <w:rPr>
          <w:rFonts w:asciiTheme="minorHAnsi" w:hAnsiTheme="minorHAnsi"/>
          <w:sz w:val="20"/>
          <w:szCs w:val="20"/>
        </w:rPr>
        <w:t xml:space="preserve"> d</w:t>
      </w:r>
      <w:r w:rsidR="00523D23" w:rsidRPr="00755A48">
        <w:rPr>
          <w:rFonts w:asciiTheme="minorHAnsi" w:hAnsiTheme="minorHAnsi"/>
          <w:sz w:val="20"/>
          <w:szCs w:val="20"/>
        </w:rPr>
        <w:t xml:space="preserve">e maneira </w:t>
      </w:r>
      <w:r w:rsidR="004C3056" w:rsidRPr="00755A48">
        <w:rPr>
          <w:rFonts w:asciiTheme="minorHAnsi" w:hAnsiTheme="minorHAnsi"/>
          <w:sz w:val="20"/>
          <w:szCs w:val="20"/>
        </w:rPr>
        <w:t>estratégica</w:t>
      </w:r>
      <w:r w:rsidR="00E07222" w:rsidRPr="00755A48">
        <w:rPr>
          <w:rFonts w:asciiTheme="minorHAnsi" w:hAnsiTheme="minorHAnsi"/>
          <w:sz w:val="20"/>
          <w:szCs w:val="20"/>
        </w:rPr>
        <w:t>.</w:t>
      </w:r>
      <w:r w:rsidR="00D03691" w:rsidRPr="00755A48">
        <w:rPr>
          <w:rFonts w:asciiTheme="minorHAnsi" w:hAnsiTheme="minorHAnsi"/>
          <w:sz w:val="20"/>
          <w:szCs w:val="20"/>
        </w:rPr>
        <w:t xml:space="preserve"> Foi </w:t>
      </w:r>
      <w:r w:rsidR="000A705A" w:rsidRPr="00755A48">
        <w:rPr>
          <w:rFonts w:asciiTheme="minorHAnsi" w:hAnsiTheme="minorHAnsi"/>
          <w:sz w:val="20"/>
          <w:szCs w:val="20"/>
        </w:rPr>
        <w:t>construído</w:t>
      </w:r>
      <w:r w:rsidR="00D03691" w:rsidRPr="00755A48">
        <w:rPr>
          <w:rFonts w:asciiTheme="minorHAnsi" w:hAnsiTheme="minorHAnsi"/>
          <w:sz w:val="20"/>
          <w:szCs w:val="20"/>
        </w:rPr>
        <w:t xml:space="preserve"> um discurso, </w:t>
      </w:r>
      <w:r w:rsidR="000A705A" w:rsidRPr="00755A48">
        <w:rPr>
          <w:rFonts w:asciiTheme="minorHAnsi" w:hAnsiTheme="minorHAnsi"/>
          <w:sz w:val="20"/>
          <w:szCs w:val="20"/>
        </w:rPr>
        <w:t>a ser apresentado</w:t>
      </w:r>
      <w:r w:rsidR="00D03691" w:rsidRPr="00755A48">
        <w:rPr>
          <w:rFonts w:asciiTheme="minorHAnsi" w:hAnsiTheme="minorHAnsi"/>
          <w:sz w:val="20"/>
          <w:szCs w:val="20"/>
        </w:rPr>
        <w:t xml:space="preserve"> </w:t>
      </w:r>
      <w:r w:rsidR="00107AB4" w:rsidRPr="00755A48">
        <w:rPr>
          <w:rFonts w:asciiTheme="minorHAnsi" w:hAnsiTheme="minorHAnsi"/>
          <w:sz w:val="20"/>
          <w:szCs w:val="20"/>
        </w:rPr>
        <w:t>aos</w:t>
      </w:r>
      <w:r w:rsidR="00D03691" w:rsidRPr="00755A48">
        <w:rPr>
          <w:rFonts w:asciiTheme="minorHAnsi" w:hAnsiTheme="minorHAnsi"/>
          <w:sz w:val="20"/>
          <w:szCs w:val="20"/>
        </w:rPr>
        <w:t xml:space="preserve"> prefeitos d</w:t>
      </w:r>
      <w:r w:rsidR="00107AB4" w:rsidRPr="00755A48">
        <w:rPr>
          <w:rFonts w:asciiTheme="minorHAnsi" w:hAnsiTheme="minorHAnsi"/>
          <w:sz w:val="20"/>
          <w:szCs w:val="20"/>
        </w:rPr>
        <w:t>e todo o</w:t>
      </w:r>
      <w:r w:rsidR="00D03691" w:rsidRPr="00755A48">
        <w:rPr>
          <w:rFonts w:asciiTheme="minorHAnsi" w:hAnsiTheme="minorHAnsi"/>
          <w:sz w:val="20"/>
          <w:szCs w:val="20"/>
        </w:rPr>
        <w:t xml:space="preserve"> país, </w:t>
      </w:r>
      <w:r w:rsidR="000A705A" w:rsidRPr="00755A48">
        <w:rPr>
          <w:rFonts w:asciiTheme="minorHAnsi" w:hAnsiTheme="minorHAnsi"/>
          <w:sz w:val="20"/>
          <w:szCs w:val="20"/>
        </w:rPr>
        <w:t>fundamentando</w:t>
      </w:r>
      <w:r w:rsidR="00E02A17" w:rsidRPr="00755A48">
        <w:rPr>
          <w:rFonts w:asciiTheme="minorHAnsi" w:hAnsiTheme="minorHAnsi"/>
          <w:sz w:val="20"/>
          <w:szCs w:val="20"/>
        </w:rPr>
        <w:t xml:space="preserve"> </w:t>
      </w:r>
      <w:r w:rsidR="000A705A" w:rsidRPr="00755A48">
        <w:rPr>
          <w:rFonts w:asciiTheme="minorHAnsi" w:hAnsiTheme="minorHAnsi"/>
          <w:sz w:val="20"/>
          <w:szCs w:val="20"/>
        </w:rPr>
        <w:t>a</w:t>
      </w:r>
      <w:r w:rsidR="00E02A17" w:rsidRPr="00755A48">
        <w:rPr>
          <w:rFonts w:asciiTheme="minorHAnsi" w:hAnsiTheme="minorHAnsi"/>
          <w:sz w:val="20"/>
          <w:szCs w:val="20"/>
        </w:rPr>
        <w:t xml:space="preserve"> fiscalização futura na troca de informações</w:t>
      </w:r>
      <w:r w:rsidR="00107AB4" w:rsidRPr="00755A48">
        <w:rPr>
          <w:rFonts w:asciiTheme="minorHAnsi" w:hAnsiTheme="minorHAnsi"/>
          <w:sz w:val="20"/>
          <w:szCs w:val="20"/>
        </w:rPr>
        <w:t>, lembrando que o</w:t>
      </w:r>
      <w:r w:rsidR="009265F7" w:rsidRPr="00755A48">
        <w:rPr>
          <w:rFonts w:asciiTheme="minorHAnsi" w:hAnsiTheme="minorHAnsi"/>
          <w:sz w:val="20"/>
          <w:szCs w:val="20"/>
        </w:rPr>
        <w:t xml:space="preserve"> CAU/BR adquiriu</w:t>
      </w:r>
      <w:r w:rsidR="00FA66CC">
        <w:rPr>
          <w:rFonts w:asciiTheme="minorHAnsi" w:hAnsiTheme="minorHAnsi"/>
          <w:sz w:val="20"/>
          <w:szCs w:val="20"/>
        </w:rPr>
        <w:t xml:space="preserve"> a base cartográfica </w:t>
      </w:r>
      <w:proofErr w:type="spellStart"/>
      <w:r w:rsidR="00FA66CC">
        <w:rPr>
          <w:rFonts w:asciiTheme="minorHAnsi" w:hAnsiTheme="minorHAnsi"/>
          <w:sz w:val="20"/>
          <w:szCs w:val="20"/>
        </w:rPr>
        <w:t>georefere</w:t>
      </w:r>
      <w:r w:rsidR="009265F7" w:rsidRPr="00755A48">
        <w:rPr>
          <w:rFonts w:asciiTheme="minorHAnsi" w:hAnsiTheme="minorHAnsi"/>
          <w:sz w:val="20"/>
          <w:szCs w:val="20"/>
        </w:rPr>
        <w:t>nciada</w:t>
      </w:r>
      <w:proofErr w:type="spellEnd"/>
      <w:r w:rsidR="007D39E0" w:rsidRPr="00755A48">
        <w:rPr>
          <w:rFonts w:asciiTheme="minorHAnsi" w:hAnsiTheme="minorHAnsi"/>
          <w:sz w:val="20"/>
          <w:szCs w:val="20"/>
        </w:rPr>
        <w:t>,</w:t>
      </w:r>
      <w:r w:rsidR="009265F7" w:rsidRPr="00755A48">
        <w:rPr>
          <w:rFonts w:asciiTheme="minorHAnsi" w:hAnsiTheme="minorHAnsi"/>
          <w:sz w:val="20"/>
          <w:szCs w:val="20"/>
        </w:rPr>
        <w:t xml:space="preserve"> de todos os Munícip</w:t>
      </w:r>
      <w:r w:rsidR="00184463" w:rsidRPr="00755A48">
        <w:rPr>
          <w:rFonts w:asciiTheme="minorHAnsi" w:hAnsiTheme="minorHAnsi"/>
          <w:sz w:val="20"/>
          <w:szCs w:val="20"/>
        </w:rPr>
        <w:t xml:space="preserve">ios Brasileiros, </w:t>
      </w:r>
      <w:r w:rsidR="00330910" w:rsidRPr="00755A48">
        <w:rPr>
          <w:rFonts w:asciiTheme="minorHAnsi" w:hAnsiTheme="minorHAnsi"/>
          <w:sz w:val="20"/>
          <w:szCs w:val="20"/>
        </w:rPr>
        <w:t>e poderão ainda</w:t>
      </w:r>
      <w:r w:rsidR="009265F7" w:rsidRPr="00755A48">
        <w:rPr>
          <w:rFonts w:asciiTheme="minorHAnsi" w:hAnsiTheme="minorHAnsi"/>
          <w:sz w:val="20"/>
          <w:szCs w:val="20"/>
        </w:rPr>
        <w:t xml:space="preserve"> ser alimentado</w:t>
      </w:r>
      <w:r w:rsidR="0052661C" w:rsidRPr="00755A48">
        <w:rPr>
          <w:rFonts w:asciiTheme="minorHAnsi" w:hAnsiTheme="minorHAnsi"/>
          <w:sz w:val="20"/>
          <w:szCs w:val="20"/>
        </w:rPr>
        <w:t>s</w:t>
      </w:r>
      <w:r w:rsidR="009265F7" w:rsidRPr="00755A48">
        <w:rPr>
          <w:rFonts w:asciiTheme="minorHAnsi" w:hAnsiTheme="minorHAnsi"/>
          <w:sz w:val="20"/>
          <w:szCs w:val="20"/>
        </w:rPr>
        <w:t xml:space="preserve"> através do </w:t>
      </w:r>
      <w:r w:rsidR="00184463" w:rsidRPr="00755A48">
        <w:rPr>
          <w:rFonts w:asciiTheme="minorHAnsi" w:hAnsiTheme="minorHAnsi"/>
          <w:sz w:val="20"/>
          <w:szCs w:val="20"/>
        </w:rPr>
        <w:t xml:space="preserve">veículo </w:t>
      </w:r>
      <w:r w:rsidR="009265F7" w:rsidRPr="00755A48">
        <w:rPr>
          <w:rFonts w:asciiTheme="minorHAnsi" w:hAnsiTheme="minorHAnsi"/>
          <w:sz w:val="20"/>
          <w:szCs w:val="20"/>
        </w:rPr>
        <w:t>aéreo</w:t>
      </w:r>
      <w:r w:rsidR="00184463" w:rsidRPr="00755A48">
        <w:rPr>
          <w:rFonts w:asciiTheme="minorHAnsi" w:hAnsiTheme="minorHAnsi"/>
          <w:sz w:val="20"/>
          <w:szCs w:val="20"/>
        </w:rPr>
        <w:t xml:space="preserve"> não tripulado - </w:t>
      </w:r>
      <w:r w:rsidR="0052661C" w:rsidRPr="00755A48">
        <w:rPr>
          <w:rFonts w:asciiTheme="minorHAnsi" w:hAnsiTheme="minorHAnsi"/>
          <w:sz w:val="20"/>
          <w:szCs w:val="20"/>
        </w:rPr>
        <w:t>VANT.</w:t>
      </w:r>
      <w:r w:rsidR="00B72822" w:rsidRPr="00755A48">
        <w:rPr>
          <w:rFonts w:asciiTheme="minorHAnsi" w:hAnsiTheme="minorHAnsi"/>
          <w:sz w:val="20"/>
          <w:szCs w:val="20"/>
        </w:rPr>
        <w:t xml:space="preserve"> </w:t>
      </w:r>
      <w:r w:rsidR="00330910" w:rsidRPr="00755A48">
        <w:rPr>
          <w:rFonts w:asciiTheme="minorHAnsi" w:hAnsiTheme="minorHAnsi"/>
          <w:sz w:val="20"/>
          <w:szCs w:val="20"/>
        </w:rPr>
        <w:t>E, mesmo</w:t>
      </w:r>
      <w:r w:rsidR="0052661C" w:rsidRPr="00755A48">
        <w:rPr>
          <w:rFonts w:asciiTheme="minorHAnsi" w:hAnsiTheme="minorHAnsi"/>
          <w:sz w:val="20"/>
          <w:szCs w:val="20"/>
        </w:rPr>
        <w:t xml:space="preserve"> </w:t>
      </w:r>
      <w:r w:rsidR="00B72822" w:rsidRPr="00755A48">
        <w:rPr>
          <w:rFonts w:asciiTheme="minorHAnsi" w:hAnsiTheme="minorHAnsi"/>
          <w:sz w:val="20"/>
          <w:szCs w:val="20"/>
        </w:rPr>
        <w:t>a</w:t>
      </w:r>
      <w:r w:rsidR="0052661C" w:rsidRPr="00755A48">
        <w:rPr>
          <w:rFonts w:asciiTheme="minorHAnsi" w:hAnsiTheme="minorHAnsi"/>
          <w:sz w:val="20"/>
          <w:szCs w:val="20"/>
        </w:rPr>
        <w:t xml:space="preserve">pesar do alto custo, </w:t>
      </w:r>
      <w:r w:rsidR="00B72822" w:rsidRPr="00755A48">
        <w:rPr>
          <w:rFonts w:asciiTheme="minorHAnsi" w:hAnsiTheme="minorHAnsi"/>
          <w:sz w:val="20"/>
          <w:szCs w:val="20"/>
        </w:rPr>
        <w:t>o</w:t>
      </w:r>
      <w:r w:rsidR="0052661C" w:rsidRPr="00755A48">
        <w:rPr>
          <w:rFonts w:asciiTheme="minorHAnsi" w:hAnsiTheme="minorHAnsi"/>
          <w:sz w:val="20"/>
          <w:szCs w:val="20"/>
        </w:rPr>
        <w:t xml:space="preserve"> material já foi adquirido pelo CAU, permitindo então, oferecer </w:t>
      </w:r>
      <w:r w:rsidR="0053651E" w:rsidRPr="00755A48">
        <w:rPr>
          <w:rFonts w:asciiTheme="minorHAnsi" w:hAnsiTheme="minorHAnsi"/>
          <w:sz w:val="20"/>
          <w:szCs w:val="20"/>
        </w:rPr>
        <w:t>as informações contidas nele, para a maioria dos Municípios brasileiros</w:t>
      </w:r>
      <w:r w:rsidR="00F3552D" w:rsidRPr="00755A48">
        <w:rPr>
          <w:rFonts w:asciiTheme="minorHAnsi" w:hAnsiTheme="minorHAnsi"/>
          <w:sz w:val="20"/>
          <w:szCs w:val="20"/>
        </w:rPr>
        <w:t>. C</w:t>
      </w:r>
      <w:r w:rsidR="0053651E" w:rsidRPr="00755A48">
        <w:rPr>
          <w:rFonts w:asciiTheme="minorHAnsi" w:hAnsiTheme="minorHAnsi"/>
          <w:sz w:val="20"/>
          <w:szCs w:val="20"/>
        </w:rPr>
        <w:t>ada Presidente</w:t>
      </w:r>
      <w:r w:rsidR="00330910" w:rsidRPr="00755A48">
        <w:rPr>
          <w:rFonts w:asciiTheme="minorHAnsi" w:hAnsiTheme="minorHAnsi"/>
          <w:sz w:val="20"/>
          <w:szCs w:val="20"/>
        </w:rPr>
        <w:t xml:space="preserve"> CAU/UF</w:t>
      </w:r>
      <w:r w:rsidR="0053651E" w:rsidRPr="00755A48">
        <w:rPr>
          <w:rFonts w:asciiTheme="minorHAnsi" w:hAnsiTheme="minorHAnsi"/>
          <w:sz w:val="20"/>
          <w:szCs w:val="20"/>
        </w:rPr>
        <w:t xml:space="preserve"> </w:t>
      </w:r>
      <w:r w:rsidR="008C355F">
        <w:rPr>
          <w:rFonts w:asciiTheme="minorHAnsi" w:hAnsiTheme="minorHAnsi"/>
          <w:sz w:val="20"/>
          <w:szCs w:val="20"/>
        </w:rPr>
        <w:t>intermediará junto ao CAU/</w:t>
      </w:r>
      <w:r w:rsidR="00330910" w:rsidRPr="00755A48">
        <w:rPr>
          <w:rFonts w:asciiTheme="minorHAnsi" w:hAnsiTheme="minorHAnsi"/>
          <w:sz w:val="20"/>
          <w:szCs w:val="20"/>
        </w:rPr>
        <w:t xml:space="preserve">BR e </w:t>
      </w:r>
      <w:r w:rsidR="0053651E" w:rsidRPr="00755A48">
        <w:rPr>
          <w:rFonts w:asciiTheme="minorHAnsi" w:hAnsiTheme="minorHAnsi"/>
          <w:sz w:val="20"/>
          <w:szCs w:val="20"/>
        </w:rPr>
        <w:t>est</w:t>
      </w:r>
      <w:r w:rsidR="00330910" w:rsidRPr="00755A48">
        <w:rPr>
          <w:rFonts w:asciiTheme="minorHAnsi" w:hAnsiTheme="minorHAnsi"/>
          <w:sz w:val="20"/>
          <w:szCs w:val="20"/>
        </w:rPr>
        <w:t>ará</w:t>
      </w:r>
      <w:r w:rsidR="00F3552D" w:rsidRPr="00755A48">
        <w:rPr>
          <w:rFonts w:asciiTheme="minorHAnsi" w:hAnsiTheme="minorHAnsi"/>
          <w:sz w:val="20"/>
          <w:szCs w:val="20"/>
        </w:rPr>
        <w:t xml:space="preserve"> disponibilizando essa </w:t>
      </w:r>
      <w:r w:rsidR="0053651E" w:rsidRPr="00755A48">
        <w:rPr>
          <w:rFonts w:asciiTheme="minorHAnsi" w:hAnsiTheme="minorHAnsi"/>
          <w:sz w:val="20"/>
          <w:szCs w:val="20"/>
        </w:rPr>
        <w:t xml:space="preserve">informação </w:t>
      </w:r>
      <w:r w:rsidR="00330910" w:rsidRPr="00755A48">
        <w:rPr>
          <w:rFonts w:asciiTheme="minorHAnsi" w:hAnsiTheme="minorHAnsi"/>
          <w:sz w:val="20"/>
          <w:szCs w:val="20"/>
        </w:rPr>
        <w:t>ao</w:t>
      </w:r>
      <w:r w:rsidR="0053651E" w:rsidRPr="00755A48">
        <w:rPr>
          <w:rFonts w:asciiTheme="minorHAnsi" w:hAnsiTheme="minorHAnsi"/>
          <w:sz w:val="20"/>
          <w:szCs w:val="20"/>
        </w:rPr>
        <w:t xml:space="preserve"> Munic</w:t>
      </w:r>
      <w:r w:rsidR="00F3552D" w:rsidRPr="00755A48">
        <w:rPr>
          <w:rFonts w:asciiTheme="minorHAnsi" w:hAnsiTheme="minorHAnsi"/>
          <w:sz w:val="20"/>
          <w:szCs w:val="20"/>
        </w:rPr>
        <w:t>ípio</w:t>
      </w:r>
      <w:r w:rsidR="0053651E" w:rsidRPr="00755A48">
        <w:rPr>
          <w:rFonts w:asciiTheme="minorHAnsi" w:hAnsiTheme="minorHAnsi"/>
          <w:sz w:val="20"/>
          <w:szCs w:val="20"/>
        </w:rPr>
        <w:t xml:space="preserve"> que assin</w:t>
      </w:r>
      <w:r w:rsidR="00330910" w:rsidRPr="00755A48">
        <w:rPr>
          <w:rFonts w:asciiTheme="minorHAnsi" w:hAnsiTheme="minorHAnsi"/>
          <w:sz w:val="20"/>
          <w:szCs w:val="20"/>
        </w:rPr>
        <w:t>ar</w:t>
      </w:r>
      <w:r w:rsidR="0053651E" w:rsidRPr="00755A48">
        <w:rPr>
          <w:rFonts w:asciiTheme="minorHAnsi" w:hAnsiTheme="minorHAnsi"/>
          <w:sz w:val="20"/>
          <w:szCs w:val="20"/>
        </w:rPr>
        <w:t xml:space="preserve"> o convênio, </w:t>
      </w:r>
      <w:r w:rsidR="00F3552D" w:rsidRPr="00755A48">
        <w:rPr>
          <w:rFonts w:asciiTheme="minorHAnsi" w:hAnsiTheme="minorHAnsi"/>
          <w:sz w:val="20"/>
          <w:szCs w:val="20"/>
        </w:rPr>
        <w:t xml:space="preserve">ou seja, </w:t>
      </w:r>
      <w:r w:rsidR="00330910" w:rsidRPr="00755A48">
        <w:rPr>
          <w:rFonts w:asciiTheme="minorHAnsi" w:hAnsiTheme="minorHAnsi"/>
          <w:sz w:val="20"/>
          <w:szCs w:val="20"/>
        </w:rPr>
        <w:t>o</w:t>
      </w:r>
      <w:r w:rsidR="0053651E" w:rsidRPr="00755A48">
        <w:rPr>
          <w:rFonts w:asciiTheme="minorHAnsi" w:hAnsiTheme="minorHAnsi"/>
          <w:sz w:val="20"/>
          <w:szCs w:val="20"/>
        </w:rPr>
        <w:t xml:space="preserve"> convênio</w:t>
      </w:r>
      <w:r w:rsidR="00330910" w:rsidRPr="00755A48">
        <w:rPr>
          <w:rFonts w:asciiTheme="minorHAnsi" w:hAnsiTheme="minorHAnsi"/>
          <w:sz w:val="20"/>
          <w:szCs w:val="20"/>
        </w:rPr>
        <w:t xml:space="preserve"> é</w:t>
      </w:r>
      <w:r w:rsidR="0053651E" w:rsidRPr="00755A48">
        <w:rPr>
          <w:rFonts w:asciiTheme="minorHAnsi" w:hAnsiTheme="minorHAnsi"/>
          <w:sz w:val="20"/>
          <w:szCs w:val="20"/>
        </w:rPr>
        <w:t xml:space="preserve"> assinado por (03) três partes</w:t>
      </w:r>
      <w:r w:rsidR="00F3552D" w:rsidRPr="00755A48">
        <w:rPr>
          <w:rFonts w:asciiTheme="minorHAnsi" w:hAnsiTheme="minorHAnsi"/>
          <w:sz w:val="20"/>
          <w:szCs w:val="20"/>
        </w:rPr>
        <w:t xml:space="preserve">. </w:t>
      </w:r>
      <w:r w:rsidR="00A81428" w:rsidRPr="00755A48">
        <w:rPr>
          <w:rFonts w:asciiTheme="minorHAnsi" w:hAnsiTheme="minorHAnsi"/>
          <w:sz w:val="20"/>
          <w:szCs w:val="20"/>
        </w:rPr>
        <w:t>Ressalta</w:t>
      </w:r>
      <w:r w:rsidR="00755A48" w:rsidRPr="00755A48">
        <w:rPr>
          <w:rFonts w:asciiTheme="minorHAnsi" w:hAnsiTheme="minorHAnsi"/>
          <w:sz w:val="20"/>
          <w:szCs w:val="20"/>
        </w:rPr>
        <w:t>-se</w:t>
      </w:r>
      <w:r w:rsidR="00A81428" w:rsidRPr="00755A48">
        <w:rPr>
          <w:rFonts w:asciiTheme="minorHAnsi" w:hAnsiTheme="minorHAnsi"/>
          <w:sz w:val="20"/>
          <w:szCs w:val="20"/>
        </w:rPr>
        <w:t xml:space="preserve"> que </w:t>
      </w:r>
      <w:r w:rsidR="007C3960" w:rsidRPr="00755A48">
        <w:rPr>
          <w:rFonts w:asciiTheme="minorHAnsi" w:hAnsiTheme="minorHAnsi"/>
          <w:sz w:val="20"/>
          <w:szCs w:val="20"/>
        </w:rPr>
        <w:t>este conselho</w:t>
      </w:r>
      <w:r w:rsidR="00A81428" w:rsidRPr="00755A48">
        <w:rPr>
          <w:rFonts w:asciiTheme="minorHAnsi" w:hAnsiTheme="minorHAnsi"/>
          <w:sz w:val="20"/>
          <w:szCs w:val="20"/>
        </w:rPr>
        <w:t xml:space="preserve"> já conseguiu avançar </w:t>
      </w:r>
      <w:r w:rsidR="00FA5FEA" w:rsidRPr="00755A48">
        <w:rPr>
          <w:rFonts w:asciiTheme="minorHAnsi" w:hAnsiTheme="minorHAnsi"/>
          <w:sz w:val="20"/>
          <w:szCs w:val="20"/>
        </w:rPr>
        <w:t>n</w:t>
      </w:r>
      <w:r w:rsidR="007C3960" w:rsidRPr="00755A48">
        <w:rPr>
          <w:rFonts w:asciiTheme="minorHAnsi" w:hAnsiTheme="minorHAnsi"/>
          <w:sz w:val="20"/>
          <w:szCs w:val="20"/>
        </w:rPr>
        <w:t>o</w:t>
      </w:r>
      <w:r w:rsidR="00F3552D" w:rsidRPr="00755A48">
        <w:rPr>
          <w:rFonts w:asciiTheme="minorHAnsi" w:hAnsiTheme="minorHAnsi"/>
          <w:sz w:val="20"/>
          <w:szCs w:val="20"/>
        </w:rPr>
        <w:t xml:space="preserve"> processo, em relaç</w:t>
      </w:r>
      <w:r w:rsidR="002B04E5" w:rsidRPr="00755A48">
        <w:rPr>
          <w:rFonts w:asciiTheme="minorHAnsi" w:hAnsiTheme="minorHAnsi"/>
          <w:sz w:val="20"/>
          <w:szCs w:val="20"/>
        </w:rPr>
        <w:t xml:space="preserve">ão à extrema maioria </w:t>
      </w:r>
      <w:r w:rsidR="002B04E5" w:rsidRPr="00755A48">
        <w:rPr>
          <w:rFonts w:asciiTheme="minorHAnsi" w:hAnsiTheme="minorHAnsi"/>
          <w:sz w:val="20"/>
          <w:szCs w:val="20"/>
        </w:rPr>
        <w:lastRenderedPageBreak/>
        <w:t>dos</w:t>
      </w:r>
      <w:r w:rsidR="00F3552D" w:rsidRPr="00755A48">
        <w:rPr>
          <w:rFonts w:asciiTheme="minorHAnsi" w:hAnsiTheme="minorHAnsi"/>
          <w:sz w:val="20"/>
          <w:szCs w:val="20"/>
        </w:rPr>
        <w:t xml:space="preserve"> Estados brasileiros</w:t>
      </w:r>
      <w:r w:rsidR="00FA5FEA" w:rsidRPr="00755A48">
        <w:rPr>
          <w:rFonts w:asciiTheme="minorHAnsi" w:hAnsiTheme="minorHAnsi"/>
          <w:sz w:val="20"/>
          <w:szCs w:val="20"/>
        </w:rPr>
        <w:t>, e a</w:t>
      </w:r>
      <w:r w:rsidR="002B04E5" w:rsidRPr="00755A48">
        <w:rPr>
          <w:rFonts w:asciiTheme="minorHAnsi" w:hAnsiTheme="minorHAnsi"/>
          <w:sz w:val="20"/>
          <w:szCs w:val="20"/>
        </w:rPr>
        <w:t>té o momento, existe</w:t>
      </w:r>
      <w:r w:rsidR="00FA5FEA" w:rsidRPr="00755A48">
        <w:rPr>
          <w:rFonts w:asciiTheme="minorHAnsi" w:hAnsiTheme="minorHAnsi"/>
          <w:sz w:val="20"/>
          <w:szCs w:val="20"/>
        </w:rPr>
        <w:t xml:space="preserve"> apenas</w:t>
      </w:r>
      <w:r w:rsidR="002B04E5" w:rsidRPr="00755A48">
        <w:rPr>
          <w:rFonts w:asciiTheme="minorHAnsi" w:hAnsiTheme="minorHAnsi"/>
          <w:sz w:val="20"/>
          <w:szCs w:val="20"/>
        </w:rPr>
        <w:t xml:space="preserve"> um projeto piloto com o CAU/SP, </w:t>
      </w:r>
      <w:r w:rsidR="00FA5FEA" w:rsidRPr="00755A48">
        <w:rPr>
          <w:rFonts w:asciiTheme="minorHAnsi" w:hAnsiTheme="minorHAnsi"/>
          <w:sz w:val="20"/>
          <w:szCs w:val="20"/>
        </w:rPr>
        <w:t xml:space="preserve">mas </w:t>
      </w:r>
      <w:r w:rsidR="002B04E5" w:rsidRPr="00755A48">
        <w:rPr>
          <w:rFonts w:asciiTheme="minorHAnsi" w:hAnsiTheme="minorHAnsi"/>
          <w:sz w:val="20"/>
          <w:szCs w:val="20"/>
        </w:rPr>
        <w:t xml:space="preserve">que ainda não </w:t>
      </w:r>
      <w:r w:rsidR="00FA5FEA" w:rsidRPr="00755A48">
        <w:rPr>
          <w:rFonts w:asciiTheme="minorHAnsi" w:hAnsiTheme="minorHAnsi"/>
          <w:sz w:val="20"/>
          <w:szCs w:val="20"/>
        </w:rPr>
        <w:t>evoluiu</w:t>
      </w:r>
      <w:r w:rsidR="002B04E5" w:rsidRPr="00755A48">
        <w:rPr>
          <w:rFonts w:asciiTheme="minorHAnsi" w:hAnsiTheme="minorHAnsi"/>
          <w:sz w:val="20"/>
          <w:szCs w:val="20"/>
        </w:rPr>
        <w:t xml:space="preserve"> desde a penúltima reunião d</w:t>
      </w:r>
      <w:r w:rsidR="00FA5FEA" w:rsidRPr="00755A48">
        <w:rPr>
          <w:rFonts w:asciiTheme="minorHAnsi" w:hAnsiTheme="minorHAnsi"/>
          <w:sz w:val="20"/>
          <w:szCs w:val="20"/>
        </w:rPr>
        <w:t>e preside</w:t>
      </w:r>
      <w:r w:rsidR="002B04E5" w:rsidRPr="00755A48">
        <w:rPr>
          <w:rFonts w:asciiTheme="minorHAnsi" w:hAnsiTheme="minorHAnsi"/>
          <w:sz w:val="20"/>
          <w:szCs w:val="20"/>
        </w:rPr>
        <w:t>n</w:t>
      </w:r>
      <w:r w:rsidR="00FA5FEA" w:rsidRPr="00755A48">
        <w:rPr>
          <w:rFonts w:asciiTheme="minorHAnsi" w:hAnsiTheme="minorHAnsi"/>
          <w:sz w:val="20"/>
          <w:szCs w:val="20"/>
        </w:rPr>
        <w:t>tes</w:t>
      </w:r>
      <w:r w:rsidR="002B04E5" w:rsidRPr="00755A48">
        <w:rPr>
          <w:rFonts w:asciiTheme="minorHAnsi" w:hAnsiTheme="minorHAnsi"/>
          <w:sz w:val="20"/>
          <w:szCs w:val="20"/>
        </w:rPr>
        <w:t>.</w:t>
      </w:r>
      <w:r w:rsidR="007C3960" w:rsidRPr="00755A48">
        <w:rPr>
          <w:rFonts w:asciiTheme="minorHAnsi" w:hAnsiTheme="minorHAnsi"/>
          <w:sz w:val="20"/>
          <w:szCs w:val="20"/>
        </w:rPr>
        <w:t xml:space="preserve"> O CAU/MS</w:t>
      </w:r>
      <w:r w:rsidR="002B04E5" w:rsidRPr="00755A48">
        <w:rPr>
          <w:rFonts w:asciiTheme="minorHAnsi" w:hAnsiTheme="minorHAnsi"/>
          <w:sz w:val="20"/>
          <w:szCs w:val="20"/>
        </w:rPr>
        <w:t xml:space="preserve">, </w:t>
      </w:r>
      <w:r w:rsidR="00A75A3B" w:rsidRPr="00755A48">
        <w:rPr>
          <w:rFonts w:asciiTheme="minorHAnsi" w:hAnsiTheme="minorHAnsi"/>
          <w:sz w:val="20"/>
          <w:szCs w:val="20"/>
        </w:rPr>
        <w:t xml:space="preserve">embora </w:t>
      </w:r>
      <w:r w:rsidR="002B04E5" w:rsidRPr="00755A48">
        <w:rPr>
          <w:rFonts w:asciiTheme="minorHAnsi" w:hAnsiTheme="minorHAnsi"/>
          <w:sz w:val="20"/>
          <w:szCs w:val="20"/>
        </w:rPr>
        <w:t xml:space="preserve">ainda não </w:t>
      </w:r>
      <w:r w:rsidR="00A75A3B" w:rsidRPr="00755A48">
        <w:rPr>
          <w:rFonts w:asciiTheme="minorHAnsi" w:hAnsiTheme="minorHAnsi"/>
          <w:sz w:val="20"/>
          <w:szCs w:val="20"/>
        </w:rPr>
        <w:t xml:space="preserve">tenha </w:t>
      </w:r>
      <w:r w:rsidR="00FA5FEA" w:rsidRPr="00755A48">
        <w:rPr>
          <w:rFonts w:asciiTheme="minorHAnsi" w:hAnsiTheme="minorHAnsi"/>
          <w:sz w:val="20"/>
          <w:szCs w:val="20"/>
        </w:rPr>
        <w:t xml:space="preserve">efetivamente </w:t>
      </w:r>
      <w:r w:rsidR="00A75A3B" w:rsidRPr="00755A48">
        <w:rPr>
          <w:rFonts w:asciiTheme="minorHAnsi" w:hAnsiTheme="minorHAnsi"/>
          <w:sz w:val="20"/>
          <w:szCs w:val="20"/>
        </w:rPr>
        <w:t xml:space="preserve">assinado </w:t>
      </w:r>
      <w:r w:rsidR="002B04E5" w:rsidRPr="00755A48">
        <w:rPr>
          <w:rFonts w:asciiTheme="minorHAnsi" w:hAnsiTheme="minorHAnsi"/>
          <w:sz w:val="20"/>
          <w:szCs w:val="20"/>
        </w:rPr>
        <w:t xml:space="preserve">o </w:t>
      </w:r>
      <w:r w:rsidR="00FA5FEA" w:rsidRPr="00755A48">
        <w:rPr>
          <w:rFonts w:asciiTheme="minorHAnsi" w:hAnsiTheme="minorHAnsi"/>
          <w:sz w:val="20"/>
          <w:szCs w:val="20"/>
        </w:rPr>
        <w:t>convenio com o município de Campo Grande</w:t>
      </w:r>
      <w:r w:rsidR="002B04E5" w:rsidRPr="00755A48">
        <w:rPr>
          <w:rFonts w:asciiTheme="minorHAnsi" w:hAnsiTheme="minorHAnsi"/>
          <w:sz w:val="20"/>
          <w:szCs w:val="20"/>
        </w:rPr>
        <w:t xml:space="preserve">, </w:t>
      </w:r>
      <w:r w:rsidR="00A75A3B" w:rsidRPr="00755A48">
        <w:rPr>
          <w:rFonts w:asciiTheme="minorHAnsi" w:hAnsiTheme="minorHAnsi"/>
          <w:sz w:val="20"/>
          <w:szCs w:val="20"/>
        </w:rPr>
        <w:t>já avançou nas</w:t>
      </w:r>
      <w:r w:rsidR="00FA5FEA" w:rsidRPr="00755A48">
        <w:rPr>
          <w:rFonts w:asciiTheme="minorHAnsi" w:hAnsiTheme="minorHAnsi"/>
          <w:sz w:val="20"/>
          <w:szCs w:val="20"/>
        </w:rPr>
        <w:t xml:space="preserve"> conversações</w:t>
      </w:r>
      <w:r w:rsidR="00A75A3B" w:rsidRPr="00755A48">
        <w:rPr>
          <w:rFonts w:asciiTheme="minorHAnsi" w:hAnsiTheme="minorHAnsi"/>
          <w:sz w:val="20"/>
          <w:szCs w:val="20"/>
        </w:rPr>
        <w:t>, inclusive</w:t>
      </w:r>
      <w:r w:rsidR="002B04E5" w:rsidRPr="00755A48">
        <w:rPr>
          <w:rFonts w:asciiTheme="minorHAnsi" w:hAnsiTheme="minorHAnsi"/>
          <w:sz w:val="20"/>
          <w:szCs w:val="20"/>
        </w:rPr>
        <w:t xml:space="preserve"> com várias </w:t>
      </w:r>
      <w:r w:rsidR="00FA5FEA" w:rsidRPr="00755A48">
        <w:rPr>
          <w:rFonts w:asciiTheme="minorHAnsi" w:hAnsiTheme="minorHAnsi"/>
          <w:sz w:val="20"/>
          <w:szCs w:val="20"/>
        </w:rPr>
        <w:t xml:space="preserve">outras </w:t>
      </w:r>
      <w:r w:rsidR="002B04E5" w:rsidRPr="00755A48">
        <w:rPr>
          <w:rFonts w:asciiTheme="minorHAnsi" w:hAnsiTheme="minorHAnsi"/>
          <w:sz w:val="20"/>
          <w:szCs w:val="20"/>
        </w:rPr>
        <w:t>prefeit</w:t>
      </w:r>
      <w:r w:rsidR="007C3960" w:rsidRPr="00755A48">
        <w:rPr>
          <w:rFonts w:asciiTheme="minorHAnsi" w:hAnsiTheme="minorHAnsi"/>
          <w:sz w:val="20"/>
          <w:szCs w:val="20"/>
        </w:rPr>
        <w:t xml:space="preserve">uras do Estado </w:t>
      </w:r>
      <w:r w:rsidR="00FA5FEA" w:rsidRPr="00755A48">
        <w:rPr>
          <w:rFonts w:asciiTheme="minorHAnsi" w:hAnsiTheme="minorHAnsi"/>
          <w:sz w:val="20"/>
          <w:szCs w:val="20"/>
        </w:rPr>
        <w:t>que se mostraram interessadas</w:t>
      </w:r>
      <w:r w:rsidR="00A75A3B" w:rsidRPr="00755A48">
        <w:rPr>
          <w:rFonts w:asciiTheme="minorHAnsi" w:hAnsiTheme="minorHAnsi"/>
          <w:sz w:val="20"/>
          <w:szCs w:val="20"/>
        </w:rPr>
        <w:t>, sendo que o</w:t>
      </w:r>
      <w:r w:rsidR="002B04E5" w:rsidRPr="00755A48">
        <w:rPr>
          <w:rFonts w:asciiTheme="minorHAnsi" w:hAnsiTheme="minorHAnsi"/>
          <w:sz w:val="20"/>
          <w:szCs w:val="20"/>
        </w:rPr>
        <w:t xml:space="preserve"> Município </w:t>
      </w:r>
      <w:r w:rsidR="00A75A3B" w:rsidRPr="00755A48">
        <w:rPr>
          <w:rFonts w:asciiTheme="minorHAnsi" w:hAnsiTheme="minorHAnsi"/>
          <w:sz w:val="20"/>
          <w:szCs w:val="20"/>
        </w:rPr>
        <w:t xml:space="preserve">de </w:t>
      </w:r>
      <w:r w:rsidR="00BD7965" w:rsidRPr="00755A48">
        <w:rPr>
          <w:rFonts w:asciiTheme="minorHAnsi" w:hAnsiTheme="minorHAnsi"/>
          <w:sz w:val="20"/>
          <w:szCs w:val="20"/>
        </w:rPr>
        <w:t>Corumbá</w:t>
      </w:r>
      <w:r w:rsidR="00A75A3B" w:rsidRPr="00755A48">
        <w:rPr>
          <w:rFonts w:asciiTheme="minorHAnsi" w:hAnsiTheme="minorHAnsi"/>
          <w:sz w:val="20"/>
          <w:szCs w:val="20"/>
        </w:rPr>
        <w:t xml:space="preserve"> já teve o acordo assinado</w:t>
      </w:r>
      <w:r w:rsidR="00BD7965" w:rsidRPr="00755A48">
        <w:rPr>
          <w:rFonts w:asciiTheme="minorHAnsi" w:hAnsiTheme="minorHAnsi"/>
          <w:sz w:val="20"/>
          <w:szCs w:val="20"/>
        </w:rPr>
        <w:t xml:space="preserve"> </w:t>
      </w:r>
      <w:r w:rsidR="009113E4" w:rsidRPr="00755A48">
        <w:rPr>
          <w:rFonts w:asciiTheme="minorHAnsi" w:hAnsiTheme="minorHAnsi"/>
          <w:sz w:val="20"/>
          <w:szCs w:val="20"/>
        </w:rPr>
        <w:t>no dia 03 de maio de 2013</w:t>
      </w:r>
      <w:r w:rsidR="002B04E5" w:rsidRPr="00755A48">
        <w:rPr>
          <w:rFonts w:asciiTheme="minorHAnsi" w:hAnsiTheme="minorHAnsi"/>
          <w:sz w:val="20"/>
          <w:szCs w:val="20"/>
        </w:rPr>
        <w:t>,</w:t>
      </w:r>
      <w:r w:rsidR="009113E4" w:rsidRPr="00755A48">
        <w:rPr>
          <w:rFonts w:asciiTheme="minorHAnsi" w:hAnsiTheme="minorHAnsi"/>
          <w:sz w:val="20"/>
          <w:szCs w:val="20"/>
        </w:rPr>
        <w:t xml:space="preserve"> </w:t>
      </w:r>
      <w:r w:rsidR="006F7957" w:rsidRPr="00755A48">
        <w:rPr>
          <w:rFonts w:asciiTheme="minorHAnsi" w:hAnsiTheme="minorHAnsi"/>
          <w:sz w:val="20"/>
          <w:szCs w:val="20"/>
        </w:rPr>
        <w:t xml:space="preserve">durante </w:t>
      </w:r>
      <w:r w:rsidR="004A148C" w:rsidRPr="00755A48">
        <w:rPr>
          <w:rFonts w:asciiTheme="minorHAnsi" w:hAnsiTheme="minorHAnsi"/>
          <w:sz w:val="20"/>
          <w:szCs w:val="20"/>
        </w:rPr>
        <w:t>a</w:t>
      </w:r>
      <w:r w:rsidR="006F7957" w:rsidRPr="00755A48">
        <w:rPr>
          <w:rFonts w:asciiTheme="minorHAnsi" w:hAnsiTheme="minorHAnsi"/>
          <w:sz w:val="20"/>
          <w:szCs w:val="20"/>
        </w:rPr>
        <w:t xml:space="preserve"> </w:t>
      </w:r>
      <w:r w:rsidR="004A148C" w:rsidRPr="00755A48">
        <w:rPr>
          <w:rFonts w:asciiTheme="minorHAnsi" w:hAnsiTheme="minorHAnsi"/>
          <w:sz w:val="20"/>
          <w:szCs w:val="20"/>
        </w:rPr>
        <w:t xml:space="preserve">exposição </w:t>
      </w:r>
      <w:r w:rsidR="003D4CF1" w:rsidRPr="00755A48">
        <w:rPr>
          <w:rFonts w:asciiTheme="minorHAnsi" w:hAnsiTheme="minorHAnsi"/>
          <w:sz w:val="20"/>
          <w:szCs w:val="20"/>
        </w:rPr>
        <w:t>“</w:t>
      </w:r>
      <w:r w:rsidR="004A148C" w:rsidRPr="00755A48">
        <w:rPr>
          <w:rFonts w:asciiTheme="minorHAnsi" w:hAnsiTheme="minorHAnsi"/>
          <w:sz w:val="20"/>
          <w:szCs w:val="20"/>
        </w:rPr>
        <w:t>Corumbá cidade História</w:t>
      </w:r>
      <w:r w:rsidR="003D4CF1" w:rsidRPr="00755A48">
        <w:rPr>
          <w:rFonts w:asciiTheme="minorHAnsi" w:hAnsiTheme="minorHAnsi"/>
          <w:sz w:val="20"/>
          <w:szCs w:val="20"/>
        </w:rPr>
        <w:t>”</w:t>
      </w:r>
      <w:r w:rsidR="00FA0766" w:rsidRPr="00755A48">
        <w:rPr>
          <w:rFonts w:asciiTheme="minorHAnsi" w:hAnsiTheme="minorHAnsi"/>
          <w:sz w:val="20"/>
          <w:szCs w:val="20"/>
        </w:rPr>
        <w:t>, organizado pela prefeitura municipal</w:t>
      </w:r>
      <w:r w:rsidR="009113E4" w:rsidRPr="00755A48">
        <w:rPr>
          <w:rFonts w:asciiTheme="minorHAnsi" w:hAnsiTheme="minorHAnsi"/>
          <w:sz w:val="20"/>
          <w:szCs w:val="20"/>
        </w:rPr>
        <w:t xml:space="preserve"> nas dependências da </w:t>
      </w:r>
      <w:proofErr w:type="spellStart"/>
      <w:r w:rsidR="008C355F">
        <w:rPr>
          <w:rFonts w:asciiTheme="minorHAnsi" w:hAnsiTheme="minorHAnsi"/>
          <w:sz w:val="20"/>
          <w:szCs w:val="20"/>
        </w:rPr>
        <w:t>sub</w:t>
      </w:r>
      <w:r w:rsidR="009113E4" w:rsidRPr="00755A48">
        <w:rPr>
          <w:rFonts w:asciiTheme="minorHAnsi" w:hAnsiTheme="minorHAnsi"/>
          <w:sz w:val="20"/>
          <w:szCs w:val="20"/>
        </w:rPr>
        <w:t>sede</w:t>
      </w:r>
      <w:proofErr w:type="spellEnd"/>
      <w:r w:rsidR="009113E4" w:rsidRPr="00755A48">
        <w:rPr>
          <w:rFonts w:asciiTheme="minorHAnsi" w:hAnsiTheme="minorHAnsi"/>
          <w:sz w:val="20"/>
          <w:szCs w:val="20"/>
        </w:rPr>
        <w:t xml:space="preserve"> do CAU/MS. </w:t>
      </w:r>
      <w:r w:rsidR="006F7957" w:rsidRPr="00755A48">
        <w:rPr>
          <w:rFonts w:asciiTheme="minorHAnsi" w:hAnsiTheme="minorHAnsi"/>
          <w:sz w:val="20"/>
          <w:szCs w:val="20"/>
        </w:rPr>
        <w:t>A</w:t>
      </w:r>
      <w:r w:rsidR="009113E4" w:rsidRPr="00755A48">
        <w:rPr>
          <w:rFonts w:asciiTheme="minorHAnsi" w:hAnsiTheme="minorHAnsi"/>
          <w:sz w:val="20"/>
          <w:szCs w:val="20"/>
        </w:rPr>
        <w:t xml:space="preserve"> exposição</w:t>
      </w:r>
      <w:r w:rsidR="006F7957" w:rsidRPr="00755A48">
        <w:rPr>
          <w:rFonts w:asciiTheme="minorHAnsi" w:hAnsiTheme="minorHAnsi"/>
          <w:sz w:val="20"/>
          <w:szCs w:val="20"/>
        </w:rPr>
        <w:t xml:space="preserve"> ocorreu</w:t>
      </w:r>
      <w:r w:rsidR="009113E4" w:rsidRPr="00755A48">
        <w:rPr>
          <w:rFonts w:asciiTheme="minorHAnsi" w:hAnsiTheme="minorHAnsi"/>
          <w:sz w:val="20"/>
          <w:szCs w:val="20"/>
        </w:rPr>
        <w:t xml:space="preserve"> durante o 10º Festival </w:t>
      </w:r>
      <w:r w:rsidR="00356D9B" w:rsidRPr="00755A48">
        <w:rPr>
          <w:rFonts w:asciiTheme="minorHAnsi" w:hAnsiTheme="minorHAnsi"/>
          <w:sz w:val="20"/>
          <w:szCs w:val="20"/>
        </w:rPr>
        <w:t xml:space="preserve">da América </w:t>
      </w:r>
      <w:r w:rsidR="004A148C" w:rsidRPr="00755A48">
        <w:rPr>
          <w:rFonts w:asciiTheme="minorHAnsi" w:hAnsiTheme="minorHAnsi"/>
          <w:sz w:val="20"/>
          <w:szCs w:val="20"/>
        </w:rPr>
        <w:t>do Sul, atraindo</w:t>
      </w:r>
      <w:r w:rsidR="00356D9B" w:rsidRPr="00755A48">
        <w:rPr>
          <w:rFonts w:asciiTheme="minorHAnsi" w:hAnsiTheme="minorHAnsi"/>
          <w:sz w:val="20"/>
          <w:szCs w:val="20"/>
        </w:rPr>
        <w:t xml:space="preserve"> pessoas do mundo inteiro, </w:t>
      </w:r>
      <w:r w:rsidR="004A148C" w:rsidRPr="00755A48">
        <w:rPr>
          <w:rFonts w:asciiTheme="minorHAnsi" w:hAnsiTheme="minorHAnsi"/>
          <w:sz w:val="20"/>
          <w:szCs w:val="20"/>
        </w:rPr>
        <w:t xml:space="preserve">que </w:t>
      </w:r>
      <w:r w:rsidR="00356D9B" w:rsidRPr="00755A48">
        <w:rPr>
          <w:rFonts w:asciiTheme="minorHAnsi" w:hAnsiTheme="minorHAnsi"/>
          <w:sz w:val="20"/>
          <w:szCs w:val="20"/>
        </w:rPr>
        <w:t xml:space="preserve">tiveram a oportunidade de conhecer o CAU/MS, </w:t>
      </w:r>
      <w:r w:rsidR="004A148C" w:rsidRPr="00755A48">
        <w:rPr>
          <w:rFonts w:asciiTheme="minorHAnsi" w:hAnsiTheme="minorHAnsi"/>
          <w:sz w:val="20"/>
          <w:szCs w:val="20"/>
        </w:rPr>
        <w:t xml:space="preserve">garantindo </w:t>
      </w:r>
      <w:r w:rsidR="00356D9B" w:rsidRPr="00755A48">
        <w:rPr>
          <w:rFonts w:asciiTheme="minorHAnsi" w:hAnsiTheme="minorHAnsi"/>
          <w:sz w:val="20"/>
          <w:szCs w:val="20"/>
        </w:rPr>
        <w:t>a boa divulgação da mostra. Outra situação que resulta desse convênio</w:t>
      </w:r>
      <w:r w:rsidR="002A20CC" w:rsidRPr="00755A48">
        <w:rPr>
          <w:rFonts w:asciiTheme="minorHAnsi" w:hAnsiTheme="minorHAnsi"/>
          <w:sz w:val="20"/>
          <w:szCs w:val="20"/>
        </w:rPr>
        <w:t xml:space="preserve"> é</w:t>
      </w:r>
      <w:r w:rsidR="00356D9B" w:rsidRPr="00755A48">
        <w:rPr>
          <w:rFonts w:asciiTheme="minorHAnsi" w:hAnsiTheme="minorHAnsi"/>
          <w:sz w:val="20"/>
          <w:szCs w:val="20"/>
        </w:rPr>
        <w:t xml:space="preserve"> a disponibilidade</w:t>
      </w:r>
      <w:r w:rsidR="00C81130" w:rsidRPr="00755A48">
        <w:rPr>
          <w:rFonts w:asciiTheme="minorHAnsi" w:hAnsiTheme="minorHAnsi"/>
          <w:sz w:val="20"/>
          <w:szCs w:val="20"/>
        </w:rPr>
        <w:t xml:space="preserve"> da Fundação de Planejamento Urbano de Corumbá, para trabalhos em conjunto com o CAU.</w:t>
      </w:r>
      <w:r w:rsidR="004E6CE3" w:rsidRPr="00755A48">
        <w:rPr>
          <w:rFonts w:asciiTheme="minorHAnsi" w:hAnsiTheme="minorHAnsi"/>
          <w:sz w:val="20"/>
          <w:szCs w:val="20"/>
        </w:rPr>
        <w:t xml:space="preserve"> </w:t>
      </w:r>
      <w:r w:rsidR="00D47C2E" w:rsidRPr="00755A48">
        <w:rPr>
          <w:b/>
          <w:sz w:val="20"/>
          <w:szCs w:val="20"/>
        </w:rPr>
        <w:t>REUNIÃO COM OS PREFEITOS PARA ASSINATURA DO TERMO DE COOPERAÇÃO</w:t>
      </w:r>
      <w:r w:rsidR="00EB2BFB" w:rsidRPr="00755A48">
        <w:rPr>
          <w:b/>
          <w:sz w:val="20"/>
          <w:szCs w:val="20"/>
        </w:rPr>
        <w:t>:</w:t>
      </w:r>
      <w:r w:rsidR="00D47C2E" w:rsidRPr="00755A48">
        <w:rPr>
          <w:rFonts w:asciiTheme="minorHAnsi" w:hAnsiTheme="minorHAnsi"/>
          <w:sz w:val="20"/>
          <w:szCs w:val="20"/>
        </w:rPr>
        <w:t xml:space="preserve"> </w:t>
      </w:r>
      <w:r w:rsidR="00EB2BFB" w:rsidRPr="00755A48">
        <w:rPr>
          <w:rFonts w:asciiTheme="minorHAnsi" w:hAnsiTheme="minorHAnsi"/>
          <w:sz w:val="20"/>
          <w:szCs w:val="20"/>
        </w:rPr>
        <w:t xml:space="preserve">O Presidente </w:t>
      </w:r>
      <w:r w:rsidR="005252F0">
        <w:rPr>
          <w:rFonts w:asciiTheme="minorHAnsi" w:hAnsiTheme="minorHAnsi"/>
          <w:sz w:val="20"/>
          <w:szCs w:val="20"/>
        </w:rPr>
        <w:t>reuniu-</w:t>
      </w:r>
      <w:r w:rsidR="005252F0" w:rsidRPr="00755A48">
        <w:rPr>
          <w:rFonts w:asciiTheme="minorHAnsi" w:hAnsiTheme="minorHAnsi"/>
          <w:sz w:val="20"/>
          <w:szCs w:val="20"/>
        </w:rPr>
        <w:t xml:space="preserve">se </w:t>
      </w:r>
      <w:r w:rsidR="00143752" w:rsidRPr="00755A48">
        <w:rPr>
          <w:rFonts w:asciiTheme="minorHAnsi" w:hAnsiTheme="minorHAnsi"/>
          <w:sz w:val="20"/>
          <w:szCs w:val="20"/>
        </w:rPr>
        <w:t>com o Prefeito</w:t>
      </w:r>
      <w:r w:rsidR="00EB2BFB" w:rsidRPr="00755A48">
        <w:rPr>
          <w:rFonts w:asciiTheme="minorHAnsi" w:hAnsiTheme="minorHAnsi"/>
          <w:sz w:val="20"/>
          <w:szCs w:val="20"/>
        </w:rPr>
        <w:t xml:space="preserve"> de São Gabri</w:t>
      </w:r>
      <w:r w:rsidR="00D47C2E" w:rsidRPr="00755A48">
        <w:rPr>
          <w:rFonts w:asciiTheme="minorHAnsi" w:hAnsiTheme="minorHAnsi"/>
          <w:sz w:val="20"/>
          <w:szCs w:val="20"/>
        </w:rPr>
        <w:t>el d’</w:t>
      </w:r>
      <w:r w:rsidR="00EB2BFB" w:rsidRPr="00755A48">
        <w:rPr>
          <w:rFonts w:asciiTheme="minorHAnsi" w:hAnsiTheme="minorHAnsi"/>
          <w:sz w:val="20"/>
          <w:szCs w:val="20"/>
        </w:rPr>
        <w:t>Oeste</w:t>
      </w:r>
      <w:r w:rsidR="00FA66CC">
        <w:rPr>
          <w:rFonts w:asciiTheme="minorHAnsi" w:hAnsiTheme="minorHAnsi"/>
          <w:sz w:val="20"/>
          <w:szCs w:val="20"/>
        </w:rPr>
        <w:t>,</w:t>
      </w:r>
      <w:r w:rsidR="00D47C2E" w:rsidRPr="00755A48">
        <w:rPr>
          <w:rFonts w:asciiTheme="minorHAnsi" w:hAnsiTheme="minorHAnsi"/>
          <w:sz w:val="20"/>
          <w:szCs w:val="20"/>
        </w:rPr>
        <w:t xml:space="preserve"> Sr. </w:t>
      </w:r>
      <w:r w:rsidR="0091439C" w:rsidRPr="00755A48">
        <w:rPr>
          <w:rFonts w:asciiTheme="minorHAnsi" w:hAnsiTheme="minorHAnsi"/>
          <w:sz w:val="20"/>
          <w:szCs w:val="20"/>
        </w:rPr>
        <w:t xml:space="preserve">Adão </w:t>
      </w:r>
      <w:proofErr w:type="spellStart"/>
      <w:r w:rsidR="0091439C" w:rsidRPr="00755A48">
        <w:rPr>
          <w:rFonts w:asciiTheme="minorHAnsi" w:hAnsiTheme="minorHAnsi"/>
          <w:sz w:val="20"/>
          <w:szCs w:val="20"/>
        </w:rPr>
        <w:t>Unirio</w:t>
      </w:r>
      <w:proofErr w:type="spellEnd"/>
      <w:r w:rsidR="0091439C" w:rsidRPr="00755A48">
        <w:rPr>
          <w:rFonts w:asciiTheme="minorHAnsi" w:hAnsiTheme="minorHAnsi"/>
          <w:sz w:val="20"/>
          <w:szCs w:val="20"/>
        </w:rPr>
        <w:t xml:space="preserve"> Rolim</w:t>
      </w:r>
      <w:r w:rsidR="005C71DF" w:rsidRPr="00755A48">
        <w:rPr>
          <w:rFonts w:asciiTheme="minorHAnsi" w:hAnsiTheme="minorHAnsi"/>
          <w:sz w:val="20"/>
          <w:szCs w:val="20"/>
        </w:rPr>
        <w:t>,</w:t>
      </w:r>
      <w:r w:rsidR="00D47C2E" w:rsidRPr="00755A48">
        <w:rPr>
          <w:rFonts w:asciiTheme="minorHAnsi" w:hAnsiTheme="minorHAnsi"/>
          <w:sz w:val="20"/>
          <w:szCs w:val="20"/>
        </w:rPr>
        <w:t xml:space="preserve"> </w:t>
      </w:r>
      <w:r w:rsidR="00EB2BFB" w:rsidRPr="00755A48">
        <w:rPr>
          <w:rFonts w:asciiTheme="minorHAnsi" w:hAnsiTheme="minorHAnsi"/>
          <w:sz w:val="20"/>
          <w:szCs w:val="20"/>
        </w:rPr>
        <w:t xml:space="preserve">e </w:t>
      </w:r>
      <w:r w:rsidR="00143752" w:rsidRPr="00755A48">
        <w:rPr>
          <w:rFonts w:asciiTheme="minorHAnsi" w:hAnsiTheme="minorHAnsi"/>
          <w:sz w:val="20"/>
          <w:szCs w:val="20"/>
        </w:rPr>
        <w:t xml:space="preserve">com o Prefeito de </w:t>
      </w:r>
      <w:r w:rsidR="00EB2BFB" w:rsidRPr="00755A48">
        <w:rPr>
          <w:rFonts w:asciiTheme="minorHAnsi" w:hAnsiTheme="minorHAnsi"/>
          <w:sz w:val="20"/>
          <w:szCs w:val="20"/>
        </w:rPr>
        <w:t>Coxim</w:t>
      </w:r>
      <w:r w:rsidR="00FA66CC">
        <w:rPr>
          <w:rFonts w:asciiTheme="minorHAnsi" w:hAnsiTheme="minorHAnsi"/>
          <w:sz w:val="20"/>
          <w:szCs w:val="20"/>
        </w:rPr>
        <w:t>,</w:t>
      </w:r>
      <w:r w:rsidR="00143752" w:rsidRPr="00755A48">
        <w:rPr>
          <w:rFonts w:asciiTheme="minorHAnsi" w:hAnsiTheme="minorHAnsi"/>
          <w:sz w:val="20"/>
          <w:szCs w:val="20"/>
        </w:rPr>
        <w:t xml:space="preserve"> Sr. </w:t>
      </w:r>
      <w:r w:rsidR="00DD69DD" w:rsidRPr="00755A48">
        <w:rPr>
          <w:rFonts w:asciiTheme="minorHAnsi" w:hAnsiTheme="minorHAnsi"/>
          <w:sz w:val="20"/>
          <w:szCs w:val="20"/>
        </w:rPr>
        <w:t xml:space="preserve">Aluízio </w:t>
      </w:r>
      <w:proofErr w:type="spellStart"/>
      <w:r w:rsidR="00DD69DD" w:rsidRPr="00755A48">
        <w:rPr>
          <w:rFonts w:asciiTheme="minorHAnsi" w:hAnsiTheme="minorHAnsi"/>
          <w:sz w:val="20"/>
          <w:szCs w:val="20"/>
        </w:rPr>
        <w:t>Cometk</w:t>
      </w:r>
      <w:r w:rsidR="00143752" w:rsidRPr="00755A48">
        <w:rPr>
          <w:rFonts w:asciiTheme="minorHAnsi" w:hAnsiTheme="minorHAnsi"/>
          <w:sz w:val="20"/>
          <w:szCs w:val="20"/>
        </w:rPr>
        <w:t>i</w:t>
      </w:r>
      <w:proofErr w:type="spellEnd"/>
      <w:r w:rsidR="006D75F5" w:rsidRPr="00755A48">
        <w:rPr>
          <w:rFonts w:asciiTheme="minorHAnsi" w:hAnsiTheme="minorHAnsi"/>
          <w:sz w:val="20"/>
          <w:szCs w:val="20"/>
        </w:rPr>
        <w:t xml:space="preserve">, </w:t>
      </w:r>
      <w:r w:rsidR="006C3D94" w:rsidRPr="00755A48">
        <w:rPr>
          <w:rFonts w:asciiTheme="minorHAnsi" w:hAnsiTheme="minorHAnsi"/>
          <w:sz w:val="20"/>
          <w:szCs w:val="20"/>
        </w:rPr>
        <w:t>que</w:t>
      </w:r>
      <w:r w:rsidR="00EB2BFB" w:rsidRPr="00755A48">
        <w:rPr>
          <w:rFonts w:asciiTheme="minorHAnsi" w:hAnsiTheme="minorHAnsi"/>
          <w:sz w:val="20"/>
          <w:szCs w:val="20"/>
        </w:rPr>
        <w:t xml:space="preserve"> na oportunidade </w:t>
      </w:r>
      <w:r w:rsidR="00236C50" w:rsidRPr="00755A48">
        <w:rPr>
          <w:rFonts w:asciiTheme="minorHAnsi" w:hAnsiTheme="minorHAnsi"/>
          <w:sz w:val="20"/>
          <w:szCs w:val="20"/>
        </w:rPr>
        <w:t xml:space="preserve">sugeriu </w:t>
      </w:r>
      <w:r w:rsidR="00DD69DD" w:rsidRPr="00755A48">
        <w:rPr>
          <w:rFonts w:asciiTheme="minorHAnsi" w:hAnsiTheme="minorHAnsi"/>
          <w:sz w:val="20"/>
          <w:szCs w:val="20"/>
        </w:rPr>
        <w:t>a possibilidade</w:t>
      </w:r>
      <w:r w:rsidR="00EB2BFB" w:rsidRPr="00755A48">
        <w:rPr>
          <w:rFonts w:asciiTheme="minorHAnsi" w:hAnsiTheme="minorHAnsi"/>
          <w:sz w:val="20"/>
          <w:szCs w:val="20"/>
        </w:rPr>
        <w:t xml:space="preserve"> de</w:t>
      </w:r>
      <w:r w:rsidR="00271391" w:rsidRPr="00755A48">
        <w:rPr>
          <w:rFonts w:asciiTheme="minorHAnsi" w:hAnsiTheme="minorHAnsi"/>
          <w:sz w:val="20"/>
          <w:szCs w:val="20"/>
        </w:rPr>
        <w:t xml:space="preserve"> se</w:t>
      </w:r>
      <w:r w:rsidR="00EB2BFB" w:rsidRPr="00755A48">
        <w:rPr>
          <w:rFonts w:asciiTheme="minorHAnsi" w:hAnsiTheme="minorHAnsi"/>
          <w:sz w:val="20"/>
          <w:szCs w:val="20"/>
        </w:rPr>
        <w:t xml:space="preserve"> fazer o convênio com o Comitê do Alto Taquari, </w:t>
      </w:r>
      <w:r w:rsidR="005252F0">
        <w:rPr>
          <w:rFonts w:asciiTheme="minorHAnsi" w:hAnsiTheme="minorHAnsi"/>
          <w:sz w:val="20"/>
          <w:szCs w:val="20"/>
        </w:rPr>
        <w:t>congregando</w:t>
      </w:r>
      <w:r w:rsidR="00EB2BFB" w:rsidRPr="00755A48">
        <w:rPr>
          <w:rFonts w:asciiTheme="minorHAnsi" w:hAnsiTheme="minorHAnsi"/>
          <w:sz w:val="20"/>
          <w:szCs w:val="20"/>
        </w:rPr>
        <w:t xml:space="preserve"> 16 prefeitura</w:t>
      </w:r>
      <w:r w:rsidR="00DA7169" w:rsidRPr="00755A48">
        <w:rPr>
          <w:rFonts w:asciiTheme="minorHAnsi" w:hAnsiTheme="minorHAnsi"/>
          <w:sz w:val="20"/>
          <w:szCs w:val="20"/>
        </w:rPr>
        <w:t>s da</w:t>
      </w:r>
      <w:r w:rsidR="00EB2BFB" w:rsidRPr="00755A48">
        <w:rPr>
          <w:rFonts w:asciiTheme="minorHAnsi" w:hAnsiTheme="minorHAnsi"/>
          <w:sz w:val="20"/>
          <w:szCs w:val="20"/>
        </w:rPr>
        <w:t xml:space="preserve"> regi</w:t>
      </w:r>
      <w:r w:rsidR="00DA7169" w:rsidRPr="00755A48">
        <w:rPr>
          <w:rFonts w:asciiTheme="minorHAnsi" w:hAnsiTheme="minorHAnsi"/>
          <w:sz w:val="20"/>
          <w:szCs w:val="20"/>
        </w:rPr>
        <w:t xml:space="preserve">ão norte do Estado. O </w:t>
      </w:r>
      <w:r w:rsidR="00EB2BFB" w:rsidRPr="00755A48">
        <w:rPr>
          <w:rFonts w:asciiTheme="minorHAnsi" w:hAnsiTheme="minorHAnsi"/>
          <w:sz w:val="20"/>
          <w:szCs w:val="20"/>
        </w:rPr>
        <w:t>comitê</w:t>
      </w:r>
      <w:r w:rsidR="00DA7169" w:rsidRPr="00755A48">
        <w:rPr>
          <w:rFonts w:asciiTheme="minorHAnsi" w:hAnsiTheme="minorHAnsi"/>
          <w:sz w:val="20"/>
          <w:szCs w:val="20"/>
        </w:rPr>
        <w:t xml:space="preserve"> foi</w:t>
      </w:r>
      <w:r w:rsidR="00EB2BFB" w:rsidRPr="00755A48">
        <w:rPr>
          <w:rFonts w:asciiTheme="minorHAnsi" w:hAnsiTheme="minorHAnsi"/>
          <w:sz w:val="20"/>
          <w:szCs w:val="20"/>
        </w:rPr>
        <w:t xml:space="preserve"> montado para conduzir</w:t>
      </w:r>
      <w:r w:rsidR="00F924C0" w:rsidRPr="00755A48">
        <w:rPr>
          <w:rFonts w:asciiTheme="minorHAnsi" w:hAnsiTheme="minorHAnsi"/>
          <w:sz w:val="20"/>
          <w:szCs w:val="20"/>
        </w:rPr>
        <w:t xml:space="preserve"> com mais poder</w:t>
      </w:r>
      <w:r w:rsidR="00EB2BFB" w:rsidRPr="00755A48">
        <w:rPr>
          <w:rFonts w:asciiTheme="minorHAnsi" w:hAnsiTheme="minorHAnsi"/>
          <w:sz w:val="20"/>
          <w:szCs w:val="20"/>
        </w:rPr>
        <w:t xml:space="preserve"> as</w:t>
      </w:r>
      <w:r w:rsidR="00441308" w:rsidRPr="00755A48">
        <w:rPr>
          <w:rFonts w:asciiTheme="minorHAnsi" w:hAnsiTheme="minorHAnsi"/>
          <w:sz w:val="20"/>
          <w:szCs w:val="20"/>
        </w:rPr>
        <w:t xml:space="preserve"> necessidades das</w:t>
      </w:r>
      <w:r w:rsidR="00EB2BFB" w:rsidRPr="00755A48">
        <w:rPr>
          <w:rFonts w:asciiTheme="minorHAnsi" w:hAnsiTheme="minorHAnsi"/>
          <w:sz w:val="20"/>
          <w:szCs w:val="20"/>
        </w:rPr>
        <w:t xml:space="preserve"> questõe</w:t>
      </w:r>
      <w:r w:rsidR="00F924C0" w:rsidRPr="00755A48">
        <w:rPr>
          <w:rFonts w:asciiTheme="minorHAnsi" w:hAnsiTheme="minorHAnsi"/>
          <w:sz w:val="20"/>
          <w:szCs w:val="20"/>
        </w:rPr>
        <w:t xml:space="preserve">s políticas, </w:t>
      </w:r>
      <w:r w:rsidR="005252F0">
        <w:rPr>
          <w:rFonts w:asciiTheme="minorHAnsi" w:hAnsiTheme="minorHAnsi"/>
          <w:sz w:val="20"/>
          <w:szCs w:val="20"/>
        </w:rPr>
        <w:t xml:space="preserve">representando toda </w:t>
      </w:r>
      <w:r w:rsidR="00271391" w:rsidRPr="00755A48">
        <w:rPr>
          <w:rFonts w:asciiTheme="minorHAnsi" w:hAnsiTheme="minorHAnsi"/>
          <w:sz w:val="20"/>
          <w:szCs w:val="20"/>
        </w:rPr>
        <w:t>a</w:t>
      </w:r>
      <w:r w:rsidR="00DA7169" w:rsidRPr="00755A48">
        <w:rPr>
          <w:rFonts w:asciiTheme="minorHAnsi" w:hAnsiTheme="minorHAnsi"/>
          <w:sz w:val="20"/>
          <w:szCs w:val="20"/>
        </w:rPr>
        <w:t xml:space="preserve"> Região</w:t>
      </w:r>
      <w:r w:rsidR="00271391" w:rsidRPr="00755A48">
        <w:rPr>
          <w:rFonts w:asciiTheme="minorHAnsi" w:hAnsiTheme="minorHAnsi"/>
          <w:sz w:val="20"/>
          <w:szCs w:val="20"/>
        </w:rPr>
        <w:t xml:space="preserve">, o que </w:t>
      </w:r>
      <w:r w:rsidR="005252F0">
        <w:rPr>
          <w:rFonts w:asciiTheme="minorHAnsi" w:hAnsiTheme="minorHAnsi"/>
          <w:sz w:val="20"/>
          <w:szCs w:val="20"/>
        </w:rPr>
        <w:t>tem se mostrado</w:t>
      </w:r>
      <w:r w:rsidR="00271391" w:rsidRPr="00755A48">
        <w:rPr>
          <w:rFonts w:asciiTheme="minorHAnsi" w:hAnsiTheme="minorHAnsi"/>
          <w:sz w:val="20"/>
          <w:szCs w:val="20"/>
        </w:rPr>
        <w:t xml:space="preserve"> </w:t>
      </w:r>
      <w:r w:rsidR="00441308" w:rsidRPr="00755A48">
        <w:rPr>
          <w:rFonts w:asciiTheme="minorHAnsi" w:hAnsiTheme="minorHAnsi"/>
          <w:sz w:val="20"/>
          <w:szCs w:val="20"/>
        </w:rPr>
        <w:t>uma tendência do Governo Federal</w:t>
      </w:r>
      <w:r w:rsidR="00F924C0" w:rsidRPr="00755A48">
        <w:rPr>
          <w:rFonts w:asciiTheme="minorHAnsi" w:hAnsiTheme="minorHAnsi"/>
          <w:sz w:val="20"/>
          <w:szCs w:val="20"/>
        </w:rPr>
        <w:t>.</w:t>
      </w:r>
      <w:r w:rsidR="00441308" w:rsidRPr="00755A48">
        <w:rPr>
          <w:rFonts w:asciiTheme="minorHAnsi" w:hAnsiTheme="minorHAnsi"/>
          <w:sz w:val="20"/>
          <w:szCs w:val="20"/>
        </w:rPr>
        <w:t xml:space="preserve"> </w:t>
      </w:r>
      <w:r w:rsidR="00310B78" w:rsidRPr="00755A48">
        <w:rPr>
          <w:rFonts w:asciiTheme="minorHAnsi" w:hAnsiTheme="minorHAnsi"/>
          <w:sz w:val="20"/>
          <w:szCs w:val="20"/>
        </w:rPr>
        <w:t xml:space="preserve">Dessa forma, a sugestão é que </w:t>
      </w:r>
      <w:r w:rsidR="00236C50" w:rsidRPr="00755A48">
        <w:rPr>
          <w:rFonts w:asciiTheme="minorHAnsi" w:hAnsiTheme="minorHAnsi"/>
          <w:sz w:val="20"/>
          <w:szCs w:val="20"/>
        </w:rPr>
        <w:t>as prefeituras organizem-</w:t>
      </w:r>
      <w:r w:rsidR="00310B78" w:rsidRPr="00755A48">
        <w:rPr>
          <w:rFonts w:asciiTheme="minorHAnsi" w:hAnsiTheme="minorHAnsi"/>
          <w:sz w:val="20"/>
          <w:szCs w:val="20"/>
        </w:rPr>
        <w:t xml:space="preserve">se em comitês regionais </w:t>
      </w:r>
      <w:r w:rsidR="00271391" w:rsidRPr="00755A48">
        <w:rPr>
          <w:rFonts w:asciiTheme="minorHAnsi" w:hAnsiTheme="minorHAnsi"/>
          <w:sz w:val="20"/>
          <w:szCs w:val="20"/>
        </w:rPr>
        <w:t>que</w:t>
      </w:r>
      <w:r w:rsidR="00441308" w:rsidRPr="00755A48">
        <w:rPr>
          <w:rFonts w:asciiTheme="minorHAnsi" w:hAnsiTheme="minorHAnsi"/>
          <w:sz w:val="20"/>
          <w:szCs w:val="20"/>
        </w:rPr>
        <w:t xml:space="preserve"> atend</w:t>
      </w:r>
      <w:r w:rsidR="00271391" w:rsidRPr="00755A48">
        <w:rPr>
          <w:rFonts w:asciiTheme="minorHAnsi" w:hAnsiTheme="minorHAnsi"/>
          <w:sz w:val="20"/>
          <w:szCs w:val="20"/>
        </w:rPr>
        <w:t>a</w:t>
      </w:r>
      <w:r w:rsidR="00310B78" w:rsidRPr="00755A48">
        <w:rPr>
          <w:rFonts w:asciiTheme="minorHAnsi" w:hAnsiTheme="minorHAnsi"/>
          <w:sz w:val="20"/>
          <w:szCs w:val="20"/>
        </w:rPr>
        <w:t>m</w:t>
      </w:r>
      <w:r w:rsidR="00441308" w:rsidRPr="00755A48">
        <w:rPr>
          <w:rFonts w:asciiTheme="minorHAnsi" w:hAnsiTheme="minorHAnsi"/>
          <w:sz w:val="20"/>
          <w:szCs w:val="20"/>
        </w:rPr>
        <w:t xml:space="preserve"> </w:t>
      </w:r>
      <w:r w:rsidR="00310B78" w:rsidRPr="00755A48">
        <w:rPr>
          <w:rFonts w:asciiTheme="minorHAnsi" w:hAnsiTheme="minorHAnsi"/>
          <w:sz w:val="20"/>
          <w:szCs w:val="20"/>
        </w:rPr>
        <w:t>a</w:t>
      </w:r>
      <w:r w:rsidR="00441308" w:rsidRPr="00755A48">
        <w:rPr>
          <w:rFonts w:asciiTheme="minorHAnsi" w:hAnsiTheme="minorHAnsi"/>
          <w:sz w:val="20"/>
          <w:szCs w:val="20"/>
        </w:rPr>
        <w:t xml:space="preserve"> demanda</w:t>
      </w:r>
      <w:r w:rsidR="00310B78" w:rsidRPr="00755A48">
        <w:rPr>
          <w:rFonts w:asciiTheme="minorHAnsi" w:hAnsiTheme="minorHAnsi"/>
          <w:sz w:val="20"/>
          <w:szCs w:val="20"/>
        </w:rPr>
        <w:t xml:space="preserve"> e</w:t>
      </w:r>
      <w:r w:rsidR="00271391" w:rsidRPr="00755A48">
        <w:rPr>
          <w:rFonts w:asciiTheme="minorHAnsi" w:hAnsiTheme="minorHAnsi"/>
          <w:sz w:val="20"/>
          <w:szCs w:val="20"/>
        </w:rPr>
        <w:t xml:space="preserve"> criem</w:t>
      </w:r>
      <w:r w:rsidR="00A56739" w:rsidRPr="00755A48">
        <w:rPr>
          <w:rFonts w:asciiTheme="minorHAnsi" w:hAnsiTheme="minorHAnsi"/>
          <w:sz w:val="20"/>
          <w:szCs w:val="20"/>
        </w:rPr>
        <w:t xml:space="preserve"> rede de cidades. </w:t>
      </w:r>
      <w:r w:rsidR="00656F4B" w:rsidRPr="00187C68">
        <w:rPr>
          <w:b/>
          <w:szCs w:val="24"/>
        </w:rPr>
        <w:t>CAU/BR- PROJETO DE GESTÃO ESTRATÉGICA DO CAU</w:t>
      </w:r>
      <w:r w:rsidR="00FA66CC">
        <w:rPr>
          <w:b/>
          <w:szCs w:val="24"/>
        </w:rPr>
        <w:t>:</w:t>
      </w:r>
      <w:r w:rsidR="00271391" w:rsidRPr="00187C68">
        <w:rPr>
          <w:rFonts w:asciiTheme="minorHAnsi" w:hAnsiTheme="minorHAnsi"/>
          <w:b/>
          <w:sz w:val="18"/>
          <w:szCs w:val="20"/>
        </w:rPr>
        <w:t xml:space="preserve"> </w:t>
      </w:r>
      <w:r w:rsidR="00D91DD5" w:rsidRPr="00755A48">
        <w:rPr>
          <w:rFonts w:asciiTheme="minorHAnsi" w:hAnsiTheme="minorHAnsi"/>
          <w:sz w:val="20"/>
          <w:szCs w:val="20"/>
        </w:rPr>
        <w:t xml:space="preserve">O assunto em discussão vai ao encontro do projeto de lei proposto pelo Deputado </w:t>
      </w:r>
      <w:r w:rsidR="00656F4B" w:rsidRPr="00755A48">
        <w:rPr>
          <w:rFonts w:asciiTheme="minorHAnsi" w:hAnsiTheme="minorHAnsi"/>
          <w:sz w:val="20"/>
          <w:szCs w:val="20"/>
        </w:rPr>
        <w:t>F</w:t>
      </w:r>
      <w:r w:rsidR="00D91DD5" w:rsidRPr="00755A48">
        <w:rPr>
          <w:rFonts w:asciiTheme="minorHAnsi" w:hAnsiTheme="minorHAnsi"/>
          <w:sz w:val="20"/>
          <w:szCs w:val="20"/>
        </w:rPr>
        <w:t>ederal do Estado da Bahia</w:t>
      </w:r>
      <w:r w:rsidR="00FA66CC">
        <w:rPr>
          <w:rFonts w:asciiTheme="minorHAnsi" w:hAnsiTheme="minorHAnsi"/>
          <w:sz w:val="20"/>
          <w:szCs w:val="20"/>
        </w:rPr>
        <w:t>,</w:t>
      </w:r>
      <w:r w:rsidR="00D91DD5" w:rsidRPr="00755A48">
        <w:rPr>
          <w:rFonts w:asciiTheme="minorHAnsi" w:hAnsiTheme="minorHAnsi"/>
          <w:sz w:val="20"/>
          <w:szCs w:val="20"/>
        </w:rPr>
        <w:t xml:space="preserve"> </w:t>
      </w:r>
      <w:r w:rsidR="00E67444" w:rsidRPr="00755A48">
        <w:rPr>
          <w:rFonts w:asciiTheme="minorHAnsi" w:hAnsiTheme="minorHAnsi"/>
          <w:sz w:val="20"/>
          <w:szCs w:val="20"/>
        </w:rPr>
        <w:t xml:space="preserve">Sr. </w:t>
      </w:r>
      <w:proofErr w:type="spellStart"/>
      <w:r w:rsidR="00D91DD5" w:rsidRPr="00755A48">
        <w:rPr>
          <w:rFonts w:asciiTheme="minorHAnsi" w:hAnsiTheme="minorHAnsi"/>
          <w:sz w:val="20"/>
          <w:szCs w:val="20"/>
        </w:rPr>
        <w:t>Zezéu</w:t>
      </w:r>
      <w:proofErr w:type="spellEnd"/>
      <w:r w:rsidR="00271391" w:rsidRPr="00755A48">
        <w:rPr>
          <w:rFonts w:asciiTheme="minorHAnsi" w:hAnsiTheme="minorHAnsi"/>
          <w:sz w:val="20"/>
          <w:szCs w:val="20"/>
        </w:rPr>
        <w:t xml:space="preserve"> Ribeiro</w:t>
      </w:r>
      <w:r w:rsidR="00FA66CC">
        <w:rPr>
          <w:rFonts w:asciiTheme="minorHAnsi" w:hAnsiTheme="minorHAnsi"/>
          <w:sz w:val="20"/>
          <w:szCs w:val="20"/>
        </w:rPr>
        <w:t>,</w:t>
      </w:r>
      <w:r w:rsidR="00E67444" w:rsidRPr="00755A48">
        <w:rPr>
          <w:rFonts w:asciiTheme="minorHAnsi" w:hAnsiTheme="minorHAnsi"/>
          <w:sz w:val="20"/>
          <w:szCs w:val="20"/>
        </w:rPr>
        <w:t xml:space="preserve"> com</w:t>
      </w:r>
      <w:r w:rsidR="00E00C80" w:rsidRPr="00755A48">
        <w:rPr>
          <w:rFonts w:asciiTheme="minorHAnsi" w:hAnsiTheme="minorHAnsi"/>
          <w:sz w:val="20"/>
          <w:szCs w:val="20"/>
        </w:rPr>
        <w:t xml:space="preserve"> a ampliação da</w:t>
      </w:r>
      <w:r w:rsidR="00E67444" w:rsidRPr="00755A48">
        <w:rPr>
          <w:rFonts w:asciiTheme="minorHAnsi" w:hAnsiTheme="minorHAnsi"/>
          <w:sz w:val="20"/>
          <w:szCs w:val="20"/>
        </w:rPr>
        <w:t xml:space="preserve"> abrang</w:t>
      </w:r>
      <w:r w:rsidR="00175342" w:rsidRPr="00755A48">
        <w:rPr>
          <w:rFonts w:asciiTheme="minorHAnsi" w:hAnsiTheme="minorHAnsi"/>
          <w:sz w:val="20"/>
          <w:szCs w:val="20"/>
        </w:rPr>
        <w:t xml:space="preserve">ência </w:t>
      </w:r>
      <w:r w:rsidR="00E00C80" w:rsidRPr="00755A48">
        <w:rPr>
          <w:rFonts w:asciiTheme="minorHAnsi" w:hAnsiTheme="minorHAnsi"/>
          <w:sz w:val="20"/>
          <w:szCs w:val="20"/>
        </w:rPr>
        <w:t>da conferência das cidades</w:t>
      </w:r>
      <w:r w:rsidR="00175342" w:rsidRPr="00755A48">
        <w:rPr>
          <w:rFonts w:asciiTheme="minorHAnsi" w:hAnsiTheme="minorHAnsi"/>
          <w:sz w:val="20"/>
          <w:szCs w:val="20"/>
        </w:rPr>
        <w:t>. Visto que, toda a legislação de organização do território urbano do país, inicialmente começa com o plano diretor das cidades com mais de 20.000 mil habitantes</w:t>
      </w:r>
      <w:r w:rsidR="00452B85">
        <w:rPr>
          <w:rFonts w:asciiTheme="minorHAnsi" w:hAnsiTheme="minorHAnsi"/>
          <w:sz w:val="20"/>
          <w:szCs w:val="20"/>
        </w:rPr>
        <w:t>;</w:t>
      </w:r>
      <w:r w:rsidR="00175342" w:rsidRPr="00755A48">
        <w:rPr>
          <w:rFonts w:asciiTheme="minorHAnsi" w:hAnsiTheme="minorHAnsi"/>
          <w:sz w:val="20"/>
          <w:szCs w:val="20"/>
        </w:rPr>
        <w:t xml:space="preserve"> criando assim, os conceitos de</w:t>
      </w:r>
      <w:r w:rsidR="009113E8" w:rsidRPr="00755A48">
        <w:rPr>
          <w:rFonts w:asciiTheme="minorHAnsi" w:hAnsiTheme="minorHAnsi"/>
          <w:sz w:val="20"/>
          <w:szCs w:val="20"/>
        </w:rPr>
        <w:t xml:space="preserve"> metrópoles e de</w:t>
      </w:r>
      <w:r w:rsidR="00175342" w:rsidRPr="00755A48">
        <w:rPr>
          <w:rFonts w:asciiTheme="minorHAnsi" w:hAnsiTheme="minorHAnsi"/>
          <w:sz w:val="20"/>
          <w:szCs w:val="20"/>
        </w:rPr>
        <w:t xml:space="preserve"> regi</w:t>
      </w:r>
      <w:r w:rsidR="009113E8" w:rsidRPr="00755A48">
        <w:rPr>
          <w:rFonts w:asciiTheme="minorHAnsi" w:hAnsiTheme="minorHAnsi"/>
          <w:sz w:val="20"/>
          <w:szCs w:val="20"/>
        </w:rPr>
        <w:t>ões metropolitanas. Os coordenadores de comissões e a presidência do CAU/MS</w:t>
      </w:r>
      <w:r w:rsidR="002129A6" w:rsidRPr="00755A48">
        <w:rPr>
          <w:rFonts w:asciiTheme="minorHAnsi" w:hAnsiTheme="minorHAnsi"/>
          <w:sz w:val="20"/>
          <w:szCs w:val="20"/>
        </w:rPr>
        <w:t xml:space="preserve"> foram</w:t>
      </w:r>
      <w:r w:rsidR="00C34945" w:rsidRPr="00755A48">
        <w:rPr>
          <w:rFonts w:asciiTheme="minorHAnsi" w:hAnsiTheme="minorHAnsi"/>
          <w:sz w:val="20"/>
          <w:szCs w:val="20"/>
        </w:rPr>
        <w:t xml:space="preserve"> convidados</w:t>
      </w:r>
      <w:r w:rsidR="009113E8" w:rsidRPr="00755A48">
        <w:rPr>
          <w:rFonts w:asciiTheme="minorHAnsi" w:hAnsiTheme="minorHAnsi"/>
          <w:sz w:val="20"/>
          <w:szCs w:val="20"/>
        </w:rPr>
        <w:t xml:space="preserve"> para participar do 1º Seminário Legislativo do CAU/ BR, </w:t>
      </w:r>
      <w:r w:rsidR="00C34945" w:rsidRPr="00755A48">
        <w:rPr>
          <w:rFonts w:asciiTheme="minorHAnsi" w:hAnsiTheme="minorHAnsi"/>
          <w:sz w:val="20"/>
          <w:szCs w:val="20"/>
        </w:rPr>
        <w:t xml:space="preserve">que será realizado em Brasília </w:t>
      </w:r>
      <w:r w:rsidR="009113E8" w:rsidRPr="00755A48">
        <w:rPr>
          <w:rFonts w:asciiTheme="minorHAnsi" w:hAnsiTheme="minorHAnsi"/>
          <w:sz w:val="20"/>
          <w:szCs w:val="20"/>
        </w:rPr>
        <w:t>nos dias 22 e 23 de maio de 2013, com a presença de senadores, deputados, conselheiros federais e conselheiros estaduais coordenadores de comissões</w:t>
      </w:r>
      <w:r w:rsidR="00271391" w:rsidRPr="00755A48">
        <w:rPr>
          <w:rFonts w:asciiTheme="minorHAnsi" w:hAnsiTheme="minorHAnsi"/>
          <w:sz w:val="20"/>
          <w:szCs w:val="20"/>
        </w:rPr>
        <w:t>. Ressalta-</w:t>
      </w:r>
      <w:r w:rsidR="002129A6" w:rsidRPr="00755A48">
        <w:rPr>
          <w:rFonts w:asciiTheme="minorHAnsi" w:hAnsiTheme="minorHAnsi"/>
          <w:sz w:val="20"/>
          <w:szCs w:val="20"/>
        </w:rPr>
        <w:t xml:space="preserve">se que, </w:t>
      </w:r>
      <w:r w:rsidR="008F01D7" w:rsidRPr="00755A48">
        <w:rPr>
          <w:rFonts w:asciiTheme="minorHAnsi" w:hAnsiTheme="minorHAnsi"/>
          <w:sz w:val="20"/>
          <w:szCs w:val="20"/>
        </w:rPr>
        <w:t xml:space="preserve">através do contato com o Prefeito de Coxim, foi </w:t>
      </w:r>
      <w:r w:rsidR="00755A48" w:rsidRPr="00755A48">
        <w:rPr>
          <w:rFonts w:asciiTheme="minorHAnsi" w:hAnsiTheme="minorHAnsi"/>
          <w:sz w:val="20"/>
          <w:szCs w:val="20"/>
        </w:rPr>
        <w:t>criada</w:t>
      </w:r>
      <w:r w:rsidR="008F01D7" w:rsidRPr="00755A48">
        <w:rPr>
          <w:rFonts w:asciiTheme="minorHAnsi" w:hAnsiTheme="minorHAnsi"/>
          <w:sz w:val="20"/>
          <w:szCs w:val="20"/>
        </w:rPr>
        <w:t xml:space="preserve"> </w:t>
      </w:r>
      <w:r w:rsidR="00C205B0" w:rsidRPr="00755A48">
        <w:rPr>
          <w:rFonts w:asciiTheme="minorHAnsi" w:hAnsiTheme="minorHAnsi"/>
          <w:sz w:val="20"/>
          <w:szCs w:val="20"/>
        </w:rPr>
        <w:t xml:space="preserve">a </w:t>
      </w:r>
      <w:r w:rsidR="008F01D7" w:rsidRPr="00755A48">
        <w:rPr>
          <w:rFonts w:asciiTheme="minorHAnsi" w:hAnsiTheme="minorHAnsi"/>
          <w:sz w:val="20"/>
          <w:szCs w:val="20"/>
        </w:rPr>
        <w:t xml:space="preserve">oportunidade </w:t>
      </w:r>
      <w:r w:rsidR="00187C68">
        <w:rPr>
          <w:rFonts w:asciiTheme="minorHAnsi" w:hAnsiTheme="minorHAnsi"/>
          <w:sz w:val="20"/>
          <w:szCs w:val="20"/>
        </w:rPr>
        <w:t>de</w:t>
      </w:r>
      <w:r w:rsidR="008F01D7" w:rsidRPr="00755A48">
        <w:rPr>
          <w:rFonts w:asciiTheme="minorHAnsi" w:hAnsiTheme="minorHAnsi"/>
          <w:sz w:val="20"/>
          <w:szCs w:val="20"/>
        </w:rPr>
        <w:t xml:space="preserve"> contato direto com o comitê</w:t>
      </w:r>
      <w:r w:rsidR="00C205B0" w:rsidRPr="00755A48">
        <w:rPr>
          <w:rFonts w:asciiTheme="minorHAnsi" w:hAnsiTheme="minorHAnsi"/>
          <w:sz w:val="20"/>
          <w:szCs w:val="20"/>
        </w:rPr>
        <w:t xml:space="preserve">, o que facilita e </w:t>
      </w:r>
      <w:proofErr w:type="gramStart"/>
      <w:r w:rsidR="00C205B0" w:rsidRPr="00755A48">
        <w:rPr>
          <w:rFonts w:asciiTheme="minorHAnsi" w:hAnsiTheme="minorHAnsi"/>
          <w:sz w:val="20"/>
          <w:szCs w:val="20"/>
        </w:rPr>
        <w:t>agiliza</w:t>
      </w:r>
      <w:proofErr w:type="gramEnd"/>
      <w:r w:rsidR="00C205B0" w:rsidRPr="00755A48">
        <w:rPr>
          <w:rFonts w:asciiTheme="minorHAnsi" w:hAnsiTheme="minorHAnsi"/>
          <w:sz w:val="20"/>
          <w:szCs w:val="20"/>
        </w:rPr>
        <w:t xml:space="preserve"> o trabalho deste Conselho, tanto pelo contato pessoal, quanto </w:t>
      </w:r>
      <w:r w:rsidR="00755A48" w:rsidRPr="00755A48">
        <w:rPr>
          <w:rFonts w:asciiTheme="minorHAnsi" w:hAnsiTheme="minorHAnsi"/>
          <w:sz w:val="20"/>
          <w:szCs w:val="20"/>
        </w:rPr>
        <w:t>através d</w:t>
      </w:r>
      <w:r w:rsidR="00C205B0" w:rsidRPr="00755A48">
        <w:rPr>
          <w:rFonts w:asciiTheme="minorHAnsi" w:hAnsiTheme="minorHAnsi"/>
          <w:sz w:val="20"/>
          <w:szCs w:val="20"/>
        </w:rPr>
        <w:t xml:space="preserve">as comissões. </w:t>
      </w:r>
      <w:r w:rsidR="00B85F3A" w:rsidRPr="00755A48">
        <w:rPr>
          <w:rFonts w:asciiTheme="minorHAnsi" w:hAnsiTheme="minorHAnsi"/>
          <w:b/>
          <w:sz w:val="20"/>
          <w:szCs w:val="20"/>
        </w:rPr>
        <w:t>REUNI</w:t>
      </w:r>
      <w:r w:rsidR="004D0AC8" w:rsidRPr="00755A48">
        <w:rPr>
          <w:rFonts w:asciiTheme="minorHAnsi" w:hAnsiTheme="minorHAnsi"/>
          <w:b/>
          <w:sz w:val="20"/>
          <w:szCs w:val="20"/>
        </w:rPr>
        <w:t>ÃO COM O ROTARY CLUB</w:t>
      </w:r>
      <w:r w:rsidR="00EF3A09" w:rsidRPr="00755A48">
        <w:rPr>
          <w:rFonts w:asciiTheme="minorHAnsi" w:hAnsiTheme="minorHAnsi"/>
          <w:b/>
          <w:sz w:val="20"/>
          <w:szCs w:val="20"/>
        </w:rPr>
        <w:t>:</w:t>
      </w:r>
      <w:r w:rsidR="00B85F3A" w:rsidRPr="00755A48">
        <w:rPr>
          <w:rFonts w:asciiTheme="minorHAnsi" w:hAnsiTheme="minorHAnsi"/>
          <w:sz w:val="20"/>
          <w:szCs w:val="20"/>
        </w:rPr>
        <w:t xml:space="preserve"> </w:t>
      </w:r>
      <w:r w:rsidR="003B34DC" w:rsidRPr="00755A48">
        <w:rPr>
          <w:rFonts w:asciiTheme="minorHAnsi" w:hAnsiTheme="minorHAnsi"/>
          <w:sz w:val="20"/>
          <w:szCs w:val="20"/>
        </w:rPr>
        <w:t>O CAU/MS participou</w:t>
      </w:r>
      <w:r w:rsidR="00EF3A09" w:rsidRPr="00755A48">
        <w:rPr>
          <w:rFonts w:asciiTheme="minorHAnsi" w:hAnsiTheme="minorHAnsi"/>
          <w:sz w:val="20"/>
          <w:szCs w:val="20"/>
        </w:rPr>
        <w:t xml:space="preserve"> de </w:t>
      </w:r>
      <w:r w:rsidR="00755A48" w:rsidRPr="00755A48">
        <w:rPr>
          <w:rFonts w:asciiTheme="minorHAnsi" w:hAnsiTheme="minorHAnsi"/>
          <w:sz w:val="20"/>
          <w:szCs w:val="20"/>
        </w:rPr>
        <w:t>forma produtiva</w:t>
      </w:r>
      <w:r w:rsidR="00AE64FA">
        <w:rPr>
          <w:rFonts w:asciiTheme="minorHAnsi" w:hAnsiTheme="minorHAnsi"/>
          <w:sz w:val="20"/>
          <w:szCs w:val="20"/>
        </w:rPr>
        <w:t xml:space="preserve"> e</w:t>
      </w:r>
      <w:r w:rsidR="00EF3A09" w:rsidRPr="00755A48">
        <w:rPr>
          <w:rFonts w:asciiTheme="minorHAnsi" w:hAnsiTheme="minorHAnsi"/>
          <w:sz w:val="20"/>
          <w:szCs w:val="20"/>
        </w:rPr>
        <w:t xml:space="preserve"> </w:t>
      </w:r>
      <w:r w:rsidR="00AE64FA">
        <w:rPr>
          <w:rFonts w:asciiTheme="minorHAnsi" w:hAnsiTheme="minorHAnsi"/>
          <w:sz w:val="20"/>
          <w:szCs w:val="20"/>
        </w:rPr>
        <w:t>tendo sido também</w:t>
      </w:r>
      <w:r w:rsidR="00AE64FA" w:rsidRPr="00755A48">
        <w:rPr>
          <w:rFonts w:asciiTheme="minorHAnsi" w:hAnsiTheme="minorHAnsi"/>
          <w:sz w:val="20"/>
          <w:szCs w:val="20"/>
        </w:rPr>
        <w:t xml:space="preserve"> </w:t>
      </w:r>
      <w:r w:rsidR="00AE64FA">
        <w:rPr>
          <w:rFonts w:asciiTheme="minorHAnsi" w:hAnsiTheme="minorHAnsi"/>
          <w:sz w:val="20"/>
          <w:szCs w:val="20"/>
        </w:rPr>
        <w:t>mais um ponto de</w:t>
      </w:r>
      <w:r w:rsidR="00755A48" w:rsidRPr="00755A48">
        <w:rPr>
          <w:rFonts w:asciiTheme="minorHAnsi" w:hAnsiTheme="minorHAnsi"/>
          <w:sz w:val="20"/>
          <w:szCs w:val="20"/>
        </w:rPr>
        <w:t xml:space="preserve"> arrecadação</w:t>
      </w:r>
      <w:r w:rsidR="00AE64FA">
        <w:rPr>
          <w:rFonts w:asciiTheme="minorHAnsi" w:hAnsiTheme="minorHAnsi"/>
          <w:sz w:val="20"/>
          <w:szCs w:val="20"/>
        </w:rPr>
        <w:t xml:space="preserve">, </w:t>
      </w:r>
      <w:r w:rsidR="00755A48" w:rsidRPr="00755A48">
        <w:rPr>
          <w:rFonts w:asciiTheme="minorHAnsi" w:hAnsiTheme="minorHAnsi"/>
          <w:sz w:val="20"/>
          <w:szCs w:val="20"/>
        </w:rPr>
        <w:t xml:space="preserve">de agasalhos na </w:t>
      </w:r>
      <w:r w:rsidR="00EF3A09" w:rsidRPr="00755A48">
        <w:rPr>
          <w:rFonts w:asciiTheme="minorHAnsi" w:hAnsiTheme="minorHAnsi"/>
          <w:sz w:val="20"/>
          <w:szCs w:val="20"/>
        </w:rPr>
        <w:t xml:space="preserve">Campanha </w:t>
      </w:r>
      <w:r w:rsidR="00755A48" w:rsidRPr="00755A48">
        <w:rPr>
          <w:rFonts w:asciiTheme="minorHAnsi" w:hAnsiTheme="minorHAnsi"/>
          <w:sz w:val="20"/>
          <w:szCs w:val="20"/>
        </w:rPr>
        <w:t>“Aquece MS</w:t>
      </w:r>
      <w:r w:rsidR="00EF3A09" w:rsidRPr="00755A48">
        <w:rPr>
          <w:rFonts w:asciiTheme="minorHAnsi" w:hAnsiTheme="minorHAnsi"/>
          <w:sz w:val="20"/>
          <w:szCs w:val="20"/>
        </w:rPr>
        <w:t xml:space="preserve">” </w:t>
      </w:r>
      <w:r w:rsidR="00317710" w:rsidRPr="00755A48">
        <w:rPr>
          <w:rFonts w:asciiTheme="minorHAnsi" w:hAnsiTheme="minorHAnsi"/>
          <w:sz w:val="20"/>
          <w:szCs w:val="20"/>
        </w:rPr>
        <w:t>promovid</w:t>
      </w:r>
      <w:r w:rsidR="00755A48" w:rsidRPr="00755A48">
        <w:rPr>
          <w:rFonts w:asciiTheme="minorHAnsi" w:hAnsiTheme="minorHAnsi"/>
          <w:sz w:val="20"/>
          <w:szCs w:val="20"/>
        </w:rPr>
        <w:t>a</w:t>
      </w:r>
      <w:r w:rsidR="00317710" w:rsidRPr="00755A48">
        <w:rPr>
          <w:rFonts w:asciiTheme="minorHAnsi" w:hAnsiTheme="minorHAnsi"/>
          <w:sz w:val="20"/>
          <w:szCs w:val="20"/>
        </w:rPr>
        <w:t xml:space="preserve"> </w:t>
      </w:r>
      <w:r w:rsidR="00317710">
        <w:rPr>
          <w:rFonts w:asciiTheme="minorHAnsi" w:hAnsiTheme="minorHAnsi"/>
          <w:sz w:val="20"/>
          <w:szCs w:val="20"/>
        </w:rPr>
        <w:t>pela TV Morena</w:t>
      </w:r>
      <w:r w:rsidR="003B34DC">
        <w:rPr>
          <w:rFonts w:asciiTheme="minorHAnsi" w:hAnsiTheme="minorHAnsi"/>
          <w:sz w:val="20"/>
          <w:szCs w:val="20"/>
        </w:rPr>
        <w:t xml:space="preserve">. </w:t>
      </w:r>
      <w:r w:rsidR="006B25A5" w:rsidRPr="00DD1405">
        <w:rPr>
          <w:rFonts w:asciiTheme="minorHAnsi" w:hAnsiTheme="minorHAnsi"/>
          <w:b/>
          <w:sz w:val="20"/>
          <w:szCs w:val="20"/>
        </w:rPr>
        <w:t>REUNIÃO COM A SEMADUR</w:t>
      </w:r>
      <w:r w:rsidR="000D5404" w:rsidRPr="00DD1405">
        <w:rPr>
          <w:rFonts w:asciiTheme="minorHAnsi" w:hAnsiTheme="minorHAnsi"/>
          <w:b/>
          <w:sz w:val="20"/>
          <w:szCs w:val="20"/>
        </w:rPr>
        <w:t>:</w:t>
      </w:r>
      <w:r w:rsidR="00E745E2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9E3F56">
        <w:rPr>
          <w:rFonts w:asciiTheme="minorHAnsi" w:hAnsiTheme="minorHAnsi"/>
          <w:sz w:val="20"/>
          <w:szCs w:val="20"/>
        </w:rPr>
        <w:t>T</w:t>
      </w:r>
      <w:r w:rsidR="006B25A5" w:rsidRPr="00497C34">
        <w:rPr>
          <w:rFonts w:asciiTheme="minorHAnsi" w:hAnsiTheme="minorHAnsi"/>
          <w:sz w:val="20"/>
          <w:szCs w:val="20"/>
        </w:rPr>
        <w:t xml:space="preserve">ratou </w:t>
      </w:r>
      <w:r w:rsidR="00BA60F9" w:rsidRPr="00497C34">
        <w:rPr>
          <w:rFonts w:asciiTheme="minorHAnsi" w:hAnsiTheme="minorHAnsi"/>
          <w:sz w:val="20"/>
          <w:szCs w:val="20"/>
        </w:rPr>
        <w:t>s</w:t>
      </w:r>
      <w:r w:rsidR="006B25A5" w:rsidRPr="00497C34">
        <w:rPr>
          <w:rFonts w:asciiTheme="minorHAnsi" w:hAnsiTheme="minorHAnsi"/>
          <w:sz w:val="20"/>
          <w:szCs w:val="20"/>
        </w:rPr>
        <w:t>obre aprovação de projetos e assuntos relacionados às demanda</w:t>
      </w:r>
      <w:r w:rsidR="00856172" w:rsidRPr="00497C34">
        <w:rPr>
          <w:rFonts w:asciiTheme="minorHAnsi" w:hAnsiTheme="minorHAnsi"/>
          <w:sz w:val="20"/>
          <w:szCs w:val="20"/>
        </w:rPr>
        <w:t xml:space="preserve">s dos </w:t>
      </w:r>
      <w:r w:rsidR="00856172">
        <w:rPr>
          <w:rFonts w:asciiTheme="minorHAnsi" w:hAnsiTheme="minorHAnsi"/>
          <w:sz w:val="20"/>
          <w:szCs w:val="20"/>
        </w:rPr>
        <w:t>arquitetos de Campo Grande,</w:t>
      </w:r>
      <w:r w:rsidR="00856378">
        <w:rPr>
          <w:rFonts w:asciiTheme="minorHAnsi" w:hAnsiTheme="minorHAnsi"/>
          <w:sz w:val="20"/>
          <w:szCs w:val="20"/>
        </w:rPr>
        <w:t xml:space="preserve"> </w:t>
      </w:r>
      <w:r w:rsidR="009E3F56">
        <w:rPr>
          <w:rFonts w:asciiTheme="minorHAnsi" w:hAnsiTheme="minorHAnsi"/>
          <w:sz w:val="20"/>
          <w:szCs w:val="20"/>
        </w:rPr>
        <w:t>caminha</w:t>
      </w:r>
      <w:r w:rsidR="00452B85">
        <w:rPr>
          <w:rFonts w:asciiTheme="minorHAnsi" w:hAnsiTheme="minorHAnsi"/>
          <w:sz w:val="20"/>
          <w:szCs w:val="20"/>
        </w:rPr>
        <w:t>n</w:t>
      </w:r>
      <w:r w:rsidR="009E3F56">
        <w:rPr>
          <w:rFonts w:asciiTheme="minorHAnsi" w:hAnsiTheme="minorHAnsi"/>
          <w:sz w:val="20"/>
          <w:szCs w:val="20"/>
        </w:rPr>
        <w:t>do para</w:t>
      </w:r>
      <w:r w:rsidR="00BA60F9">
        <w:rPr>
          <w:rFonts w:asciiTheme="minorHAnsi" w:hAnsiTheme="minorHAnsi"/>
          <w:sz w:val="20"/>
          <w:szCs w:val="20"/>
        </w:rPr>
        <w:t xml:space="preserve"> </w:t>
      </w:r>
      <w:r w:rsidR="00856378">
        <w:rPr>
          <w:rFonts w:asciiTheme="minorHAnsi" w:hAnsiTheme="minorHAnsi"/>
          <w:sz w:val="20"/>
          <w:szCs w:val="20"/>
        </w:rPr>
        <w:t>convergência</w:t>
      </w:r>
      <w:r w:rsidR="00BA60F9">
        <w:rPr>
          <w:rFonts w:asciiTheme="minorHAnsi" w:hAnsiTheme="minorHAnsi"/>
          <w:sz w:val="20"/>
          <w:szCs w:val="20"/>
        </w:rPr>
        <w:t xml:space="preserve"> </w:t>
      </w:r>
      <w:r w:rsidR="00856172">
        <w:rPr>
          <w:rFonts w:asciiTheme="minorHAnsi" w:hAnsiTheme="minorHAnsi"/>
          <w:sz w:val="20"/>
          <w:szCs w:val="20"/>
        </w:rPr>
        <w:t>entre os</w:t>
      </w:r>
      <w:r w:rsidR="001C0D80">
        <w:rPr>
          <w:rFonts w:asciiTheme="minorHAnsi" w:hAnsiTheme="minorHAnsi"/>
          <w:sz w:val="20"/>
          <w:szCs w:val="20"/>
        </w:rPr>
        <w:t xml:space="preserve"> interesses do CAU </w:t>
      </w:r>
      <w:r w:rsidR="00856378">
        <w:rPr>
          <w:rFonts w:asciiTheme="minorHAnsi" w:hAnsiTheme="minorHAnsi"/>
          <w:sz w:val="20"/>
          <w:szCs w:val="20"/>
        </w:rPr>
        <w:t>e</w:t>
      </w:r>
      <w:r w:rsidR="001C0D80">
        <w:rPr>
          <w:rFonts w:asciiTheme="minorHAnsi" w:hAnsiTheme="minorHAnsi"/>
          <w:sz w:val="20"/>
          <w:szCs w:val="20"/>
        </w:rPr>
        <w:t xml:space="preserve"> </w:t>
      </w:r>
      <w:r w:rsidR="00BA60F9">
        <w:rPr>
          <w:rFonts w:asciiTheme="minorHAnsi" w:hAnsiTheme="minorHAnsi"/>
          <w:sz w:val="20"/>
          <w:szCs w:val="20"/>
        </w:rPr>
        <w:t>as possibilidades da SEMADUR</w:t>
      </w:r>
      <w:r w:rsidR="00A32413">
        <w:rPr>
          <w:rFonts w:asciiTheme="minorHAnsi" w:hAnsiTheme="minorHAnsi"/>
          <w:sz w:val="20"/>
          <w:szCs w:val="20"/>
        </w:rPr>
        <w:t xml:space="preserve">, </w:t>
      </w:r>
      <w:r w:rsidR="002F59A0">
        <w:rPr>
          <w:rFonts w:asciiTheme="minorHAnsi" w:hAnsiTheme="minorHAnsi"/>
          <w:sz w:val="20"/>
          <w:szCs w:val="20"/>
        </w:rPr>
        <w:t xml:space="preserve">como a </w:t>
      </w:r>
      <w:r w:rsidR="005B0506">
        <w:rPr>
          <w:rFonts w:asciiTheme="minorHAnsi" w:hAnsiTheme="minorHAnsi"/>
          <w:sz w:val="20"/>
          <w:szCs w:val="20"/>
        </w:rPr>
        <w:t>desburocratização na análise de projetos</w:t>
      </w:r>
      <w:r w:rsidR="000A5E52">
        <w:rPr>
          <w:rFonts w:asciiTheme="minorHAnsi" w:hAnsiTheme="minorHAnsi"/>
          <w:sz w:val="20"/>
          <w:szCs w:val="20"/>
        </w:rPr>
        <w:t xml:space="preserve"> d</w:t>
      </w:r>
      <w:r w:rsidR="009E3F56">
        <w:rPr>
          <w:rFonts w:asciiTheme="minorHAnsi" w:hAnsiTheme="minorHAnsi"/>
          <w:sz w:val="20"/>
          <w:szCs w:val="20"/>
        </w:rPr>
        <w:t>e</w:t>
      </w:r>
      <w:r w:rsidR="005B0506">
        <w:rPr>
          <w:rFonts w:asciiTheme="minorHAnsi" w:hAnsiTheme="minorHAnsi"/>
          <w:sz w:val="20"/>
          <w:szCs w:val="20"/>
        </w:rPr>
        <w:t xml:space="preserve"> conjuntos de obras individuais </w:t>
      </w:r>
      <w:r w:rsidR="009E3F56">
        <w:rPr>
          <w:rFonts w:asciiTheme="minorHAnsi" w:hAnsiTheme="minorHAnsi"/>
          <w:sz w:val="20"/>
          <w:szCs w:val="20"/>
        </w:rPr>
        <w:t>com</w:t>
      </w:r>
      <w:r w:rsidR="000A5E52">
        <w:rPr>
          <w:rFonts w:asciiTheme="minorHAnsi" w:hAnsiTheme="minorHAnsi"/>
          <w:sz w:val="20"/>
          <w:szCs w:val="20"/>
        </w:rPr>
        <w:t xml:space="preserve"> </w:t>
      </w:r>
      <w:r w:rsidR="005B0506">
        <w:rPr>
          <w:rFonts w:asciiTheme="minorHAnsi" w:hAnsiTheme="minorHAnsi"/>
          <w:sz w:val="20"/>
          <w:szCs w:val="20"/>
        </w:rPr>
        <w:t>até 50 unidades</w:t>
      </w:r>
      <w:r w:rsidR="000A5E52">
        <w:rPr>
          <w:rFonts w:asciiTheme="minorHAnsi" w:hAnsiTheme="minorHAnsi"/>
          <w:sz w:val="20"/>
          <w:szCs w:val="20"/>
        </w:rPr>
        <w:t xml:space="preserve">, </w:t>
      </w:r>
      <w:r w:rsidR="00A32413" w:rsidRPr="006B7EFA">
        <w:rPr>
          <w:rFonts w:asciiTheme="minorHAnsi" w:hAnsiTheme="minorHAnsi"/>
          <w:sz w:val="20"/>
          <w:szCs w:val="20"/>
        </w:rPr>
        <w:t>e</w:t>
      </w:r>
      <w:r w:rsidR="00A3241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C403F2">
        <w:rPr>
          <w:rFonts w:asciiTheme="minorHAnsi" w:hAnsiTheme="minorHAnsi"/>
          <w:sz w:val="20"/>
          <w:szCs w:val="20"/>
        </w:rPr>
        <w:t>a avalia</w:t>
      </w:r>
      <w:r w:rsidR="00A32413">
        <w:rPr>
          <w:rFonts w:asciiTheme="minorHAnsi" w:hAnsiTheme="minorHAnsi"/>
          <w:sz w:val="20"/>
          <w:szCs w:val="20"/>
        </w:rPr>
        <w:t>ção</w:t>
      </w:r>
      <w:r w:rsidR="00C403F2">
        <w:rPr>
          <w:rFonts w:asciiTheme="minorHAnsi" w:hAnsiTheme="minorHAnsi"/>
          <w:sz w:val="20"/>
          <w:szCs w:val="20"/>
        </w:rPr>
        <w:t xml:space="preserve"> somente</w:t>
      </w:r>
      <w:r w:rsidR="000A5E52">
        <w:rPr>
          <w:rFonts w:asciiTheme="minorHAnsi" w:hAnsiTheme="minorHAnsi"/>
          <w:sz w:val="20"/>
          <w:szCs w:val="20"/>
        </w:rPr>
        <w:t xml:space="preserve"> </w:t>
      </w:r>
      <w:r w:rsidR="00A32413">
        <w:rPr>
          <w:rFonts w:asciiTheme="minorHAnsi" w:hAnsiTheme="minorHAnsi"/>
          <w:sz w:val="20"/>
          <w:szCs w:val="20"/>
        </w:rPr>
        <w:t>d</w:t>
      </w:r>
      <w:r w:rsidR="000A5E52">
        <w:rPr>
          <w:rFonts w:asciiTheme="minorHAnsi" w:hAnsiTheme="minorHAnsi"/>
          <w:sz w:val="20"/>
          <w:szCs w:val="20"/>
        </w:rPr>
        <w:t>os índices urbanísticos</w:t>
      </w:r>
      <w:r w:rsidR="00856378">
        <w:rPr>
          <w:rFonts w:asciiTheme="minorHAnsi" w:hAnsiTheme="minorHAnsi"/>
          <w:sz w:val="20"/>
          <w:szCs w:val="20"/>
        </w:rPr>
        <w:t>, garantindo maior agilidade</w:t>
      </w:r>
      <w:r w:rsidR="002F59A0">
        <w:rPr>
          <w:rFonts w:asciiTheme="minorHAnsi" w:hAnsiTheme="minorHAnsi"/>
          <w:sz w:val="20"/>
          <w:szCs w:val="20"/>
        </w:rPr>
        <w:t xml:space="preserve"> na aprovação</w:t>
      </w:r>
      <w:r w:rsidR="000A5E52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A32413">
        <w:rPr>
          <w:rFonts w:asciiTheme="minorHAnsi" w:hAnsiTheme="minorHAnsi"/>
          <w:sz w:val="20"/>
          <w:szCs w:val="20"/>
        </w:rPr>
        <w:t>Lembrou</w:t>
      </w:r>
      <w:r w:rsidR="00187C68">
        <w:rPr>
          <w:rFonts w:asciiTheme="minorHAnsi" w:hAnsiTheme="minorHAnsi"/>
          <w:sz w:val="20"/>
          <w:szCs w:val="20"/>
        </w:rPr>
        <w:t xml:space="preserve"> </w:t>
      </w:r>
      <w:r w:rsidR="000A5E52">
        <w:rPr>
          <w:rFonts w:asciiTheme="minorHAnsi" w:hAnsiTheme="minorHAnsi"/>
          <w:sz w:val="20"/>
          <w:szCs w:val="20"/>
        </w:rPr>
        <w:t>dos</w:t>
      </w:r>
      <w:proofErr w:type="gramEnd"/>
      <w:r w:rsidR="000A5E52">
        <w:rPr>
          <w:rFonts w:asciiTheme="minorHAnsi" w:hAnsiTheme="minorHAnsi"/>
          <w:sz w:val="20"/>
          <w:szCs w:val="20"/>
        </w:rPr>
        <w:t xml:space="preserve"> problemas </w:t>
      </w:r>
      <w:r w:rsidR="00CE6D71">
        <w:rPr>
          <w:rFonts w:asciiTheme="minorHAnsi" w:hAnsiTheme="minorHAnsi"/>
          <w:sz w:val="20"/>
          <w:szCs w:val="20"/>
        </w:rPr>
        <w:t xml:space="preserve">frequentemente </w:t>
      </w:r>
      <w:r w:rsidR="00005571">
        <w:rPr>
          <w:rFonts w:asciiTheme="minorHAnsi" w:hAnsiTheme="minorHAnsi"/>
          <w:sz w:val="20"/>
          <w:szCs w:val="20"/>
        </w:rPr>
        <w:t>encontrados</w:t>
      </w:r>
      <w:r w:rsidR="000A5E52">
        <w:rPr>
          <w:rFonts w:asciiTheme="minorHAnsi" w:hAnsiTheme="minorHAnsi"/>
          <w:sz w:val="20"/>
          <w:szCs w:val="20"/>
        </w:rPr>
        <w:t xml:space="preserve"> na análise da aprovação de projetos </w:t>
      </w:r>
      <w:r w:rsidR="002F59A0">
        <w:rPr>
          <w:rFonts w:asciiTheme="minorHAnsi" w:hAnsiTheme="minorHAnsi"/>
          <w:sz w:val="20"/>
          <w:szCs w:val="20"/>
        </w:rPr>
        <w:t>destacando</w:t>
      </w:r>
      <w:r w:rsidR="00CE6D71">
        <w:rPr>
          <w:rFonts w:asciiTheme="minorHAnsi" w:hAnsiTheme="minorHAnsi"/>
          <w:sz w:val="20"/>
          <w:szCs w:val="20"/>
        </w:rPr>
        <w:t xml:space="preserve"> a forma incorreta </w:t>
      </w:r>
      <w:r w:rsidR="00856378">
        <w:rPr>
          <w:rFonts w:asciiTheme="minorHAnsi" w:hAnsiTheme="minorHAnsi"/>
          <w:sz w:val="20"/>
          <w:szCs w:val="20"/>
        </w:rPr>
        <w:t>de</w:t>
      </w:r>
      <w:r w:rsidR="00CE6D71">
        <w:rPr>
          <w:rFonts w:asciiTheme="minorHAnsi" w:hAnsiTheme="minorHAnsi"/>
          <w:sz w:val="20"/>
          <w:szCs w:val="20"/>
        </w:rPr>
        <w:t xml:space="preserve"> anexação dos arquivos</w:t>
      </w:r>
      <w:r w:rsidR="00033E68">
        <w:rPr>
          <w:rFonts w:asciiTheme="minorHAnsi" w:hAnsiTheme="minorHAnsi"/>
          <w:sz w:val="20"/>
          <w:szCs w:val="20"/>
        </w:rPr>
        <w:t xml:space="preserve">. Em função disso, </w:t>
      </w:r>
      <w:r w:rsidR="003F1EA8">
        <w:rPr>
          <w:rFonts w:asciiTheme="minorHAnsi" w:hAnsiTheme="minorHAnsi"/>
          <w:sz w:val="20"/>
          <w:szCs w:val="20"/>
        </w:rPr>
        <w:t>organi</w:t>
      </w:r>
      <w:r w:rsidR="00A32413">
        <w:rPr>
          <w:rFonts w:asciiTheme="minorHAnsi" w:hAnsiTheme="minorHAnsi"/>
          <w:sz w:val="20"/>
          <w:szCs w:val="20"/>
        </w:rPr>
        <w:t>zou-se</w:t>
      </w:r>
      <w:r w:rsidR="00033E68">
        <w:rPr>
          <w:rFonts w:asciiTheme="minorHAnsi" w:hAnsiTheme="minorHAnsi"/>
          <w:sz w:val="20"/>
          <w:szCs w:val="20"/>
        </w:rPr>
        <w:t xml:space="preserve"> o curso de “Aprovação de Projeto Digital”.</w:t>
      </w:r>
      <w:r w:rsidR="00FB2711">
        <w:rPr>
          <w:rFonts w:asciiTheme="minorHAnsi" w:hAnsiTheme="minorHAnsi"/>
          <w:sz w:val="20"/>
          <w:szCs w:val="20"/>
        </w:rPr>
        <w:t xml:space="preserve"> </w:t>
      </w:r>
      <w:r w:rsidR="00583622">
        <w:rPr>
          <w:rFonts w:asciiTheme="minorHAnsi" w:hAnsiTheme="minorHAnsi"/>
          <w:sz w:val="20"/>
          <w:szCs w:val="20"/>
        </w:rPr>
        <w:t>O curso</w:t>
      </w:r>
      <w:r w:rsidR="00627663">
        <w:rPr>
          <w:rFonts w:asciiTheme="minorHAnsi" w:hAnsiTheme="minorHAnsi"/>
          <w:sz w:val="20"/>
          <w:szCs w:val="20"/>
        </w:rPr>
        <w:t xml:space="preserve"> será</w:t>
      </w:r>
      <w:r w:rsidR="00FB2711">
        <w:rPr>
          <w:rFonts w:asciiTheme="minorHAnsi" w:hAnsiTheme="minorHAnsi"/>
          <w:sz w:val="20"/>
          <w:szCs w:val="20"/>
        </w:rPr>
        <w:t xml:space="preserve"> </w:t>
      </w:r>
      <w:r w:rsidR="003F1EA8">
        <w:rPr>
          <w:rFonts w:asciiTheme="minorHAnsi" w:hAnsiTheme="minorHAnsi"/>
          <w:sz w:val="20"/>
          <w:szCs w:val="20"/>
        </w:rPr>
        <w:t xml:space="preserve">oferecido </w:t>
      </w:r>
      <w:r w:rsidR="00856378">
        <w:rPr>
          <w:rFonts w:asciiTheme="minorHAnsi" w:hAnsiTheme="minorHAnsi"/>
          <w:sz w:val="20"/>
          <w:szCs w:val="20"/>
        </w:rPr>
        <w:t>nas instalações deste</w:t>
      </w:r>
      <w:r w:rsidR="00627663">
        <w:rPr>
          <w:rFonts w:asciiTheme="minorHAnsi" w:hAnsiTheme="minorHAnsi"/>
          <w:sz w:val="20"/>
          <w:szCs w:val="20"/>
        </w:rPr>
        <w:t xml:space="preserve"> Conselho e </w:t>
      </w:r>
      <w:r w:rsidR="003F1EA8">
        <w:rPr>
          <w:rFonts w:asciiTheme="minorHAnsi" w:hAnsiTheme="minorHAnsi"/>
          <w:sz w:val="20"/>
          <w:szCs w:val="20"/>
        </w:rPr>
        <w:t xml:space="preserve">ministrado </w:t>
      </w:r>
      <w:r w:rsidR="009E3F56" w:rsidRPr="003812BE">
        <w:rPr>
          <w:sz w:val="20"/>
          <w:szCs w:val="20"/>
        </w:rPr>
        <w:t xml:space="preserve">pelo Arquiteto </w:t>
      </w:r>
      <w:r w:rsidR="009E3F56" w:rsidRPr="00CF380C">
        <w:rPr>
          <w:b/>
          <w:sz w:val="20"/>
          <w:szCs w:val="20"/>
        </w:rPr>
        <w:t>João Augusto Albuquerque Soares</w:t>
      </w:r>
      <w:r w:rsidR="00452B85">
        <w:rPr>
          <w:b/>
          <w:sz w:val="20"/>
          <w:szCs w:val="20"/>
        </w:rPr>
        <w:t>,</w:t>
      </w:r>
      <w:r w:rsidR="009E3F56" w:rsidRPr="009E3F56">
        <w:rPr>
          <w:rFonts w:asciiTheme="minorHAnsi" w:hAnsiTheme="minorHAnsi"/>
          <w:sz w:val="20"/>
          <w:szCs w:val="20"/>
        </w:rPr>
        <w:t xml:space="preserve"> </w:t>
      </w:r>
      <w:r w:rsidR="009E3F56">
        <w:rPr>
          <w:rFonts w:asciiTheme="minorHAnsi" w:hAnsiTheme="minorHAnsi"/>
          <w:sz w:val="20"/>
          <w:szCs w:val="20"/>
        </w:rPr>
        <w:t>da Prefeitura de Campo Grande</w:t>
      </w:r>
      <w:r w:rsidR="00627663">
        <w:rPr>
          <w:rFonts w:asciiTheme="minorHAnsi" w:hAnsiTheme="minorHAnsi"/>
          <w:sz w:val="20"/>
          <w:szCs w:val="20"/>
        </w:rPr>
        <w:t xml:space="preserve">, </w:t>
      </w:r>
      <w:r w:rsidR="00187C68">
        <w:rPr>
          <w:rFonts w:asciiTheme="minorHAnsi" w:hAnsiTheme="minorHAnsi"/>
          <w:sz w:val="20"/>
          <w:szCs w:val="20"/>
        </w:rPr>
        <w:t>tendo</w:t>
      </w:r>
      <w:r w:rsidR="00627663">
        <w:rPr>
          <w:rFonts w:asciiTheme="minorHAnsi" w:hAnsiTheme="minorHAnsi"/>
          <w:sz w:val="20"/>
          <w:szCs w:val="20"/>
        </w:rPr>
        <w:t xml:space="preserve"> limite de 65 vagas</w:t>
      </w:r>
      <w:r w:rsidR="006A2804">
        <w:rPr>
          <w:rFonts w:asciiTheme="minorHAnsi" w:hAnsiTheme="minorHAnsi"/>
          <w:sz w:val="20"/>
          <w:szCs w:val="20"/>
        </w:rPr>
        <w:t xml:space="preserve"> por turma</w:t>
      </w:r>
      <w:r w:rsidR="00627663">
        <w:rPr>
          <w:rFonts w:asciiTheme="minorHAnsi" w:hAnsiTheme="minorHAnsi"/>
          <w:sz w:val="20"/>
          <w:szCs w:val="20"/>
        </w:rPr>
        <w:t xml:space="preserve">, </w:t>
      </w:r>
      <w:r w:rsidR="00A976ED">
        <w:rPr>
          <w:rFonts w:asciiTheme="minorHAnsi" w:hAnsiTheme="minorHAnsi"/>
          <w:sz w:val="20"/>
          <w:szCs w:val="20"/>
        </w:rPr>
        <w:t>sendo que</w:t>
      </w:r>
      <w:r w:rsidR="00627663">
        <w:rPr>
          <w:rFonts w:asciiTheme="minorHAnsi" w:hAnsiTheme="minorHAnsi"/>
          <w:sz w:val="20"/>
          <w:szCs w:val="20"/>
        </w:rPr>
        <w:t xml:space="preserve"> os interessados deverão inscrever</w:t>
      </w:r>
      <w:r w:rsidR="00A976ED">
        <w:rPr>
          <w:rFonts w:asciiTheme="minorHAnsi" w:hAnsiTheme="minorHAnsi"/>
          <w:sz w:val="20"/>
          <w:szCs w:val="20"/>
        </w:rPr>
        <w:t xml:space="preserve">-se </w:t>
      </w:r>
      <w:r w:rsidR="00CB6C20">
        <w:rPr>
          <w:rFonts w:asciiTheme="minorHAnsi" w:hAnsiTheme="minorHAnsi"/>
          <w:sz w:val="20"/>
          <w:szCs w:val="20"/>
        </w:rPr>
        <w:t xml:space="preserve">no próprio </w:t>
      </w:r>
      <w:r w:rsidR="00583622">
        <w:rPr>
          <w:rFonts w:asciiTheme="minorHAnsi" w:hAnsiTheme="minorHAnsi"/>
          <w:sz w:val="20"/>
          <w:szCs w:val="20"/>
        </w:rPr>
        <w:t>Conselho.</w:t>
      </w:r>
      <w:r w:rsidR="00627663">
        <w:rPr>
          <w:rFonts w:asciiTheme="minorHAnsi" w:hAnsiTheme="minorHAnsi"/>
          <w:sz w:val="20"/>
          <w:szCs w:val="20"/>
        </w:rPr>
        <w:t xml:space="preserve"> </w:t>
      </w:r>
      <w:r w:rsidR="00A976ED">
        <w:rPr>
          <w:rFonts w:asciiTheme="minorHAnsi" w:hAnsiTheme="minorHAnsi"/>
          <w:sz w:val="20"/>
          <w:szCs w:val="20"/>
        </w:rPr>
        <w:t>A divulgação</w:t>
      </w:r>
      <w:r w:rsidR="00627663">
        <w:rPr>
          <w:rFonts w:asciiTheme="minorHAnsi" w:hAnsiTheme="minorHAnsi"/>
          <w:sz w:val="20"/>
          <w:szCs w:val="20"/>
        </w:rPr>
        <w:t xml:space="preserve"> será </w:t>
      </w:r>
      <w:r w:rsidR="00627663" w:rsidRPr="00625450">
        <w:rPr>
          <w:rFonts w:asciiTheme="minorHAnsi" w:hAnsiTheme="minorHAnsi"/>
          <w:sz w:val="20"/>
          <w:szCs w:val="20"/>
        </w:rPr>
        <w:t>encaminhad</w:t>
      </w:r>
      <w:r w:rsidR="00A976ED">
        <w:rPr>
          <w:rFonts w:asciiTheme="minorHAnsi" w:hAnsiTheme="minorHAnsi"/>
          <w:sz w:val="20"/>
          <w:szCs w:val="20"/>
        </w:rPr>
        <w:t>a</w:t>
      </w:r>
      <w:r w:rsidR="00627663" w:rsidRPr="00625450">
        <w:rPr>
          <w:rFonts w:asciiTheme="minorHAnsi" w:hAnsiTheme="minorHAnsi"/>
          <w:sz w:val="20"/>
          <w:szCs w:val="20"/>
        </w:rPr>
        <w:t xml:space="preserve"> aos conselheiros</w:t>
      </w:r>
      <w:r w:rsidR="00935C5B" w:rsidRPr="00625450">
        <w:rPr>
          <w:rFonts w:asciiTheme="minorHAnsi" w:hAnsiTheme="minorHAnsi"/>
          <w:sz w:val="20"/>
          <w:szCs w:val="20"/>
        </w:rPr>
        <w:t xml:space="preserve"> e arquitetos</w:t>
      </w:r>
      <w:r w:rsidR="00627663" w:rsidRPr="00625450">
        <w:rPr>
          <w:rFonts w:asciiTheme="minorHAnsi" w:hAnsiTheme="minorHAnsi"/>
          <w:sz w:val="20"/>
          <w:szCs w:val="20"/>
        </w:rPr>
        <w:t>, mas</w:t>
      </w:r>
      <w:r w:rsidR="00FB2711" w:rsidRPr="00625450">
        <w:rPr>
          <w:rFonts w:asciiTheme="minorHAnsi" w:hAnsiTheme="minorHAnsi"/>
          <w:sz w:val="20"/>
          <w:szCs w:val="20"/>
        </w:rPr>
        <w:t xml:space="preserve"> </w:t>
      </w:r>
      <w:r w:rsidR="00A976ED">
        <w:rPr>
          <w:rFonts w:asciiTheme="minorHAnsi" w:hAnsiTheme="minorHAnsi"/>
          <w:sz w:val="20"/>
          <w:szCs w:val="20"/>
        </w:rPr>
        <w:t>o curso</w:t>
      </w:r>
      <w:r w:rsidR="00A976ED" w:rsidRPr="00625450">
        <w:rPr>
          <w:rFonts w:asciiTheme="minorHAnsi" w:hAnsiTheme="minorHAnsi"/>
          <w:sz w:val="20"/>
          <w:szCs w:val="20"/>
        </w:rPr>
        <w:t xml:space="preserve"> </w:t>
      </w:r>
      <w:r w:rsidR="003F1EA8" w:rsidRPr="00625450">
        <w:rPr>
          <w:rFonts w:asciiTheme="minorHAnsi" w:hAnsiTheme="minorHAnsi"/>
          <w:sz w:val="20"/>
          <w:szCs w:val="20"/>
        </w:rPr>
        <w:t>será</w:t>
      </w:r>
      <w:r w:rsidR="00A976ED">
        <w:rPr>
          <w:rFonts w:asciiTheme="minorHAnsi" w:hAnsiTheme="minorHAnsi"/>
          <w:sz w:val="20"/>
          <w:szCs w:val="20"/>
        </w:rPr>
        <w:t xml:space="preserve"> </w:t>
      </w:r>
      <w:r w:rsidR="00033E68" w:rsidRPr="00625450">
        <w:rPr>
          <w:rFonts w:asciiTheme="minorHAnsi" w:hAnsiTheme="minorHAnsi"/>
          <w:sz w:val="20"/>
          <w:szCs w:val="20"/>
        </w:rPr>
        <w:t xml:space="preserve">aberto </w:t>
      </w:r>
      <w:r w:rsidR="00187C68" w:rsidRPr="00625450">
        <w:rPr>
          <w:rFonts w:asciiTheme="minorHAnsi" w:hAnsiTheme="minorHAnsi"/>
          <w:sz w:val="20"/>
          <w:szCs w:val="20"/>
        </w:rPr>
        <w:t>a</w:t>
      </w:r>
      <w:r w:rsidR="00033E68" w:rsidRPr="00625450">
        <w:rPr>
          <w:rFonts w:asciiTheme="minorHAnsi" w:hAnsiTheme="minorHAnsi"/>
          <w:sz w:val="20"/>
          <w:szCs w:val="20"/>
        </w:rPr>
        <w:t xml:space="preserve"> todos os profissionais que utiliz</w:t>
      </w:r>
      <w:r w:rsidR="003F1EA8" w:rsidRPr="00625450">
        <w:rPr>
          <w:rFonts w:asciiTheme="minorHAnsi" w:hAnsiTheme="minorHAnsi"/>
          <w:sz w:val="20"/>
          <w:szCs w:val="20"/>
        </w:rPr>
        <w:t>e</w:t>
      </w:r>
      <w:r w:rsidR="00033E68" w:rsidRPr="00625450">
        <w:rPr>
          <w:rFonts w:asciiTheme="minorHAnsi" w:hAnsiTheme="minorHAnsi"/>
          <w:sz w:val="20"/>
          <w:szCs w:val="20"/>
        </w:rPr>
        <w:t>m o</w:t>
      </w:r>
      <w:r w:rsidR="00033E68">
        <w:rPr>
          <w:rFonts w:asciiTheme="minorHAnsi" w:hAnsiTheme="minorHAnsi"/>
          <w:sz w:val="20"/>
          <w:szCs w:val="20"/>
        </w:rPr>
        <w:t xml:space="preserve"> serviço de aprovaç</w:t>
      </w:r>
      <w:r w:rsidR="003F1EA8">
        <w:rPr>
          <w:rFonts w:asciiTheme="minorHAnsi" w:hAnsiTheme="minorHAnsi"/>
          <w:sz w:val="20"/>
          <w:szCs w:val="20"/>
        </w:rPr>
        <w:t xml:space="preserve">ão </w:t>
      </w:r>
      <w:r w:rsidR="00033E68">
        <w:rPr>
          <w:rFonts w:asciiTheme="minorHAnsi" w:hAnsiTheme="minorHAnsi"/>
          <w:sz w:val="20"/>
          <w:szCs w:val="20"/>
        </w:rPr>
        <w:t>de projetos na SEMADUR</w:t>
      </w:r>
      <w:r w:rsidR="00B845B9">
        <w:rPr>
          <w:rFonts w:asciiTheme="minorHAnsi" w:hAnsiTheme="minorHAnsi"/>
          <w:sz w:val="20"/>
          <w:szCs w:val="20"/>
        </w:rPr>
        <w:t>, incluindo engenheiros, estagiários e estudantes</w:t>
      </w:r>
      <w:r w:rsidR="00935C5B">
        <w:rPr>
          <w:rFonts w:asciiTheme="minorHAnsi" w:hAnsiTheme="minorHAnsi"/>
          <w:sz w:val="20"/>
          <w:szCs w:val="20"/>
        </w:rPr>
        <w:t>.</w:t>
      </w:r>
      <w:r w:rsidR="005C38C4">
        <w:rPr>
          <w:rFonts w:asciiTheme="minorHAnsi" w:hAnsiTheme="minorHAnsi"/>
          <w:sz w:val="20"/>
          <w:szCs w:val="20"/>
        </w:rPr>
        <w:t xml:space="preserve"> Informa também, que</w:t>
      </w:r>
      <w:r w:rsidR="00935C5B">
        <w:rPr>
          <w:rFonts w:asciiTheme="minorHAnsi" w:hAnsiTheme="minorHAnsi"/>
          <w:sz w:val="20"/>
          <w:szCs w:val="20"/>
        </w:rPr>
        <w:t xml:space="preserve"> </w:t>
      </w:r>
      <w:r w:rsidR="005C38C4">
        <w:rPr>
          <w:rFonts w:asciiTheme="minorHAnsi" w:hAnsiTheme="minorHAnsi"/>
          <w:sz w:val="20"/>
          <w:szCs w:val="20"/>
        </w:rPr>
        <w:t>n</w:t>
      </w:r>
      <w:r w:rsidR="00BC2188">
        <w:rPr>
          <w:rFonts w:asciiTheme="minorHAnsi" w:hAnsiTheme="minorHAnsi"/>
          <w:sz w:val="20"/>
          <w:szCs w:val="20"/>
        </w:rPr>
        <w:t xml:space="preserve">os dias 21 e 22 de junho de 2013, </w:t>
      </w:r>
      <w:bookmarkStart w:id="0" w:name="_GoBack"/>
      <w:r w:rsidR="00452B85" w:rsidRPr="00F510A2">
        <w:rPr>
          <w:rFonts w:asciiTheme="minorHAnsi" w:hAnsiTheme="minorHAnsi"/>
          <w:sz w:val="20"/>
          <w:szCs w:val="20"/>
        </w:rPr>
        <w:t xml:space="preserve">está </w:t>
      </w:r>
      <w:bookmarkEnd w:id="0"/>
      <w:r w:rsidR="00A976ED">
        <w:rPr>
          <w:rFonts w:asciiTheme="minorHAnsi" w:hAnsiTheme="minorHAnsi"/>
          <w:sz w:val="20"/>
          <w:szCs w:val="20"/>
        </w:rPr>
        <w:t>prevista</w:t>
      </w:r>
      <w:r w:rsidR="00BC2188">
        <w:rPr>
          <w:rFonts w:asciiTheme="minorHAnsi" w:hAnsiTheme="minorHAnsi"/>
          <w:sz w:val="20"/>
          <w:szCs w:val="20"/>
        </w:rPr>
        <w:t xml:space="preserve"> </w:t>
      </w:r>
      <w:r w:rsidR="00A37795">
        <w:rPr>
          <w:rFonts w:asciiTheme="minorHAnsi" w:hAnsiTheme="minorHAnsi"/>
          <w:sz w:val="20"/>
          <w:szCs w:val="20"/>
        </w:rPr>
        <w:t>um</w:t>
      </w:r>
      <w:r w:rsidR="00A271AE">
        <w:rPr>
          <w:rFonts w:asciiTheme="minorHAnsi" w:hAnsiTheme="minorHAnsi"/>
          <w:sz w:val="20"/>
          <w:szCs w:val="20"/>
        </w:rPr>
        <w:t>a</w:t>
      </w:r>
      <w:r w:rsidR="00BC2188">
        <w:rPr>
          <w:rFonts w:asciiTheme="minorHAnsi" w:hAnsiTheme="minorHAnsi"/>
          <w:sz w:val="20"/>
          <w:szCs w:val="20"/>
        </w:rPr>
        <w:t xml:space="preserve"> reunião</w:t>
      </w:r>
      <w:r w:rsidR="00EF68BD">
        <w:rPr>
          <w:rFonts w:asciiTheme="minorHAnsi" w:hAnsiTheme="minorHAnsi"/>
          <w:sz w:val="20"/>
          <w:szCs w:val="20"/>
        </w:rPr>
        <w:t xml:space="preserve">, com </w:t>
      </w:r>
      <w:r w:rsidR="00A37795">
        <w:rPr>
          <w:rFonts w:asciiTheme="minorHAnsi" w:hAnsiTheme="minorHAnsi"/>
          <w:sz w:val="20"/>
          <w:szCs w:val="20"/>
        </w:rPr>
        <w:t xml:space="preserve">todos os Presidentes </w:t>
      </w:r>
      <w:r w:rsidR="00EF68BD">
        <w:rPr>
          <w:rFonts w:asciiTheme="minorHAnsi" w:hAnsiTheme="minorHAnsi"/>
          <w:sz w:val="20"/>
          <w:szCs w:val="20"/>
        </w:rPr>
        <w:t>do</w:t>
      </w:r>
      <w:r w:rsidR="005C38C4">
        <w:rPr>
          <w:rFonts w:asciiTheme="minorHAnsi" w:hAnsiTheme="minorHAnsi"/>
          <w:sz w:val="20"/>
          <w:szCs w:val="20"/>
        </w:rPr>
        <w:t>s</w:t>
      </w:r>
      <w:r w:rsidR="00EF68BD">
        <w:rPr>
          <w:rFonts w:asciiTheme="minorHAnsi" w:hAnsiTheme="minorHAnsi"/>
          <w:sz w:val="20"/>
          <w:szCs w:val="20"/>
        </w:rPr>
        <w:t xml:space="preserve"> </w:t>
      </w:r>
      <w:r w:rsidR="00A37795">
        <w:rPr>
          <w:rFonts w:asciiTheme="minorHAnsi" w:hAnsiTheme="minorHAnsi"/>
          <w:sz w:val="20"/>
          <w:szCs w:val="20"/>
        </w:rPr>
        <w:t>CAU</w:t>
      </w:r>
      <w:r w:rsidR="00EF68BD">
        <w:rPr>
          <w:rFonts w:asciiTheme="minorHAnsi" w:hAnsiTheme="minorHAnsi"/>
          <w:sz w:val="20"/>
          <w:szCs w:val="20"/>
        </w:rPr>
        <w:t>/UF</w:t>
      </w:r>
      <w:r w:rsidR="00591E66">
        <w:rPr>
          <w:rFonts w:asciiTheme="minorHAnsi" w:hAnsiTheme="minorHAnsi"/>
          <w:sz w:val="20"/>
          <w:szCs w:val="20"/>
        </w:rPr>
        <w:t>,</w:t>
      </w:r>
      <w:r w:rsidR="00A271AE">
        <w:rPr>
          <w:rFonts w:asciiTheme="minorHAnsi" w:hAnsiTheme="minorHAnsi"/>
          <w:sz w:val="20"/>
          <w:szCs w:val="20"/>
        </w:rPr>
        <w:t xml:space="preserve"> com</w:t>
      </w:r>
      <w:r w:rsidR="00A271AE" w:rsidRPr="00A271AE">
        <w:rPr>
          <w:rFonts w:asciiTheme="minorHAnsi" w:hAnsiTheme="minorHAnsi"/>
          <w:sz w:val="20"/>
          <w:szCs w:val="20"/>
        </w:rPr>
        <w:t xml:space="preserve"> </w:t>
      </w:r>
      <w:r w:rsidR="00A271AE">
        <w:rPr>
          <w:rFonts w:asciiTheme="minorHAnsi" w:hAnsiTheme="minorHAnsi"/>
          <w:sz w:val="20"/>
          <w:szCs w:val="20"/>
        </w:rPr>
        <w:t>a Presença confirmada do Presidente do CAU/BR</w:t>
      </w:r>
      <w:r w:rsidR="00A976ED">
        <w:rPr>
          <w:rFonts w:asciiTheme="minorHAnsi" w:hAnsiTheme="minorHAnsi"/>
          <w:sz w:val="20"/>
          <w:szCs w:val="20"/>
        </w:rPr>
        <w:t xml:space="preserve">, ocasião que deverá coincidir com </w:t>
      </w:r>
      <w:r w:rsidR="00A271AE">
        <w:rPr>
          <w:rFonts w:asciiTheme="minorHAnsi" w:hAnsiTheme="minorHAnsi"/>
          <w:sz w:val="20"/>
          <w:szCs w:val="20"/>
        </w:rPr>
        <w:t>a inauguraç</w:t>
      </w:r>
      <w:r w:rsidR="003C3EC3">
        <w:rPr>
          <w:rFonts w:asciiTheme="minorHAnsi" w:hAnsiTheme="minorHAnsi"/>
          <w:sz w:val="20"/>
          <w:szCs w:val="20"/>
        </w:rPr>
        <w:t xml:space="preserve">ão </w:t>
      </w:r>
      <w:r w:rsidR="00583622">
        <w:rPr>
          <w:rFonts w:asciiTheme="minorHAnsi" w:hAnsiTheme="minorHAnsi"/>
          <w:sz w:val="20"/>
          <w:szCs w:val="20"/>
        </w:rPr>
        <w:t>da sede</w:t>
      </w:r>
      <w:r w:rsidR="00452B85">
        <w:rPr>
          <w:rFonts w:asciiTheme="minorHAnsi" w:hAnsiTheme="minorHAnsi"/>
          <w:sz w:val="20"/>
          <w:szCs w:val="20"/>
        </w:rPr>
        <w:t xml:space="preserve"> do</w:t>
      </w:r>
      <w:r w:rsidR="00583622">
        <w:rPr>
          <w:rFonts w:asciiTheme="minorHAnsi" w:hAnsiTheme="minorHAnsi"/>
          <w:sz w:val="20"/>
          <w:szCs w:val="20"/>
        </w:rPr>
        <w:t xml:space="preserve"> </w:t>
      </w:r>
      <w:r w:rsidR="00A271AE">
        <w:rPr>
          <w:rFonts w:asciiTheme="minorHAnsi" w:hAnsiTheme="minorHAnsi"/>
          <w:sz w:val="20"/>
          <w:szCs w:val="20"/>
        </w:rPr>
        <w:t>CAU/MS</w:t>
      </w:r>
      <w:r w:rsidR="00F20D0A">
        <w:rPr>
          <w:rFonts w:asciiTheme="minorHAnsi" w:hAnsiTheme="minorHAnsi"/>
          <w:sz w:val="20"/>
          <w:szCs w:val="20"/>
        </w:rPr>
        <w:t xml:space="preserve">. </w:t>
      </w:r>
      <w:r w:rsidR="009543D5" w:rsidRPr="00475474">
        <w:rPr>
          <w:rFonts w:asciiTheme="minorHAnsi" w:hAnsiTheme="minorHAnsi"/>
          <w:b/>
          <w:sz w:val="20"/>
          <w:szCs w:val="20"/>
        </w:rPr>
        <w:t xml:space="preserve">VIAGEM </w:t>
      </w:r>
      <w:proofErr w:type="gramStart"/>
      <w:r w:rsidR="009543D5" w:rsidRPr="00475474">
        <w:rPr>
          <w:rFonts w:asciiTheme="minorHAnsi" w:hAnsiTheme="minorHAnsi"/>
          <w:b/>
          <w:sz w:val="20"/>
          <w:szCs w:val="20"/>
        </w:rPr>
        <w:t>À</w:t>
      </w:r>
      <w:proofErr w:type="gramEnd"/>
      <w:r w:rsidR="009543D5" w:rsidRPr="00475474">
        <w:rPr>
          <w:rFonts w:asciiTheme="minorHAnsi" w:hAnsiTheme="minorHAnsi"/>
          <w:b/>
          <w:sz w:val="20"/>
          <w:szCs w:val="20"/>
        </w:rPr>
        <w:t xml:space="preserve"> CORUMBÁ</w:t>
      </w:r>
      <w:r w:rsidR="009543D5" w:rsidRPr="00475474">
        <w:rPr>
          <w:rFonts w:asciiTheme="minorHAnsi" w:hAnsiTheme="minorHAnsi"/>
          <w:sz w:val="20"/>
          <w:szCs w:val="20"/>
        </w:rPr>
        <w:t>:</w:t>
      </w:r>
      <w:r w:rsidR="009543D5" w:rsidRPr="00913A5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67D13">
        <w:rPr>
          <w:rFonts w:asciiTheme="minorHAnsi" w:hAnsiTheme="minorHAnsi"/>
          <w:sz w:val="20"/>
          <w:szCs w:val="20"/>
        </w:rPr>
        <w:t xml:space="preserve">Referente </w:t>
      </w:r>
      <w:r w:rsidR="00F20D0A">
        <w:rPr>
          <w:rFonts w:asciiTheme="minorHAnsi" w:hAnsiTheme="minorHAnsi"/>
          <w:sz w:val="20"/>
          <w:szCs w:val="20"/>
        </w:rPr>
        <w:t>à ina</w:t>
      </w:r>
      <w:r w:rsidR="00F20D0A" w:rsidRPr="003F1EA8">
        <w:rPr>
          <w:rFonts w:asciiTheme="minorHAnsi" w:hAnsiTheme="minorHAnsi"/>
          <w:sz w:val="20"/>
          <w:szCs w:val="20"/>
        </w:rPr>
        <w:t>uguração da sub sede</w:t>
      </w:r>
      <w:r w:rsidR="00206410" w:rsidRPr="003F1EA8">
        <w:rPr>
          <w:rFonts w:asciiTheme="minorHAnsi" w:hAnsiTheme="minorHAnsi"/>
          <w:sz w:val="20"/>
          <w:szCs w:val="20"/>
        </w:rPr>
        <w:t xml:space="preserve"> do C</w:t>
      </w:r>
      <w:r w:rsidR="00867D13" w:rsidRPr="003F1EA8">
        <w:rPr>
          <w:rFonts w:asciiTheme="minorHAnsi" w:hAnsiTheme="minorHAnsi"/>
          <w:sz w:val="20"/>
          <w:szCs w:val="20"/>
        </w:rPr>
        <w:t>onselho de Arquitetura e Urbanismo</w:t>
      </w:r>
      <w:r w:rsidR="00206410" w:rsidRPr="003F1EA8">
        <w:rPr>
          <w:rFonts w:asciiTheme="minorHAnsi" w:hAnsiTheme="minorHAnsi"/>
          <w:sz w:val="20"/>
          <w:szCs w:val="20"/>
        </w:rPr>
        <w:t xml:space="preserve"> de Corumbá</w:t>
      </w:r>
      <w:r w:rsidR="00F20D0A" w:rsidRPr="003F1EA8">
        <w:rPr>
          <w:rFonts w:asciiTheme="minorHAnsi" w:hAnsiTheme="minorHAnsi"/>
          <w:sz w:val="20"/>
          <w:szCs w:val="20"/>
        </w:rPr>
        <w:t xml:space="preserve">, o Presidente </w:t>
      </w:r>
      <w:r w:rsidR="00452B85">
        <w:rPr>
          <w:rFonts w:asciiTheme="minorHAnsi" w:hAnsiTheme="minorHAnsi"/>
          <w:sz w:val="20"/>
          <w:szCs w:val="20"/>
        </w:rPr>
        <w:t xml:space="preserve">do Conselho </w:t>
      </w:r>
      <w:r w:rsidR="00206410" w:rsidRPr="003F1EA8">
        <w:rPr>
          <w:rFonts w:asciiTheme="minorHAnsi" w:hAnsiTheme="minorHAnsi"/>
          <w:sz w:val="20"/>
          <w:szCs w:val="20"/>
        </w:rPr>
        <w:t>destaca que não poderá ocorrer antes da inauguração d</w:t>
      </w:r>
      <w:r w:rsidR="00867D13" w:rsidRPr="003F1EA8">
        <w:rPr>
          <w:rFonts w:asciiTheme="minorHAnsi" w:hAnsiTheme="minorHAnsi"/>
          <w:sz w:val="20"/>
          <w:szCs w:val="20"/>
        </w:rPr>
        <w:t>a</w:t>
      </w:r>
      <w:r w:rsidR="00206410" w:rsidRPr="003F1EA8">
        <w:rPr>
          <w:rFonts w:asciiTheme="minorHAnsi" w:hAnsiTheme="minorHAnsi"/>
          <w:sz w:val="20"/>
          <w:szCs w:val="20"/>
        </w:rPr>
        <w:t xml:space="preserve"> sede</w:t>
      </w:r>
      <w:r w:rsidR="001D128A" w:rsidRPr="003F1EA8">
        <w:rPr>
          <w:rFonts w:asciiTheme="minorHAnsi" w:hAnsiTheme="minorHAnsi"/>
          <w:sz w:val="20"/>
          <w:szCs w:val="20"/>
        </w:rPr>
        <w:t xml:space="preserve">, portanto, foi programado com o Prefeito </w:t>
      </w:r>
      <w:r w:rsidR="003F1EA8" w:rsidRPr="003F1EA8">
        <w:rPr>
          <w:rFonts w:asciiTheme="minorHAnsi" w:hAnsiTheme="minorHAnsi"/>
          <w:sz w:val="20"/>
          <w:szCs w:val="20"/>
        </w:rPr>
        <w:t xml:space="preserve">daquele município, </w:t>
      </w:r>
      <w:r w:rsidR="001D128A" w:rsidRPr="003F1EA8">
        <w:rPr>
          <w:rFonts w:asciiTheme="minorHAnsi" w:hAnsiTheme="minorHAnsi"/>
          <w:sz w:val="20"/>
          <w:szCs w:val="20"/>
        </w:rPr>
        <w:t xml:space="preserve">Sr. Paulo Duarte, que </w:t>
      </w:r>
      <w:r w:rsidR="00867D13" w:rsidRPr="003F1EA8">
        <w:rPr>
          <w:rFonts w:asciiTheme="minorHAnsi" w:hAnsiTheme="minorHAnsi"/>
          <w:sz w:val="20"/>
          <w:szCs w:val="20"/>
        </w:rPr>
        <w:t>se</w:t>
      </w:r>
      <w:r w:rsidR="005C38C4">
        <w:rPr>
          <w:rFonts w:asciiTheme="minorHAnsi" w:hAnsiTheme="minorHAnsi"/>
          <w:sz w:val="20"/>
          <w:szCs w:val="20"/>
        </w:rPr>
        <w:t>rá</w:t>
      </w:r>
      <w:r w:rsidR="00867D13" w:rsidRPr="003F1EA8">
        <w:rPr>
          <w:rFonts w:asciiTheme="minorHAnsi" w:hAnsiTheme="minorHAnsi"/>
          <w:sz w:val="20"/>
          <w:szCs w:val="20"/>
        </w:rPr>
        <w:t xml:space="preserve"> realizada</w:t>
      </w:r>
      <w:r w:rsidR="001D128A" w:rsidRPr="003F1EA8">
        <w:rPr>
          <w:rFonts w:asciiTheme="minorHAnsi" w:hAnsiTheme="minorHAnsi"/>
          <w:sz w:val="20"/>
          <w:szCs w:val="20"/>
        </w:rPr>
        <w:t xml:space="preserve"> no dia 21 de setembro de 2013, durante as festividades do aniversário da Cidade</w:t>
      </w:r>
      <w:r w:rsidR="003F1EA8" w:rsidRPr="003F1EA8">
        <w:rPr>
          <w:rFonts w:asciiTheme="minorHAnsi" w:hAnsiTheme="minorHAnsi"/>
          <w:sz w:val="20"/>
          <w:szCs w:val="20"/>
        </w:rPr>
        <w:t>,</w:t>
      </w:r>
      <w:r w:rsidR="002E6290" w:rsidRPr="003F1EA8">
        <w:rPr>
          <w:rFonts w:asciiTheme="minorHAnsi" w:hAnsiTheme="minorHAnsi"/>
          <w:sz w:val="20"/>
          <w:szCs w:val="20"/>
        </w:rPr>
        <w:t xml:space="preserve"> </w:t>
      </w:r>
      <w:r w:rsidR="005C38C4">
        <w:rPr>
          <w:rFonts w:asciiTheme="minorHAnsi" w:hAnsiTheme="minorHAnsi"/>
          <w:sz w:val="20"/>
          <w:szCs w:val="20"/>
        </w:rPr>
        <w:t>estendendo</w:t>
      </w:r>
      <w:r w:rsidR="003F1EA8" w:rsidRPr="003F1EA8">
        <w:rPr>
          <w:rFonts w:asciiTheme="minorHAnsi" w:hAnsiTheme="minorHAnsi"/>
          <w:sz w:val="20"/>
          <w:szCs w:val="20"/>
        </w:rPr>
        <w:t xml:space="preserve"> o c</w:t>
      </w:r>
      <w:r w:rsidR="002E6290" w:rsidRPr="003F1EA8">
        <w:rPr>
          <w:rFonts w:asciiTheme="minorHAnsi" w:hAnsiTheme="minorHAnsi"/>
          <w:sz w:val="20"/>
          <w:szCs w:val="20"/>
        </w:rPr>
        <w:t>onvite aos conselheiros</w:t>
      </w:r>
      <w:r w:rsidR="003F1EA8" w:rsidRPr="003F1EA8">
        <w:rPr>
          <w:rFonts w:asciiTheme="minorHAnsi" w:hAnsiTheme="minorHAnsi"/>
          <w:sz w:val="20"/>
          <w:szCs w:val="20"/>
        </w:rPr>
        <w:t>.</w:t>
      </w:r>
      <w:r w:rsidR="00913A56">
        <w:rPr>
          <w:rFonts w:asciiTheme="minorHAnsi" w:hAnsiTheme="minorHAnsi"/>
          <w:sz w:val="20"/>
          <w:szCs w:val="20"/>
        </w:rPr>
        <w:t xml:space="preserve"> </w:t>
      </w:r>
      <w:r w:rsidR="00913A56" w:rsidRPr="00853241">
        <w:rPr>
          <w:rFonts w:asciiTheme="minorHAnsi" w:hAnsiTheme="minorHAnsi"/>
          <w:b/>
          <w:sz w:val="20"/>
          <w:szCs w:val="20"/>
        </w:rPr>
        <w:t>REUNIÃO COM O LADE- LABORATÓRIO DE ANÁLISE E DESENVOLVIMENTO DE EDIFICAÇÕES</w:t>
      </w:r>
      <w:r w:rsidR="009D436B" w:rsidRPr="00853241">
        <w:rPr>
          <w:rFonts w:asciiTheme="minorHAnsi" w:hAnsiTheme="minorHAnsi"/>
          <w:b/>
          <w:sz w:val="20"/>
          <w:szCs w:val="20"/>
        </w:rPr>
        <w:t>:</w:t>
      </w:r>
      <w:r w:rsidR="007E0DE4" w:rsidRPr="00853241">
        <w:rPr>
          <w:rFonts w:asciiTheme="minorHAnsi" w:hAnsiTheme="minorHAnsi"/>
          <w:b/>
          <w:sz w:val="20"/>
          <w:szCs w:val="20"/>
        </w:rPr>
        <w:t xml:space="preserve"> </w:t>
      </w:r>
      <w:r w:rsidR="002B7A07" w:rsidRPr="002B7A07">
        <w:rPr>
          <w:rFonts w:asciiTheme="minorHAnsi" w:hAnsiTheme="minorHAnsi"/>
          <w:sz w:val="20"/>
          <w:szCs w:val="20"/>
        </w:rPr>
        <w:t>Duas</w:t>
      </w:r>
      <w:r w:rsidR="002B7A07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53241">
        <w:rPr>
          <w:rFonts w:asciiTheme="minorHAnsi" w:hAnsiTheme="minorHAnsi" w:cstheme="minorHAnsi"/>
          <w:sz w:val="20"/>
          <w:szCs w:val="20"/>
        </w:rPr>
        <w:t>entidades</w:t>
      </w:r>
      <w:r w:rsidR="002B7A07">
        <w:rPr>
          <w:rFonts w:asciiTheme="minorHAnsi" w:hAnsiTheme="minorHAnsi" w:cstheme="minorHAnsi"/>
          <w:sz w:val="20"/>
          <w:szCs w:val="20"/>
        </w:rPr>
        <w:t xml:space="preserve"> assumiram a Coordenação para o Concurso da As</w:t>
      </w:r>
      <w:r w:rsidR="00853241">
        <w:rPr>
          <w:rFonts w:asciiTheme="minorHAnsi" w:hAnsiTheme="minorHAnsi" w:cstheme="minorHAnsi"/>
          <w:sz w:val="20"/>
          <w:szCs w:val="20"/>
        </w:rPr>
        <w:t xml:space="preserve">sociação Médica de Campo Grande </w:t>
      </w:r>
      <w:r w:rsidR="00187C68">
        <w:rPr>
          <w:rFonts w:asciiTheme="minorHAnsi" w:hAnsiTheme="minorHAnsi" w:cstheme="minorHAnsi"/>
          <w:sz w:val="20"/>
          <w:szCs w:val="20"/>
        </w:rPr>
        <w:t>a</w:t>
      </w:r>
      <w:r w:rsidR="002B7A07">
        <w:rPr>
          <w:rFonts w:asciiTheme="minorHAnsi" w:hAnsiTheme="minorHAnsi" w:cstheme="minorHAnsi"/>
          <w:sz w:val="20"/>
          <w:szCs w:val="20"/>
        </w:rPr>
        <w:t xml:space="preserve"> nível Estadual</w:t>
      </w:r>
      <w:r w:rsidR="009D436B" w:rsidRPr="00CA5006">
        <w:rPr>
          <w:rFonts w:asciiTheme="minorHAnsi" w:hAnsiTheme="minorHAnsi"/>
          <w:sz w:val="20"/>
          <w:szCs w:val="20"/>
        </w:rPr>
        <w:t>,</w:t>
      </w:r>
      <w:r w:rsidR="00CA5006">
        <w:rPr>
          <w:rFonts w:asciiTheme="minorHAnsi" w:hAnsiTheme="minorHAnsi"/>
          <w:sz w:val="20"/>
          <w:szCs w:val="20"/>
        </w:rPr>
        <w:t xml:space="preserve"> </w:t>
      </w:r>
      <w:r w:rsidR="009D436B" w:rsidRPr="00CA5006">
        <w:rPr>
          <w:rFonts w:asciiTheme="minorHAnsi" w:hAnsiTheme="minorHAnsi"/>
          <w:sz w:val="20"/>
          <w:szCs w:val="20"/>
        </w:rPr>
        <w:t xml:space="preserve">aberto </w:t>
      </w:r>
      <w:r w:rsidR="00187C68" w:rsidRPr="00CA5006">
        <w:rPr>
          <w:rFonts w:asciiTheme="minorHAnsi" w:hAnsiTheme="minorHAnsi"/>
          <w:sz w:val="20"/>
          <w:szCs w:val="20"/>
        </w:rPr>
        <w:t>a</w:t>
      </w:r>
      <w:r w:rsidR="009D436B" w:rsidRPr="00CA5006">
        <w:rPr>
          <w:rFonts w:asciiTheme="minorHAnsi" w:hAnsiTheme="minorHAnsi"/>
          <w:sz w:val="20"/>
          <w:szCs w:val="20"/>
        </w:rPr>
        <w:t xml:space="preserve"> todos os </w:t>
      </w:r>
      <w:r w:rsidR="009D436B" w:rsidRPr="00104D8D">
        <w:rPr>
          <w:rFonts w:asciiTheme="minorHAnsi" w:hAnsiTheme="minorHAnsi"/>
          <w:sz w:val="20"/>
          <w:szCs w:val="20"/>
        </w:rPr>
        <w:t xml:space="preserve">profissionais e organizado </w:t>
      </w:r>
      <w:r w:rsidR="002B7A07" w:rsidRPr="00104D8D">
        <w:rPr>
          <w:rFonts w:asciiTheme="minorHAnsi" w:hAnsiTheme="minorHAnsi"/>
          <w:sz w:val="20"/>
          <w:szCs w:val="20"/>
        </w:rPr>
        <w:t>pelas mesmas</w:t>
      </w:r>
      <w:r w:rsidR="00CA5006" w:rsidRPr="00104D8D">
        <w:rPr>
          <w:rFonts w:asciiTheme="minorHAnsi" w:hAnsiTheme="minorHAnsi"/>
          <w:sz w:val="20"/>
          <w:szCs w:val="20"/>
        </w:rPr>
        <w:t xml:space="preserve"> </w:t>
      </w:r>
      <w:r w:rsidR="005C38C4">
        <w:rPr>
          <w:rFonts w:asciiTheme="minorHAnsi" w:hAnsiTheme="minorHAnsi"/>
          <w:sz w:val="20"/>
          <w:szCs w:val="20"/>
        </w:rPr>
        <w:t>que</w:t>
      </w:r>
      <w:r w:rsidR="00CA5006" w:rsidRPr="00104D8D">
        <w:rPr>
          <w:rFonts w:asciiTheme="minorHAnsi" w:hAnsiTheme="minorHAnsi"/>
          <w:sz w:val="20"/>
          <w:szCs w:val="20"/>
        </w:rPr>
        <w:t xml:space="preserve"> indica</w:t>
      </w:r>
      <w:r w:rsidR="005C38C4">
        <w:rPr>
          <w:rFonts w:asciiTheme="minorHAnsi" w:hAnsiTheme="minorHAnsi"/>
          <w:sz w:val="20"/>
          <w:szCs w:val="20"/>
        </w:rPr>
        <w:t>ram</w:t>
      </w:r>
      <w:r w:rsidR="00CA5006" w:rsidRPr="00104D8D">
        <w:rPr>
          <w:rFonts w:asciiTheme="minorHAnsi" w:hAnsiTheme="minorHAnsi"/>
          <w:sz w:val="20"/>
          <w:szCs w:val="20"/>
        </w:rPr>
        <w:t xml:space="preserve"> uma consultora q</w:t>
      </w:r>
      <w:r w:rsidR="005C38C4">
        <w:rPr>
          <w:rFonts w:asciiTheme="minorHAnsi" w:hAnsiTheme="minorHAnsi"/>
          <w:sz w:val="20"/>
          <w:szCs w:val="20"/>
        </w:rPr>
        <w:t>ue conduzirá o processo</w:t>
      </w:r>
      <w:r w:rsidR="007E0DE4" w:rsidRPr="00104D8D">
        <w:rPr>
          <w:rFonts w:asciiTheme="minorHAnsi" w:hAnsiTheme="minorHAnsi"/>
          <w:sz w:val="20"/>
          <w:szCs w:val="20"/>
        </w:rPr>
        <w:t xml:space="preserve">. O </w:t>
      </w:r>
      <w:r w:rsidR="002B7A07" w:rsidRPr="00104D8D">
        <w:rPr>
          <w:rFonts w:asciiTheme="minorHAnsi" w:hAnsiTheme="minorHAnsi"/>
          <w:sz w:val="20"/>
          <w:szCs w:val="20"/>
        </w:rPr>
        <w:t xml:space="preserve">Concurso </w:t>
      </w:r>
      <w:r w:rsidR="007E0DE4" w:rsidRPr="00104D8D">
        <w:rPr>
          <w:rFonts w:asciiTheme="minorHAnsi" w:hAnsiTheme="minorHAnsi"/>
          <w:sz w:val="20"/>
          <w:szCs w:val="20"/>
        </w:rPr>
        <w:t>será</w:t>
      </w:r>
      <w:r w:rsidR="009D436B" w:rsidRPr="00104D8D">
        <w:rPr>
          <w:rFonts w:asciiTheme="minorHAnsi" w:hAnsiTheme="minorHAnsi"/>
          <w:sz w:val="20"/>
          <w:szCs w:val="20"/>
        </w:rPr>
        <w:t xml:space="preserve"> divulgado</w:t>
      </w:r>
      <w:r w:rsidR="007E0DE4" w:rsidRPr="00104D8D">
        <w:rPr>
          <w:rFonts w:asciiTheme="minorHAnsi" w:hAnsiTheme="minorHAnsi"/>
          <w:sz w:val="20"/>
          <w:szCs w:val="20"/>
        </w:rPr>
        <w:t xml:space="preserve"> através dos canais de informação </w:t>
      </w:r>
      <w:r w:rsidR="00CA5006" w:rsidRPr="00104D8D">
        <w:rPr>
          <w:rFonts w:asciiTheme="minorHAnsi" w:hAnsiTheme="minorHAnsi"/>
          <w:sz w:val="20"/>
          <w:szCs w:val="20"/>
        </w:rPr>
        <w:t>d</w:t>
      </w:r>
      <w:r w:rsidR="007E0DE4" w:rsidRPr="00104D8D">
        <w:rPr>
          <w:rFonts w:asciiTheme="minorHAnsi" w:hAnsiTheme="minorHAnsi"/>
          <w:sz w:val="20"/>
          <w:szCs w:val="20"/>
        </w:rPr>
        <w:t>o CAU/MS.</w:t>
      </w:r>
      <w:r w:rsidR="006B7EFA">
        <w:rPr>
          <w:rFonts w:asciiTheme="minorHAnsi" w:hAnsiTheme="minorHAnsi"/>
          <w:sz w:val="20"/>
          <w:szCs w:val="20"/>
        </w:rPr>
        <w:t xml:space="preserve"> </w:t>
      </w:r>
      <w:r w:rsidR="00966B2C" w:rsidRPr="00625450">
        <w:rPr>
          <w:rFonts w:asciiTheme="minorHAnsi" w:hAnsiTheme="minorHAnsi"/>
          <w:b/>
          <w:sz w:val="20"/>
          <w:szCs w:val="20"/>
          <w:u w:val="single"/>
        </w:rPr>
        <w:t>1.3.2. COMUNICAÇÃO DO CONSELHEIRO FEDERAL:</w:t>
      </w:r>
      <w:r w:rsidR="00625450">
        <w:rPr>
          <w:rFonts w:asciiTheme="minorHAnsi" w:hAnsiTheme="minorHAnsi"/>
          <w:sz w:val="20"/>
          <w:szCs w:val="20"/>
        </w:rPr>
        <w:t xml:space="preserve"> </w:t>
      </w:r>
      <w:r w:rsidR="00E16365" w:rsidRPr="00625450">
        <w:rPr>
          <w:rFonts w:asciiTheme="minorHAnsi" w:hAnsiTheme="minorHAnsi"/>
          <w:sz w:val="20"/>
          <w:szCs w:val="20"/>
        </w:rPr>
        <w:t>justificada a a</w:t>
      </w:r>
      <w:r w:rsidR="00104D8D" w:rsidRPr="00625450">
        <w:rPr>
          <w:rFonts w:asciiTheme="minorHAnsi" w:hAnsiTheme="minorHAnsi"/>
          <w:sz w:val="20"/>
          <w:szCs w:val="20"/>
        </w:rPr>
        <w:t>usência do Conselheiro Federal</w:t>
      </w:r>
      <w:r w:rsidR="00E16365" w:rsidRPr="00625450">
        <w:rPr>
          <w:rFonts w:asciiTheme="minorHAnsi" w:hAnsiTheme="minorHAnsi"/>
          <w:sz w:val="20"/>
          <w:szCs w:val="20"/>
        </w:rPr>
        <w:t>,</w:t>
      </w:r>
      <w:r w:rsidR="00E16365">
        <w:rPr>
          <w:rFonts w:asciiTheme="minorHAnsi" w:hAnsiTheme="minorHAnsi"/>
          <w:sz w:val="20"/>
          <w:szCs w:val="20"/>
        </w:rPr>
        <w:t xml:space="preserve"> </w:t>
      </w:r>
      <w:r w:rsidR="00D36D25">
        <w:rPr>
          <w:rFonts w:asciiTheme="minorHAnsi" w:hAnsiTheme="minorHAnsi"/>
          <w:sz w:val="20"/>
          <w:szCs w:val="20"/>
        </w:rPr>
        <w:t>devido ao seu comparecimento</w:t>
      </w:r>
      <w:r w:rsidR="003873B2">
        <w:rPr>
          <w:rFonts w:asciiTheme="minorHAnsi" w:hAnsiTheme="minorHAnsi"/>
          <w:sz w:val="20"/>
          <w:szCs w:val="20"/>
        </w:rPr>
        <w:t xml:space="preserve"> </w:t>
      </w:r>
      <w:r w:rsidR="00966B2C">
        <w:rPr>
          <w:rFonts w:asciiTheme="minorHAnsi" w:hAnsiTheme="minorHAnsi"/>
          <w:sz w:val="20"/>
          <w:szCs w:val="20"/>
        </w:rPr>
        <w:t>em Brasília, para a reunião ampliada do CAU/BR</w:t>
      </w:r>
      <w:r w:rsidR="002B7A07">
        <w:rPr>
          <w:rFonts w:asciiTheme="minorHAnsi" w:hAnsiTheme="minorHAnsi"/>
          <w:sz w:val="20"/>
          <w:szCs w:val="20"/>
        </w:rPr>
        <w:t>,</w:t>
      </w:r>
      <w:r w:rsidR="00966B2C">
        <w:rPr>
          <w:rFonts w:asciiTheme="minorHAnsi" w:hAnsiTheme="minorHAnsi"/>
          <w:sz w:val="20"/>
          <w:szCs w:val="20"/>
        </w:rPr>
        <w:t xml:space="preserve"> que acontecerá no dia 09 de maio de 2013. </w:t>
      </w:r>
      <w:r w:rsidR="00966B2C" w:rsidRPr="000B26DB">
        <w:rPr>
          <w:rFonts w:asciiTheme="minorHAnsi" w:hAnsiTheme="minorHAnsi"/>
          <w:b/>
          <w:sz w:val="20"/>
          <w:szCs w:val="20"/>
        </w:rPr>
        <w:t>CAU/BR</w:t>
      </w:r>
      <w:r w:rsidR="000B26DB">
        <w:rPr>
          <w:rFonts w:asciiTheme="minorHAnsi" w:hAnsiTheme="minorHAnsi"/>
          <w:b/>
          <w:sz w:val="20"/>
          <w:szCs w:val="20"/>
        </w:rPr>
        <w:t xml:space="preserve"> </w:t>
      </w:r>
      <w:r w:rsidR="00966B2C" w:rsidRPr="000B26DB">
        <w:rPr>
          <w:rFonts w:asciiTheme="minorHAnsi" w:hAnsiTheme="minorHAnsi"/>
          <w:b/>
          <w:sz w:val="20"/>
          <w:szCs w:val="20"/>
        </w:rPr>
        <w:t>-</w:t>
      </w:r>
      <w:r w:rsidR="000B26DB">
        <w:rPr>
          <w:rFonts w:asciiTheme="minorHAnsi" w:hAnsiTheme="minorHAnsi"/>
          <w:b/>
          <w:sz w:val="20"/>
          <w:szCs w:val="20"/>
        </w:rPr>
        <w:t xml:space="preserve"> </w:t>
      </w:r>
      <w:r w:rsidR="00966B2C" w:rsidRPr="000B26DB">
        <w:rPr>
          <w:rFonts w:asciiTheme="minorHAnsi" w:hAnsiTheme="minorHAnsi"/>
          <w:b/>
          <w:sz w:val="20"/>
          <w:szCs w:val="20"/>
        </w:rPr>
        <w:t>PROJETO DE GESTÃO ESTRATÉGICA DO CAU</w:t>
      </w:r>
      <w:r w:rsidR="00452B85">
        <w:rPr>
          <w:rFonts w:asciiTheme="minorHAnsi" w:hAnsiTheme="minorHAnsi"/>
          <w:b/>
          <w:sz w:val="20"/>
          <w:szCs w:val="20"/>
        </w:rPr>
        <w:t>,</w:t>
      </w:r>
      <w:r w:rsidR="00966B2C" w:rsidRPr="000B26DB">
        <w:rPr>
          <w:rFonts w:asciiTheme="minorHAnsi" w:hAnsiTheme="minorHAnsi"/>
          <w:b/>
          <w:sz w:val="20"/>
          <w:szCs w:val="20"/>
        </w:rPr>
        <w:t xml:space="preserve"> </w:t>
      </w:r>
      <w:r w:rsidR="00966B2C" w:rsidRPr="005C38C4">
        <w:rPr>
          <w:rFonts w:asciiTheme="minorHAnsi" w:hAnsiTheme="minorHAnsi"/>
          <w:sz w:val="20"/>
          <w:szCs w:val="20"/>
        </w:rPr>
        <w:t>O</w:t>
      </w:r>
      <w:r w:rsidR="00966B2C" w:rsidRPr="000B26DB">
        <w:rPr>
          <w:rFonts w:asciiTheme="minorHAnsi" w:hAnsiTheme="minorHAnsi"/>
          <w:b/>
          <w:sz w:val="20"/>
          <w:szCs w:val="20"/>
        </w:rPr>
        <w:t xml:space="preserve"> </w:t>
      </w:r>
      <w:r w:rsidR="00966B2C" w:rsidRPr="006B7EFA">
        <w:rPr>
          <w:rFonts w:asciiTheme="minorHAnsi" w:hAnsiTheme="minorHAnsi"/>
          <w:sz w:val="20"/>
          <w:szCs w:val="20"/>
        </w:rPr>
        <w:t xml:space="preserve">Presidente </w:t>
      </w:r>
      <w:r w:rsidR="00966B2C">
        <w:rPr>
          <w:rFonts w:asciiTheme="minorHAnsi" w:hAnsiTheme="minorHAnsi"/>
          <w:sz w:val="20"/>
          <w:szCs w:val="20"/>
        </w:rPr>
        <w:t>comunica que também estará presente nesta reun</w:t>
      </w:r>
      <w:r w:rsidR="00E16365">
        <w:rPr>
          <w:rFonts w:asciiTheme="minorHAnsi" w:hAnsiTheme="minorHAnsi"/>
          <w:sz w:val="20"/>
          <w:szCs w:val="20"/>
        </w:rPr>
        <w:t>ião, para tratar da validação da</w:t>
      </w:r>
      <w:r w:rsidR="00966B2C">
        <w:rPr>
          <w:rFonts w:asciiTheme="minorHAnsi" w:hAnsiTheme="minorHAnsi"/>
          <w:sz w:val="20"/>
          <w:szCs w:val="20"/>
        </w:rPr>
        <w:t xml:space="preserve"> composição org</w:t>
      </w:r>
      <w:r w:rsidR="006B7EFA">
        <w:rPr>
          <w:rFonts w:asciiTheme="minorHAnsi" w:hAnsiTheme="minorHAnsi"/>
          <w:sz w:val="20"/>
          <w:szCs w:val="20"/>
        </w:rPr>
        <w:t>anizacional da estrutura do CAU</w:t>
      </w:r>
      <w:r w:rsidR="00452B85">
        <w:rPr>
          <w:rFonts w:asciiTheme="minorHAnsi" w:hAnsiTheme="minorHAnsi"/>
          <w:sz w:val="20"/>
          <w:szCs w:val="20"/>
        </w:rPr>
        <w:t>/MS</w:t>
      </w:r>
      <w:r w:rsidR="006B7EFA">
        <w:rPr>
          <w:rFonts w:asciiTheme="minorHAnsi" w:hAnsiTheme="minorHAnsi"/>
          <w:sz w:val="20"/>
          <w:szCs w:val="20"/>
        </w:rPr>
        <w:t>.</w:t>
      </w:r>
      <w:r w:rsidR="006B7EFA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="00452B85">
        <w:rPr>
          <w:b/>
          <w:sz w:val="20"/>
          <w:szCs w:val="20"/>
          <w:u w:val="single"/>
        </w:rPr>
        <w:t>.</w:t>
      </w:r>
      <w:r w:rsidR="001427DB" w:rsidRPr="00DC0705">
        <w:rPr>
          <w:b/>
          <w:sz w:val="20"/>
          <w:szCs w:val="20"/>
          <w:u w:val="single"/>
        </w:rPr>
        <w:t xml:space="preserve"> </w:t>
      </w:r>
      <w:r w:rsidRPr="00DC0705">
        <w:rPr>
          <w:b/>
          <w:sz w:val="20"/>
          <w:szCs w:val="20"/>
          <w:u w:val="single"/>
        </w:rPr>
        <w:t>COMUNICAÇÕES DAS COMISSÕES:</w:t>
      </w:r>
      <w:r w:rsidR="006B1BE5" w:rsidRPr="006B1BE5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.1. Comissão de Administração e Finanças:</w:t>
      </w:r>
      <w:r w:rsidRPr="00DC0705">
        <w:rPr>
          <w:sz w:val="20"/>
          <w:szCs w:val="20"/>
        </w:rPr>
        <w:t xml:space="preserve"> </w:t>
      </w:r>
      <w:r w:rsidR="00A2576E">
        <w:rPr>
          <w:sz w:val="20"/>
          <w:szCs w:val="20"/>
        </w:rPr>
        <w:t>Não houve</w:t>
      </w:r>
      <w:r w:rsidR="006B1BE5">
        <w:rPr>
          <w:sz w:val="20"/>
          <w:szCs w:val="20"/>
        </w:rPr>
        <w:t xml:space="preserve"> relato dos trabalhos dessa comissão</w:t>
      </w:r>
      <w:r w:rsidR="00A4741F" w:rsidRPr="00B8508B">
        <w:rPr>
          <w:sz w:val="20"/>
          <w:szCs w:val="20"/>
        </w:rPr>
        <w:t xml:space="preserve">. </w:t>
      </w:r>
      <w:r w:rsidR="001427DB" w:rsidRPr="00B8508B">
        <w:rPr>
          <w:b/>
          <w:sz w:val="20"/>
          <w:szCs w:val="20"/>
          <w:u w:val="single"/>
        </w:rPr>
        <w:t>1.3.3</w:t>
      </w:r>
      <w:r w:rsidRPr="00B8508B">
        <w:rPr>
          <w:b/>
          <w:sz w:val="20"/>
          <w:szCs w:val="20"/>
          <w:u w:val="single"/>
        </w:rPr>
        <w:t>.2. Comissão de Ensino e Formação</w:t>
      </w:r>
      <w:r w:rsidR="000349F6" w:rsidRPr="00B8508B">
        <w:rPr>
          <w:b/>
          <w:sz w:val="20"/>
          <w:szCs w:val="20"/>
          <w:u w:val="single"/>
        </w:rPr>
        <w:t xml:space="preserve"> Profissional</w:t>
      </w:r>
      <w:r w:rsidRPr="00B8508B">
        <w:rPr>
          <w:b/>
          <w:sz w:val="20"/>
          <w:szCs w:val="20"/>
          <w:u w:val="single"/>
        </w:rPr>
        <w:t>:</w:t>
      </w:r>
      <w:r w:rsidR="00FD0570" w:rsidRPr="00B8508B">
        <w:rPr>
          <w:sz w:val="20"/>
          <w:szCs w:val="20"/>
        </w:rPr>
        <w:t xml:space="preserve"> </w:t>
      </w:r>
      <w:r w:rsidR="00BF3296" w:rsidRPr="00B8508B">
        <w:rPr>
          <w:sz w:val="20"/>
          <w:szCs w:val="20"/>
        </w:rPr>
        <w:t>O Co</w:t>
      </w:r>
      <w:r w:rsidR="003F6127" w:rsidRPr="00B8508B">
        <w:rPr>
          <w:sz w:val="20"/>
          <w:szCs w:val="20"/>
        </w:rPr>
        <w:t>ordenador</w:t>
      </w:r>
      <w:r w:rsidR="00BF3296" w:rsidRPr="00B8508B">
        <w:rPr>
          <w:sz w:val="20"/>
          <w:szCs w:val="20"/>
        </w:rPr>
        <w:t xml:space="preserve"> Gutemberg dos Santos </w:t>
      </w:r>
      <w:proofErr w:type="spellStart"/>
      <w:r w:rsidR="00BF3296" w:rsidRPr="00B8508B">
        <w:rPr>
          <w:sz w:val="20"/>
          <w:szCs w:val="20"/>
        </w:rPr>
        <w:t>Weingartner</w:t>
      </w:r>
      <w:proofErr w:type="spellEnd"/>
      <w:r w:rsidR="006B1BE5" w:rsidRPr="00B8508B">
        <w:rPr>
          <w:sz w:val="20"/>
          <w:szCs w:val="20"/>
        </w:rPr>
        <w:t xml:space="preserve"> </w:t>
      </w:r>
      <w:r w:rsidR="00B8508B" w:rsidRPr="00B8508B">
        <w:rPr>
          <w:sz w:val="20"/>
          <w:szCs w:val="20"/>
        </w:rPr>
        <w:t xml:space="preserve">que </w:t>
      </w:r>
      <w:r w:rsidR="00B8508B" w:rsidRPr="00B8508B">
        <w:rPr>
          <w:sz w:val="20"/>
          <w:szCs w:val="20"/>
        </w:rPr>
        <w:lastRenderedPageBreak/>
        <w:t>até o momento encontrava-se ausente, só</w:t>
      </w:r>
      <w:r w:rsidR="000349F6" w:rsidRPr="00B8508B">
        <w:rPr>
          <w:sz w:val="20"/>
          <w:szCs w:val="20"/>
        </w:rPr>
        <w:t xml:space="preserve"> apresent</w:t>
      </w:r>
      <w:r w:rsidR="00452B85">
        <w:rPr>
          <w:sz w:val="20"/>
          <w:szCs w:val="20"/>
        </w:rPr>
        <w:t>ará o</w:t>
      </w:r>
      <w:r w:rsidR="000349F6" w:rsidRPr="00B8508B">
        <w:rPr>
          <w:sz w:val="20"/>
          <w:szCs w:val="20"/>
        </w:rPr>
        <w:t xml:space="preserve"> </w:t>
      </w:r>
      <w:r w:rsidR="005C38C4">
        <w:rPr>
          <w:sz w:val="20"/>
          <w:szCs w:val="20"/>
        </w:rPr>
        <w:t xml:space="preserve">seu relato </w:t>
      </w:r>
      <w:r w:rsidR="00452B85">
        <w:rPr>
          <w:sz w:val="20"/>
          <w:szCs w:val="20"/>
        </w:rPr>
        <w:t>após a Comissão de Exercício P</w:t>
      </w:r>
      <w:r w:rsidR="000349F6" w:rsidRPr="00B8508B">
        <w:rPr>
          <w:sz w:val="20"/>
          <w:szCs w:val="20"/>
        </w:rPr>
        <w:t>rofissional</w:t>
      </w:r>
      <w:r w:rsidR="00452B85">
        <w:rPr>
          <w:sz w:val="20"/>
          <w:szCs w:val="20"/>
        </w:rPr>
        <w:t>.</w:t>
      </w:r>
      <w:r w:rsidR="006B1BE5" w:rsidRPr="00B8508B">
        <w:rPr>
          <w:sz w:val="20"/>
          <w:szCs w:val="20"/>
        </w:rPr>
        <w:t xml:space="preserve"> </w:t>
      </w:r>
      <w:r w:rsidR="000349F6" w:rsidRPr="000349F6">
        <w:rPr>
          <w:b/>
          <w:sz w:val="20"/>
          <w:szCs w:val="20"/>
          <w:u w:val="single"/>
        </w:rPr>
        <w:t>1.3.3.3 Comissão de Ética:</w:t>
      </w:r>
      <w:r w:rsidR="000349F6" w:rsidRPr="000349F6">
        <w:rPr>
          <w:sz w:val="20"/>
          <w:szCs w:val="20"/>
        </w:rPr>
        <w:t xml:space="preserve"> </w:t>
      </w:r>
      <w:r w:rsidR="000349F6">
        <w:rPr>
          <w:sz w:val="20"/>
          <w:szCs w:val="20"/>
        </w:rPr>
        <w:t xml:space="preserve">Não houve. </w:t>
      </w:r>
      <w:r w:rsidR="0017190E" w:rsidRPr="000349F6">
        <w:rPr>
          <w:b/>
          <w:sz w:val="20"/>
          <w:szCs w:val="20"/>
          <w:u w:val="single"/>
        </w:rPr>
        <w:t>1.3.3.</w:t>
      </w:r>
      <w:r w:rsidR="000349F6" w:rsidRPr="000349F6">
        <w:rPr>
          <w:b/>
          <w:sz w:val="20"/>
          <w:szCs w:val="20"/>
          <w:u w:val="single"/>
        </w:rPr>
        <w:t>4</w:t>
      </w:r>
      <w:r w:rsidR="0017190E" w:rsidRPr="000349F6">
        <w:rPr>
          <w:b/>
          <w:sz w:val="20"/>
          <w:szCs w:val="20"/>
          <w:u w:val="single"/>
        </w:rPr>
        <w:t>. Comissão de Exercício Profissional</w:t>
      </w:r>
      <w:r w:rsidR="0017190E" w:rsidRPr="009C41A5">
        <w:rPr>
          <w:b/>
          <w:sz w:val="20"/>
          <w:szCs w:val="20"/>
          <w:u w:val="single"/>
        </w:rPr>
        <w:t>:</w:t>
      </w:r>
      <w:r w:rsidR="00476EF3">
        <w:rPr>
          <w:sz w:val="20"/>
          <w:szCs w:val="20"/>
        </w:rPr>
        <w:t xml:space="preserve"> </w:t>
      </w:r>
      <w:r w:rsidR="00241D8B">
        <w:rPr>
          <w:sz w:val="20"/>
          <w:szCs w:val="20"/>
        </w:rPr>
        <w:t xml:space="preserve">A Conselheira </w:t>
      </w:r>
      <w:r w:rsidR="00241D8B" w:rsidRPr="00DC0705">
        <w:rPr>
          <w:sz w:val="20"/>
          <w:szCs w:val="20"/>
        </w:rPr>
        <w:t>G</w:t>
      </w:r>
      <w:r w:rsidR="00241D8B">
        <w:rPr>
          <w:sz w:val="20"/>
          <w:szCs w:val="20"/>
        </w:rPr>
        <w:t xml:space="preserve">iovana Dario </w:t>
      </w:r>
      <w:proofErr w:type="spellStart"/>
      <w:r w:rsidR="00241D8B">
        <w:rPr>
          <w:sz w:val="20"/>
          <w:szCs w:val="20"/>
        </w:rPr>
        <w:t>Sbaraini</w:t>
      </w:r>
      <w:proofErr w:type="spellEnd"/>
      <w:r w:rsidR="00187C68">
        <w:rPr>
          <w:sz w:val="20"/>
          <w:szCs w:val="20"/>
        </w:rPr>
        <w:t xml:space="preserve"> informa</w:t>
      </w:r>
      <w:r w:rsidR="00DD4354">
        <w:rPr>
          <w:sz w:val="20"/>
          <w:szCs w:val="20"/>
        </w:rPr>
        <w:t xml:space="preserve"> </w:t>
      </w:r>
      <w:r w:rsidR="00241D8B">
        <w:rPr>
          <w:sz w:val="20"/>
          <w:szCs w:val="20"/>
        </w:rPr>
        <w:t>que</w:t>
      </w:r>
      <w:r w:rsidR="00B8508B">
        <w:rPr>
          <w:sz w:val="20"/>
          <w:szCs w:val="20"/>
        </w:rPr>
        <w:t>:</w:t>
      </w:r>
      <w:r w:rsidR="00387C90">
        <w:rPr>
          <w:sz w:val="20"/>
          <w:szCs w:val="20"/>
        </w:rPr>
        <w:t xml:space="preserve"> não houve</w:t>
      </w:r>
      <w:r w:rsidR="00B8508B">
        <w:rPr>
          <w:sz w:val="20"/>
          <w:szCs w:val="20"/>
        </w:rPr>
        <w:t xml:space="preserve"> </w:t>
      </w:r>
      <w:r w:rsidR="00B8508B" w:rsidRPr="00241D8B">
        <w:rPr>
          <w:i/>
          <w:sz w:val="20"/>
          <w:szCs w:val="20"/>
        </w:rPr>
        <w:t>quórum</w:t>
      </w:r>
      <w:r w:rsidR="00B8508B">
        <w:rPr>
          <w:sz w:val="20"/>
          <w:szCs w:val="20"/>
        </w:rPr>
        <w:t xml:space="preserve"> </w:t>
      </w:r>
      <w:r w:rsidR="00387C90">
        <w:rPr>
          <w:sz w:val="20"/>
          <w:szCs w:val="20"/>
        </w:rPr>
        <w:t>para</w:t>
      </w:r>
      <w:r w:rsidR="00DD4354">
        <w:rPr>
          <w:sz w:val="20"/>
          <w:szCs w:val="20"/>
        </w:rPr>
        <w:t xml:space="preserve"> a reunião </w:t>
      </w:r>
      <w:r w:rsidR="005C38C4">
        <w:rPr>
          <w:sz w:val="20"/>
          <w:szCs w:val="20"/>
        </w:rPr>
        <w:t xml:space="preserve">ordinária </w:t>
      </w:r>
      <w:r w:rsidR="00DD4354">
        <w:rPr>
          <w:sz w:val="20"/>
          <w:szCs w:val="20"/>
        </w:rPr>
        <w:t>da comissão de exercício profissional,</w:t>
      </w:r>
      <w:r w:rsidR="00241D8B">
        <w:rPr>
          <w:sz w:val="20"/>
          <w:szCs w:val="20"/>
        </w:rPr>
        <w:t xml:space="preserve"> </w:t>
      </w:r>
      <w:r w:rsidR="00DD4354">
        <w:rPr>
          <w:sz w:val="20"/>
          <w:szCs w:val="20"/>
        </w:rPr>
        <w:t>no dia 07 de maio de 2013</w:t>
      </w:r>
      <w:r w:rsidR="005C38C4">
        <w:rPr>
          <w:sz w:val="20"/>
          <w:szCs w:val="20"/>
        </w:rPr>
        <w:t xml:space="preserve"> e</w:t>
      </w:r>
      <w:r w:rsidR="00DD4354">
        <w:rPr>
          <w:i/>
          <w:sz w:val="20"/>
          <w:szCs w:val="20"/>
        </w:rPr>
        <w:t xml:space="preserve"> </w:t>
      </w:r>
      <w:r w:rsidR="005C38C4">
        <w:rPr>
          <w:sz w:val="20"/>
          <w:szCs w:val="20"/>
        </w:rPr>
        <w:t>fez</w:t>
      </w:r>
      <w:r w:rsidR="005C38C4" w:rsidRPr="005C38C4">
        <w:rPr>
          <w:sz w:val="20"/>
          <w:szCs w:val="20"/>
        </w:rPr>
        <w:t xml:space="preserve"> </w:t>
      </w:r>
      <w:r w:rsidR="005D623A">
        <w:rPr>
          <w:sz w:val="20"/>
          <w:szCs w:val="20"/>
        </w:rPr>
        <w:t>um breve relato dos assuntos, que</w:t>
      </w:r>
      <w:r w:rsidR="005C38C4">
        <w:rPr>
          <w:i/>
          <w:sz w:val="20"/>
          <w:szCs w:val="20"/>
        </w:rPr>
        <w:t xml:space="preserve"> </w:t>
      </w:r>
      <w:r w:rsidR="00D04D45" w:rsidRPr="00D04D45">
        <w:rPr>
          <w:sz w:val="20"/>
          <w:szCs w:val="20"/>
        </w:rPr>
        <w:t>tratou</w:t>
      </w:r>
      <w:r w:rsidR="00D04D45">
        <w:rPr>
          <w:i/>
          <w:sz w:val="20"/>
          <w:szCs w:val="20"/>
        </w:rPr>
        <w:t xml:space="preserve"> </w:t>
      </w:r>
      <w:r w:rsidR="00DD4354">
        <w:rPr>
          <w:sz w:val="20"/>
          <w:szCs w:val="20"/>
        </w:rPr>
        <w:t>sobre a defesa da Empresa</w:t>
      </w:r>
      <w:r w:rsidR="00B7457D">
        <w:rPr>
          <w:sz w:val="20"/>
          <w:szCs w:val="20"/>
        </w:rPr>
        <w:t xml:space="preserve"> de</w:t>
      </w:r>
      <w:r w:rsidR="00DD4354">
        <w:rPr>
          <w:sz w:val="20"/>
          <w:szCs w:val="20"/>
        </w:rPr>
        <w:t xml:space="preserve"> Adão Francisco d</w:t>
      </w:r>
      <w:r w:rsidR="009A5496">
        <w:rPr>
          <w:sz w:val="20"/>
          <w:szCs w:val="20"/>
        </w:rPr>
        <w:t>a</w:t>
      </w:r>
      <w:r w:rsidR="00DD4354">
        <w:rPr>
          <w:sz w:val="20"/>
          <w:szCs w:val="20"/>
        </w:rPr>
        <w:t xml:space="preserve"> Rocha</w:t>
      </w:r>
      <w:r w:rsidR="009A5496">
        <w:rPr>
          <w:sz w:val="20"/>
          <w:szCs w:val="20"/>
        </w:rPr>
        <w:t xml:space="preserve">, que tem em seu corpo técnico um arquiteto </w:t>
      </w:r>
      <w:r w:rsidR="005D623A">
        <w:rPr>
          <w:sz w:val="20"/>
          <w:szCs w:val="20"/>
        </w:rPr>
        <w:t>devendo este</w:t>
      </w:r>
      <w:r w:rsidR="009A5496">
        <w:rPr>
          <w:sz w:val="20"/>
          <w:szCs w:val="20"/>
        </w:rPr>
        <w:t xml:space="preserve"> ser registrado no SICCAU</w:t>
      </w:r>
      <w:r w:rsidR="00D04D45">
        <w:rPr>
          <w:sz w:val="20"/>
          <w:szCs w:val="20"/>
        </w:rPr>
        <w:t xml:space="preserve">. Por não </w:t>
      </w:r>
      <w:r w:rsidR="00452B85">
        <w:rPr>
          <w:sz w:val="20"/>
          <w:szCs w:val="20"/>
        </w:rPr>
        <w:t>atender a notificação dentro do prazo</w:t>
      </w:r>
      <w:r w:rsidR="00D04D45">
        <w:rPr>
          <w:sz w:val="20"/>
          <w:szCs w:val="20"/>
        </w:rPr>
        <w:t>,</w:t>
      </w:r>
      <w:r w:rsidR="009A5496">
        <w:rPr>
          <w:sz w:val="20"/>
          <w:szCs w:val="20"/>
        </w:rPr>
        <w:t xml:space="preserve"> f</w:t>
      </w:r>
      <w:r w:rsidR="00D04D45">
        <w:rPr>
          <w:sz w:val="20"/>
          <w:szCs w:val="20"/>
        </w:rPr>
        <w:t xml:space="preserve">oi aplicada uma multa à empresa, </w:t>
      </w:r>
      <w:r w:rsidR="00452B85">
        <w:rPr>
          <w:sz w:val="20"/>
          <w:szCs w:val="20"/>
        </w:rPr>
        <w:t>que</w:t>
      </w:r>
      <w:r w:rsidR="00D04D45">
        <w:rPr>
          <w:sz w:val="20"/>
          <w:szCs w:val="20"/>
        </w:rPr>
        <w:t xml:space="preserve"> </w:t>
      </w:r>
      <w:r w:rsidR="009A5496">
        <w:rPr>
          <w:sz w:val="20"/>
          <w:szCs w:val="20"/>
        </w:rPr>
        <w:t>solicit</w:t>
      </w:r>
      <w:r w:rsidR="005D623A">
        <w:rPr>
          <w:sz w:val="20"/>
          <w:szCs w:val="20"/>
        </w:rPr>
        <w:t>ou</w:t>
      </w:r>
      <w:r w:rsidR="009A5496">
        <w:rPr>
          <w:sz w:val="20"/>
          <w:szCs w:val="20"/>
        </w:rPr>
        <w:t xml:space="preserve"> um prazo para </w:t>
      </w:r>
      <w:r w:rsidR="00D04D45">
        <w:rPr>
          <w:sz w:val="20"/>
          <w:szCs w:val="20"/>
        </w:rPr>
        <w:t xml:space="preserve">efetuar esse </w:t>
      </w:r>
      <w:r w:rsidR="009A5496">
        <w:rPr>
          <w:sz w:val="20"/>
          <w:szCs w:val="20"/>
        </w:rPr>
        <w:t>pagamento</w:t>
      </w:r>
      <w:r w:rsidR="009A5496" w:rsidRPr="00B8508B">
        <w:rPr>
          <w:sz w:val="20"/>
          <w:szCs w:val="20"/>
        </w:rPr>
        <w:t xml:space="preserve">. </w:t>
      </w:r>
      <w:r w:rsidR="005D623A">
        <w:rPr>
          <w:sz w:val="20"/>
          <w:szCs w:val="20"/>
        </w:rPr>
        <w:t>Relata ainda que f</w:t>
      </w:r>
      <w:r w:rsidR="0001241C" w:rsidRPr="00B8508B">
        <w:rPr>
          <w:sz w:val="20"/>
          <w:szCs w:val="20"/>
        </w:rPr>
        <w:t xml:space="preserve">oi solicitado </w:t>
      </w:r>
      <w:r w:rsidR="00B8508B" w:rsidRPr="00B8508B">
        <w:rPr>
          <w:sz w:val="20"/>
          <w:szCs w:val="20"/>
        </w:rPr>
        <w:t xml:space="preserve">o cancelamento de RRT </w:t>
      </w:r>
      <w:r w:rsidR="0001241C" w:rsidRPr="00B8508B">
        <w:rPr>
          <w:sz w:val="20"/>
          <w:szCs w:val="20"/>
        </w:rPr>
        <w:t>por duas arquitetas</w:t>
      </w:r>
      <w:r w:rsidR="00D91471" w:rsidRPr="00B8508B">
        <w:rPr>
          <w:sz w:val="20"/>
          <w:szCs w:val="20"/>
        </w:rPr>
        <w:t xml:space="preserve">. </w:t>
      </w:r>
      <w:r w:rsidR="005D623A">
        <w:rPr>
          <w:sz w:val="20"/>
          <w:szCs w:val="20"/>
        </w:rPr>
        <w:t>E</w:t>
      </w:r>
      <w:r w:rsidR="00D91471" w:rsidRPr="00B8508B">
        <w:rPr>
          <w:sz w:val="20"/>
          <w:szCs w:val="20"/>
        </w:rPr>
        <w:t xml:space="preserve"> também </w:t>
      </w:r>
      <w:r w:rsidR="005D623A">
        <w:rPr>
          <w:sz w:val="20"/>
          <w:szCs w:val="20"/>
        </w:rPr>
        <w:t xml:space="preserve">a </w:t>
      </w:r>
      <w:r w:rsidR="0001241C" w:rsidRPr="00B8508B">
        <w:rPr>
          <w:sz w:val="20"/>
          <w:szCs w:val="20"/>
        </w:rPr>
        <w:t>solicita</w:t>
      </w:r>
      <w:r w:rsidR="00B8508B" w:rsidRPr="00B8508B">
        <w:rPr>
          <w:sz w:val="20"/>
          <w:szCs w:val="20"/>
        </w:rPr>
        <w:t>ção</w:t>
      </w:r>
      <w:r w:rsidR="00D91471" w:rsidRPr="00B8508B">
        <w:rPr>
          <w:sz w:val="20"/>
          <w:szCs w:val="20"/>
        </w:rPr>
        <w:t xml:space="preserve"> </w:t>
      </w:r>
      <w:r w:rsidR="00B8508B" w:rsidRPr="00B8508B">
        <w:rPr>
          <w:sz w:val="20"/>
          <w:szCs w:val="20"/>
        </w:rPr>
        <w:t>de deferimento de</w:t>
      </w:r>
      <w:r w:rsidR="0001241C" w:rsidRPr="00B8508B">
        <w:rPr>
          <w:sz w:val="20"/>
          <w:szCs w:val="20"/>
        </w:rPr>
        <w:t xml:space="preserve"> </w:t>
      </w:r>
      <w:proofErr w:type="spellStart"/>
      <w:r w:rsidR="00B46D2C" w:rsidRPr="00B8508B">
        <w:rPr>
          <w:sz w:val="20"/>
          <w:szCs w:val="20"/>
        </w:rPr>
        <w:t>RRT’</w:t>
      </w:r>
      <w:r w:rsidR="00B8508B" w:rsidRPr="00B8508B">
        <w:rPr>
          <w:sz w:val="20"/>
          <w:szCs w:val="20"/>
        </w:rPr>
        <w:t>s</w:t>
      </w:r>
      <w:proofErr w:type="spellEnd"/>
      <w:r w:rsidR="00B46D2C" w:rsidRPr="00B8508B">
        <w:rPr>
          <w:sz w:val="20"/>
          <w:szCs w:val="20"/>
        </w:rPr>
        <w:t xml:space="preserve"> extemporâneos</w:t>
      </w:r>
      <w:r w:rsidR="00B8508B" w:rsidRPr="00B8508B">
        <w:rPr>
          <w:sz w:val="20"/>
          <w:szCs w:val="20"/>
        </w:rPr>
        <w:t xml:space="preserve"> por alguns arquitetos</w:t>
      </w:r>
      <w:r w:rsidR="005D623A">
        <w:rPr>
          <w:sz w:val="20"/>
          <w:szCs w:val="20"/>
        </w:rPr>
        <w:t>, explicando que</w:t>
      </w:r>
      <w:r w:rsidR="0001241C" w:rsidRPr="00D91471">
        <w:rPr>
          <w:sz w:val="20"/>
          <w:szCs w:val="20"/>
        </w:rPr>
        <w:t xml:space="preserve">, </w:t>
      </w:r>
      <w:r w:rsidR="00D91471" w:rsidRPr="00D91471">
        <w:rPr>
          <w:sz w:val="20"/>
          <w:szCs w:val="20"/>
        </w:rPr>
        <w:t xml:space="preserve">este modelo de RRT, </w:t>
      </w:r>
      <w:r w:rsidR="009F70A4" w:rsidRPr="00D91471">
        <w:rPr>
          <w:sz w:val="20"/>
          <w:szCs w:val="20"/>
        </w:rPr>
        <w:t>re</w:t>
      </w:r>
      <w:r w:rsidR="005D623A">
        <w:rPr>
          <w:sz w:val="20"/>
          <w:szCs w:val="20"/>
        </w:rPr>
        <w:t>fere-se</w:t>
      </w:r>
      <w:r w:rsidR="0001241C" w:rsidRPr="00D91471">
        <w:rPr>
          <w:sz w:val="20"/>
          <w:szCs w:val="20"/>
        </w:rPr>
        <w:t xml:space="preserve"> à</w:t>
      </w:r>
      <w:r w:rsidR="005D623A">
        <w:rPr>
          <w:sz w:val="20"/>
          <w:szCs w:val="20"/>
        </w:rPr>
        <w:t>s</w:t>
      </w:r>
      <w:r w:rsidR="0001241C" w:rsidRPr="00D91471">
        <w:rPr>
          <w:sz w:val="20"/>
          <w:szCs w:val="20"/>
        </w:rPr>
        <w:t xml:space="preserve"> </w:t>
      </w:r>
      <w:r w:rsidR="009F70A4" w:rsidRPr="00D91471">
        <w:rPr>
          <w:sz w:val="20"/>
          <w:szCs w:val="20"/>
        </w:rPr>
        <w:t>obras</w:t>
      </w:r>
      <w:r w:rsidR="0001241C" w:rsidRPr="00D91471">
        <w:rPr>
          <w:sz w:val="20"/>
          <w:szCs w:val="20"/>
        </w:rPr>
        <w:t xml:space="preserve"> que ainda n</w:t>
      </w:r>
      <w:r w:rsidR="00D91471" w:rsidRPr="00D91471">
        <w:rPr>
          <w:sz w:val="20"/>
          <w:szCs w:val="20"/>
        </w:rPr>
        <w:t xml:space="preserve">ão possuíam registro e dependem de uma série de documentos </w:t>
      </w:r>
      <w:r w:rsidR="000441E5">
        <w:rPr>
          <w:sz w:val="20"/>
          <w:szCs w:val="20"/>
        </w:rPr>
        <w:t>para análise</w:t>
      </w:r>
      <w:r w:rsidR="009E156F">
        <w:rPr>
          <w:sz w:val="20"/>
          <w:szCs w:val="20"/>
        </w:rPr>
        <w:t xml:space="preserve">. </w:t>
      </w:r>
      <w:r w:rsidR="005D623A">
        <w:rPr>
          <w:sz w:val="20"/>
          <w:szCs w:val="20"/>
        </w:rPr>
        <w:t>Sendo o</w:t>
      </w:r>
      <w:r w:rsidR="00361ECF">
        <w:rPr>
          <w:sz w:val="20"/>
          <w:szCs w:val="20"/>
        </w:rPr>
        <w:t xml:space="preserve"> parecer favorável, após a </w:t>
      </w:r>
      <w:r w:rsidR="000441E5">
        <w:rPr>
          <w:sz w:val="20"/>
          <w:szCs w:val="20"/>
        </w:rPr>
        <w:t>verificação</w:t>
      </w:r>
      <w:r w:rsidR="00361ECF">
        <w:rPr>
          <w:sz w:val="20"/>
          <w:szCs w:val="20"/>
        </w:rPr>
        <w:t xml:space="preserve"> de veracidade das informações </w:t>
      </w:r>
      <w:r w:rsidR="005D623A">
        <w:rPr>
          <w:sz w:val="20"/>
          <w:szCs w:val="20"/>
        </w:rPr>
        <w:t>apresentadas</w:t>
      </w:r>
      <w:r w:rsidR="00361ECF">
        <w:rPr>
          <w:sz w:val="20"/>
          <w:szCs w:val="20"/>
        </w:rPr>
        <w:t xml:space="preserve"> pelos </w:t>
      </w:r>
      <w:r w:rsidR="000441E5">
        <w:rPr>
          <w:sz w:val="20"/>
          <w:szCs w:val="20"/>
        </w:rPr>
        <w:t>documentos</w:t>
      </w:r>
      <w:r w:rsidR="009D7567">
        <w:rPr>
          <w:sz w:val="20"/>
          <w:szCs w:val="20"/>
        </w:rPr>
        <w:t>, c</w:t>
      </w:r>
      <w:r w:rsidR="00726914">
        <w:rPr>
          <w:sz w:val="20"/>
          <w:szCs w:val="20"/>
        </w:rPr>
        <w:t>onsidera</w:t>
      </w:r>
      <w:r w:rsidR="009D7567">
        <w:rPr>
          <w:sz w:val="20"/>
          <w:szCs w:val="20"/>
        </w:rPr>
        <w:t>da</w:t>
      </w:r>
      <w:r w:rsidR="00726914">
        <w:rPr>
          <w:sz w:val="20"/>
          <w:szCs w:val="20"/>
        </w:rPr>
        <w:t xml:space="preserve"> a falta de </w:t>
      </w:r>
      <w:r w:rsidR="00726914" w:rsidRPr="00361ECF">
        <w:rPr>
          <w:i/>
          <w:sz w:val="20"/>
          <w:szCs w:val="20"/>
        </w:rPr>
        <w:t>qu</w:t>
      </w:r>
      <w:r w:rsidR="00726914">
        <w:rPr>
          <w:i/>
          <w:sz w:val="20"/>
          <w:szCs w:val="20"/>
        </w:rPr>
        <w:t>ó</w:t>
      </w:r>
      <w:r w:rsidR="00726914" w:rsidRPr="00361ECF">
        <w:rPr>
          <w:i/>
          <w:sz w:val="20"/>
          <w:szCs w:val="20"/>
        </w:rPr>
        <w:t>rum</w:t>
      </w:r>
      <w:r w:rsidR="00726914">
        <w:rPr>
          <w:i/>
          <w:sz w:val="20"/>
          <w:szCs w:val="20"/>
        </w:rPr>
        <w:t xml:space="preserve"> </w:t>
      </w:r>
      <w:r w:rsidR="00726914">
        <w:rPr>
          <w:sz w:val="20"/>
          <w:szCs w:val="20"/>
        </w:rPr>
        <w:t>e a urgência das soluções, a</w:t>
      </w:r>
      <w:r w:rsidR="00B7457D">
        <w:rPr>
          <w:sz w:val="20"/>
          <w:szCs w:val="20"/>
        </w:rPr>
        <w:t xml:space="preserve"> coordenação encaminhou à Presidência </w:t>
      </w:r>
      <w:r w:rsidR="009D7567">
        <w:rPr>
          <w:sz w:val="20"/>
          <w:szCs w:val="20"/>
        </w:rPr>
        <w:t>o</w:t>
      </w:r>
      <w:r w:rsidR="00B7457D">
        <w:rPr>
          <w:sz w:val="20"/>
          <w:szCs w:val="20"/>
        </w:rPr>
        <w:t xml:space="preserve"> parecer favorável, concedido </w:t>
      </w:r>
      <w:r w:rsidR="009D7567">
        <w:rPr>
          <w:sz w:val="20"/>
          <w:szCs w:val="20"/>
        </w:rPr>
        <w:t xml:space="preserve">o prazo para o </w:t>
      </w:r>
      <w:r w:rsidR="00B7457D">
        <w:rPr>
          <w:sz w:val="20"/>
          <w:szCs w:val="20"/>
        </w:rPr>
        <w:t>pagamento da multa da Empresa de Adão Francisco da Rocha</w:t>
      </w:r>
      <w:r w:rsidR="009E156F">
        <w:rPr>
          <w:sz w:val="20"/>
          <w:szCs w:val="20"/>
        </w:rPr>
        <w:t>. O cancelamento dos dois</w:t>
      </w:r>
      <w:r w:rsidR="00432667">
        <w:rPr>
          <w:sz w:val="20"/>
          <w:szCs w:val="20"/>
        </w:rPr>
        <w:t xml:space="preserve"> RRT’S </w:t>
      </w:r>
      <w:r w:rsidR="00726914">
        <w:rPr>
          <w:sz w:val="20"/>
          <w:szCs w:val="20"/>
        </w:rPr>
        <w:t xml:space="preserve">solicitados pela arquitetas </w:t>
      </w:r>
      <w:r w:rsidR="00726914" w:rsidRPr="00C979EA">
        <w:rPr>
          <w:sz w:val="20"/>
          <w:szCs w:val="20"/>
        </w:rPr>
        <w:t>Cristiane</w:t>
      </w:r>
      <w:r w:rsidR="00C979EA" w:rsidRPr="00C979EA">
        <w:rPr>
          <w:sz w:val="20"/>
          <w:szCs w:val="20"/>
        </w:rPr>
        <w:t xml:space="preserve"> Zeni</w:t>
      </w:r>
      <w:r w:rsidR="00726914" w:rsidRPr="00C979EA">
        <w:rPr>
          <w:sz w:val="20"/>
          <w:szCs w:val="20"/>
        </w:rPr>
        <w:t xml:space="preserve"> e Karen</w:t>
      </w:r>
      <w:r w:rsidR="00C979EA" w:rsidRPr="00C979EA">
        <w:rPr>
          <w:sz w:val="20"/>
          <w:szCs w:val="20"/>
        </w:rPr>
        <w:t xml:space="preserve"> Regina</w:t>
      </w:r>
      <w:r w:rsidR="00726914" w:rsidRPr="00C979EA">
        <w:rPr>
          <w:sz w:val="20"/>
          <w:szCs w:val="20"/>
        </w:rPr>
        <w:t xml:space="preserve"> </w:t>
      </w:r>
      <w:r w:rsidR="00726914">
        <w:rPr>
          <w:sz w:val="20"/>
          <w:szCs w:val="20"/>
        </w:rPr>
        <w:t xml:space="preserve">e a solicitação da arquiteta </w:t>
      </w:r>
      <w:proofErr w:type="spellStart"/>
      <w:r w:rsidR="00726914">
        <w:rPr>
          <w:sz w:val="20"/>
          <w:szCs w:val="20"/>
        </w:rPr>
        <w:t>Franceli</w:t>
      </w:r>
      <w:proofErr w:type="spellEnd"/>
      <w:r w:rsidR="00C979EA">
        <w:rPr>
          <w:sz w:val="20"/>
          <w:szCs w:val="20"/>
        </w:rPr>
        <w:t xml:space="preserve"> Lambert</w:t>
      </w:r>
      <w:r w:rsidR="00726914">
        <w:rPr>
          <w:sz w:val="20"/>
          <w:szCs w:val="20"/>
        </w:rPr>
        <w:t>, para o RRT Extemporâneo.</w:t>
      </w:r>
      <w:r w:rsidR="001E1175">
        <w:rPr>
          <w:sz w:val="20"/>
          <w:szCs w:val="20"/>
        </w:rPr>
        <w:t xml:space="preserve"> </w:t>
      </w:r>
      <w:r w:rsidR="00726914" w:rsidRPr="006B7EFA">
        <w:rPr>
          <w:sz w:val="20"/>
          <w:szCs w:val="20"/>
        </w:rPr>
        <w:t>D</w:t>
      </w:r>
      <w:r w:rsidR="001E1175" w:rsidRPr="006B7EFA">
        <w:rPr>
          <w:sz w:val="20"/>
          <w:szCs w:val="20"/>
        </w:rPr>
        <w:t xml:space="preserve">ois </w:t>
      </w:r>
      <w:r w:rsidR="001E1175">
        <w:rPr>
          <w:sz w:val="20"/>
          <w:szCs w:val="20"/>
        </w:rPr>
        <w:t>assuntos foram discutidos</w:t>
      </w:r>
      <w:r w:rsidR="00726914">
        <w:rPr>
          <w:sz w:val="20"/>
          <w:szCs w:val="20"/>
        </w:rPr>
        <w:t xml:space="preserve">, um deles foi sugerido pelo ouvidor </w:t>
      </w:r>
      <w:r w:rsidR="00B8508B">
        <w:rPr>
          <w:sz w:val="20"/>
          <w:szCs w:val="20"/>
        </w:rPr>
        <w:t xml:space="preserve">Arquiteto </w:t>
      </w:r>
      <w:r w:rsidR="00726914" w:rsidRPr="00C979EA">
        <w:rPr>
          <w:b/>
          <w:sz w:val="20"/>
          <w:szCs w:val="20"/>
        </w:rPr>
        <w:t>Eduardo Costa</w:t>
      </w:r>
      <w:r w:rsidR="00726914" w:rsidRPr="00B8508B">
        <w:rPr>
          <w:sz w:val="20"/>
          <w:szCs w:val="20"/>
        </w:rPr>
        <w:t xml:space="preserve"> </w:t>
      </w:r>
      <w:r w:rsidR="00726914">
        <w:rPr>
          <w:sz w:val="20"/>
          <w:szCs w:val="20"/>
        </w:rPr>
        <w:t xml:space="preserve">sobre uma aula de patrimônio histórico em Corumbá, onde </w:t>
      </w:r>
      <w:r w:rsidR="004F7B53">
        <w:rPr>
          <w:sz w:val="20"/>
          <w:szCs w:val="20"/>
        </w:rPr>
        <w:t xml:space="preserve">a </w:t>
      </w:r>
      <w:r w:rsidR="009E156F">
        <w:rPr>
          <w:sz w:val="20"/>
          <w:szCs w:val="20"/>
        </w:rPr>
        <w:t xml:space="preserve">Comissão </w:t>
      </w:r>
      <w:r w:rsidR="004F7B53">
        <w:rPr>
          <w:sz w:val="20"/>
          <w:szCs w:val="20"/>
        </w:rPr>
        <w:t xml:space="preserve">de </w:t>
      </w:r>
      <w:r w:rsidR="009E156F">
        <w:rPr>
          <w:sz w:val="20"/>
          <w:szCs w:val="20"/>
        </w:rPr>
        <w:t>Exercício</w:t>
      </w:r>
      <w:r w:rsidR="00452B85">
        <w:rPr>
          <w:sz w:val="20"/>
          <w:szCs w:val="20"/>
        </w:rPr>
        <w:t xml:space="preserve"> </w:t>
      </w:r>
      <w:r w:rsidR="00452B85" w:rsidRPr="003563F4">
        <w:rPr>
          <w:sz w:val="20"/>
          <w:szCs w:val="20"/>
        </w:rPr>
        <w:t>Profissional,</w:t>
      </w:r>
      <w:r w:rsidR="009E156F" w:rsidRPr="003563F4">
        <w:rPr>
          <w:sz w:val="20"/>
          <w:szCs w:val="20"/>
        </w:rPr>
        <w:t xml:space="preserve"> </w:t>
      </w:r>
      <w:r w:rsidR="004F7B53" w:rsidRPr="003563F4">
        <w:rPr>
          <w:sz w:val="20"/>
          <w:szCs w:val="20"/>
        </w:rPr>
        <w:t xml:space="preserve">juntamente com a </w:t>
      </w:r>
      <w:r w:rsidR="009E156F" w:rsidRPr="003563F4">
        <w:rPr>
          <w:sz w:val="20"/>
          <w:szCs w:val="20"/>
        </w:rPr>
        <w:t xml:space="preserve">Comissão </w:t>
      </w:r>
      <w:r w:rsidR="004F7B53" w:rsidRPr="003563F4">
        <w:rPr>
          <w:sz w:val="20"/>
          <w:szCs w:val="20"/>
        </w:rPr>
        <w:t xml:space="preserve">de </w:t>
      </w:r>
      <w:r w:rsidR="009E156F" w:rsidRPr="003563F4">
        <w:rPr>
          <w:sz w:val="20"/>
          <w:szCs w:val="20"/>
        </w:rPr>
        <w:t>Ensino</w:t>
      </w:r>
      <w:r w:rsidR="00452B85" w:rsidRPr="003563F4">
        <w:rPr>
          <w:sz w:val="20"/>
          <w:szCs w:val="20"/>
        </w:rPr>
        <w:t xml:space="preserve"> e Formação Profissional</w:t>
      </w:r>
      <w:r w:rsidR="009E156F" w:rsidRPr="003563F4">
        <w:rPr>
          <w:sz w:val="20"/>
          <w:szCs w:val="20"/>
        </w:rPr>
        <w:t xml:space="preserve"> irão</w:t>
      </w:r>
      <w:r w:rsidR="004F7B53" w:rsidRPr="003563F4">
        <w:rPr>
          <w:sz w:val="20"/>
          <w:szCs w:val="20"/>
        </w:rPr>
        <w:t xml:space="preserve"> elaborar</w:t>
      </w:r>
      <w:r w:rsidR="005C127E" w:rsidRPr="003563F4">
        <w:rPr>
          <w:sz w:val="20"/>
          <w:szCs w:val="20"/>
        </w:rPr>
        <w:t xml:space="preserve"> um convite par</w:t>
      </w:r>
      <w:r w:rsidR="005C127E">
        <w:rPr>
          <w:sz w:val="20"/>
          <w:szCs w:val="20"/>
        </w:rPr>
        <w:t xml:space="preserve">a as instituições de ensino </w:t>
      </w:r>
      <w:r w:rsidR="004F7B53">
        <w:rPr>
          <w:sz w:val="20"/>
          <w:szCs w:val="20"/>
        </w:rPr>
        <w:t xml:space="preserve">superior </w:t>
      </w:r>
      <w:r w:rsidR="005C127E">
        <w:rPr>
          <w:sz w:val="20"/>
          <w:szCs w:val="20"/>
        </w:rPr>
        <w:t>do E</w:t>
      </w:r>
      <w:r w:rsidR="004F7B53">
        <w:rPr>
          <w:sz w:val="20"/>
          <w:szCs w:val="20"/>
        </w:rPr>
        <w:t>stado, em parceria com a Prefeitura</w:t>
      </w:r>
      <w:r w:rsidR="009E156F">
        <w:rPr>
          <w:sz w:val="20"/>
          <w:szCs w:val="20"/>
        </w:rPr>
        <w:t xml:space="preserve"> Municipal</w:t>
      </w:r>
      <w:r w:rsidR="00B8508B">
        <w:rPr>
          <w:sz w:val="20"/>
          <w:szCs w:val="20"/>
        </w:rPr>
        <w:t>,</w:t>
      </w:r>
      <w:r w:rsidR="004F7B53">
        <w:rPr>
          <w:sz w:val="20"/>
          <w:szCs w:val="20"/>
        </w:rPr>
        <w:t xml:space="preserve"> que já disponibilizou acomodação</w:t>
      </w:r>
      <w:r w:rsidR="00B8508B">
        <w:rPr>
          <w:sz w:val="20"/>
          <w:szCs w:val="20"/>
        </w:rPr>
        <w:t xml:space="preserve"> e</w:t>
      </w:r>
      <w:r w:rsidR="004F7B53">
        <w:rPr>
          <w:sz w:val="20"/>
          <w:szCs w:val="20"/>
        </w:rPr>
        <w:t xml:space="preserve"> transporte dentro da cidade de Corumbá</w:t>
      </w:r>
      <w:r w:rsidR="00B8508B">
        <w:rPr>
          <w:sz w:val="20"/>
          <w:szCs w:val="20"/>
        </w:rPr>
        <w:t>, além de</w:t>
      </w:r>
      <w:r w:rsidR="004F7B53">
        <w:rPr>
          <w:sz w:val="20"/>
          <w:szCs w:val="20"/>
        </w:rPr>
        <w:t xml:space="preserve"> todo o suporte necessário para que o evento aconteça. Será elaborado</w:t>
      </w:r>
      <w:r w:rsidR="009D7567">
        <w:rPr>
          <w:sz w:val="20"/>
          <w:szCs w:val="20"/>
        </w:rPr>
        <w:t xml:space="preserve"> pela Gerencia de Relações Institucionais</w:t>
      </w:r>
      <w:r w:rsidR="004F7B53">
        <w:rPr>
          <w:sz w:val="20"/>
          <w:szCs w:val="20"/>
        </w:rPr>
        <w:t xml:space="preserve"> um convite </w:t>
      </w:r>
      <w:r w:rsidR="009D7567">
        <w:rPr>
          <w:sz w:val="20"/>
          <w:szCs w:val="20"/>
        </w:rPr>
        <w:t>para ser</w:t>
      </w:r>
      <w:r w:rsidR="004F7B53">
        <w:rPr>
          <w:sz w:val="20"/>
          <w:szCs w:val="20"/>
        </w:rPr>
        <w:t xml:space="preserve"> encaminhado às IES, para que coordenem </w:t>
      </w:r>
      <w:r w:rsidR="00E50F1A">
        <w:rPr>
          <w:sz w:val="20"/>
          <w:szCs w:val="20"/>
        </w:rPr>
        <w:t>a</w:t>
      </w:r>
      <w:r w:rsidR="004F7B53">
        <w:rPr>
          <w:sz w:val="20"/>
          <w:szCs w:val="20"/>
        </w:rPr>
        <w:t xml:space="preserve"> aula </w:t>
      </w:r>
      <w:r w:rsidR="00B15E3F">
        <w:rPr>
          <w:sz w:val="20"/>
          <w:szCs w:val="20"/>
        </w:rPr>
        <w:t>de</w:t>
      </w:r>
      <w:r w:rsidR="004F7B53">
        <w:rPr>
          <w:sz w:val="20"/>
          <w:szCs w:val="20"/>
        </w:rPr>
        <w:t xml:space="preserve"> patrimônio histórico</w:t>
      </w:r>
      <w:r w:rsidR="009D7567">
        <w:rPr>
          <w:sz w:val="20"/>
          <w:szCs w:val="20"/>
        </w:rPr>
        <w:t>. Ressaltou</w:t>
      </w:r>
      <w:r w:rsidR="00B15E3F">
        <w:rPr>
          <w:sz w:val="20"/>
          <w:szCs w:val="20"/>
        </w:rPr>
        <w:t xml:space="preserve"> a importância </w:t>
      </w:r>
      <w:r w:rsidR="00387C90">
        <w:rPr>
          <w:sz w:val="20"/>
          <w:szCs w:val="20"/>
        </w:rPr>
        <w:t>que o</w:t>
      </w:r>
      <w:r w:rsidR="00B15E3F">
        <w:rPr>
          <w:sz w:val="20"/>
          <w:szCs w:val="20"/>
        </w:rPr>
        <w:t xml:space="preserve"> 1º </w:t>
      </w:r>
      <w:r w:rsidR="007C5A15">
        <w:rPr>
          <w:sz w:val="20"/>
          <w:szCs w:val="20"/>
        </w:rPr>
        <w:t xml:space="preserve">Termo </w:t>
      </w:r>
      <w:r w:rsidR="00B15E3F">
        <w:rPr>
          <w:sz w:val="20"/>
          <w:szCs w:val="20"/>
        </w:rPr>
        <w:t xml:space="preserve">de </w:t>
      </w:r>
      <w:r w:rsidR="007C5A15">
        <w:rPr>
          <w:sz w:val="20"/>
          <w:szCs w:val="20"/>
        </w:rPr>
        <w:t xml:space="preserve">Cooperação Técnica </w:t>
      </w:r>
      <w:r w:rsidR="00387C90">
        <w:rPr>
          <w:sz w:val="20"/>
          <w:szCs w:val="20"/>
        </w:rPr>
        <w:t xml:space="preserve">foi </w:t>
      </w:r>
      <w:r w:rsidR="00B15E3F">
        <w:rPr>
          <w:sz w:val="20"/>
          <w:szCs w:val="20"/>
        </w:rPr>
        <w:t>assinado na cidade de Corumbá</w:t>
      </w:r>
      <w:r w:rsidR="009D7567">
        <w:rPr>
          <w:sz w:val="20"/>
          <w:szCs w:val="20"/>
        </w:rPr>
        <w:t xml:space="preserve">. </w:t>
      </w:r>
      <w:r w:rsidR="004F7B53">
        <w:rPr>
          <w:sz w:val="20"/>
          <w:szCs w:val="20"/>
        </w:rPr>
        <w:t>O segundo assunto,</w:t>
      </w:r>
      <w:r w:rsidR="006F19BD">
        <w:rPr>
          <w:sz w:val="20"/>
          <w:szCs w:val="20"/>
        </w:rPr>
        <w:t xml:space="preserve"> foi</w:t>
      </w:r>
      <w:r w:rsidR="004F7B53">
        <w:rPr>
          <w:sz w:val="20"/>
          <w:szCs w:val="20"/>
        </w:rPr>
        <w:t xml:space="preserve"> </w:t>
      </w:r>
      <w:r w:rsidR="004E3839">
        <w:rPr>
          <w:sz w:val="20"/>
          <w:szCs w:val="20"/>
        </w:rPr>
        <w:t xml:space="preserve">mencionado </w:t>
      </w:r>
      <w:r w:rsidR="006F19BD">
        <w:rPr>
          <w:sz w:val="20"/>
          <w:szCs w:val="20"/>
        </w:rPr>
        <w:t xml:space="preserve">pelo </w:t>
      </w:r>
      <w:r w:rsidR="006F19BD" w:rsidRPr="006B7EFA">
        <w:rPr>
          <w:sz w:val="20"/>
          <w:szCs w:val="20"/>
        </w:rPr>
        <w:t>conselheir</w:t>
      </w:r>
      <w:r w:rsidR="004F7B53" w:rsidRPr="006B7EFA">
        <w:rPr>
          <w:sz w:val="20"/>
          <w:szCs w:val="20"/>
        </w:rPr>
        <w:t>o</w:t>
      </w:r>
      <w:r w:rsidR="006F19BD" w:rsidRPr="006B7EFA">
        <w:rPr>
          <w:sz w:val="20"/>
          <w:szCs w:val="20"/>
        </w:rPr>
        <w:t xml:space="preserve"> </w:t>
      </w:r>
      <w:r w:rsidR="006F19BD" w:rsidRPr="00C979EA">
        <w:rPr>
          <w:b/>
          <w:sz w:val="20"/>
          <w:szCs w:val="20"/>
        </w:rPr>
        <w:t>Gutemberg</w:t>
      </w:r>
      <w:r w:rsidR="004E3839" w:rsidRPr="00C979EA">
        <w:rPr>
          <w:b/>
          <w:sz w:val="20"/>
          <w:szCs w:val="20"/>
        </w:rPr>
        <w:t xml:space="preserve"> dos Santos</w:t>
      </w:r>
      <w:r w:rsidR="004E3839" w:rsidRPr="006B7EFA">
        <w:rPr>
          <w:sz w:val="20"/>
          <w:szCs w:val="20"/>
        </w:rPr>
        <w:t>, referente à denúncia de um curso técnico d</w:t>
      </w:r>
      <w:r w:rsidR="004E3839">
        <w:rPr>
          <w:sz w:val="20"/>
          <w:szCs w:val="20"/>
        </w:rPr>
        <w:t>e arquitetura na cidade de Paranaíba</w:t>
      </w:r>
      <w:r w:rsidR="00452B85">
        <w:rPr>
          <w:sz w:val="20"/>
          <w:szCs w:val="20"/>
        </w:rPr>
        <w:t>/</w:t>
      </w:r>
      <w:r w:rsidR="004E3839">
        <w:rPr>
          <w:sz w:val="20"/>
          <w:szCs w:val="20"/>
        </w:rPr>
        <w:t xml:space="preserve">MS, onde a </w:t>
      </w:r>
      <w:r w:rsidR="008D0A9F">
        <w:rPr>
          <w:sz w:val="20"/>
          <w:szCs w:val="20"/>
        </w:rPr>
        <w:t xml:space="preserve">Comissão </w:t>
      </w:r>
      <w:r w:rsidR="004E3839">
        <w:rPr>
          <w:sz w:val="20"/>
          <w:szCs w:val="20"/>
        </w:rPr>
        <w:t xml:space="preserve">de </w:t>
      </w:r>
      <w:r w:rsidR="008D0A9F">
        <w:rPr>
          <w:sz w:val="20"/>
          <w:szCs w:val="20"/>
        </w:rPr>
        <w:t xml:space="preserve">Exercício Profissional </w:t>
      </w:r>
      <w:r w:rsidR="004E3839">
        <w:rPr>
          <w:sz w:val="20"/>
          <w:szCs w:val="20"/>
        </w:rPr>
        <w:t>solicit</w:t>
      </w:r>
      <w:r w:rsidR="009D7567">
        <w:rPr>
          <w:sz w:val="20"/>
          <w:szCs w:val="20"/>
        </w:rPr>
        <w:t>ou</w:t>
      </w:r>
      <w:r w:rsidR="004E3839">
        <w:rPr>
          <w:sz w:val="20"/>
          <w:szCs w:val="20"/>
        </w:rPr>
        <w:t xml:space="preserve"> que o denunciante </w:t>
      </w:r>
      <w:r w:rsidR="00F01CF0">
        <w:rPr>
          <w:sz w:val="20"/>
          <w:szCs w:val="20"/>
        </w:rPr>
        <w:t>registre su</w:t>
      </w:r>
      <w:r w:rsidR="008D0A9F">
        <w:rPr>
          <w:sz w:val="20"/>
          <w:szCs w:val="20"/>
        </w:rPr>
        <w:t>a denúncia</w:t>
      </w:r>
      <w:r w:rsidR="009D7567" w:rsidRPr="009D7567">
        <w:rPr>
          <w:sz w:val="20"/>
          <w:szCs w:val="20"/>
        </w:rPr>
        <w:t xml:space="preserve"> </w:t>
      </w:r>
      <w:r w:rsidR="009D7567">
        <w:rPr>
          <w:sz w:val="20"/>
          <w:szCs w:val="20"/>
        </w:rPr>
        <w:t>através do SICCAU</w:t>
      </w:r>
      <w:r w:rsidR="008B122F">
        <w:rPr>
          <w:sz w:val="20"/>
          <w:szCs w:val="20"/>
        </w:rPr>
        <w:t xml:space="preserve"> </w:t>
      </w:r>
      <w:r w:rsidR="009D7567">
        <w:rPr>
          <w:sz w:val="20"/>
          <w:szCs w:val="20"/>
        </w:rPr>
        <w:t>e informado que n</w:t>
      </w:r>
      <w:r w:rsidR="008B122F">
        <w:rPr>
          <w:sz w:val="20"/>
          <w:szCs w:val="20"/>
        </w:rPr>
        <w:t>o</w:t>
      </w:r>
      <w:r w:rsidR="00AB5FC5">
        <w:rPr>
          <w:sz w:val="20"/>
          <w:szCs w:val="20"/>
        </w:rPr>
        <w:t xml:space="preserve"> site do CAU/MS,</w:t>
      </w:r>
      <w:r w:rsidR="008B122F">
        <w:rPr>
          <w:sz w:val="20"/>
          <w:szCs w:val="20"/>
        </w:rPr>
        <w:t xml:space="preserve"> </w:t>
      </w:r>
      <w:r w:rsidR="00AB5FC5">
        <w:rPr>
          <w:sz w:val="20"/>
          <w:szCs w:val="20"/>
        </w:rPr>
        <w:t xml:space="preserve">há uma ouvidoria para denúncias ou então, </w:t>
      </w:r>
      <w:r w:rsidR="008B122F">
        <w:rPr>
          <w:sz w:val="20"/>
          <w:szCs w:val="20"/>
        </w:rPr>
        <w:t xml:space="preserve">ela poderá ser feita </w:t>
      </w:r>
      <w:r w:rsidR="00AB5FC5">
        <w:rPr>
          <w:sz w:val="20"/>
          <w:szCs w:val="20"/>
        </w:rPr>
        <w:t xml:space="preserve">diretamente à </w:t>
      </w:r>
      <w:r w:rsidR="008B122F">
        <w:rPr>
          <w:sz w:val="20"/>
          <w:szCs w:val="20"/>
        </w:rPr>
        <w:t xml:space="preserve">Comissão </w:t>
      </w:r>
      <w:r w:rsidR="00AB5FC5">
        <w:rPr>
          <w:sz w:val="20"/>
          <w:szCs w:val="20"/>
        </w:rPr>
        <w:t xml:space="preserve">de </w:t>
      </w:r>
      <w:r w:rsidR="008B122F">
        <w:rPr>
          <w:sz w:val="20"/>
          <w:szCs w:val="20"/>
        </w:rPr>
        <w:t>Ensino</w:t>
      </w:r>
      <w:r w:rsidR="0062160D">
        <w:rPr>
          <w:sz w:val="20"/>
          <w:szCs w:val="20"/>
        </w:rPr>
        <w:t xml:space="preserve"> e Formação</w:t>
      </w:r>
      <w:r w:rsidR="008B122F">
        <w:rPr>
          <w:sz w:val="20"/>
          <w:szCs w:val="20"/>
        </w:rPr>
        <w:t xml:space="preserve">, </w:t>
      </w:r>
      <w:r w:rsidR="00F522F4">
        <w:rPr>
          <w:sz w:val="20"/>
          <w:szCs w:val="20"/>
        </w:rPr>
        <w:t>através de e-mail</w:t>
      </w:r>
      <w:r w:rsidR="009D7567">
        <w:rPr>
          <w:sz w:val="20"/>
          <w:szCs w:val="20"/>
        </w:rPr>
        <w:t xml:space="preserve"> pessoal</w:t>
      </w:r>
      <w:r w:rsidR="00F522F4">
        <w:rPr>
          <w:sz w:val="20"/>
          <w:szCs w:val="20"/>
        </w:rPr>
        <w:t xml:space="preserve">. </w:t>
      </w:r>
      <w:r w:rsidR="00B94BF6">
        <w:rPr>
          <w:sz w:val="20"/>
          <w:szCs w:val="20"/>
        </w:rPr>
        <w:t xml:space="preserve">Foram produzidos 03 pareceres e 01 proposta, que por não haver </w:t>
      </w:r>
      <w:r w:rsidR="00B94BF6" w:rsidRPr="00B94BF6">
        <w:rPr>
          <w:i/>
          <w:sz w:val="20"/>
          <w:szCs w:val="20"/>
        </w:rPr>
        <w:t>quórum</w:t>
      </w:r>
      <w:r w:rsidR="00B94BF6">
        <w:rPr>
          <w:sz w:val="20"/>
          <w:szCs w:val="20"/>
        </w:rPr>
        <w:t xml:space="preserve"> na reunião da comissão</w:t>
      </w:r>
      <w:r w:rsidR="00A93676">
        <w:rPr>
          <w:sz w:val="20"/>
          <w:szCs w:val="20"/>
        </w:rPr>
        <w:t xml:space="preserve"> são</w:t>
      </w:r>
      <w:r w:rsidR="00B94BF6">
        <w:rPr>
          <w:sz w:val="20"/>
          <w:szCs w:val="20"/>
        </w:rPr>
        <w:t xml:space="preserve"> submetidos à Plenária, sugerindo</w:t>
      </w:r>
      <w:r w:rsidR="00F01CF0">
        <w:rPr>
          <w:sz w:val="20"/>
          <w:szCs w:val="20"/>
        </w:rPr>
        <w:t>-</w:t>
      </w:r>
      <w:r w:rsidR="00B94BF6">
        <w:rPr>
          <w:sz w:val="20"/>
          <w:szCs w:val="20"/>
        </w:rPr>
        <w:t>se uma decisão</w:t>
      </w:r>
      <w:r w:rsidR="00A93676">
        <w:rPr>
          <w:sz w:val="20"/>
          <w:szCs w:val="20"/>
        </w:rPr>
        <w:t xml:space="preserve"> </w:t>
      </w:r>
      <w:r w:rsidR="00B94BF6">
        <w:rPr>
          <w:sz w:val="20"/>
          <w:szCs w:val="20"/>
        </w:rPr>
        <w:t>na ordem do dia</w:t>
      </w:r>
      <w:r w:rsidR="00F01CF0">
        <w:rPr>
          <w:sz w:val="20"/>
          <w:szCs w:val="20"/>
        </w:rPr>
        <w:t>.</w:t>
      </w:r>
      <w:r w:rsidR="00930ECD">
        <w:rPr>
          <w:sz w:val="20"/>
          <w:szCs w:val="20"/>
        </w:rPr>
        <w:t xml:space="preserve"> </w:t>
      </w:r>
      <w:r w:rsidR="00661223">
        <w:rPr>
          <w:sz w:val="20"/>
          <w:szCs w:val="20"/>
        </w:rPr>
        <w:t>Registra-</w:t>
      </w:r>
      <w:r w:rsidR="00B94BF6">
        <w:rPr>
          <w:sz w:val="20"/>
          <w:szCs w:val="20"/>
        </w:rPr>
        <w:t>se</w:t>
      </w:r>
      <w:r w:rsidR="006272F6">
        <w:rPr>
          <w:sz w:val="20"/>
          <w:szCs w:val="20"/>
        </w:rPr>
        <w:t xml:space="preserve"> ainda que</w:t>
      </w:r>
      <w:r w:rsidR="00930ECD">
        <w:rPr>
          <w:sz w:val="20"/>
          <w:szCs w:val="20"/>
        </w:rPr>
        <w:t xml:space="preserve"> </w:t>
      </w:r>
      <w:r w:rsidR="006272F6">
        <w:rPr>
          <w:sz w:val="20"/>
          <w:szCs w:val="20"/>
        </w:rPr>
        <w:t>quando a</w:t>
      </w:r>
      <w:r w:rsidR="009D7567">
        <w:rPr>
          <w:sz w:val="20"/>
          <w:szCs w:val="20"/>
        </w:rPr>
        <w:t>s</w:t>
      </w:r>
      <w:r w:rsidR="006272F6">
        <w:rPr>
          <w:sz w:val="20"/>
          <w:szCs w:val="20"/>
        </w:rPr>
        <w:t xml:space="preserve"> comiss</w:t>
      </w:r>
      <w:r w:rsidR="009D7567">
        <w:rPr>
          <w:sz w:val="20"/>
          <w:szCs w:val="20"/>
        </w:rPr>
        <w:t>ões</w:t>
      </w:r>
      <w:r w:rsidR="006272F6">
        <w:rPr>
          <w:sz w:val="20"/>
          <w:szCs w:val="20"/>
        </w:rPr>
        <w:t xml:space="preserve"> se reúne</w:t>
      </w:r>
      <w:r w:rsidR="009D7567">
        <w:rPr>
          <w:sz w:val="20"/>
          <w:szCs w:val="20"/>
        </w:rPr>
        <w:t>m</w:t>
      </w:r>
      <w:r w:rsidR="006272F6">
        <w:rPr>
          <w:sz w:val="20"/>
          <w:szCs w:val="20"/>
        </w:rPr>
        <w:t xml:space="preserve"> </w:t>
      </w:r>
      <w:r w:rsidR="009D7567">
        <w:rPr>
          <w:sz w:val="20"/>
          <w:szCs w:val="20"/>
        </w:rPr>
        <w:t xml:space="preserve">e não </w:t>
      </w:r>
      <w:proofErr w:type="gramStart"/>
      <w:r w:rsidR="009D7567">
        <w:rPr>
          <w:sz w:val="20"/>
          <w:szCs w:val="20"/>
        </w:rPr>
        <w:t>atingem</w:t>
      </w:r>
      <w:proofErr w:type="gramEnd"/>
      <w:r w:rsidR="009D7567">
        <w:rPr>
          <w:sz w:val="20"/>
          <w:szCs w:val="20"/>
        </w:rPr>
        <w:t xml:space="preserve"> o</w:t>
      </w:r>
      <w:r w:rsidR="006272F6">
        <w:rPr>
          <w:sz w:val="20"/>
          <w:szCs w:val="20"/>
        </w:rPr>
        <w:t xml:space="preserve"> </w:t>
      </w:r>
      <w:r w:rsidR="006272F6" w:rsidRPr="006272F6">
        <w:rPr>
          <w:i/>
          <w:sz w:val="20"/>
          <w:szCs w:val="20"/>
        </w:rPr>
        <w:t>quórum</w:t>
      </w:r>
      <w:r w:rsidR="006272F6">
        <w:rPr>
          <w:i/>
          <w:sz w:val="20"/>
          <w:szCs w:val="20"/>
        </w:rPr>
        <w:t xml:space="preserve">, </w:t>
      </w:r>
      <w:r w:rsidR="006272F6">
        <w:rPr>
          <w:sz w:val="20"/>
          <w:szCs w:val="20"/>
        </w:rPr>
        <w:t xml:space="preserve">os assuntos </w:t>
      </w:r>
      <w:r w:rsidR="00A66145">
        <w:rPr>
          <w:sz w:val="20"/>
          <w:szCs w:val="20"/>
        </w:rPr>
        <w:t>sempre serão encaminhados à plenária. P</w:t>
      </w:r>
      <w:r w:rsidR="00D329B1">
        <w:rPr>
          <w:sz w:val="20"/>
          <w:szCs w:val="20"/>
        </w:rPr>
        <w:t xml:space="preserve">ortanto, </w:t>
      </w:r>
      <w:r w:rsidR="00006CE5">
        <w:rPr>
          <w:sz w:val="20"/>
          <w:szCs w:val="20"/>
        </w:rPr>
        <w:t xml:space="preserve">para que </w:t>
      </w:r>
      <w:r w:rsidR="00C612DF">
        <w:rPr>
          <w:sz w:val="20"/>
          <w:szCs w:val="20"/>
        </w:rPr>
        <w:t>estes</w:t>
      </w:r>
      <w:r w:rsidR="00006CE5">
        <w:rPr>
          <w:sz w:val="20"/>
          <w:szCs w:val="20"/>
        </w:rPr>
        <w:t xml:space="preserve"> cheguem à </w:t>
      </w:r>
      <w:r w:rsidR="00C612DF">
        <w:rPr>
          <w:sz w:val="20"/>
          <w:szCs w:val="20"/>
        </w:rPr>
        <w:t>sessão</w:t>
      </w:r>
      <w:r w:rsidR="00006CE5">
        <w:rPr>
          <w:sz w:val="20"/>
          <w:szCs w:val="20"/>
        </w:rPr>
        <w:t xml:space="preserve"> com as decisões ou encaminhamentos, </w:t>
      </w:r>
      <w:r w:rsidR="00D329B1">
        <w:rPr>
          <w:sz w:val="20"/>
          <w:szCs w:val="20"/>
        </w:rPr>
        <w:t xml:space="preserve">é solicitado </w:t>
      </w:r>
      <w:r w:rsidR="00A66145">
        <w:rPr>
          <w:sz w:val="20"/>
          <w:szCs w:val="20"/>
        </w:rPr>
        <w:t xml:space="preserve">aos </w:t>
      </w:r>
      <w:r w:rsidR="00930ECD">
        <w:rPr>
          <w:sz w:val="20"/>
          <w:szCs w:val="20"/>
        </w:rPr>
        <w:t>conselheiros</w:t>
      </w:r>
      <w:r w:rsidR="00A66145">
        <w:rPr>
          <w:sz w:val="20"/>
          <w:szCs w:val="20"/>
        </w:rPr>
        <w:t xml:space="preserve"> que</w:t>
      </w:r>
      <w:r w:rsidR="00D329B1">
        <w:rPr>
          <w:sz w:val="20"/>
          <w:szCs w:val="20"/>
        </w:rPr>
        <w:t xml:space="preserve"> </w:t>
      </w:r>
      <w:r w:rsidR="006272F6">
        <w:rPr>
          <w:sz w:val="20"/>
          <w:szCs w:val="20"/>
        </w:rPr>
        <w:t>compare</w:t>
      </w:r>
      <w:r w:rsidR="00BF45A6">
        <w:rPr>
          <w:sz w:val="20"/>
          <w:szCs w:val="20"/>
        </w:rPr>
        <w:t>ça</w:t>
      </w:r>
      <w:r w:rsidR="00D329B1">
        <w:rPr>
          <w:sz w:val="20"/>
          <w:szCs w:val="20"/>
        </w:rPr>
        <w:t>m</w:t>
      </w:r>
      <w:r w:rsidR="00930ECD">
        <w:rPr>
          <w:sz w:val="20"/>
          <w:szCs w:val="20"/>
        </w:rPr>
        <w:t xml:space="preserve"> às </w:t>
      </w:r>
      <w:r w:rsidR="00D329B1">
        <w:rPr>
          <w:sz w:val="20"/>
          <w:szCs w:val="20"/>
        </w:rPr>
        <w:t xml:space="preserve">reuniões </w:t>
      </w:r>
      <w:r w:rsidR="00BF45A6">
        <w:rPr>
          <w:sz w:val="20"/>
          <w:szCs w:val="20"/>
        </w:rPr>
        <w:t>e tenham maior compromisso com as</w:t>
      </w:r>
      <w:r w:rsidR="00D329B1">
        <w:rPr>
          <w:sz w:val="20"/>
          <w:szCs w:val="20"/>
        </w:rPr>
        <w:t xml:space="preserve"> comiss</w:t>
      </w:r>
      <w:r w:rsidR="00BF45A6">
        <w:rPr>
          <w:sz w:val="20"/>
          <w:szCs w:val="20"/>
        </w:rPr>
        <w:t>ões,</w:t>
      </w:r>
      <w:r w:rsidR="00006CE5">
        <w:rPr>
          <w:sz w:val="20"/>
          <w:szCs w:val="20"/>
        </w:rPr>
        <w:t xml:space="preserve"> pois </w:t>
      </w:r>
      <w:r w:rsidR="00BF45A6">
        <w:rPr>
          <w:sz w:val="20"/>
          <w:szCs w:val="20"/>
        </w:rPr>
        <w:t>estas</w:t>
      </w:r>
      <w:r w:rsidR="00006CE5">
        <w:rPr>
          <w:sz w:val="20"/>
          <w:szCs w:val="20"/>
        </w:rPr>
        <w:t xml:space="preserve"> </w:t>
      </w:r>
      <w:r w:rsidR="00086E70">
        <w:rPr>
          <w:sz w:val="20"/>
          <w:szCs w:val="20"/>
        </w:rPr>
        <w:t>conduzem todo o processo dentro do conselho</w:t>
      </w:r>
      <w:r w:rsidR="00086E70" w:rsidRPr="006B7EFA">
        <w:rPr>
          <w:sz w:val="20"/>
          <w:szCs w:val="20"/>
        </w:rPr>
        <w:t xml:space="preserve">. </w:t>
      </w:r>
      <w:r w:rsidR="00086E70" w:rsidRPr="006B7EFA">
        <w:rPr>
          <w:b/>
          <w:sz w:val="20"/>
          <w:szCs w:val="20"/>
          <w:u w:val="single"/>
        </w:rPr>
        <w:t>1.3.3.2. Comissão de Ensino e Formação Profissional:</w:t>
      </w:r>
      <w:r w:rsidR="00086E70" w:rsidRPr="006B7EFA">
        <w:rPr>
          <w:sz w:val="20"/>
          <w:szCs w:val="20"/>
        </w:rPr>
        <w:t xml:space="preserve"> O Coordenador </w:t>
      </w:r>
      <w:r w:rsidR="00086E70" w:rsidRPr="00C979EA">
        <w:rPr>
          <w:b/>
          <w:sz w:val="20"/>
          <w:szCs w:val="20"/>
        </w:rPr>
        <w:t xml:space="preserve">Gutemberg dos Santos </w:t>
      </w:r>
      <w:proofErr w:type="spellStart"/>
      <w:r w:rsidR="00086E70" w:rsidRPr="00C979EA">
        <w:rPr>
          <w:b/>
          <w:sz w:val="20"/>
          <w:szCs w:val="20"/>
        </w:rPr>
        <w:t>Weingartner</w:t>
      </w:r>
      <w:proofErr w:type="spellEnd"/>
      <w:r w:rsidR="00661223">
        <w:rPr>
          <w:sz w:val="20"/>
          <w:szCs w:val="20"/>
        </w:rPr>
        <w:t xml:space="preserve"> </w:t>
      </w:r>
      <w:r w:rsidR="00BF45A6">
        <w:rPr>
          <w:sz w:val="20"/>
          <w:szCs w:val="20"/>
        </w:rPr>
        <w:t xml:space="preserve">que </w:t>
      </w:r>
      <w:r w:rsidR="00661223" w:rsidRPr="00012B6B">
        <w:rPr>
          <w:sz w:val="20"/>
          <w:szCs w:val="20"/>
        </w:rPr>
        <w:t>teve sua presença registrada</w:t>
      </w:r>
      <w:r w:rsidR="00E745E2" w:rsidRPr="00012B6B">
        <w:rPr>
          <w:sz w:val="20"/>
          <w:szCs w:val="20"/>
        </w:rPr>
        <w:t xml:space="preserve"> </w:t>
      </w:r>
      <w:r w:rsidR="00BF45A6" w:rsidRPr="00012B6B">
        <w:rPr>
          <w:sz w:val="20"/>
          <w:szCs w:val="20"/>
        </w:rPr>
        <w:t>ap</w:t>
      </w:r>
      <w:r w:rsidR="00012B6B" w:rsidRPr="00012B6B">
        <w:rPr>
          <w:sz w:val="20"/>
          <w:szCs w:val="20"/>
        </w:rPr>
        <w:t>ó</w:t>
      </w:r>
      <w:r w:rsidR="00BF45A6" w:rsidRPr="00012B6B">
        <w:rPr>
          <w:sz w:val="20"/>
          <w:szCs w:val="20"/>
        </w:rPr>
        <w:t>s iniciada a sessão,</w:t>
      </w:r>
      <w:r w:rsidR="00086E70" w:rsidRPr="00012B6B">
        <w:rPr>
          <w:sz w:val="20"/>
          <w:szCs w:val="20"/>
        </w:rPr>
        <w:t xml:space="preserve"> relat</w:t>
      </w:r>
      <w:r w:rsidR="00BF45A6" w:rsidRPr="00012B6B">
        <w:rPr>
          <w:sz w:val="20"/>
          <w:szCs w:val="20"/>
        </w:rPr>
        <w:t>ou</w:t>
      </w:r>
      <w:r w:rsidR="00086E70" w:rsidRPr="00012B6B">
        <w:rPr>
          <w:sz w:val="20"/>
          <w:szCs w:val="20"/>
        </w:rPr>
        <w:t xml:space="preserve"> que a comiss</w:t>
      </w:r>
      <w:r w:rsidR="0090060D" w:rsidRPr="00012B6B">
        <w:rPr>
          <w:sz w:val="20"/>
          <w:szCs w:val="20"/>
        </w:rPr>
        <w:t>ão teve</w:t>
      </w:r>
      <w:r w:rsidR="00086E70" w:rsidRPr="00012B6B">
        <w:rPr>
          <w:sz w:val="20"/>
          <w:szCs w:val="20"/>
        </w:rPr>
        <w:t xml:space="preserve"> </w:t>
      </w:r>
      <w:r w:rsidR="00086E70" w:rsidRPr="00012B6B">
        <w:rPr>
          <w:i/>
          <w:sz w:val="20"/>
          <w:szCs w:val="20"/>
        </w:rPr>
        <w:t>quórum</w:t>
      </w:r>
      <w:r w:rsidR="00086E70" w:rsidRPr="00012B6B">
        <w:rPr>
          <w:sz w:val="20"/>
          <w:szCs w:val="20"/>
        </w:rPr>
        <w:t xml:space="preserve"> </w:t>
      </w:r>
      <w:r w:rsidR="0090060D" w:rsidRPr="00012B6B">
        <w:rPr>
          <w:sz w:val="20"/>
          <w:szCs w:val="20"/>
        </w:rPr>
        <w:t>e se reuniu</w:t>
      </w:r>
      <w:r w:rsidR="00086E70" w:rsidRPr="00012B6B">
        <w:rPr>
          <w:sz w:val="20"/>
          <w:szCs w:val="20"/>
        </w:rPr>
        <w:t xml:space="preserve"> com os Conselheiros </w:t>
      </w:r>
      <w:r w:rsidR="00086E70" w:rsidRPr="00C979EA">
        <w:rPr>
          <w:b/>
          <w:sz w:val="20"/>
          <w:szCs w:val="20"/>
        </w:rPr>
        <w:t>Giovana</w:t>
      </w:r>
      <w:r w:rsidR="00BF45A6" w:rsidRPr="00C979EA">
        <w:rPr>
          <w:b/>
          <w:sz w:val="20"/>
          <w:szCs w:val="20"/>
        </w:rPr>
        <w:t xml:space="preserve"> </w:t>
      </w:r>
      <w:proofErr w:type="spellStart"/>
      <w:r w:rsidR="00BF45A6" w:rsidRPr="00C979EA">
        <w:rPr>
          <w:b/>
          <w:sz w:val="20"/>
          <w:szCs w:val="20"/>
        </w:rPr>
        <w:t>Sbaraini</w:t>
      </w:r>
      <w:proofErr w:type="spellEnd"/>
      <w:r w:rsidR="006D2F79" w:rsidRPr="00012B6B">
        <w:rPr>
          <w:sz w:val="20"/>
          <w:szCs w:val="20"/>
        </w:rPr>
        <w:t xml:space="preserve">, e </w:t>
      </w:r>
      <w:r w:rsidR="006D2F79" w:rsidRPr="00C979EA">
        <w:rPr>
          <w:b/>
          <w:sz w:val="20"/>
          <w:szCs w:val="20"/>
        </w:rPr>
        <w:t>Dirceu</w:t>
      </w:r>
      <w:r w:rsidR="00BF45A6" w:rsidRPr="00C979EA">
        <w:rPr>
          <w:b/>
          <w:sz w:val="20"/>
          <w:szCs w:val="20"/>
        </w:rPr>
        <w:t xml:space="preserve"> </w:t>
      </w:r>
      <w:proofErr w:type="spellStart"/>
      <w:r w:rsidR="00BF45A6" w:rsidRPr="00C979EA">
        <w:rPr>
          <w:b/>
          <w:sz w:val="20"/>
          <w:szCs w:val="20"/>
        </w:rPr>
        <w:t>Peters</w:t>
      </w:r>
      <w:proofErr w:type="spellEnd"/>
      <w:r w:rsidR="006D2F79" w:rsidRPr="00012B6B">
        <w:rPr>
          <w:sz w:val="20"/>
          <w:szCs w:val="20"/>
        </w:rPr>
        <w:t>,</w:t>
      </w:r>
      <w:r w:rsidR="0090060D" w:rsidRPr="00012B6B">
        <w:rPr>
          <w:sz w:val="20"/>
          <w:szCs w:val="20"/>
        </w:rPr>
        <w:t xml:space="preserve"> </w:t>
      </w:r>
      <w:r w:rsidR="0090060D">
        <w:rPr>
          <w:sz w:val="20"/>
          <w:szCs w:val="20"/>
        </w:rPr>
        <w:t>com a</w:t>
      </w:r>
      <w:r w:rsidR="00BF45A6">
        <w:rPr>
          <w:sz w:val="20"/>
          <w:szCs w:val="20"/>
        </w:rPr>
        <w:t>s</w:t>
      </w:r>
      <w:r w:rsidR="0090060D">
        <w:rPr>
          <w:sz w:val="20"/>
          <w:szCs w:val="20"/>
        </w:rPr>
        <w:t xml:space="preserve"> </w:t>
      </w:r>
      <w:r w:rsidR="00086E70">
        <w:rPr>
          <w:sz w:val="20"/>
          <w:szCs w:val="20"/>
        </w:rPr>
        <w:t>ausência</w:t>
      </w:r>
      <w:r w:rsidR="00BF45A6">
        <w:rPr>
          <w:sz w:val="20"/>
          <w:szCs w:val="20"/>
        </w:rPr>
        <w:t>s</w:t>
      </w:r>
      <w:r w:rsidR="00086E70">
        <w:rPr>
          <w:sz w:val="20"/>
          <w:szCs w:val="20"/>
        </w:rPr>
        <w:t xml:space="preserve"> justificada</w:t>
      </w:r>
      <w:r w:rsidR="00BF45A6">
        <w:rPr>
          <w:sz w:val="20"/>
          <w:szCs w:val="20"/>
        </w:rPr>
        <w:t>s</w:t>
      </w:r>
      <w:r w:rsidR="00086E70">
        <w:rPr>
          <w:sz w:val="20"/>
          <w:szCs w:val="20"/>
        </w:rPr>
        <w:t xml:space="preserve"> </w:t>
      </w:r>
      <w:r w:rsidR="0090060D">
        <w:rPr>
          <w:sz w:val="20"/>
          <w:szCs w:val="20"/>
        </w:rPr>
        <w:t xml:space="preserve">dos conselheiros </w:t>
      </w:r>
      <w:r w:rsidR="0090060D" w:rsidRPr="00C979EA">
        <w:rPr>
          <w:b/>
          <w:sz w:val="20"/>
          <w:szCs w:val="20"/>
        </w:rPr>
        <w:t>Ronaldo</w:t>
      </w:r>
      <w:r w:rsidR="00BF45A6" w:rsidRPr="00C979EA">
        <w:rPr>
          <w:b/>
          <w:sz w:val="20"/>
          <w:szCs w:val="20"/>
        </w:rPr>
        <w:t xml:space="preserve"> Ferreira Ramos</w:t>
      </w:r>
      <w:r w:rsidR="0090060D">
        <w:rPr>
          <w:sz w:val="20"/>
          <w:szCs w:val="20"/>
        </w:rPr>
        <w:t xml:space="preserve"> e </w:t>
      </w:r>
      <w:r w:rsidR="0090060D" w:rsidRPr="00C979EA">
        <w:rPr>
          <w:b/>
          <w:sz w:val="20"/>
          <w:szCs w:val="20"/>
        </w:rPr>
        <w:t>Luiz Carlos Ribeiro</w:t>
      </w:r>
      <w:r w:rsidR="0090060D">
        <w:rPr>
          <w:sz w:val="20"/>
          <w:szCs w:val="20"/>
        </w:rPr>
        <w:t xml:space="preserve">. A pauta </w:t>
      </w:r>
      <w:r w:rsidR="006D2F79">
        <w:rPr>
          <w:sz w:val="20"/>
          <w:szCs w:val="20"/>
        </w:rPr>
        <w:t xml:space="preserve">tratou da </w:t>
      </w:r>
      <w:r w:rsidR="0090060D">
        <w:rPr>
          <w:sz w:val="20"/>
          <w:szCs w:val="20"/>
        </w:rPr>
        <w:t>regulamentação do plano de oferta de estágio, da organização do seminário integrador</w:t>
      </w:r>
      <w:r w:rsidR="0062160D">
        <w:rPr>
          <w:sz w:val="20"/>
          <w:szCs w:val="20"/>
        </w:rPr>
        <w:t xml:space="preserve">, </w:t>
      </w:r>
      <w:r w:rsidR="009979DB">
        <w:rPr>
          <w:sz w:val="20"/>
          <w:szCs w:val="20"/>
        </w:rPr>
        <w:t>que é aprovada pela resolução do CAU</w:t>
      </w:r>
      <w:r w:rsidR="0062160D">
        <w:rPr>
          <w:sz w:val="20"/>
          <w:szCs w:val="20"/>
        </w:rPr>
        <w:t>,</w:t>
      </w:r>
      <w:r w:rsidR="009979DB">
        <w:rPr>
          <w:sz w:val="20"/>
          <w:szCs w:val="20"/>
        </w:rPr>
        <w:t xml:space="preserve"> e d</w:t>
      </w:r>
      <w:r w:rsidR="006D2F79">
        <w:rPr>
          <w:sz w:val="20"/>
          <w:szCs w:val="20"/>
        </w:rPr>
        <w:t xml:space="preserve">a organização da mesa redonda </w:t>
      </w:r>
      <w:r w:rsidR="009979DB">
        <w:rPr>
          <w:sz w:val="20"/>
          <w:szCs w:val="20"/>
        </w:rPr>
        <w:t>do seminário do IEL</w:t>
      </w:r>
      <w:r w:rsidR="0062160D">
        <w:rPr>
          <w:sz w:val="20"/>
          <w:szCs w:val="20"/>
        </w:rPr>
        <w:t>,</w:t>
      </w:r>
      <w:r w:rsidR="009979DB">
        <w:rPr>
          <w:sz w:val="20"/>
          <w:szCs w:val="20"/>
        </w:rPr>
        <w:t xml:space="preserve"> que irá ocorrer nos dias 09 e 10 de maio de 2013. </w:t>
      </w:r>
      <w:r w:rsidR="004B3C0C" w:rsidRPr="00C3589E">
        <w:rPr>
          <w:sz w:val="20"/>
          <w:szCs w:val="20"/>
        </w:rPr>
        <w:t>Que</w:t>
      </w:r>
      <w:r w:rsidR="0062160D">
        <w:rPr>
          <w:sz w:val="20"/>
          <w:szCs w:val="20"/>
        </w:rPr>
        <w:t>,</w:t>
      </w:r>
      <w:r w:rsidR="004B3C0C" w:rsidRPr="00C3589E">
        <w:rPr>
          <w:sz w:val="20"/>
          <w:szCs w:val="20"/>
        </w:rPr>
        <w:t xml:space="preserve"> </w:t>
      </w:r>
      <w:r w:rsidR="00861E36" w:rsidRPr="00C3589E">
        <w:rPr>
          <w:sz w:val="20"/>
          <w:szCs w:val="20"/>
        </w:rPr>
        <w:t>após</w:t>
      </w:r>
      <w:r w:rsidR="009979DB" w:rsidRPr="00C3589E">
        <w:rPr>
          <w:sz w:val="20"/>
          <w:szCs w:val="20"/>
        </w:rPr>
        <w:t xml:space="preserve"> avaliação</w:t>
      </w:r>
      <w:r w:rsidR="00861E36" w:rsidRPr="00C3589E">
        <w:rPr>
          <w:sz w:val="20"/>
          <w:szCs w:val="20"/>
        </w:rPr>
        <w:t xml:space="preserve"> da </w:t>
      </w:r>
      <w:r w:rsidR="006D2F79" w:rsidRPr="00C3589E">
        <w:rPr>
          <w:sz w:val="20"/>
          <w:szCs w:val="20"/>
        </w:rPr>
        <w:t>legalidade</w:t>
      </w:r>
      <w:r w:rsidR="009979DB" w:rsidRPr="00C3589E">
        <w:rPr>
          <w:sz w:val="20"/>
          <w:szCs w:val="20"/>
        </w:rPr>
        <w:t xml:space="preserve"> do pedido</w:t>
      </w:r>
      <w:r w:rsidR="00BF45A6" w:rsidRPr="00C3589E">
        <w:rPr>
          <w:sz w:val="20"/>
          <w:szCs w:val="20"/>
        </w:rPr>
        <w:t>,</w:t>
      </w:r>
      <w:r w:rsidR="009979DB" w:rsidRPr="00C3589E">
        <w:rPr>
          <w:sz w:val="20"/>
          <w:szCs w:val="20"/>
        </w:rPr>
        <w:t xml:space="preserve"> </w:t>
      </w:r>
      <w:r w:rsidR="00BF45A6" w:rsidRPr="00C3589E">
        <w:rPr>
          <w:sz w:val="20"/>
          <w:szCs w:val="20"/>
        </w:rPr>
        <w:t>aprovou o</w:t>
      </w:r>
      <w:r w:rsidR="009979DB" w:rsidRPr="00C3589E">
        <w:rPr>
          <w:sz w:val="20"/>
          <w:szCs w:val="20"/>
        </w:rPr>
        <w:t xml:space="preserve"> reconhecimento do registro de arquiteto e urbanista</w:t>
      </w:r>
      <w:r w:rsidR="004B3C0C" w:rsidRPr="00C3589E">
        <w:rPr>
          <w:sz w:val="20"/>
          <w:szCs w:val="20"/>
        </w:rPr>
        <w:t xml:space="preserve"> para</w:t>
      </w:r>
      <w:r w:rsidR="009979DB" w:rsidRPr="00C3589E">
        <w:rPr>
          <w:sz w:val="20"/>
          <w:szCs w:val="20"/>
        </w:rPr>
        <w:t xml:space="preserve"> estrangeiro Sr. Javier</w:t>
      </w:r>
      <w:r w:rsidR="004B3C0C" w:rsidRPr="00C3589E">
        <w:rPr>
          <w:sz w:val="20"/>
          <w:szCs w:val="20"/>
        </w:rPr>
        <w:t xml:space="preserve"> </w:t>
      </w:r>
      <w:proofErr w:type="spellStart"/>
      <w:r w:rsidR="0025665F" w:rsidRPr="00C3589E">
        <w:rPr>
          <w:sz w:val="20"/>
          <w:szCs w:val="20"/>
        </w:rPr>
        <w:t>Lodil</w:t>
      </w:r>
      <w:proofErr w:type="spellEnd"/>
      <w:r w:rsidR="0025665F" w:rsidRPr="00C3589E">
        <w:rPr>
          <w:sz w:val="20"/>
          <w:szCs w:val="20"/>
        </w:rPr>
        <w:t xml:space="preserve"> </w:t>
      </w:r>
      <w:proofErr w:type="spellStart"/>
      <w:r w:rsidR="0025665F" w:rsidRPr="00C3589E">
        <w:rPr>
          <w:sz w:val="20"/>
          <w:szCs w:val="20"/>
        </w:rPr>
        <w:t>L</w:t>
      </w:r>
      <w:r w:rsidR="004B3C0C" w:rsidRPr="00C3589E">
        <w:rPr>
          <w:sz w:val="20"/>
          <w:szCs w:val="20"/>
        </w:rPr>
        <w:t>echuga</w:t>
      </w:r>
      <w:proofErr w:type="spellEnd"/>
      <w:r w:rsidR="0062160D">
        <w:rPr>
          <w:sz w:val="20"/>
          <w:szCs w:val="20"/>
        </w:rPr>
        <w:t>;</w:t>
      </w:r>
      <w:r w:rsidR="004B3C0C" w:rsidRPr="00C3589E">
        <w:rPr>
          <w:sz w:val="20"/>
          <w:szCs w:val="20"/>
        </w:rPr>
        <w:t xml:space="preserve"> </w:t>
      </w:r>
      <w:r w:rsidR="00BF45A6" w:rsidRPr="00C3589E">
        <w:rPr>
          <w:sz w:val="20"/>
          <w:szCs w:val="20"/>
        </w:rPr>
        <w:t>informou ainda, que a</w:t>
      </w:r>
      <w:r w:rsidR="004B3C0C" w:rsidRPr="00C3589E">
        <w:rPr>
          <w:sz w:val="20"/>
          <w:szCs w:val="20"/>
        </w:rPr>
        <w:t xml:space="preserve"> diligência em termo </w:t>
      </w:r>
      <w:r w:rsidR="004B3C0C">
        <w:rPr>
          <w:sz w:val="20"/>
          <w:szCs w:val="20"/>
        </w:rPr>
        <w:t>de atendimento e documentação</w:t>
      </w:r>
      <w:r w:rsidR="008E3C4D">
        <w:rPr>
          <w:sz w:val="20"/>
          <w:szCs w:val="20"/>
        </w:rPr>
        <w:t xml:space="preserve">, </w:t>
      </w:r>
      <w:r w:rsidR="00BF45A6">
        <w:rPr>
          <w:sz w:val="20"/>
          <w:szCs w:val="20"/>
        </w:rPr>
        <w:t>fora atendida pelo</w:t>
      </w:r>
      <w:r w:rsidR="008E3C4D">
        <w:rPr>
          <w:sz w:val="20"/>
          <w:szCs w:val="20"/>
        </w:rPr>
        <w:t xml:space="preserve"> </w:t>
      </w:r>
      <w:r w:rsidR="006D2F79">
        <w:rPr>
          <w:sz w:val="20"/>
          <w:szCs w:val="20"/>
        </w:rPr>
        <w:t>Sr. Javier. A</w:t>
      </w:r>
      <w:r w:rsidR="00356ECF">
        <w:rPr>
          <w:sz w:val="20"/>
          <w:szCs w:val="20"/>
        </w:rPr>
        <w:t xml:space="preserve"> comissão</w:t>
      </w:r>
      <w:r w:rsidR="00F6002A">
        <w:rPr>
          <w:sz w:val="20"/>
          <w:szCs w:val="20"/>
        </w:rPr>
        <w:t xml:space="preserve"> encaminhou um parecer favorável ao prosseguimento do pedido de registro</w:t>
      </w:r>
      <w:r w:rsidR="00820656">
        <w:rPr>
          <w:sz w:val="20"/>
          <w:szCs w:val="20"/>
        </w:rPr>
        <w:t xml:space="preserve"> no SICAAU que</w:t>
      </w:r>
      <w:r w:rsidR="00C74AC6">
        <w:rPr>
          <w:sz w:val="20"/>
          <w:szCs w:val="20"/>
        </w:rPr>
        <w:t xml:space="preserve"> ser</w:t>
      </w:r>
      <w:r w:rsidR="008E3C4D">
        <w:rPr>
          <w:sz w:val="20"/>
          <w:szCs w:val="20"/>
        </w:rPr>
        <w:t>á enviado</w:t>
      </w:r>
      <w:r w:rsidR="00C74AC6">
        <w:rPr>
          <w:sz w:val="20"/>
          <w:szCs w:val="20"/>
        </w:rPr>
        <w:t xml:space="preserve"> para a CEP</w:t>
      </w:r>
      <w:r w:rsidR="00BC4284">
        <w:rPr>
          <w:sz w:val="20"/>
          <w:szCs w:val="20"/>
        </w:rPr>
        <w:t xml:space="preserve"> ou CEF</w:t>
      </w:r>
      <w:r w:rsidR="00C74AC6">
        <w:rPr>
          <w:sz w:val="20"/>
          <w:szCs w:val="20"/>
        </w:rPr>
        <w:t xml:space="preserve"> CAU/BR. </w:t>
      </w:r>
      <w:r w:rsidR="00BF45A6">
        <w:rPr>
          <w:sz w:val="20"/>
          <w:szCs w:val="20"/>
        </w:rPr>
        <w:t>Sendo temporário o</w:t>
      </w:r>
      <w:r w:rsidR="00C74AC6">
        <w:rPr>
          <w:sz w:val="20"/>
          <w:szCs w:val="20"/>
        </w:rPr>
        <w:t xml:space="preserve"> </w:t>
      </w:r>
      <w:r w:rsidR="008E3C4D">
        <w:rPr>
          <w:sz w:val="20"/>
          <w:szCs w:val="20"/>
        </w:rPr>
        <w:t>visto do Sr. Javier no Brasil</w:t>
      </w:r>
      <w:r w:rsidR="002D5C14">
        <w:rPr>
          <w:sz w:val="20"/>
          <w:szCs w:val="20"/>
        </w:rPr>
        <w:t xml:space="preserve">, foram adotados critérios, </w:t>
      </w:r>
      <w:r w:rsidR="008E3C4D">
        <w:rPr>
          <w:sz w:val="20"/>
          <w:szCs w:val="20"/>
        </w:rPr>
        <w:t>criando então uma compatibilidade com a situação, fazendo com que seu registro de arquiteto</w:t>
      </w:r>
      <w:r w:rsidR="00F06EDD">
        <w:rPr>
          <w:sz w:val="20"/>
          <w:szCs w:val="20"/>
        </w:rPr>
        <w:t xml:space="preserve"> e urbanista no</w:t>
      </w:r>
      <w:r w:rsidR="008E3C4D">
        <w:rPr>
          <w:sz w:val="20"/>
          <w:szCs w:val="20"/>
        </w:rPr>
        <w:t xml:space="preserve"> CAU também seja</w:t>
      </w:r>
      <w:r w:rsidR="007A0442">
        <w:rPr>
          <w:sz w:val="20"/>
          <w:szCs w:val="20"/>
        </w:rPr>
        <w:t xml:space="preserve"> temporário</w:t>
      </w:r>
      <w:r w:rsidR="000B719A">
        <w:rPr>
          <w:sz w:val="20"/>
          <w:szCs w:val="20"/>
        </w:rPr>
        <w:t xml:space="preserve"> coincidindo com o visto</w:t>
      </w:r>
      <w:r w:rsidR="00812D57">
        <w:rPr>
          <w:sz w:val="20"/>
          <w:szCs w:val="20"/>
        </w:rPr>
        <w:t>. S</w:t>
      </w:r>
      <w:r w:rsidR="00A63AB2">
        <w:rPr>
          <w:sz w:val="20"/>
          <w:szCs w:val="20"/>
        </w:rPr>
        <w:t xml:space="preserve">e futuramente </w:t>
      </w:r>
      <w:r w:rsidR="00812D57">
        <w:rPr>
          <w:sz w:val="20"/>
          <w:szCs w:val="20"/>
        </w:rPr>
        <w:t xml:space="preserve">o visto </w:t>
      </w:r>
      <w:r w:rsidR="00A63AB2">
        <w:rPr>
          <w:sz w:val="20"/>
          <w:szCs w:val="20"/>
        </w:rPr>
        <w:t>tornar</w:t>
      </w:r>
      <w:r w:rsidR="00812D57">
        <w:rPr>
          <w:sz w:val="20"/>
          <w:szCs w:val="20"/>
        </w:rPr>
        <w:t xml:space="preserve">–se </w:t>
      </w:r>
      <w:r w:rsidR="00A63AB2">
        <w:rPr>
          <w:sz w:val="20"/>
          <w:szCs w:val="20"/>
        </w:rPr>
        <w:t>permanente, será retomado o processo de registro</w:t>
      </w:r>
      <w:r w:rsidR="00861E36">
        <w:rPr>
          <w:sz w:val="20"/>
          <w:szCs w:val="20"/>
        </w:rPr>
        <w:t>.</w:t>
      </w:r>
      <w:r w:rsidR="00A3316F">
        <w:rPr>
          <w:sz w:val="20"/>
          <w:szCs w:val="20"/>
        </w:rPr>
        <w:t xml:space="preserve"> </w:t>
      </w:r>
      <w:r w:rsidR="00597421">
        <w:rPr>
          <w:sz w:val="20"/>
          <w:szCs w:val="20"/>
        </w:rPr>
        <w:t xml:space="preserve">Dando continuidade, o </w:t>
      </w:r>
      <w:r w:rsidR="00597421" w:rsidRPr="003563F4">
        <w:rPr>
          <w:sz w:val="20"/>
          <w:szCs w:val="20"/>
        </w:rPr>
        <w:t>c</w:t>
      </w:r>
      <w:r w:rsidR="0062160D" w:rsidRPr="003563F4">
        <w:rPr>
          <w:sz w:val="20"/>
          <w:szCs w:val="20"/>
        </w:rPr>
        <w:t>oordenador</w:t>
      </w:r>
      <w:r w:rsidR="00597421">
        <w:rPr>
          <w:sz w:val="20"/>
          <w:szCs w:val="20"/>
        </w:rPr>
        <w:t xml:space="preserve"> informa que a</w:t>
      </w:r>
      <w:r w:rsidR="00A3316F">
        <w:rPr>
          <w:sz w:val="20"/>
          <w:szCs w:val="20"/>
        </w:rPr>
        <w:t>s instituições de ensino responderam positivamente à mesa redonda</w:t>
      </w:r>
      <w:r w:rsidR="00597421">
        <w:rPr>
          <w:sz w:val="20"/>
          <w:szCs w:val="20"/>
        </w:rPr>
        <w:t xml:space="preserve"> e à exposição de trabalho de conclus</w:t>
      </w:r>
      <w:r w:rsidR="00AE6546">
        <w:rPr>
          <w:sz w:val="20"/>
          <w:szCs w:val="20"/>
        </w:rPr>
        <w:t>ão de curso</w:t>
      </w:r>
      <w:r w:rsidR="002450C0">
        <w:rPr>
          <w:sz w:val="20"/>
          <w:szCs w:val="20"/>
        </w:rPr>
        <w:t xml:space="preserve"> que</w:t>
      </w:r>
      <w:r w:rsidR="00597421">
        <w:rPr>
          <w:sz w:val="20"/>
          <w:szCs w:val="20"/>
        </w:rPr>
        <w:t xml:space="preserve"> ocorrerá no seminário do IEL, onde participarão a </w:t>
      </w:r>
      <w:r w:rsidR="00F93155">
        <w:rPr>
          <w:sz w:val="20"/>
          <w:szCs w:val="20"/>
        </w:rPr>
        <w:t xml:space="preserve">UNIDERP e a UFMS. A UNIGRAN </w:t>
      </w:r>
      <w:r w:rsidR="000619A5">
        <w:rPr>
          <w:sz w:val="20"/>
          <w:szCs w:val="20"/>
        </w:rPr>
        <w:t>de Dourados</w:t>
      </w:r>
      <w:r w:rsidR="00E43DE1">
        <w:rPr>
          <w:sz w:val="20"/>
          <w:szCs w:val="20"/>
        </w:rPr>
        <w:t xml:space="preserve"> recebeu o convite, mas alegou</w:t>
      </w:r>
      <w:r w:rsidR="00597421">
        <w:rPr>
          <w:sz w:val="20"/>
          <w:szCs w:val="20"/>
        </w:rPr>
        <w:t xml:space="preserve"> a dificuldade de tempo</w:t>
      </w:r>
      <w:r w:rsidR="00E43DE1">
        <w:rPr>
          <w:sz w:val="20"/>
          <w:szCs w:val="20"/>
        </w:rPr>
        <w:t xml:space="preserve"> </w:t>
      </w:r>
      <w:r w:rsidR="00597421">
        <w:rPr>
          <w:sz w:val="20"/>
          <w:szCs w:val="20"/>
        </w:rPr>
        <w:t>e o</w:t>
      </w:r>
      <w:r w:rsidR="00AE6546">
        <w:rPr>
          <w:sz w:val="20"/>
          <w:szCs w:val="20"/>
        </w:rPr>
        <w:t xml:space="preserve"> curto</w:t>
      </w:r>
      <w:r w:rsidR="00597421">
        <w:rPr>
          <w:sz w:val="20"/>
          <w:szCs w:val="20"/>
        </w:rPr>
        <w:t xml:space="preserve"> prazo para</w:t>
      </w:r>
      <w:r w:rsidR="00E43DE1">
        <w:rPr>
          <w:sz w:val="20"/>
          <w:szCs w:val="20"/>
        </w:rPr>
        <w:t xml:space="preserve"> poderem organizar a vinda à Campo Grande</w:t>
      </w:r>
      <w:r w:rsidR="001E6464">
        <w:rPr>
          <w:sz w:val="20"/>
          <w:szCs w:val="20"/>
        </w:rPr>
        <w:t xml:space="preserve">, portanto não irão participar diretamente. </w:t>
      </w:r>
      <w:r w:rsidR="007760BA">
        <w:rPr>
          <w:sz w:val="20"/>
          <w:szCs w:val="20"/>
        </w:rPr>
        <w:t>Irão compor a</w:t>
      </w:r>
      <w:r w:rsidR="001E6464">
        <w:rPr>
          <w:sz w:val="20"/>
          <w:szCs w:val="20"/>
        </w:rPr>
        <w:t xml:space="preserve"> </w:t>
      </w:r>
      <w:r w:rsidR="009B6819">
        <w:rPr>
          <w:sz w:val="20"/>
          <w:szCs w:val="20"/>
        </w:rPr>
        <w:t xml:space="preserve">mesa </w:t>
      </w:r>
      <w:r w:rsidR="00AA08CA">
        <w:rPr>
          <w:sz w:val="20"/>
          <w:szCs w:val="20"/>
        </w:rPr>
        <w:t>os representante</w:t>
      </w:r>
      <w:r w:rsidR="007916C1">
        <w:rPr>
          <w:sz w:val="20"/>
          <w:szCs w:val="20"/>
        </w:rPr>
        <w:t>s</w:t>
      </w:r>
      <w:r w:rsidR="00E8301D">
        <w:rPr>
          <w:sz w:val="20"/>
          <w:szCs w:val="20"/>
        </w:rPr>
        <w:t xml:space="preserve"> </w:t>
      </w:r>
      <w:r w:rsidR="00AA08CA">
        <w:rPr>
          <w:sz w:val="20"/>
          <w:szCs w:val="20"/>
        </w:rPr>
        <w:t>da UFMS,</w:t>
      </w:r>
      <w:r w:rsidR="00E8301D">
        <w:rPr>
          <w:sz w:val="20"/>
          <w:szCs w:val="20"/>
        </w:rPr>
        <w:t xml:space="preserve"> </w:t>
      </w:r>
      <w:r w:rsidR="00AA08CA" w:rsidRPr="004F7E03">
        <w:rPr>
          <w:sz w:val="20"/>
          <w:szCs w:val="20"/>
        </w:rPr>
        <w:t xml:space="preserve">professor </w:t>
      </w:r>
      <w:proofErr w:type="spellStart"/>
      <w:r w:rsidR="004F7E03" w:rsidRPr="004F7E03">
        <w:rPr>
          <w:sz w:val="20"/>
          <w:szCs w:val="20"/>
        </w:rPr>
        <w:t>Gogliardo</w:t>
      </w:r>
      <w:proofErr w:type="spellEnd"/>
      <w:r w:rsidR="00AA08CA" w:rsidRPr="004F7E03">
        <w:rPr>
          <w:sz w:val="20"/>
          <w:szCs w:val="20"/>
        </w:rPr>
        <w:t xml:space="preserve"> </w:t>
      </w:r>
      <w:proofErr w:type="spellStart"/>
      <w:r w:rsidR="00E8301D" w:rsidRPr="004F7E03">
        <w:rPr>
          <w:sz w:val="20"/>
          <w:szCs w:val="20"/>
        </w:rPr>
        <w:t>Mara</w:t>
      </w:r>
      <w:r w:rsidR="004F7E03" w:rsidRPr="004F7E03">
        <w:rPr>
          <w:sz w:val="20"/>
          <w:szCs w:val="20"/>
        </w:rPr>
        <w:t>gn</w:t>
      </w:r>
      <w:r w:rsidR="00E8301D" w:rsidRPr="004F7E03">
        <w:rPr>
          <w:sz w:val="20"/>
          <w:szCs w:val="20"/>
        </w:rPr>
        <w:t>o</w:t>
      </w:r>
      <w:proofErr w:type="spellEnd"/>
      <w:r w:rsidR="00E8301D" w:rsidRPr="004F7E03">
        <w:rPr>
          <w:sz w:val="20"/>
          <w:szCs w:val="20"/>
        </w:rPr>
        <w:t xml:space="preserve"> e o graduado Bruno Barbiere.</w:t>
      </w:r>
      <w:r w:rsidR="009B6819" w:rsidRPr="004F7E03">
        <w:rPr>
          <w:sz w:val="20"/>
          <w:szCs w:val="20"/>
        </w:rPr>
        <w:t xml:space="preserve"> </w:t>
      </w:r>
      <w:r w:rsidR="009B6819">
        <w:rPr>
          <w:sz w:val="20"/>
          <w:szCs w:val="20"/>
        </w:rPr>
        <w:t>Representando a UNIDERP,</w:t>
      </w:r>
      <w:r w:rsidR="00E8301D">
        <w:rPr>
          <w:sz w:val="20"/>
          <w:szCs w:val="20"/>
        </w:rPr>
        <w:t xml:space="preserve"> a professora </w:t>
      </w:r>
      <w:proofErr w:type="spellStart"/>
      <w:r w:rsidR="00E8301D" w:rsidRPr="00653622">
        <w:rPr>
          <w:sz w:val="20"/>
          <w:szCs w:val="20"/>
        </w:rPr>
        <w:t>Neila</w:t>
      </w:r>
      <w:proofErr w:type="spellEnd"/>
      <w:r w:rsidR="00653622" w:rsidRPr="00653622">
        <w:rPr>
          <w:sz w:val="20"/>
          <w:szCs w:val="20"/>
        </w:rPr>
        <w:t xml:space="preserve"> </w:t>
      </w:r>
      <w:proofErr w:type="spellStart"/>
      <w:r w:rsidR="00653622" w:rsidRPr="00653622">
        <w:rPr>
          <w:sz w:val="20"/>
          <w:szCs w:val="20"/>
        </w:rPr>
        <w:t>Janes</w:t>
      </w:r>
      <w:proofErr w:type="spellEnd"/>
      <w:r w:rsidR="00653622" w:rsidRPr="00653622">
        <w:rPr>
          <w:sz w:val="20"/>
          <w:szCs w:val="20"/>
        </w:rPr>
        <w:t xml:space="preserve"> Viana</w:t>
      </w:r>
      <w:r w:rsidR="00E8301D" w:rsidRPr="00653622">
        <w:rPr>
          <w:sz w:val="20"/>
          <w:szCs w:val="20"/>
        </w:rPr>
        <w:t xml:space="preserve"> </w:t>
      </w:r>
      <w:r w:rsidR="007916C1" w:rsidRPr="00653622">
        <w:rPr>
          <w:sz w:val="20"/>
          <w:szCs w:val="20"/>
        </w:rPr>
        <w:t>Vieira e</w:t>
      </w:r>
      <w:r w:rsidR="00653622" w:rsidRPr="00653622">
        <w:rPr>
          <w:sz w:val="20"/>
          <w:szCs w:val="20"/>
        </w:rPr>
        <w:t xml:space="preserve"> </w:t>
      </w:r>
      <w:r w:rsidR="00653622">
        <w:rPr>
          <w:sz w:val="20"/>
          <w:szCs w:val="20"/>
        </w:rPr>
        <w:t>um</w:t>
      </w:r>
      <w:r w:rsidR="00653622" w:rsidRPr="00653622">
        <w:rPr>
          <w:sz w:val="20"/>
          <w:szCs w:val="20"/>
        </w:rPr>
        <w:t xml:space="preserve"> graduado.</w:t>
      </w:r>
      <w:r w:rsidR="00E8301D">
        <w:rPr>
          <w:sz w:val="20"/>
          <w:szCs w:val="20"/>
        </w:rPr>
        <w:t xml:space="preserve"> </w:t>
      </w:r>
      <w:r w:rsidR="00FB69EB">
        <w:rPr>
          <w:sz w:val="20"/>
          <w:szCs w:val="20"/>
        </w:rPr>
        <w:t xml:space="preserve">A </w:t>
      </w:r>
      <w:r w:rsidR="000B16E0">
        <w:rPr>
          <w:sz w:val="20"/>
          <w:szCs w:val="20"/>
        </w:rPr>
        <w:t>moderador</w:t>
      </w:r>
      <w:r w:rsidR="00E8301D">
        <w:rPr>
          <w:sz w:val="20"/>
          <w:szCs w:val="20"/>
        </w:rPr>
        <w:t>a</w:t>
      </w:r>
      <w:r w:rsidR="00FB69EB">
        <w:rPr>
          <w:sz w:val="20"/>
          <w:szCs w:val="20"/>
        </w:rPr>
        <w:t>,</w:t>
      </w:r>
      <w:r w:rsidR="00E8301D">
        <w:rPr>
          <w:sz w:val="20"/>
          <w:szCs w:val="20"/>
        </w:rPr>
        <w:t xml:space="preserve"> professora </w:t>
      </w:r>
      <w:r w:rsidR="00C3589E" w:rsidRPr="00884F31">
        <w:rPr>
          <w:sz w:val="20"/>
          <w:szCs w:val="20"/>
        </w:rPr>
        <w:t>Vi</w:t>
      </w:r>
      <w:r w:rsidR="00884F31" w:rsidRPr="00884F31">
        <w:rPr>
          <w:sz w:val="20"/>
          <w:szCs w:val="20"/>
        </w:rPr>
        <w:t>c</w:t>
      </w:r>
      <w:r w:rsidR="00C3589E" w:rsidRPr="00884F31">
        <w:rPr>
          <w:sz w:val="20"/>
          <w:szCs w:val="20"/>
        </w:rPr>
        <w:t xml:space="preserve">tória </w:t>
      </w:r>
      <w:r w:rsidR="00653622">
        <w:rPr>
          <w:sz w:val="20"/>
          <w:szCs w:val="20"/>
        </w:rPr>
        <w:t xml:space="preserve">Maurício </w:t>
      </w:r>
      <w:proofErr w:type="spellStart"/>
      <w:r w:rsidR="00C3589E" w:rsidRPr="00884F31">
        <w:rPr>
          <w:sz w:val="20"/>
          <w:szCs w:val="20"/>
        </w:rPr>
        <w:t>Delv</w:t>
      </w:r>
      <w:r w:rsidR="00E8301D" w:rsidRPr="00884F31">
        <w:rPr>
          <w:sz w:val="20"/>
          <w:szCs w:val="20"/>
        </w:rPr>
        <w:t>i</w:t>
      </w:r>
      <w:r w:rsidR="00884F31" w:rsidRPr="00884F31">
        <w:rPr>
          <w:sz w:val="20"/>
          <w:szCs w:val="20"/>
        </w:rPr>
        <w:t>z</w:t>
      </w:r>
      <w:r w:rsidR="00E8301D" w:rsidRPr="00884F31">
        <w:rPr>
          <w:sz w:val="20"/>
          <w:szCs w:val="20"/>
        </w:rPr>
        <w:t>io</w:t>
      </w:r>
      <w:proofErr w:type="spellEnd"/>
      <w:r w:rsidR="00FB69EB" w:rsidRPr="00884F31">
        <w:rPr>
          <w:sz w:val="20"/>
          <w:szCs w:val="20"/>
        </w:rPr>
        <w:t xml:space="preserve">, </w:t>
      </w:r>
      <w:r w:rsidR="000B16E0">
        <w:rPr>
          <w:sz w:val="20"/>
          <w:szCs w:val="20"/>
        </w:rPr>
        <w:t>convidada pela</w:t>
      </w:r>
      <w:r w:rsidR="007916C1">
        <w:rPr>
          <w:sz w:val="20"/>
          <w:szCs w:val="20"/>
        </w:rPr>
        <w:t xml:space="preserve"> </w:t>
      </w:r>
      <w:r w:rsidR="00E8301D">
        <w:rPr>
          <w:sz w:val="20"/>
          <w:szCs w:val="20"/>
        </w:rPr>
        <w:t>UCDB.</w:t>
      </w:r>
      <w:r w:rsidR="007916C1">
        <w:rPr>
          <w:sz w:val="20"/>
          <w:szCs w:val="20"/>
        </w:rPr>
        <w:t xml:space="preserve"> O </w:t>
      </w:r>
      <w:r w:rsidR="009B6819">
        <w:rPr>
          <w:sz w:val="20"/>
          <w:szCs w:val="20"/>
        </w:rPr>
        <w:t>seminário</w:t>
      </w:r>
      <w:r w:rsidR="007916C1">
        <w:rPr>
          <w:sz w:val="20"/>
          <w:szCs w:val="20"/>
        </w:rPr>
        <w:t xml:space="preserve"> será realizado no dia 09 de maio de 2013</w:t>
      </w:r>
      <w:r w:rsidR="0062160D">
        <w:rPr>
          <w:sz w:val="20"/>
          <w:szCs w:val="20"/>
        </w:rPr>
        <w:t>,</w:t>
      </w:r>
      <w:r w:rsidR="00FB69EB">
        <w:rPr>
          <w:sz w:val="20"/>
          <w:szCs w:val="20"/>
        </w:rPr>
        <w:t xml:space="preserve"> </w:t>
      </w:r>
      <w:r w:rsidR="007F0655">
        <w:rPr>
          <w:sz w:val="20"/>
          <w:szCs w:val="20"/>
        </w:rPr>
        <w:t>das</w:t>
      </w:r>
      <w:r w:rsidR="00E8301D">
        <w:rPr>
          <w:sz w:val="20"/>
          <w:szCs w:val="20"/>
        </w:rPr>
        <w:t xml:space="preserve"> </w:t>
      </w:r>
      <w:r w:rsidR="007916C1" w:rsidRPr="00884F31">
        <w:rPr>
          <w:sz w:val="20"/>
          <w:szCs w:val="20"/>
        </w:rPr>
        <w:t xml:space="preserve">15h00min </w:t>
      </w:r>
      <w:r w:rsidR="00E8301D" w:rsidRPr="00884F31">
        <w:rPr>
          <w:sz w:val="20"/>
          <w:szCs w:val="20"/>
        </w:rPr>
        <w:t xml:space="preserve">às </w:t>
      </w:r>
      <w:r w:rsidR="007916C1" w:rsidRPr="00884F31">
        <w:rPr>
          <w:sz w:val="20"/>
          <w:szCs w:val="20"/>
        </w:rPr>
        <w:t>16h00min</w:t>
      </w:r>
      <w:r w:rsidR="0062160D">
        <w:rPr>
          <w:sz w:val="20"/>
          <w:szCs w:val="20"/>
        </w:rPr>
        <w:t>,</w:t>
      </w:r>
      <w:r w:rsidR="00E8301D" w:rsidRPr="00884F31">
        <w:rPr>
          <w:sz w:val="20"/>
          <w:szCs w:val="20"/>
        </w:rPr>
        <w:t xml:space="preserve"> </w:t>
      </w:r>
      <w:r w:rsidR="00452E70">
        <w:rPr>
          <w:sz w:val="20"/>
          <w:szCs w:val="20"/>
        </w:rPr>
        <w:t xml:space="preserve">no </w:t>
      </w:r>
      <w:r w:rsidR="00452E70" w:rsidRPr="000B16E0">
        <w:rPr>
          <w:sz w:val="20"/>
          <w:szCs w:val="20"/>
        </w:rPr>
        <w:t>congresso</w:t>
      </w:r>
      <w:r w:rsidR="0018550F">
        <w:rPr>
          <w:sz w:val="20"/>
          <w:szCs w:val="20"/>
        </w:rPr>
        <w:t xml:space="preserve">. </w:t>
      </w:r>
      <w:r w:rsidR="007C2E72">
        <w:rPr>
          <w:sz w:val="20"/>
          <w:szCs w:val="20"/>
        </w:rPr>
        <w:t xml:space="preserve">A comissão está produzindo </w:t>
      </w:r>
      <w:r w:rsidR="00764C4D">
        <w:rPr>
          <w:sz w:val="20"/>
          <w:szCs w:val="20"/>
        </w:rPr>
        <w:t>a</w:t>
      </w:r>
      <w:r w:rsidR="007C2E72">
        <w:rPr>
          <w:sz w:val="20"/>
          <w:szCs w:val="20"/>
        </w:rPr>
        <w:t xml:space="preserve"> regulamentação do banco de oferta </w:t>
      </w:r>
      <w:r w:rsidR="003B0AC1">
        <w:rPr>
          <w:sz w:val="20"/>
          <w:szCs w:val="20"/>
        </w:rPr>
        <w:t xml:space="preserve">e firmou um acordo para que </w:t>
      </w:r>
      <w:r w:rsidR="00764C4D">
        <w:rPr>
          <w:sz w:val="20"/>
          <w:szCs w:val="20"/>
        </w:rPr>
        <w:t>haja</w:t>
      </w:r>
      <w:r w:rsidR="001A7C14">
        <w:rPr>
          <w:sz w:val="20"/>
          <w:szCs w:val="20"/>
        </w:rPr>
        <w:t xml:space="preserve"> um prazo de até </w:t>
      </w:r>
      <w:r w:rsidR="000B719A">
        <w:rPr>
          <w:sz w:val="20"/>
          <w:szCs w:val="20"/>
        </w:rPr>
        <w:t xml:space="preserve">o </w:t>
      </w:r>
      <w:r w:rsidR="00003F73">
        <w:rPr>
          <w:sz w:val="20"/>
          <w:szCs w:val="20"/>
        </w:rPr>
        <w:t>segundo semestre para realizar esse seminário</w:t>
      </w:r>
      <w:r w:rsidR="003B0AC1">
        <w:rPr>
          <w:sz w:val="20"/>
          <w:szCs w:val="20"/>
        </w:rPr>
        <w:t>,</w:t>
      </w:r>
      <w:r w:rsidR="001A7C14">
        <w:rPr>
          <w:sz w:val="20"/>
          <w:szCs w:val="20"/>
        </w:rPr>
        <w:t xml:space="preserve"> em função das instituições precisarem</w:t>
      </w:r>
      <w:r w:rsidR="003B0AC1">
        <w:rPr>
          <w:sz w:val="20"/>
          <w:szCs w:val="20"/>
        </w:rPr>
        <w:t xml:space="preserve"> de mais tempo para </w:t>
      </w:r>
      <w:proofErr w:type="gramStart"/>
      <w:r w:rsidR="003B0AC1">
        <w:rPr>
          <w:sz w:val="20"/>
          <w:szCs w:val="20"/>
        </w:rPr>
        <w:t>agilizar</w:t>
      </w:r>
      <w:proofErr w:type="gramEnd"/>
      <w:r w:rsidR="003B0AC1">
        <w:rPr>
          <w:sz w:val="20"/>
          <w:szCs w:val="20"/>
        </w:rPr>
        <w:t xml:space="preserve"> os encaminhamentos administrativos. </w:t>
      </w:r>
      <w:r w:rsidR="00F011E9">
        <w:rPr>
          <w:sz w:val="20"/>
          <w:szCs w:val="20"/>
        </w:rPr>
        <w:t>Discutiu-se ainda a possibilidade de</w:t>
      </w:r>
      <w:r w:rsidR="00D951ED">
        <w:rPr>
          <w:sz w:val="20"/>
          <w:szCs w:val="20"/>
        </w:rPr>
        <w:t xml:space="preserve"> reunião </w:t>
      </w:r>
      <w:r w:rsidR="000B719A">
        <w:rPr>
          <w:sz w:val="20"/>
          <w:szCs w:val="20"/>
        </w:rPr>
        <w:t>através de</w:t>
      </w:r>
      <w:r w:rsidR="003B0AC1">
        <w:rPr>
          <w:sz w:val="20"/>
          <w:szCs w:val="20"/>
        </w:rPr>
        <w:t xml:space="preserve"> vídeo conferência, </w:t>
      </w:r>
      <w:r w:rsidR="00F011E9">
        <w:rPr>
          <w:sz w:val="20"/>
          <w:szCs w:val="20"/>
        </w:rPr>
        <w:t xml:space="preserve">lembrando </w:t>
      </w:r>
      <w:r w:rsidR="003B0AC1">
        <w:rPr>
          <w:sz w:val="20"/>
          <w:szCs w:val="20"/>
        </w:rPr>
        <w:lastRenderedPageBreak/>
        <w:t>que precisa</w:t>
      </w:r>
      <w:r w:rsidR="00F011E9">
        <w:rPr>
          <w:sz w:val="20"/>
          <w:szCs w:val="20"/>
        </w:rPr>
        <w:t>rá</w:t>
      </w:r>
      <w:r w:rsidR="003B0AC1">
        <w:rPr>
          <w:sz w:val="20"/>
          <w:szCs w:val="20"/>
        </w:rPr>
        <w:t xml:space="preserve"> estar de acordo com a regulamentação</w:t>
      </w:r>
      <w:r w:rsidR="00E21C52">
        <w:rPr>
          <w:sz w:val="20"/>
          <w:szCs w:val="20"/>
        </w:rPr>
        <w:t xml:space="preserve"> </w:t>
      </w:r>
      <w:r w:rsidR="003B0AC1">
        <w:rPr>
          <w:sz w:val="20"/>
          <w:szCs w:val="20"/>
        </w:rPr>
        <w:t>do CAU/BR, para que possa ser admitido</w:t>
      </w:r>
      <w:r w:rsidR="00003F73">
        <w:rPr>
          <w:sz w:val="20"/>
          <w:szCs w:val="20"/>
        </w:rPr>
        <w:t>. O</w:t>
      </w:r>
      <w:r w:rsidR="003B0AC1">
        <w:rPr>
          <w:sz w:val="20"/>
          <w:szCs w:val="20"/>
        </w:rPr>
        <w:t xml:space="preserve"> encaminhamento da comissão para a Plenária é para </w:t>
      </w:r>
      <w:r w:rsidR="004C6B96">
        <w:rPr>
          <w:sz w:val="20"/>
          <w:szCs w:val="20"/>
        </w:rPr>
        <w:t>que seja feita uma</w:t>
      </w:r>
      <w:r w:rsidR="003B0AC1">
        <w:rPr>
          <w:sz w:val="20"/>
          <w:szCs w:val="20"/>
        </w:rPr>
        <w:t xml:space="preserve"> consulta ao CAU/BR</w:t>
      </w:r>
      <w:r w:rsidR="004C6B96">
        <w:rPr>
          <w:sz w:val="20"/>
          <w:szCs w:val="20"/>
        </w:rPr>
        <w:t xml:space="preserve"> solicitando essa possibilidade</w:t>
      </w:r>
      <w:r w:rsidR="00E62C2D">
        <w:rPr>
          <w:sz w:val="20"/>
          <w:szCs w:val="20"/>
        </w:rPr>
        <w:t>, uma vez que há</w:t>
      </w:r>
      <w:r w:rsidR="00BF7E73">
        <w:rPr>
          <w:sz w:val="20"/>
          <w:szCs w:val="20"/>
        </w:rPr>
        <w:t xml:space="preserve"> conselheiros de outras cidades e dessa forma viabilizará</w:t>
      </w:r>
      <w:r w:rsidR="00E62C2D">
        <w:rPr>
          <w:sz w:val="20"/>
          <w:szCs w:val="20"/>
        </w:rPr>
        <w:t xml:space="preserve"> o trabalho da comissão.</w:t>
      </w:r>
      <w:r w:rsidR="00003F73">
        <w:rPr>
          <w:sz w:val="20"/>
          <w:szCs w:val="20"/>
        </w:rPr>
        <w:t xml:space="preserve"> </w:t>
      </w:r>
      <w:r w:rsidR="0062160D">
        <w:rPr>
          <w:sz w:val="20"/>
          <w:szCs w:val="20"/>
        </w:rPr>
        <w:t>O coordenador</w:t>
      </w:r>
      <w:r w:rsidR="00003F73">
        <w:rPr>
          <w:sz w:val="20"/>
          <w:szCs w:val="20"/>
        </w:rPr>
        <w:t xml:space="preserve"> ressalta o privilégio </w:t>
      </w:r>
      <w:r w:rsidR="00575585">
        <w:rPr>
          <w:sz w:val="20"/>
          <w:szCs w:val="20"/>
        </w:rPr>
        <w:t>da</w:t>
      </w:r>
      <w:r w:rsidR="00003F73">
        <w:rPr>
          <w:sz w:val="20"/>
          <w:szCs w:val="20"/>
        </w:rPr>
        <w:t xml:space="preserve"> </w:t>
      </w:r>
      <w:r w:rsidR="00B110D1">
        <w:rPr>
          <w:sz w:val="20"/>
          <w:szCs w:val="20"/>
        </w:rPr>
        <w:t xml:space="preserve">Comissão </w:t>
      </w:r>
      <w:r w:rsidR="00003F73">
        <w:rPr>
          <w:sz w:val="20"/>
          <w:szCs w:val="20"/>
        </w:rPr>
        <w:t xml:space="preserve">de </w:t>
      </w:r>
      <w:r w:rsidR="00B110D1">
        <w:rPr>
          <w:sz w:val="20"/>
          <w:szCs w:val="20"/>
        </w:rPr>
        <w:t xml:space="preserve">Ensino </w:t>
      </w:r>
      <w:r w:rsidR="00003F73">
        <w:rPr>
          <w:sz w:val="20"/>
          <w:szCs w:val="20"/>
        </w:rPr>
        <w:t xml:space="preserve">e </w:t>
      </w:r>
      <w:r w:rsidR="00575585">
        <w:rPr>
          <w:sz w:val="20"/>
          <w:szCs w:val="20"/>
        </w:rPr>
        <w:t>Formação Profissional</w:t>
      </w:r>
      <w:r w:rsidR="00003F73">
        <w:rPr>
          <w:sz w:val="20"/>
          <w:szCs w:val="20"/>
        </w:rPr>
        <w:t xml:space="preserve"> por </w:t>
      </w:r>
      <w:r w:rsidR="00F011E9">
        <w:rPr>
          <w:sz w:val="20"/>
          <w:szCs w:val="20"/>
        </w:rPr>
        <w:t>alcançar</w:t>
      </w:r>
      <w:r w:rsidR="00003F73">
        <w:rPr>
          <w:sz w:val="20"/>
          <w:szCs w:val="20"/>
        </w:rPr>
        <w:t xml:space="preserve"> </w:t>
      </w:r>
      <w:r w:rsidR="00003F73" w:rsidRPr="00003F73">
        <w:rPr>
          <w:i/>
          <w:sz w:val="20"/>
          <w:szCs w:val="20"/>
        </w:rPr>
        <w:t>quórum</w:t>
      </w:r>
      <w:r w:rsidR="00003F73">
        <w:rPr>
          <w:i/>
          <w:sz w:val="20"/>
          <w:szCs w:val="20"/>
        </w:rPr>
        <w:t xml:space="preserve">. </w:t>
      </w:r>
      <w:r w:rsidR="00003F73">
        <w:rPr>
          <w:sz w:val="20"/>
          <w:szCs w:val="20"/>
        </w:rPr>
        <w:t xml:space="preserve">A comissão sugere que seja encaminhada à plenária, </w:t>
      </w:r>
      <w:r w:rsidR="00B72DDA">
        <w:rPr>
          <w:sz w:val="20"/>
          <w:szCs w:val="20"/>
        </w:rPr>
        <w:t xml:space="preserve">de acordo com o regulamento, </w:t>
      </w:r>
      <w:r w:rsidR="00003F73">
        <w:rPr>
          <w:sz w:val="20"/>
          <w:szCs w:val="20"/>
        </w:rPr>
        <w:t xml:space="preserve">a abertura de uma quinta vaga na composição da comissão, </w:t>
      </w:r>
      <w:r w:rsidR="00F011E9">
        <w:rPr>
          <w:sz w:val="20"/>
          <w:szCs w:val="20"/>
        </w:rPr>
        <w:t>já que será mantido o número do</w:t>
      </w:r>
      <w:r w:rsidR="00003F73">
        <w:rPr>
          <w:sz w:val="20"/>
          <w:szCs w:val="20"/>
        </w:rPr>
        <w:t xml:space="preserve"> </w:t>
      </w:r>
      <w:r w:rsidR="00003F73" w:rsidRPr="00003F73">
        <w:rPr>
          <w:i/>
          <w:sz w:val="20"/>
          <w:szCs w:val="20"/>
        </w:rPr>
        <w:t>quórum</w:t>
      </w:r>
      <w:r w:rsidR="00003F73">
        <w:rPr>
          <w:i/>
          <w:sz w:val="20"/>
          <w:szCs w:val="20"/>
        </w:rPr>
        <w:t xml:space="preserve"> </w:t>
      </w:r>
      <w:r w:rsidR="00B72DDA">
        <w:rPr>
          <w:sz w:val="20"/>
          <w:szCs w:val="20"/>
        </w:rPr>
        <w:t xml:space="preserve">mínimo </w:t>
      </w:r>
      <w:r w:rsidR="00F011E9">
        <w:rPr>
          <w:sz w:val="20"/>
          <w:szCs w:val="20"/>
        </w:rPr>
        <w:t>de</w:t>
      </w:r>
      <w:r w:rsidR="009C0BCC">
        <w:rPr>
          <w:sz w:val="20"/>
          <w:szCs w:val="20"/>
        </w:rPr>
        <w:t xml:space="preserve"> </w:t>
      </w:r>
      <w:r w:rsidR="00B72DDA">
        <w:rPr>
          <w:sz w:val="20"/>
          <w:szCs w:val="20"/>
        </w:rPr>
        <w:t>03 conselheiros</w:t>
      </w:r>
      <w:r w:rsidR="00575585">
        <w:rPr>
          <w:sz w:val="20"/>
          <w:szCs w:val="20"/>
        </w:rPr>
        <w:t>, lembrando que pa</w:t>
      </w:r>
      <w:r w:rsidR="00C66340">
        <w:rPr>
          <w:sz w:val="20"/>
          <w:szCs w:val="20"/>
        </w:rPr>
        <w:t>ra</w:t>
      </w:r>
      <w:r w:rsidR="006E7E14">
        <w:rPr>
          <w:sz w:val="20"/>
          <w:szCs w:val="20"/>
        </w:rPr>
        <w:t xml:space="preserve"> </w:t>
      </w:r>
      <w:r w:rsidR="00F714D1">
        <w:rPr>
          <w:sz w:val="20"/>
          <w:szCs w:val="20"/>
        </w:rPr>
        <w:t>se</w:t>
      </w:r>
      <w:r w:rsidR="003C6C2F">
        <w:rPr>
          <w:sz w:val="20"/>
          <w:szCs w:val="20"/>
        </w:rPr>
        <w:t>r válida a abertura d</w:t>
      </w:r>
      <w:r w:rsidR="00C66340">
        <w:rPr>
          <w:sz w:val="20"/>
          <w:szCs w:val="20"/>
        </w:rPr>
        <w:t>a</w:t>
      </w:r>
      <w:r w:rsidR="003C6C2F">
        <w:rPr>
          <w:sz w:val="20"/>
          <w:szCs w:val="20"/>
        </w:rPr>
        <w:t xml:space="preserve"> vaga</w:t>
      </w:r>
      <w:r w:rsidR="00C66340">
        <w:rPr>
          <w:sz w:val="20"/>
          <w:szCs w:val="20"/>
        </w:rPr>
        <w:t>,</w:t>
      </w:r>
      <w:r w:rsidR="00D331A6">
        <w:rPr>
          <w:sz w:val="20"/>
          <w:szCs w:val="20"/>
        </w:rPr>
        <w:t xml:space="preserve"> </w:t>
      </w:r>
      <w:r w:rsidR="00575585">
        <w:rPr>
          <w:sz w:val="20"/>
          <w:szCs w:val="20"/>
        </w:rPr>
        <w:t>deverá ser observado o regimento.</w:t>
      </w:r>
      <w:r w:rsidR="003A7D39">
        <w:rPr>
          <w:sz w:val="20"/>
          <w:szCs w:val="20"/>
        </w:rPr>
        <w:t xml:space="preserve"> O </w:t>
      </w:r>
      <w:r w:rsidR="00D331A6">
        <w:rPr>
          <w:sz w:val="20"/>
          <w:szCs w:val="20"/>
        </w:rPr>
        <w:t>assunto é e</w:t>
      </w:r>
      <w:r w:rsidR="004653F3">
        <w:rPr>
          <w:sz w:val="20"/>
          <w:szCs w:val="20"/>
        </w:rPr>
        <w:t>ncaminha</w:t>
      </w:r>
      <w:r w:rsidR="00D331A6">
        <w:rPr>
          <w:sz w:val="20"/>
          <w:szCs w:val="20"/>
        </w:rPr>
        <w:t>do</w:t>
      </w:r>
      <w:r w:rsidR="004653F3">
        <w:rPr>
          <w:sz w:val="20"/>
          <w:szCs w:val="20"/>
        </w:rPr>
        <w:t xml:space="preserve"> ao jurídico </w:t>
      </w:r>
      <w:r w:rsidR="00D331A6">
        <w:rPr>
          <w:sz w:val="20"/>
          <w:szCs w:val="20"/>
        </w:rPr>
        <w:t xml:space="preserve">pelo Presidente Sr. </w:t>
      </w:r>
      <w:r w:rsidR="00D331A6" w:rsidRPr="003A7D39">
        <w:rPr>
          <w:b/>
          <w:sz w:val="20"/>
          <w:szCs w:val="20"/>
        </w:rPr>
        <w:t>Osvaldo Abrão</w:t>
      </w:r>
      <w:r w:rsidR="00D331A6">
        <w:rPr>
          <w:sz w:val="20"/>
          <w:szCs w:val="20"/>
        </w:rPr>
        <w:t xml:space="preserve">, </w:t>
      </w:r>
      <w:r w:rsidR="004653F3">
        <w:rPr>
          <w:sz w:val="20"/>
          <w:szCs w:val="20"/>
        </w:rPr>
        <w:t>para avalia</w:t>
      </w:r>
      <w:r w:rsidR="00F714D1">
        <w:rPr>
          <w:sz w:val="20"/>
          <w:szCs w:val="20"/>
        </w:rPr>
        <w:t>r a</w:t>
      </w:r>
      <w:r w:rsidR="004653F3">
        <w:rPr>
          <w:sz w:val="20"/>
          <w:szCs w:val="20"/>
        </w:rPr>
        <w:t xml:space="preserve"> possibilidade </w:t>
      </w:r>
      <w:r w:rsidR="00EF10D0">
        <w:rPr>
          <w:sz w:val="20"/>
          <w:szCs w:val="20"/>
        </w:rPr>
        <w:t>de validar</w:t>
      </w:r>
      <w:r w:rsidR="004653F3">
        <w:rPr>
          <w:sz w:val="20"/>
          <w:szCs w:val="20"/>
        </w:rPr>
        <w:t xml:space="preserve"> </w:t>
      </w:r>
      <w:r w:rsidR="00F714D1">
        <w:rPr>
          <w:sz w:val="20"/>
          <w:szCs w:val="20"/>
        </w:rPr>
        <w:t xml:space="preserve">o processor de </w:t>
      </w:r>
      <w:r w:rsidR="004653F3">
        <w:rPr>
          <w:sz w:val="20"/>
          <w:szCs w:val="20"/>
        </w:rPr>
        <w:t>vídeo conferência</w:t>
      </w:r>
      <w:r w:rsidR="00F714D1">
        <w:rPr>
          <w:sz w:val="20"/>
          <w:szCs w:val="20"/>
        </w:rPr>
        <w:t>. Quanto à</w:t>
      </w:r>
      <w:r w:rsidR="004653F3">
        <w:rPr>
          <w:sz w:val="20"/>
          <w:szCs w:val="20"/>
        </w:rPr>
        <w:t xml:space="preserve"> abertura de uma quinta vaga para compor a </w:t>
      </w:r>
      <w:r w:rsidR="004653F3" w:rsidRPr="003A7D39">
        <w:rPr>
          <w:sz w:val="20"/>
          <w:szCs w:val="20"/>
        </w:rPr>
        <w:t>CE</w:t>
      </w:r>
      <w:r w:rsidR="003A7D39" w:rsidRPr="003A7D39">
        <w:rPr>
          <w:sz w:val="20"/>
          <w:szCs w:val="20"/>
        </w:rPr>
        <w:t>P</w:t>
      </w:r>
      <w:r w:rsidR="00F714D1" w:rsidRPr="003A7D39">
        <w:rPr>
          <w:sz w:val="20"/>
          <w:szCs w:val="20"/>
        </w:rPr>
        <w:t xml:space="preserve">, </w:t>
      </w:r>
      <w:r w:rsidR="00F714D1" w:rsidRPr="0040286D">
        <w:rPr>
          <w:sz w:val="20"/>
          <w:szCs w:val="20"/>
        </w:rPr>
        <w:t xml:space="preserve">basta que o profissional se apresente com o interesse de ser membro da comissão. Fica em aberto a vaga para que o conselheiro interessado se manifeste em ingressar na </w:t>
      </w:r>
      <w:r w:rsidR="001C6B14" w:rsidRPr="0040286D">
        <w:rPr>
          <w:sz w:val="20"/>
          <w:szCs w:val="20"/>
        </w:rPr>
        <w:t xml:space="preserve">Comissão </w:t>
      </w:r>
      <w:r w:rsidR="00F714D1" w:rsidRPr="0040286D">
        <w:rPr>
          <w:sz w:val="20"/>
          <w:szCs w:val="20"/>
        </w:rPr>
        <w:t xml:space="preserve">de </w:t>
      </w:r>
      <w:r w:rsidR="001C6B14" w:rsidRPr="0040286D">
        <w:rPr>
          <w:sz w:val="20"/>
          <w:szCs w:val="20"/>
        </w:rPr>
        <w:t xml:space="preserve">Ensino </w:t>
      </w:r>
      <w:r w:rsidR="00F714D1" w:rsidRPr="0040286D">
        <w:rPr>
          <w:sz w:val="20"/>
          <w:szCs w:val="20"/>
        </w:rPr>
        <w:t>e será validado na próxima plenária.</w:t>
      </w:r>
      <w:r w:rsidR="006337EA" w:rsidRPr="0040286D">
        <w:rPr>
          <w:sz w:val="20"/>
          <w:szCs w:val="20"/>
        </w:rPr>
        <w:t xml:space="preserve"> </w:t>
      </w:r>
      <w:r w:rsidR="008B62C3">
        <w:rPr>
          <w:sz w:val="20"/>
          <w:szCs w:val="20"/>
        </w:rPr>
        <w:t>O CAU</w:t>
      </w:r>
      <w:r w:rsidR="0062160D">
        <w:rPr>
          <w:sz w:val="20"/>
          <w:szCs w:val="20"/>
        </w:rPr>
        <w:t>/MS</w:t>
      </w:r>
      <w:r w:rsidR="008B62C3">
        <w:rPr>
          <w:sz w:val="20"/>
          <w:szCs w:val="20"/>
        </w:rPr>
        <w:t xml:space="preserve"> se fez presente</w:t>
      </w:r>
      <w:r w:rsidR="00251C28">
        <w:rPr>
          <w:sz w:val="20"/>
          <w:szCs w:val="20"/>
        </w:rPr>
        <w:t xml:space="preserve"> à mesa redonda</w:t>
      </w:r>
      <w:r w:rsidR="008B62C3">
        <w:rPr>
          <w:sz w:val="20"/>
          <w:szCs w:val="20"/>
        </w:rPr>
        <w:t xml:space="preserve"> </w:t>
      </w:r>
      <w:r w:rsidR="003A7D39">
        <w:rPr>
          <w:sz w:val="20"/>
          <w:szCs w:val="20"/>
        </w:rPr>
        <w:t>na</w:t>
      </w:r>
      <w:r w:rsidR="008B62C3">
        <w:rPr>
          <w:sz w:val="20"/>
          <w:szCs w:val="20"/>
        </w:rPr>
        <w:t xml:space="preserve"> Caça Talentos</w:t>
      </w:r>
      <w:r w:rsidR="003A7D39">
        <w:rPr>
          <w:sz w:val="20"/>
          <w:szCs w:val="20"/>
        </w:rPr>
        <w:t>,</w:t>
      </w:r>
      <w:r w:rsidR="008B62C3">
        <w:rPr>
          <w:sz w:val="20"/>
          <w:szCs w:val="20"/>
        </w:rPr>
        <w:t xml:space="preserve"> </w:t>
      </w:r>
      <w:r w:rsidR="003A7D39">
        <w:rPr>
          <w:sz w:val="20"/>
          <w:szCs w:val="20"/>
        </w:rPr>
        <w:t xml:space="preserve">sendo uma das atividades do IEL, instituto que </w:t>
      </w:r>
      <w:r w:rsidR="006337EA" w:rsidRPr="0040286D">
        <w:rPr>
          <w:sz w:val="20"/>
          <w:szCs w:val="20"/>
        </w:rPr>
        <w:t xml:space="preserve">é ligado </w:t>
      </w:r>
      <w:r w:rsidR="0040286D">
        <w:rPr>
          <w:sz w:val="20"/>
          <w:szCs w:val="20"/>
        </w:rPr>
        <w:t>à F</w:t>
      </w:r>
      <w:r w:rsidR="006337EA" w:rsidRPr="0040286D">
        <w:rPr>
          <w:sz w:val="20"/>
          <w:szCs w:val="20"/>
        </w:rPr>
        <w:t xml:space="preserve">ederação das Indústrias, voltado para </w:t>
      </w:r>
      <w:r w:rsidR="008407BD">
        <w:rPr>
          <w:sz w:val="20"/>
          <w:szCs w:val="20"/>
        </w:rPr>
        <w:t xml:space="preserve">toda </w:t>
      </w:r>
      <w:r w:rsidR="006337EA" w:rsidRPr="0040286D">
        <w:rPr>
          <w:sz w:val="20"/>
          <w:szCs w:val="20"/>
        </w:rPr>
        <w:t>a comunidade</w:t>
      </w:r>
      <w:r w:rsidR="00356999">
        <w:rPr>
          <w:sz w:val="20"/>
          <w:szCs w:val="20"/>
        </w:rPr>
        <w:t>,</w:t>
      </w:r>
      <w:r w:rsidR="006337EA" w:rsidRPr="0040286D">
        <w:rPr>
          <w:sz w:val="20"/>
          <w:szCs w:val="20"/>
        </w:rPr>
        <w:t xml:space="preserve"> acadêmic</w:t>
      </w:r>
      <w:r w:rsidR="008407BD">
        <w:rPr>
          <w:sz w:val="20"/>
          <w:szCs w:val="20"/>
        </w:rPr>
        <w:t>os</w:t>
      </w:r>
      <w:r w:rsidR="006337EA" w:rsidRPr="0040286D">
        <w:rPr>
          <w:sz w:val="20"/>
          <w:szCs w:val="20"/>
        </w:rPr>
        <w:t>, professores e alunos</w:t>
      </w:r>
      <w:r w:rsidR="008407BD">
        <w:rPr>
          <w:sz w:val="20"/>
          <w:szCs w:val="20"/>
        </w:rPr>
        <w:t xml:space="preserve">. O convite </w:t>
      </w:r>
      <w:r w:rsidR="003A7D39">
        <w:rPr>
          <w:sz w:val="20"/>
          <w:szCs w:val="20"/>
        </w:rPr>
        <w:t>foi</w:t>
      </w:r>
      <w:r w:rsidR="008407BD">
        <w:rPr>
          <w:sz w:val="20"/>
          <w:szCs w:val="20"/>
        </w:rPr>
        <w:t xml:space="preserve"> aberto aos conselheiros para participarem do evento. </w:t>
      </w:r>
      <w:r w:rsidR="00085A16">
        <w:rPr>
          <w:sz w:val="20"/>
          <w:szCs w:val="20"/>
        </w:rPr>
        <w:t xml:space="preserve">Um </w:t>
      </w:r>
      <w:r w:rsidR="00356999">
        <w:rPr>
          <w:sz w:val="20"/>
          <w:szCs w:val="20"/>
        </w:rPr>
        <w:t>manual de acessibilidade</w:t>
      </w:r>
      <w:r w:rsidR="00085A16" w:rsidRPr="00085A16">
        <w:rPr>
          <w:sz w:val="20"/>
          <w:szCs w:val="20"/>
        </w:rPr>
        <w:t xml:space="preserve"> </w:t>
      </w:r>
      <w:r w:rsidR="00085A16">
        <w:rPr>
          <w:sz w:val="20"/>
          <w:szCs w:val="20"/>
        </w:rPr>
        <w:t>foi produzido</w:t>
      </w:r>
      <w:r w:rsidR="00356999">
        <w:rPr>
          <w:sz w:val="20"/>
          <w:szCs w:val="20"/>
        </w:rPr>
        <w:t xml:space="preserve"> em parceria com o </w:t>
      </w:r>
      <w:proofErr w:type="gramStart"/>
      <w:r w:rsidR="00356999">
        <w:rPr>
          <w:sz w:val="20"/>
          <w:szCs w:val="20"/>
        </w:rPr>
        <w:t>S</w:t>
      </w:r>
      <w:r w:rsidR="00000942">
        <w:rPr>
          <w:sz w:val="20"/>
          <w:szCs w:val="20"/>
        </w:rPr>
        <w:t>.</w:t>
      </w:r>
      <w:r w:rsidR="00356999">
        <w:rPr>
          <w:sz w:val="20"/>
          <w:szCs w:val="20"/>
        </w:rPr>
        <w:t>P</w:t>
      </w:r>
      <w:r w:rsidR="00000942">
        <w:rPr>
          <w:sz w:val="20"/>
          <w:szCs w:val="20"/>
        </w:rPr>
        <w:t>.</w:t>
      </w:r>
      <w:proofErr w:type="gramEnd"/>
      <w:r w:rsidR="00000942">
        <w:rPr>
          <w:sz w:val="20"/>
          <w:szCs w:val="20"/>
        </w:rPr>
        <w:t>A, ONG que estuda</w:t>
      </w:r>
      <w:r w:rsidR="00356999">
        <w:rPr>
          <w:sz w:val="20"/>
          <w:szCs w:val="20"/>
        </w:rPr>
        <w:t xml:space="preserve"> essa questão</w:t>
      </w:r>
      <w:r w:rsidR="00085A16">
        <w:rPr>
          <w:sz w:val="20"/>
          <w:szCs w:val="20"/>
        </w:rPr>
        <w:t>,</w:t>
      </w:r>
      <w:r w:rsidR="00175025">
        <w:rPr>
          <w:sz w:val="20"/>
          <w:szCs w:val="20"/>
        </w:rPr>
        <w:t xml:space="preserve"> </w:t>
      </w:r>
      <w:r w:rsidR="00085A16">
        <w:rPr>
          <w:sz w:val="20"/>
          <w:szCs w:val="20"/>
        </w:rPr>
        <w:t>sendo</w:t>
      </w:r>
      <w:r w:rsidR="00A6202F">
        <w:rPr>
          <w:sz w:val="20"/>
          <w:szCs w:val="20"/>
        </w:rPr>
        <w:t xml:space="preserve"> material de trabalho e</w:t>
      </w:r>
      <w:r w:rsidR="00175025">
        <w:rPr>
          <w:sz w:val="20"/>
          <w:szCs w:val="20"/>
        </w:rPr>
        <w:t xml:space="preserve"> </w:t>
      </w:r>
      <w:r w:rsidR="00356999">
        <w:rPr>
          <w:sz w:val="20"/>
          <w:szCs w:val="20"/>
        </w:rPr>
        <w:t>leitura didática da NBR</w:t>
      </w:r>
      <w:r w:rsidR="00085A16">
        <w:rPr>
          <w:sz w:val="20"/>
          <w:szCs w:val="20"/>
        </w:rPr>
        <w:t xml:space="preserve"> 9050 - 2004</w:t>
      </w:r>
      <w:r w:rsidR="00AF700C">
        <w:rPr>
          <w:sz w:val="20"/>
          <w:szCs w:val="20"/>
        </w:rPr>
        <w:t xml:space="preserve">, que </w:t>
      </w:r>
      <w:r w:rsidR="001A1122">
        <w:rPr>
          <w:sz w:val="20"/>
          <w:szCs w:val="20"/>
        </w:rPr>
        <w:t>a pedido da FUPAN de Corumbá também trata</w:t>
      </w:r>
      <w:r w:rsidR="00A6202F">
        <w:rPr>
          <w:sz w:val="20"/>
          <w:szCs w:val="20"/>
        </w:rPr>
        <w:t xml:space="preserve"> sobre itens de patrimônio</w:t>
      </w:r>
      <w:r w:rsidR="005A5FAD">
        <w:rPr>
          <w:sz w:val="20"/>
          <w:szCs w:val="20"/>
        </w:rPr>
        <w:t xml:space="preserve">. Os conselheiros terão </w:t>
      </w:r>
      <w:r w:rsidR="00F6505C">
        <w:rPr>
          <w:sz w:val="20"/>
          <w:szCs w:val="20"/>
        </w:rPr>
        <w:t>o</w:t>
      </w:r>
      <w:r w:rsidR="005A5FAD">
        <w:rPr>
          <w:sz w:val="20"/>
          <w:szCs w:val="20"/>
        </w:rPr>
        <w:t xml:space="preserve"> manual à disposição</w:t>
      </w:r>
      <w:r w:rsidR="00F6505C">
        <w:rPr>
          <w:sz w:val="20"/>
          <w:szCs w:val="20"/>
        </w:rPr>
        <w:t xml:space="preserve">. Dessa </w:t>
      </w:r>
      <w:r w:rsidR="00F6505C" w:rsidRPr="00085A16">
        <w:rPr>
          <w:sz w:val="20"/>
          <w:szCs w:val="20"/>
        </w:rPr>
        <w:t>forma</w:t>
      </w:r>
      <w:r w:rsidR="005A5FAD" w:rsidRPr="00085A16">
        <w:rPr>
          <w:sz w:val="20"/>
          <w:szCs w:val="20"/>
        </w:rPr>
        <w:t xml:space="preserve"> cria-se o compromisso de interiorizar as atividades do Conselho.</w:t>
      </w:r>
      <w:r w:rsidR="00A6202F" w:rsidRPr="00085A16">
        <w:rPr>
          <w:sz w:val="20"/>
          <w:szCs w:val="20"/>
        </w:rPr>
        <w:t xml:space="preserve"> </w:t>
      </w:r>
      <w:r w:rsidR="00085A16" w:rsidRPr="00085A16">
        <w:rPr>
          <w:sz w:val="20"/>
          <w:szCs w:val="20"/>
        </w:rPr>
        <w:t>A Cartilha das atribuições profissionais teve a</w:t>
      </w:r>
      <w:r w:rsidR="00BC4D01" w:rsidRPr="00085A16">
        <w:rPr>
          <w:sz w:val="20"/>
          <w:szCs w:val="20"/>
        </w:rPr>
        <w:t xml:space="preserve"> sessão</w:t>
      </w:r>
      <w:r w:rsidR="004E2D26" w:rsidRPr="00085A16">
        <w:rPr>
          <w:sz w:val="20"/>
          <w:szCs w:val="20"/>
        </w:rPr>
        <w:t xml:space="preserve"> de direitos</w:t>
      </w:r>
      <w:r w:rsidR="005A5FAD" w:rsidRPr="00085A16">
        <w:rPr>
          <w:sz w:val="20"/>
          <w:szCs w:val="20"/>
        </w:rPr>
        <w:t xml:space="preserve"> </w:t>
      </w:r>
      <w:r w:rsidR="00085A16" w:rsidRPr="00085A16">
        <w:rPr>
          <w:sz w:val="20"/>
          <w:szCs w:val="20"/>
        </w:rPr>
        <w:t>do</w:t>
      </w:r>
      <w:r w:rsidR="005A5FAD" w:rsidRPr="00085A16">
        <w:rPr>
          <w:sz w:val="20"/>
          <w:szCs w:val="20"/>
        </w:rPr>
        <w:t xml:space="preserve"> CAU/BR</w:t>
      </w:r>
      <w:r w:rsidR="00085A16" w:rsidRPr="00085A16">
        <w:rPr>
          <w:sz w:val="20"/>
          <w:szCs w:val="20"/>
        </w:rPr>
        <w:t xml:space="preserve"> ao CAU</w:t>
      </w:r>
      <w:r w:rsidR="0062160D">
        <w:rPr>
          <w:sz w:val="20"/>
          <w:szCs w:val="20"/>
        </w:rPr>
        <w:t>/</w:t>
      </w:r>
      <w:r w:rsidR="00085A16" w:rsidRPr="00085A16">
        <w:rPr>
          <w:sz w:val="20"/>
          <w:szCs w:val="20"/>
        </w:rPr>
        <w:t xml:space="preserve">MS, </w:t>
      </w:r>
      <w:r w:rsidR="00085A16">
        <w:rPr>
          <w:sz w:val="20"/>
          <w:szCs w:val="20"/>
        </w:rPr>
        <w:t xml:space="preserve">e com </w:t>
      </w:r>
      <w:r w:rsidR="003C2623">
        <w:rPr>
          <w:sz w:val="20"/>
          <w:szCs w:val="20"/>
        </w:rPr>
        <w:t xml:space="preserve">o intuito de esclarecer e </w:t>
      </w:r>
      <w:r w:rsidR="00663901" w:rsidRPr="00085A16">
        <w:rPr>
          <w:sz w:val="20"/>
          <w:szCs w:val="20"/>
        </w:rPr>
        <w:t>desmitificar</w:t>
      </w:r>
      <w:r w:rsidR="003C2623">
        <w:rPr>
          <w:sz w:val="20"/>
          <w:szCs w:val="20"/>
        </w:rPr>
        <w:t xml:space="preserve"> a função e a atribuição do arquiteto</w:t>
      </w:r>
      <w:proofErr w:type="gramStart"/>
      <w:r w:rsidR="00085A16">
        <w:rPr>
          <w:sz w:val="20"/>
          <w:szCs w:val="20"/>
        </w:rPr>
        <w:t>, será</w:t>
      </w:r>
      <w:proofErr w:type="gramEnd"/>
      <w:r w:rsidR="00085A16">
        <w:rPr>
          <w:sz w:val="20"/>
          <w:szCs w:val="20"/>
        </w:rPr>
        <w:t xml:space="preserve"> divulgada </w:t>
      </w:r>
      <w:r w:rsidR="00187C68">
        <w:rPr>
          <w:sz w:val="20"/>
          <w:szCs w:val="20"/>
        </w:rPr>
        <w:t>a</w:t>
      </w:r>
      <w:r w:rsidR="00085A16">
        <w:rPr>
          <w:sz w:val="20"/>
          <w:szCs w:val="20"/>
        </w:rPr>
        <w:t xml:space="preserve"> todos esses profissionais e a sociedade em geral</w:t>
      </w:r>
      <w:r w:rsidR="003C2623">
        <w:rPr>
          <w:sz w:val="20"/>
          <w:szCs w:val="20"/>
        </w:rPr>
        <w:t xml:space="preserve">. </w:t>
      </w:r>
      <w:r w:rsidR="004E650D">
        <w:rPr>
          <w:sz w:val="20"/>
          <w:szCs w:val="20"/>
        </w:rPr>
        <w:t xml:space="preserve">No que diz respeito aos assuntos mencionados pelo Conselheiro </w:t>
      </w:r>
      <w:r w:rsidR="004E650D" w:rsidRPr="00E52466">
        <w:rPr>
          <w:sz w:val="20"/>
          <w:szCs w:val="20"/>
        </w:rPr>
        <w:t>Gutemberg</w:t>
      </w:r>
      <w:r w:rsidR="0062160D">
        <w:rPr>
          <w:sz w:val="20"/>
          <w:szCs w:val="20"/>
        </w:rPr>
        <w:t xml:space="preserve"> </w:t>
      </w:r>
      <w:r w:rsidR="0062160D" w:rsidRPr="0062160D">
        <w:rPr>
          <w:sz w:val="20"/>
          <w:szCs w:val="20"/>
        </w:rPr>
        <w:t xml:space="preserve">dos Santos </w:t>
      </w:r>
      <w:proofErr w:type="spellStart"/>
      <w:r w:rsidR="0062160D" w:rsidRPr="0062160D">
        <w:rPr>
          <w:sz w:val="20"/>
          <w:szCs w:val="20"/>
        </w:rPr>
        <w:t>Weingartner</w:t>
      </w:r>
      <w:proofErr w:type="spellEnd"/>
      <w:r w:rsidR="004E650D">
        <w:rPr>
          <w:sz w:val="20"/>
          <w:szCs w:val="20"/>
        </w:rPr>
        <w:t>, o</w:t>
      </w:r>
      <w:r w:rsidR="003C2623">
        <w:rPr>
          <w:sz w:val="20"/>
          <w:szCs w:val="20"/>
        </w:rPr>
        <w:t xml:space="preserve"> Presidente do Cons</w:t>
      </w:r>
      <w:r w:rsidR="004E650D">
        <w:rPr>
          <w:sz w:val="20"/>
          <w:szCs w:val="20"/>
        </w:rPr>
        <w:t>elho abre espaço para sugestões</w:t>
      </w:r>
      <w:r w:rsidR="003C2623">
        <w:rPr>
          <w:sz w:val="20"/>
          <w:szCs w:val="20"/>
        </w:rPr>
        <w:t xml:space="preserve">. </w:t>
      </w:r>
      <w:r w:rsidR="00BA6E4C">
        <w:rPr>
          <w:sz w:val="20"/>
          <w:szCs w:val="20"/>
        </w:rPr>
        <w:t>Em não havendo, passa-se para o próximo item</w:t>
      </w:r>
      <w:r w:rsidR="007C6B92">
        <w:rPr>
          <w:sz w:val="20"/>
          <w:szCs w:val="20"/>
        </w:rPr>
        <w:t xml:space="preserve"> da pauta</w:t>
      </w:r>
      <w:r w:rsidR="003C2623">
        <w:rPr>
          <w:sz w:val="20"/>
          <w:szCs w:val="20"/>
        </w:rPr>
        <w:t>.</w:t>
      </w:r>
      <w:r w:rsidR="00BA6E4C">
        <w:rPr>
          <w:sz w:val="20"/>
          <w:szCs w:val="20"/>
        </w:rPr>
        <w:t xml:space="preserve"> </w:t>
      </w:r>
      <w:proofErr w:type="gramStart"/>
      <w:r w:rsidR="00A11C5C">
        <w:rPr>
          <w:b/>
          <w:sz w:val="20"/>
          <w:szCs w:val="20"/>
          <w:u w:val="single"/>
        </w:rPr>
        <w:t>1.3.</w:t>
      </w:r>
      <w:r w:rsidR="00F7045B">
        <w:rPr>
          <w:b/>
          <w:sz w:val="20"/>
          <w:szCs w:val="20"/>
          <w:u w:val="single"/>
        </w:rPr>
        <w:t>4</w:t>
      </w:r>
      <w:r w:rsidR="001427DB" w:rsidRPr="00DC0705">
        <w:rPr>
          <w:b/>
          <w:sz w:val="20"/>
          <w:szCs w:val="20"/>
          <w:u w:val="single"/>
        </w:rPr>
        <w:t>.</w:t>
      </w:r>
      <w:proofErr w:type="gramEnd"/>
      <w:r w:rsidR="001427DB" w:rsidRPr="00DC0705">
        <w:rPr>
          <w:b/>
          <w:sz w:val="20"/>
          <w:szCs w:val="20"/>
          <w:u w:val="single"/>
        </w:rPr>
        <w:t>COMUNICAÇÃO DOS CONSELHEIROS ESTADUAIS</w:t>
      </w:r>
      <w:r w:rsidR="00E85DBD" w:rsidRPr="00DC0705">
        <w:rPr>
          <w:sz w:val="20"/>
          <w:szCs w:val="20"/>
        </w:rPr>
        <w:t>:</w:t>
      </w:r>
      <w:r w:rsidR="00DF669B">
        <w:rPr>
          <w:sz w:val="20"/>
          <w:szCs w:val="20"/>
        </w:rPr>
        <w:t xml:space="preserve"> </w:t>
      </w:r>
      <w:r w:rsidR="00F62B14">
        <w:rPr>
          <w:sz w:val="20"/>
          <w:szCs w:val="20"/>
        </w:rPr>
        <w:t xml:space="preserve">O conselheiro </w:t>
      </w:r>
      <w:r w:rsidR="00F62B14" w:rsidRPr="00085A16">
        <w:rPr>
          <w:b/>
          <w:sz w:val="20"/>
          <w:szCs w:val="20"/>
        </w:rPr>
        <w:t xml:space="preserve">Dirceu de Oliveira </w:t>
      </w:r>
      <w:proofErr w:type="spellStart"/>
      <w:r w:rsidR="00F62B14" w:rsidRPr="00085A16">
        <w:rPr>
          <w:b/>
          <w:sz w:val="20"/>
          <w:szCs w:val="20"/>
        </w:rPr>
        <w:t>Peters</w:t>
      </w:r>
      <w:proofErr w:type="spellEnd"/>
      <w:r w:rsidR="00F62B14" w:rsidRPr="00085A16">
        <w:rPr>
          <w:sz w:val="20"/>
          <w:szCs w:val="20"/>
        </w:rPr>
        <w:t>,</w:t>
      </w:r>
      <w:r w:rsidR="00F62B14">
        <w:rPr>
          <w:sz w:val="20"/>
          <w:szCs w:val="20"/>
        </w:rPr>
        <w:t xml:space="preserve"> ressalta a</w:t>
      </w:r>
      <w:r w:rsidR="00074791">
        <w:rPr>
          <w:sz w:val="20"/>
          <w:szCs w:val="20"/>
        </w:rPr>
        <w:t xml:space="preserve"> dificuldade </w:t>
      </w:r>
      <w:r w:rsidR="00F62B14">
        <w:rPr>
          <w:sz w:val="20"/>
          <w:szCs w:val="20"/>
        </w:rPr>
        <w:t>em</w:t>
      </w:r>
      <w:r w:rsidR="00074791">
        <w:rPr>
          <w:sz w:val="20"/>
          <w:szCs w:val="20"/>
        </w:rPr>
        <w:t xml:space="preserve"> reunirem</w:t>
      </w:r>
      <w:r w:rsidR="00F62B14">
        <w:rPr>
          <w:sz w:val="20"/>
          <w:szCs w:val="20"/>
        </w:rPr>
        <w:t>-se</w:t>
      </w:r>
      <w:r w:rsidR="00074791">
        <w:rPr>
          <w:sz w:val="20"/>
          <w:szCs w:val="20"/>
        </w:rPr>
        <w:t xml:space="preserve"> </w:t>
      </w:r>
      <w:r w:rsidR="00933FB6">
        <w:rPr>
          <w:sz w:val="20"/>
          <w:szCs w:val="20"/>
        </w:rPr>
        <w:t xml:space="preserve">as </w:t>
      </w:r>
      <w:r w:rsidR="00F62B14">
        <w:rPr>
          <w:sz w:val="20"/>
          <w:szCs w:val="20"/>
        </w:rPr>
        <w:t>comissões e</w:t>
      </w:r>
      <w:r w:rsidR="00933FB6">
        <w:rPr>
          <w:sz w:val="20"/>
          <w:szCs w:val="20"/>
        </w:rPr>
        <w:t xml:space="preserve"> </w:t>
      </w:r>
      <w:r w:rsidR="00F62B14">
        <w:rPr>
          <w:sz w:val="20"/>
          <w:szCs w:val="20"/>
        </w:rPr>
        <w:t>observa</w:t>
      </w:r>
      <w:r w:rsidR="00933FB6">
        <w:rPr>
          <w:sz w:val="20"/>
          <w:szCs w:val="20"/>
        </w:rPr>
        <w:t xml:space="preserve"> que somente </w:t>
      </w:r>
      <w:r w:rsidR="00E95512">
        <w:rPr>
          <w:sz w:val="20"/>
          <w:szCs w:val="20"/>
        </w:rPr>
        <w:t xml:space="preserve">06 </w:t>
      </w:r>
      <w:r w:rsidR="00F62B14">
        <w:rPr>
          <w:sz w:val="20"/>
          <w:szCs w:val="20"/>
        </w:rPr>
        <w:t xml:space="preserve">titulares </w:t>
      </w:r>
      <w:r w:rsidR="00E95512">
        <w:rPr>
          <w:sz w:val="20"/>
          <w:szCs w:val="20"/>
        </w:rPr>
        <w:t>estão presentes na Plenária com alguns suplentes</w:t>
      </w:r>
      <w:r w:rsidR="00DC47FC">
        <w:rPr>
          <w:sz w:val="20"/>
          <w:szCs w:val="20"/>
        </w:rPr>
        <w:t xml:space="preserve"> e que </w:t>
      </w:r>
      <w:r w:rsidR="00E95512">
        <w:rPr>
          <w:sz w:val="20"/>
          <w:szCs w:val="20"/>
        </w:rPr>
        <w:t>seriam 06 votos contando com o</w:t>
      </w:r>
      <w:r w:rsidR="00DC47FC">
        <w:rPr>
          <w:sz w:val="20"/>
          <w:szCs w:val="20"/>
        </w:rPr>
        <w:t xml:space="preserve"> voto</w:t>
      </w:r>
      <w:r w:rsidR="00E95512">
        <w:rPr>
          <w:sz w:val="20"/>
          <w:szCs w:val="20"/>
        </w:rPr>
        <w:t xml:space="preserve"> do Presidente</w:t>
      </w:r>
      <w:r w:rsidR="0062160D">
        <w:rPr>
          <w:sz w:val="20"/>
          <w:szCs w:val="20"/>
        </w:rPr>
        <w:t>;</w:t>
      </w:r>
      <w:r w:rsidR="00E95512">
        <w:rPr>
          <w:sz w:val="20"/>
          <w:szCs w:val="20"/>
        </w:rPr>
        <w:t xml:space="preserve"> o </w:t>
      </w:r>
      <w:r w:rsidR="00074791">
        <w:rPr>
          <w:sz w:val="20"/>
          <w:szCs w:val="20"/>
        </w:rPr>
        <w:t>c</w:t>
      </w:r>
      <w:r w:rsidR="009C41A5">
        <w:rPr>
          <w:sz w:val="20"/>
          <w:szCs w:val="20"/>
        </w:rPr>
        <w:t>onselheiro</w:t>
      </w:r>
      <w:r w:rsidR="00EF25A3" w:rsidRPr="00EF25A3">
        <w:rPr>
          <w:sz w:val="20"/>
          <w:szCs w:val="20"/>
        </w:rPr>
        <w:t xml:space="preserve"> menciona que</w:t>
      </w:r>
      <w:r w:rsidR="00EF25A3">
        <w:rPr>
          <w:sz w:val="20"/>
          <w:szCs w:val="20"/>
        </w:rPr>
        <w:t>,</w:t>
      </w:r>
      <w:r w:rsidR="00EF25A3" w:rsidRPr="00EF25A3">
        <w:rPr>
          <w:sz w:val="20"/>
          <w:szCs w:val="20"/>
        </w:rPr>
        <w:t xml:space="preserve"> didaticamente</w:t>
      </w:r>
      <w:r w:rsidR="0062160D">
        <w:rPr>
          <w:sz w:val="20"/>
          <w:szCs w:val="20"/>
        </w:rPr>
        <w:t>,</w:t>
      </w:r>
      <w:r w:rsidR="00EF25A3" w:rsidRPr="00EF25A3">
        <w:rPr>
          <w:sz w:val="20"/>
          <w:szCs w:val="20"/>
        </w:rPr>
        <w:t xml:space="preserve"> </w:t>
      </w:r>
      <w:r w:rsidR="00EF25A3">
        <w:rPr>
          <w:sz w:val="20"/>
          <w:szCs w:val="20"/>
        </w:rPr>
        <w:t>há</w:t>
      </w:r>
      <w:r w:rsidR="00EF25A3" w:rsidRPr="00EF25A3">
        <w:rPr>
          <w:sz w:val="20"/>
          <w:szCs w:val="20"/>
        </w:rPr>
        <w:t xml:space="preserve"> </w:t>
      </w:r>
      <w:r w:rsidR="00EF25A3">
        <w:rPr>
          <w:sz w:val="20"/>
          <w:szCs w:val="20"/>
        </w:rPr>
        <w:t xml:space="preserve">04 comissões bem divididas, </w:t>
      </w:r>
      <w:r w:rsidR="00F62B14" w:rsidRPr="00FB4A79">
        <w:rPr>
          <w:sz w:val="20"/>
          <w:szCs w:val="20"/>
        </w:rPr>
        <w:t>concluindo</w:t>
      </w:r>
      <w:r w:rsidR="0027568E" w:rsidRPr="00FB4A79">
        <w:rPr>
          <w:sz w:val="20"/>
          <w:szCs w:val="20"/>
        </w:rPr>
        <w:t xml:space="preserve"> que há</w:t>
      </w:r>
      <w:r w:rsidR="00EF25A3" w:rsidRPr="00FB4A79">
        <w:rPr>
          <w:sz w:val="20"/>
          <w:szCs w:val="20"/>
        </w:rPr>
        <w:t xml:space="preserve"> um exagero</w:t>
      </w:r>
      <w:r w:rsidR="00933FB6" w:rsidRPr="00FB4A79">
        <w:rPr>
          <w:sz w:val="20"/>
          <w:szCs w:val="20"/>
        </w:rPr>
        <w:t xml:space="preserve"> quanto </w:t>
      </w:r>
      <w:r w:rsidR="00187C68" w:rsidRPr="00FB4A79">
        <w:rPr>
          <w:sz w:val="20"/>
          <w:szCs w:val="20"/>
        </w:rPr>
        <w:t>a</w:t>
      </w:r>
      <w:r w:rsidR="00933FB6" w:rsidRPr="00FB4A79">
        <w:rPr>
          <w:sz w:val="20"/>
          <w:szCs w:val="20"/>
        </w:rPr>
        <w:t xml:space="preserve"> esse número e que</w:t>
      </w:r>
      <w:r w:rsidR="00663901" w:rsidRPr="00FB4A79">
        <w:rPr>
          <w:sz w:val="20"/>
          <w:szCs w:val="20"/>
        </w:rPr>
        <w:t xml:space="preserve"> na </w:t>
      </w:r>
      <w:r w:rsidR="00933FB6" w:rsidRPr="00FB4A79">
        <w:rPr>
          <w:sz w:val="20"/>
          <w:szCs w:val="20"/>
        </w:rPr>
        <w:t>realidade são</w:t>
      </w:r>
      <w:r w:rsidR="00F62B14" w:rsidRPr="00FB4A79">
        <w:rPr>
          <w:sz w:val="20"/>
          <w:szCs w:val="20"/>
        </w:rPr>
        <w:t xml:space="preserve"> apenas</w:t>
      </w:r>
      <w:r w:rsidR="00933FB6" w:rsidRPr="00FB4A79">
        <w:rPr>
          <w:sz w:val="20"/>
          <w:szCs w:val="20"/>
        </w:rPr>
        <w:t xml:space="preserve"> oito conselheiros</w:t>
      </w:r>
      <w:r w:rsidR="0027568E" w:rsidRPr="00FB4A79">
        <w:rPr>
          <w:sz w:val="20"/>
          <w:szCs w:val="20"/>
        </w:rPr>
        <w:t>, u</w:t>
      </w:r>
      <w:r w:rsidR="00663901" w:rsidRPr="00FB4A79">
        <w:rPr>
          <w:sz w:val="20"/>
          <w:szCs w:val="20"/>
        </w:rPr>
        <w:t>ma vez</w:t>
      </w:r>
      <w:r w:rsidR="0027568E" w:rsidRPr="00FB4A79">
        <w:rPr>
          <w:sz w:val="20"/>
          <w:szCs w:val="20"/>
        </w:rPr>
        <w:t xml:space="preserve"> que o Presidente não participa.</w:t>
      </w:r>
      <w:r w:rsidR="00663901" w:rsidRPr="00FB4A79">
        <w:rPr>
          <w:sz w:val="20"/>
          <w:szCs w:val="20"/>
        </w:rPr>
        <w:t xml:space="preserve"> </w:t>
      </w:r>
      <w:r w:rsidR="00F62B14" w:rsidRPr="00FB4A79">
        <w:rPr>
          <w:sz w:val="20"/>
          <w:szCs w:val="20"/>
        </w:rPr>
        <w:t xml:space="preserve">Destaca que </w:t>
      </w:r>
      <w:r w:rsidR="00187C68" w:rsidRPr="00FB4A79">
        <w:rPr>
          <w:sz w:val="20"/>
          <w:szCs w:val="20"/>
        </w:rPr>
        <w:t>oito</w:t>
      </w:r>
      <w:r w:rsidR="003423D1" w:rsidRPr="00FB4A79">
        <w:rPr>
          <w:sz w:val="20"/>
          <w:szCs w:val="20"/>
        </w:rPr>
        <w:t xml:space="preserve"> conselheiros </w:t>
      </w:r>
      <w:r w:rsidR="00F62B14" w:rsidRPr="00FB4A79">
        <w:rPr>
          <w:sz w:val="20"/>
          <w:szCs w:val="20"/>
        </w:rPr>
        <w:t>tem que</w:t>
      </w:r>
      <w:r w:rsidR="00663901" w:rsidRPr="00FB4A79">
        <w:rPr>
          <w:sz w:val="20"/>
          <w:szCs w:val="20"/>
        </w:rPr>
        <w:t xml:space="preserve"> </w:t>
      </w:r>
      <w:r w:rsidR="00F62B14" w:rsidRPr="00FB4A79">
        <w:rPr>
          <w:sz w:val="20"/>
          <w:szCs w:val="20"/>
        </w:rPr>
        <w:t>compor</w:t>
      </w:r>
      <w:r w:rsidR="00663901" w:rsidRPr="00FB4A79">
        <w:rPr>
          <w:sz w:val="20"/>
          <w:szCs w:val="20"/>
        </w:rPr>
        <w:t xml:space="preserve"> </w:t>
      </w:r>
      <w:r w:rsidR="00187C68" w:rsidRPr="00FB4A79">
        <w:rPr>
          <w:sz w:val="20"/>
          <w:szCs w:val="20"/>
        </w:rPr>
        <w:t>quatro</w:t>
      </w:r>
      <w:r w:rsidR="00663901" w:rsidRPr="00FB4A79">
        <w:rPr>
          <w:sz w:val="20"/>
          <w:szCs w:val="20"/>
        </w:rPr>
        <w:t xml:space="preserve"> comissões</w:t>
      </w:r>
      <w:r w:rsidR="00F62B14" w:rsidRPr="00FB4A79">
        <w:rPr>
          <w:sz w:val="20"/>
          <w:szCs w:val="20"/>
        </w:rPr>
        <w:t xml:space="preserve">, acarretando uma participação de </w:t>
      </w:r>
      <w:r w:rsidR="00663901" w:rsidRPr="00FB4A79">
        <w:rPr>
          <w:sz w:val="20"/>
          <w:szCs w:val="20"/>
        </w:rPr>
        <w:t>no mínimo</w:t>
      </w:r>
      <w:r w:rsidR="00F62B14" w:rsidRPr="00FB4A79">
        <w:rPr>
          <w:sz w:val="20"/>
          <w:szCs w:val="20"/>
        </w:rPr>
        <w:t xml:space="preserve"> em</w:t>
      </w:r>
      <w:r w:rsidR="00663901" w:rsidRPr="00FB4A79">
        <w:rPr>
          <w:sz w:val="20"/>
          <w:szCs w:val="20"/>
        </w:rPr>
        <w:t xml:space="preserve"> 03 comissões. </w:t>
      </w:r>
      <w:r w:rsidR="00702883" w:rsidRPr="00FB4A79">
        <w:rPr>
          <w:sz w:val="20"/>
          <w:szCs w:val="20"/>
        </w:rPr>
        <w:t>Devido a essa dificuldade</w:t>
      </w:r>
      <w:r w:rsidR="006F3DCD" w:rsidRPr="00FB4A79">
        <w:rPr>
          <w:sz w:val="20"/>
          <w:szCs w:val="20"/>
        </w:rPr>
        <w:t xml:space="preserve"> </w:t>
      </w:r>
      <w:r w:rsidR="00F62B14" w:rsidRPr="00FB4A79">
        <w:rPr>
          <w:sz w:val="20"/>
          <w:szCs w:val="20"/>
        </w:rPr>
        <w:t>sugeriu</w:t>
      </w:r>
      <w:r w:rsidR="006F3DCD" w:rsidRPr="00FB4A79">
        <w:rPr>
          <w:sz w:val="20"/>
          <w:szCs w:val="20"/>
        </w:rPr>
        <w:t xml:space="preserve"> </w:t>
      </w:r>
      <w:r w:rsidR="00702883" w:rsidRPr="00FB4A79">
        <w:rPr>
          <w:sz w:val="20"/>
          <w:szCs w:val="20"/>
        </w:rPr>
        <w:t xml:space="preserve">que passe a existir apenas 02 </w:t>
      </w:r>
      <w:r w:rsidR="00F62B14" w:rsidRPr="00FB4A79">
        <w:rPr>
          <w:sz w:val="20"/>
          <w:szCs w:val="20"/>
        </w:rPr>
        <w:t xml:space="preserve">grupos que atendam as </w:t>
      </w:r>
      <w:r w:rsidR="00187C68" w:rsidRPr="00FB4A79">
        <w:rPr>
          <w:sz w:val="20"/>
          <w:szCs w:val="20"/>
        </w:rPr>
        <w:t>quatro</w:t>
      </w:r>
      <w:r w:rsidR="00F62B14" w:rsidRPr="00FB4A79">
        <w:rPr>
          <w:sz w:val="20"/>
          <w:szCs w:val="20"/>
        </w:rPr>
        <w:t xml:space="preserve"> comissões alternando os coordenadores</w:t>
      </w:r>
      <w:r w:rsidR="00702883" w:rsidRPr="00FB4A79">
        <w:rPr>
          <w:sz w:val="20"/>
          <w:szCs w:val="20"/>
        </w:rPr>
        <w:t>,</w:t>
      </w:r>
      <w:r w:rsidR="00F62B14" w:rsidRPr="00FB4A79">
        <w:rPr>
          <w:sz w:val="20"/>
          <w:szCs w:val="20"/>
        </w:rPr>
        <w:t xml:space="preserve"> de maneira que consigam quórum</w:t>
      </w:r>
      <w:r w:rsidR="00702883" w:rsidRPr="00FB4A79">
        <w:rPr>
          <w:sz w:val="20"/>
          <w:szCs w:val="20"/>
        </w:rPr>
        <w:t xml:space="preserve"> </w:t>
      </w:r>
      <w:r w:rsidR="00F62B14" w:rsidRPr="00FB4A79">
        <w:rPr>
          <w:sz w:val="20"/>
          <w:szCs w:val="20"/>
        </w:rPr>
        <w:t xml:space="preserve">para </w:t>
      </w:r>
      <w:r w:rsidR="00702883" w:rsidRPr="00FB4A79">
        <w:rPr>
          <w:sz w:val="20"/>
          <w:szCs w:val="20"/>
        </w:rPr>
        <w:t>se reunir. Cita</w:t>
      </w:r>
      <w:r w:rsidR="00BC6916" w:rsidRPr="00FB4A79">
        <w:rPr>
          <w:sz w:val="20"/>
          <w:szCs w:val="20"/>
        </w:rPr>
        <w:t xml:space="preserve"> </w:t>
      </w:r>
      <w:r w:rsidR="00702883" w:rsidRPr="00FB4A79">
        <w:rPr>
          <w:sz w:val="20"/>
          <w:szCs w:val="20"/>
        </w:rPr>
        <w:t xml:space="preserve">como </w:t>
      </w:r>
      <w:r w:rsidR="00BC6916" w:rsidRPr="00FB4A79">
        <w:rPr>
          <w:sz w:val="20"/>
          <w:szCs w:val="20"/>
        </w:rPr>
        <w:t>exemplo</w:t>
      </w:r>
      <w:r w:rsidR="00702883" w:rsidRPr="00FB4A79">
        <w:rPr>
          <w:sz w:val="20"/>
          <w:szCs w:val="20"/>
        </w:rPr>
        <w:t xml:space="preserve"> que a </w:t>
      </w:r>
      <w:r w:rsidR="00F62B14" w:rsidRPr="00FB4A79">
        <w:rPr>
          <w:sz w:val="20"/>
          <w:szCs w:val="20"/>
        </w:rPr>
        <w:t xml:space="preserve">comissão de ética tem uma </w:t>
      </w:r>
      <w:r w:rsidR="00FB4A79" w:rsidRPr="00467DD5">
        <w:rPr>
          <w:sz w:val="20"/>
          <w:szCs w:val="20"/>
        </w:rPr>
        <w:t>composição semelhante</w:t>
      </w:r>
      <w:r w:rsidR="00702883" w:rsidRPr="00467DD5">
        <w:rPr>
          <w:sz w:val="20"/>
          <w:szCs w:val="20"/>
        </w:rPr>
        <w:t xml:space="preserve"> a </w:t>
      </w:r>
      <w:r w:rsidR="00FB4A79" w:rsidRPr="00467DD5">
        <w:rPr>
          <w:sz w:val="20"/>
          <w:szCs w:val="20"/>
        </w:rPr>
        <w:t xml:space="preserve">da </w:t>
      </w:r>
      <w:r w:rsidR="00702883" w:rsidRPr="00467DD5">
        <w:rPr>
          <w:sz w:val="20"/>
          <w:szCs w:val="20"/>
        </w:rPr>
        <w:t>Comissão de Exercício Profissional, portanto, poderia</w:t>
      </w:r>
      <w:r w:rsidR="00FB4A79" w:rsidRPr="00467DD5">
        <w:rPr>
          <w:sz w:val="20"/>
          <w:szCs w:val="20"/>
        </w:rPr>
        <w:t>m</w:t>
      </w:r>
      <w:r w:rsidR="00702883" w:rsidRPr="00467DD5">
        <w:rPr>
          <w:sz w:val="20"/>
          <w:szCs w:val="20"/>
        </w:rPr>
        <w:t xml:space="preserve"> se transformar em apenas uma Comissão. Outro exemplo citado </w:t>
      </w:r>
      <w:r w:rsidR="00933B4B" w:rsidRPr="00467DD5">
        <w:rPr>
          <w:sz w:val="20"/>
          <w:szCs w:val="20"/>
        </w:rPr>
        <w:t xml:space="preserve">é </w:t>
      </w:r>
      <w:r w:rsidR="00702883" w:rsidRPr="00467DD5">
        <w:rPr>
          <w:sz w:val="20"/>
          <w:szCs w:val="20"/>
        </w:rPr>
        <w:t>da</w:t>
      </w:r>
      <w:r w:rsidR="00933B4B" w:rsidRPr="00467DD5">
        <w:rPr>
          <w:sz w:val="20"/>
          <w:szCs w:val="20"/>
        </w:rPr>
        <w:t xml:space="preserve"> comissão de</w:t>
      </w:r>
      <w:r w:rsidR="00702883" w:rsidRPr="00467DD5">
        <w:rPr>
          <w:sz w:val="20"/>
          <w:szCs w:val="20"/>
        </w:rPr>
        <w:t xml:space="preserve"> Administração de Finanças e </w:t>
      </w:r>
      <w:r w:rsidR="00FB4A79" w:rsidRPr="00467DD5">
        <w:rPr>
          <w:sz w:val="20"/>
          <w:szCs w:val="20"/>
        </w:rPr>
        <w:t>a</w:t>
      </w:r>
      <w:r w:rsidR="00933B4B" w:rsidRPr="00467DD5">
        <w:rPr>
          <w:sz w:val="20"/>
          <w:szCs w:val="20"/>
        </w:rPr>
        <w:t xml:space="preserve"> Comissão de </w:t>
      </w:r>
      <w:r w:rsidR="00BC6916" w:rsidRPr="00467DD5">
        <w:rPr>
          <w:sz w:val="20"/>
          <w:szCs w:val="20"/>
        </w:rPr>
        <w:t>E</w:t>
      </w:r>
      <w:r w:rsidR="0062160D">
        <w:rPr>
          <w:sz w:val="20"/>
          <w:szCs w:val="20"/>
        </w:rPr>
        <w:t>nsino</w:t>
      </w:r>
      <w:r w:rsidR="00BC6916" w:rsidRPr="00467DD5">
        <w:rPr>
          <w:sz w:val="20"/>
          <w:szCs w:val="20"/>
        </w:rPr>
        <w:t xml:space="preserve"> e F</w:t>
      </w:r>
      <w:r w:rsidR="00702883" w:rsidRPr="00467DD5">
        <w:rPr>
          <w:sz w:val="20"/>
          <w:szCs w:val="20"/>
        </w:rPr>
        <w:t>ormação</w:t>
      </w:r>
      <w:r w:rsidR="00933B4B" w:rsidRPr="00467DD5">
        <w:rPr>
          <w:sz w:val="20"/>
          <w:szCs w:val="20"/>
        </w:rPr>
        <w:t>, que também poderia</w:t>
      </w:r>
      <w:r w:rsidR="00BC6916" w:rsidRPr="00467DD5">
        <w:rPr>
          <w:sz w:val="20"/>
          <w:szCs w:val="20"/>
        </w:rPr>
        <w:t>m</w:t>
      </w:r>
      <w:r w:rsidR="00933B4B" w:rsidRPr="00467DD5">
        <w:rPr>
          <w:sz w:val="20"/>
          <w:szCs w:val="20"/>
        </w:rPr>
        <w:t xml:space="preserve"> se unificar</w:t>
      </w:r>
      <w:r w:rsidR="00941372" w:rsidRPr="00467DD5">
        <w:rPr>
          <w:sz w:val="20"/>
          <w:szCs w:val="20"/>
        </w:rPr>
        <w:t>. Dessa forma,</w:t>
      </w:r>
      <w:r w:rsidR="00933B4B" w:rsidRPr="00467DD5">
        <w:rPr>
          <w:sz w:val="20"/>
          <w:szCs w:val="20"/>
        </w:rPr>
        <w:t xml:space="preserve"> </w:t>
      </w:r>
      <w:r w:rsidR="00BC6916" w:rsidRPr="00467DD5">
        <w:rPr>
          <w:sz w:val="20"/>
          <w:szCs w:val="20"/>
        </w:rPr>
        <w:t>haveria</w:t>
      </w:r>
      <w:r w:rsidR="00941372" w:rsidRPr="00467DD5">
        <w:rPr>
          <w:sz w:val="20"/>
          <w:szCs w:val="20"/>
        </w:rPr>
        <w:t xml:space="preserve"> mais conselheiros presentes nas Plenárias e </w:t>
      </w:r>
      <w:r w:rsidR="00933B4B" w:rsidRPr="00467DD5">
        <w:rPr>
          <w:sz w:val="20"/>
          <w:szCs w:val="20"/>
        </w:rPr>
        <w:t xml:space="preserve">seria possível discutir </w:t>
      </w:r>
      <w:r w:rsidR="00BC6916" w:rsidRPr="00467DD5">
        <w:rPr>
          <w:sz w:val="20"/>
          <w:szCs w:val="20"/>
        </w:rPr>
        <w:t>e</w:t>
      </w:r>
      <w:r w:rsidR="00941372" w:rsidRPr="00467DD5">
        <w:rPr>
          <w:sz w:val="20"/>
          <w:szCs w:val="20"/>
        </w:rPr>
        <w:t xml:space="preserve"> </w:t>
      </w:r>
      <w:proofErr w:type="gramStart"/>
      <w:r w:rsidR="00941372" w:rsidRPr="00467DD5">
        <w:rPr>
          <w:sz w:val="20"/>
          <w:szCs w:val="20"/>
        </w:rPr>
        <w:t>agilizar</w:t>
      </w:r>
      <w:proofErr w:type="gramEnd"/>
      <w:r w:rsidR="00941372" w:rsidRPr="00467DD5">
        <w:rPr>
          <w:sz w:val="20"/>
          <w:szCs w:val="20"/>
        </w:rPr>
        <w:t xml:space="preserve"> </w:t>
      </w:r>
      <w:r w:rsidR="00BC6916" w:rsidRPr="00467DD5">
        <w:rPr>
          <w:sz w:val="20"/>
          <w:szCs w:val="20"/>
        </w:rPr>
        <w:t xml:space="preserve">os assuntos, fornecendo </w:t>
      </w:r>
      <w:r w:rsidR="00941372" w:rsidRPr="00467DD5">
        <w:rPr>
          <w:sz w:val="20"/>
          <w:szCs w:val="20"/>
        </w:rPr>
        <w:t xml:space="preserve">melhores resultados ao CAU. O Presidente informa que </w:t>
      </w:r>
      <w:r w:rsidR="00187C68" w:rsidRPr="00467DD5">
        <w:rPr>
          <w:sz w:val="20"/>
          <w:szCs w:val="20"/>
        </w:rPr>
        <w:t>a</w:t>
      </w:r>
      <w:r w:rsidR="00941372" w:rsidRPr="00467DD5">
        <w:rPr>
          <w:sz w:val="20"/>
          <w:szCs w:val="20"/>
        </w:rPr>
        <w:t xml:space="preserve"> princípio não será possível essas unificações, pois </w:t>
      </w:r>
      <w:proofErr w:type="gramStart"/>
      <w:r w:rsidR="00941372" w:rsidRPr="00467DD5">
        <w:rPr>
          <w:sz w:val="20"/>
          <w:szCs w:val="20"/>
        </w:rPr>
        <w:t>tratam-se</w:t>
      </w:r>
      <w:proofErr w:type="gramEnd"/>
      <w:r w:rsidR="00941372" w:rsidRPr="00467DD5">
        <w:rPr>
          <w:sz w:val="20"/>
          <w:szCs w:val="20"/>
        </w:rPr>
        <w:t xml:space="preserve"> de comissões criadas por Lei. Entretanto será encaminhado ao jurídico para que seja analisado, e discutido na próxima Plenária.</w:t>
      </w:r>
      <w:r w:rsidR="00F73ED5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>1.</w:t>
      </w:r>
      <w:r w:rsidR="001427DB" w:rsidRPr="00DC0705">
        <w:rPr>
          <w:b/>
          <w:sz w:val="20"/>
          <w:szCs w:val="20"/>
          <w:u w:val="single"/>
        </w:rPr>
        <w:t>4</w:t>
      </w:r>
      <w:r w:rsidR="00A81128" w:rsidRPr="00DC0705">
        <w:rPr>
          <w:b/>
          <w:sz w:val="20"/>
          <w:szCs w:val="20"/>
          <w:u w:val="single"/>
        </w:rPr>
        <w:t xml:space="preserve">. </w:t>
      </w:r>
      <w:r w:rsidR="00187C68" w:rsidRPr="00DF669B">
        <w:rPr>
          <w:b/>
          <w:sz w:val="20"/>
          <w:szCs w:val="20"/>
          <w:u w:val="single"/>
        </w:rPr>
        <w:t>CORRESPONDENCIAS RECEBIDAS:</w:t>
      </w:r>
      <w:r w:rsidR="00187C68" w:rsidRPr="00DF669B">
        <w:rPr>
          <w:sz w:val="20"/>
          <w:szCs w:val="20"/>
        </w:rPr>
        <w:t xml:space="preserve"> </w:t>
      </w:r>
      <w:r w:rsidR="00187C68">
        <w:rPr>
          <w:sz w:val="20"/>
          <w:szCs w:val="20"/>
        </w:rPr>
        <w:t>Foram recebidas as seguintes correspondências: A)</w:t>
      </w:r>
      <w:r w:rsidR="00187C68" w:rsidRPr="00F73ED5">
        <w:rPr>
          <w:sz w:val="20"/>
          <w:szCs w:val="20"/>
        </w:rPr>
        <w:t xml:space="preserve"> </w:t>
      </w:r>
      <w:r w:rsidR="00187C68" w:rsidRPr="00F73ED5">
        <w:rPr>
          <w:b/>
          <w:sz w:val="20"/>
          <w:szCs w:val="20"/>
        </w:rPr>
        <w:t xml:space="preserve">Oficio Circular </w:t>
      </w:r>
      <w:proofErr w:type="spellStart"/>
      <w:r w:rsidR="00187C68" w:rsidRPr="00F73ED5">
        <w:rPr>
          <w:b/>
          <w:sz w:val="20"/>
          <w:szCs w:val="20"/>
        </w:rPr>
        <w:t>Planurb</w:t>
      </w:r>
      <w:proofErr w:type="spellEnd"/>
      <w:r w:rsidR="003563F4">
        <w:rPr>
          <w:b/>
          <w:sz w:val="20"/>
          <w:szCs w:val="20"/>
        </w:rPr>
        <w:t xml:space="preserve"> </w:t>
      </w:r>
      <w:r w:rsidR="00187C68" w:rsidRPr="00F73ED5">
        <w:rPr>
          <w:b/>
          <w:sz w:val="20"/>
          <w:szCs w:val="20"/>
        </w:rPr>
        <w:t xml:space="preserve">- </w:t>
      </w:r>
      <w:r w:rsidR="00187C68" w:rsidRPr="00F73ED5">
        <w:rPr>
          <w:sz w:val="20"/>
          <w:szCs w:val="20"/>
        </w:rPr>
        <w:t>Calendário anual de reuniões dos Conselhos Regionais de Campo Grande;</w:t>
      </w:r>
      <w:r w:rsidR="00187C68">
        <w:rPr>
          <w:sz w:val="20"/>
          <w:szCs w:val="20"/>
        </w:rPr>
        <w:t xml:space="preserve"> B) </w:t>
      </w:r>
      <w:proofErr w:type="spellStart"/>
      <w:r w:rsidR="00187C68" w:rsidRPr="00F73ED5">
        <w:rPr>
          <w:b/>
          <w:sz w:val="20"/>
          <w:szCs w:val="20"/>
        </w:rPr>
        <w:t>Audilink</w:t>
      </w:r>
      <w:proofErr w:type="spellEnd"/>
      <w:r w:rsidR="00187C68" w:rsidRPr="00F73ED5">
        <w:rPr>
          <w:b/>
          <w:sz w:val="20"/>
          <w:szCs w:val="20"/>
        </w:rPr>
        <w:t xml:space="preserve">- </w:t>
      </w:r>
      <w:r w:rsidR="00187C68" w:rsidRPr="00F73ED5">
        <w:rPr>
          <w:sz w:val="20"/>
          <w:szCs w:val="20"/>
        </w:rPr>
        <w:t>Relatório de Auditoria sobre Controles Internos e Relatórios dos Auditores Independentes sobre as demonstrações contábeis do exercício do CAU/MS;</w:t>
      </w:r>
      <w:r w:rsidR="00187C68">
        <w:rPr>
          <w:sz w:val="20"/>
          <w:szCs w:val="20"/>
        </w:rPr>
        <w:t xml:space="preserve"> C) </w:t>
      </w:r>
      <w:r w:rsidR="00187C68" w:rsidRPr="00F73ED5">
        <w:rPr>
          <w:b/>
          <w:sz w:val="20"/>
          <w:szCs w:val="20"/>
        </w:rPr>
        <w:t xml:space="preserve">CRIARE- </w:t>
      </w:r>
      <w:r w:rsidR="00187C68" w:rsidRPr="00F73ED5">
        <w:rPr>
          <w:sz w:val="20"/>
          <w:szCs w:val="20"/>
        </w:rPr>
        <w:t>Referente ao contrato n°030/2012-2014 de 08/02/2013 e ofício n°233/2012-2014 GA/PRESI/CAU/MS;</w:t>
      </w:r>
      <w:r w:rsidR="00187C68">
        <w:rPr>
          <w:sz w:val="20"/>
          <w:szCs w:val="20"/>
        </w:rPr>
        <w:t xml:space="preserve"> D) </w:t>
      </w:r>
      <w:r w:rsidR="00187C68" w:rsidRPr="00F73ED5">
        <w:rPr>
          <w:b/>
          <w:sz w:val="20"/>
          <w:szCs w:val="20"/>
        </w:rPr>
        <w:t xml:space="preserve">Deputado </w:t>
      </w:r>
      <w:proofErr w:type="spellStart"/>
      <w:r w:rsidR="00187C68" w:rsidRPr="00F73ED5">
        <w:rPr>
          <w:b/>
          <w:sz w:val="20"/>
          <w:szCs w:val="20"/>
        </w:rPr>
        <w:t>Jerson</w:t>
      </w:r>
      <w:proofErr w:type="spellEnd"/>
      <w:r w:rsidR="00187C68" w:rsidRPr="00F73ED5">
        <w:rPr>
          <w:b/>
          <w:sz w:val="20"/>
          <w:szCs w:val="20"/>
        </w:rPr>
        <w:t xml:space="preserve"> Domingos- </w:t>
      </w:r>
      <w:r w:rsidR="00187C68" w:rsidRPr="00F73ED5">
        <w:rPr>
          <w:sz w:val="20"/>
          <w:szCs w:val="20"/>
        </w:rPr>
        <w:t>Sessão Solene de o</w:t>
      </w:r>
      <w:r w:rsidR="00187C68">
        <w:rPr>
          <w:sz w:val="20"/>
          <w:szCs w:val="20"/>
        </w:rPr>
        <w:t xml:space="preserve">utorga do título de cidadão sul matogrossense ao Contra </w:t>
      </w:r>
      <w:r w:rsidR="00187C68" w:rsidRPr="00F73ED5">
        <w:rPr>
          <w:sz w:val="20"/>
          <w:szCs w:val="20"/>
        </w:rPr>
        <w:t>Almirante Marcio Ferreira de Mello- 18 de abril às 19 horas;</w:t>
      </w:r>
      <w:r w:rsidR="00187C68">
        <w:rPr>
          <w:sz w:val="20"/>
          <w:szCs w:val="20"/>
        </w:rPr>
        <w:t xml:space="preserve"> E) </w:t>
      </w:r>
      <w:r w:rsidR="00187C68" w:rsidRPr="00F73ED5">
        <w:rPr>
          <w:b/>
          <w:sz w:val="20"/>
          <w:szCs w:val="20"/>
        </w:rPr>
        <w:t xml:space="preserve">CRIARE- </w:t>
      </w:r>
      <w:r w:rsidR="00187C68" w:rsidRPr="00F73ED5">
        <w:rPr>
          <w:sz w:val="20"/>
          <w:szCs w:val="20"/>
        </w:rPr>
        <w:t>Contrato 030/2012-2014 de 08/02/20133 e ofício 233/2012-2014 GA/PRESI/CAU/MS de 27/02/2013;</w:t>
      </w:r>
      <w:r w:rsidR="00187C68">
        <w:rPr>
          <w:sz w:val="20"/>
          <w:szCs w:val="20"/>
        </w:rPr>
        <w:t xml:space="preserve"> F) </w:t>
      </w:r>
      <w:r w:rsidR="00187C68" w:rsidRPr="00F73ED5">
        <w:rPr>
          <w:b/>
          <w:sz w:val="20"/>
          <w:szCs w:val="20"/>
        </w:rPr>
        <w:t>SERVIÇO PÚBLICO FEDERAL- Centro de Ciências Exatas e Tecnologia-</w:t>
      </w:r>
      <w:r w:rsidR="00187C68" w:rsidRPr="00F73ED5">
        <w:rPr>
          <w:sz w:val="20"/>
          <w:szCs w:val="20"/>
        </w:rPr>
        <w:t xml:space="preserve"> correspondência de 18 de março de 2013- agradecimento;</w:t>
      </w:r>
      <w:r w:rsidR="00187C68">
        <w:rPr>
          <w:sz w:val="20"/>
          <w:szCs w:val="20"/>
        </w:rPr>
        <w:t xml:space="preserve"> G) </w:t>
      </w:r>
      <w:r w:rsidR="00187C68" w:rsidRPr="00F73ED5">
        <w:rPr>
          <w:b/>
          <w:sz w:val="20"/>
          <w:szCs w:val="20"/>
        </w:rPr>
        <w:t xml:space="preserve">SINDARQ- Sindicato dos Arquitetos- </w:t>
      </w:r>
      <w:r w:rsidR="00187C68" w:rsidRPr="00F73ED5">
        <w:rPr>
          <w:sz w:val="20"/>
          <w:szCs w:val="20"/>
        </w:rPr>
        <w:t>Parecer das entidades organizadoras do Concurso para restruturação da sede recreativa da associação médica de Campo Grande;</w:t>
      </w:r>
      <w:r w:rsidR="00187C68">
        <w:rPr>
          <w:sz w:val="20"/>
          <w:szCs w:val="20"/>
        </w:rPr>
        <w:t xml:space="preserve"> H) </w:t>
      </w:r>
      <w:r w:rsidR="00187C68" w:rsidRPr="00F73ED5">
        <w:rPr>
          <w:b/>
          <w:sz w:val="20"/>
          <w:szCs w:val="20"/>
        </w:rPr>
        <w:t xml:space="preserve">PREFEITURA DE MATO GROSSO DO SUL- PREFEITURA DE CORUMBÁ- </w:t>
      </w:r>
      <w:r w:rsidR="00187C68" w:rsidRPr="00F73ED5">
        <w:rPr>
          <w:sz w:val="20"/>
          <w:szCs w:val="20"/>
        </w:rPr>
        <w:t>Agradecimento sobre o termo de cooperação;</w:t>
      </w:r>
      <w:r w:rsidR="00187C68" w:rsidRPr="00F73ED5">
        <w:rPr>
          <w:b/>
          <w:sz w:val="20"/>
          <w:szCs w:val="20"/>
        </w:rPr>
        <w:t xml:space="preserve"> </w:t>
      </w:r>
      <w:r w:rsidR="00187C68">
        <w:rPr>
          <w:b/>
          <w:sz w:val="20"/>
          <w:szCs w:val="20"/>
        </w:rPr>
        <w:t xml:space="preserve">I) </w:t>
      </w:r>
      <w:r w:rsidR="00187C68" w:rsidRPr="00F73ED5">
        <w:rPr>
          <w:b/>
          <w:sz w:val="20"/>
          <w:szCs w:val="20"/>
        </w:rPr>
        <w:t xml:space="preserve">Deputado </w:t>
      </w:r>
      <w:proofErr w:type="spellStart"/>
      <w:r w:rsidR="00187C68" w:rsidRPr="00F73ED5">
        <w:rPr>
          <w:b/>
          <w:sz w:val="20"/>
          <w:szCs w:val="20"/>
        </w:rPr>
        <w:t>Jerson</w:t>
      </w:r>
      <w:proofErr w:type="spellEnd"/>
      <w:r w:rsidR="00187C68" w:rsidRPr="00F73ED5">
        <w:rPr>
          <w:b/>
          <w:sz w:val="20"/>
          <w:szCs w:val="20"/>
        </w:rPr>
        <w:t xml:space="preserve"> Domingos</w:t>
      </w:r>
      <w:r w:rsidR="00187C68" w:rsidRPr="00F73ED5">
        <w:rPr>
          <w:sz w:val="20"/>
          <w:szCs w:val="20"/>
        </w:rPr>
        <w:t>- Sessão Solene em celebração ao Dia do Trabalho 30 DE Abril às 19 horas;</w:t>
      </w:r>
      <w:r w:rsidR="00187C68">
        <w:rPr>
          <w:sz w:val="20"/>
          <w:szCs w:val="20"/>
        </w:rPr>
        <w:t xml:space="preserve"> J) </w:t>
      </w:r>
      <w:r w:rsidR="00187C68" w:rsidRPr="00F73ED5">
        <w:rPr>
          <w:b/>
          <w:sz w:val="20"/>
          <w:szCs w:val="20"/>
        </w:rPr>
        <w:t xml:space="preserve">SINDARQ- Sindicato dos Arquitetos- </w:t>
      </w:r>
      <w:r w:rsidR="00187C68" w:rsidRPr="00F73ED5">
        <w:rPr>
          <w:sz w:val="20"/>
          <w:szCs w:val="20"/>
        </w:rPr>
        <w:t>Solicitação de numero de Arquitetos e Urbanista cadastrado no CAU/MS;</w:t>
      </w:r>
      <w:r w:rsidR="00187C68">
        <w:rPr>
          <w:sz w:val="20"/>
          <w:szCs w:val="20"/>
        </w:rPr>
        <w:t xml:space="preserve"> K) </w:t>
      </w:r>
      <w:r w:rsidR="00187C68" w:rsidRPr="00F73ED5">
        <w:rPr>
          <w:b/>
          <w:sz w:val="20"/>
          <w:szCs w:val="20"/>
        </w:rPr>
        <w:t>IPHAN –Instituto do Patrimônio Histórico e Artístico Nacional-</w:t>
      </w:r>
      <w:r w:rsidR="00187C68" w:rsidRPr="00F73ED5">
        <w:rPr>
          <w:sz w:val="20"/>
          <w:szCs w:val="20"/>
        </w:rPr>
        <w:t xml:space="preserve"> Orientações para usuários de bens tombados- fiscalização;</w:t>
      </w:r>
      <w:r w:rsidR="00187C68">
        <w:rPr>
          <w:sz w:val="20"/>
          <w:szCs w:val="20"/>
        </w:rPr>
        <w:t xml:space="preserve"> L) </w:t>
      </w:r>
      <w:r w:rsidR="00187C68" w:rsidRPr="00F73ED5">
        <w:rPr>
          <w:b/>
          <w:sz w:val="20"/>
          <w:szCs w:val="20"/>
        </w:rPr>
        <w:t xml:space="preserve">CAU/BR- PROJETO DE GESTÃO ESTRATÉGICA DO CAU- </w:t>
      </w:r>
      <w:r w:rsidR="00187C68" w:rsidRPr="00F73ED5">
        <w:rPr>
          <w:sz w:val="20"/>
          <w:szCs w:val="20"/>
        </w:rPr>
        <w:t>Reunião realizada em Brasília com grupos de cidades focando o processo para construção de proposta de estrutura organizacional dos CAU/UF;</w:t>
      </w:r>
      <w:r w:rsidR="00187C68">
        <w:rPr>
          <w:sz w:val="20"/>
          <w:szCs w:val="20"/>
        </w:rPr>
        <w:t xml:space="preserve"> M) </w:t>
      </w:r>
      <w:r w:rsidR="00187C68" w:rsidRPr="00F73ED5">
        <w:rPr>
          <w:b/>
          <w:sz w:val="20"/>
          <w:szCs w:val="20"/>
        </w:rPr>
        <w:t>OFICIO E-MAIL MACE-</w:t>
      </w:r>
      <w:r w:rsidR="00187C68" w:rsidRPr="00F73ED5">
        <w:rPr>
          <w:sz w:val="20"/>
          <w:szCs w:val="20"/>
        </w:rPr>
        <w:t xml:space="preserve"> Orientação Vocacional da MACE- composição de mesa.</w:t>
      </w:r>
      <w:r w:rsidR="0071138A">
        <w:rPr>
          <w:sz w:val="20"/>
          <w:szCs w:val="20"/>
        </w:rPr>
        <w:t xml:space="preserve"> </w:t>
      </w:r>
      <w:r w:rsidR="0071138A">
        <w:rPr>
          <w:b/>
          <w:sz w:val="20"/>
          <w:szCs w:val="20"/>
        </w:rPr>
        <w:t xml:space="preserve">N) </w:t>
      </w:r>
      <w:r w:rsidR="00F73ED5" w:rsidRPr="00F73ED5">
        <w:rPr>
          <w:b/>
          <w:sz w:val="20"/>
          <w:szCs w:val="20"/>
        </w:rPr>
        <w:t>IPHAN/MS OFÍCIO N°090/13/GAB/IPHAN-</w:t>
      </w:r>
      <w:r w:rsidR="00F73ED5" w:rsidRPr="00F73ED5">
        <w:rPr>
          <w:sz w:val="20"/>
          <w:szCs w:val="20"/>
        </w:rPr>
        <w:t>MS- Publicação da 6°Simpósio Internacional de Paisagismo na cidade Lavras/MG. 15 a 18 de maio</w:t>
      </w:r>
      <w:r w:rsidR="00AE4823">
        <w:rPr>
          <w:sz w:val="20"/>
          <w:szCs w:val="20"/>
        </w:rPr>
        <w:t>.</w:t>
      </w:r>
      <w:r w:rsidR="00C02C44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>1.5</w:t>
      </w:r>
      <w:r w:rsidRPr="00DF669B">
        <w:rPr>
          <w:b/>
          <w:sz w:val="20"/>
          <w:szCs w:val="20"/>
          <w:u w:val="single"/>
        </w:rPr>
        <w:t xml:space="preserve">. </w:t>
      </w:r>
      <w:r w:rsidR="00187C68" w:rsidRPr="00DF669B">
        <w:rPr>
          <w:b/>
          <w:sz w:val="20"/>
          <w:szCs w:val="20"/>
          <w:u w:val="single"/>
        </w:rPr>
        <w:t xml:space="preserve">CORRESPONDENCIAS </w:t>
      </w:r>
      <w:r w:rsidR="00187C68" w:rsidRPr="00DF669B">
        <w:rPr>
          <w:b/>
          <w:sz w:val="20"/>
          <w:szCs w:val="20"/>
          <w:u w:val="single"/>
        </w:rPr>
        <w:lastRenderedPageBreak/>
        <w:t>EXPEDIDAS:</w:t>
      </w:r>
      <w:r w:rsidR="00187C68" w:rsidRPr="000144D7">
        <w:rPr>
          <w:sz w:val="20"/>
          <w:szCs w:val="20"/>
        </w:rPr>
        <w:t xml:space="preserve"> </w:t>
      </w:r>
      <w:r w:rsidR="00187C68">
        <w:rPr>
          <w:sz w:val="20"/>
          <w:szCs w:val="20"/>
        </w:rPr>
        <w:t xml:space="preserve">A) </w:t>
      </w:r>
      <w:r w:rsidR="00187C68" w:rsidRPr="0071138A">
        <w:rPr>
          <w:b/>
          <w:sz w:val="20"/>
          <w:szCs w:val="20"/>
        </w:rPr>
        <w:t xml:space="preserve">Ofício n°246- </w:t>
      </w:r>
      <w:r w:rsidR="00187C68" w:rsidRPr="0071138A">
        <w:rPr>
          <w:sz w:val="20"/>
          <w:szCs w:val="20"/>
        </w:rPr>
        <w:t>Paulo Roberto Duarte- Prefeito Corumbá-M</w:t>
      </w:r>
      <w:r w:rsidR="00187C68">
        <w:rPr>
          <w:sz w:val="20"/>
          <w:szCs w:val="20"/>
        </w:rPr>
        <w:t>S</w:t>
      </w:r>
      <w:r w:rsidR="00187C68" w:rsidRPr="0071138A">
        <w:rPr>
          <w:sz w:val="20"/>
          <w:szCs w:val="20"/>
        </w:rPr>
        <w:t>, referente à demanda de setores organizados da sociedade sul-mato-grossenses;</w:t>
      </w:r>
      <w:r w:rsidR="00187C68">
        <w:rPr>
          <w:sz w:val="20"/>
          <w:szCs w:val="20"/>
        </w:rPr>
        <w:t xml:space="preserve"> B) </w:t>
      </w:r>
      <w:r w:rsidR="00187C68" w:rsidRPr="0071138A">
        <w:rPr>
          <w:b/>
          <w:sz w:val="20"/>
          <w:szCs w:val="20"/>
        </w:rPr>
        <w:t xml:space="preserve">Ofício n°247- </w:t>
      </w:r>
      <w:r w:rsidR="00187C68" w:rsidRPr="0071138A">
        <w:rPr>
          <w:sz w:val="20"/>
          <w:szCs w:val="20"/>
        </w:rPr>
        <w:t>José Antônio Assad e Faria- Prefeito de Ladário- referente à demanda de setores organizados da sociedade sul-mato-grossenses;</w:t>
      </w:r>
      <w:r w:rsidR="00187C68">
        <w:rPr>
          <w:sz w:val="20"/>
          <w:szCs w:val="20"/>
        </w:rPr>
        <w:t xml:space="preserve"> C) </w:t>
      </w:r>
      <w:r w:rsidR="00187C68" w:rsidRPr="0071138A">
        <w:rPr>
          <w:b/>
          <w:sz w:val="20"/>
          <w:szCs w:val="20"/>
        </w:rPr>
        <w:t>Ofício n°248-</w:t>
      </w:r>
      <w:r w:rsidR="00187C68" w:rsidRPr="0071138A">
        <w:rPr>
          <w:sz w:val="20"/>
          <w:szCs w:val="20"/>
        </w:rPr>
        <w:t xml:space="preserve"> Haroldo Pinheiro- CAU/BR referente </w:t>
      </w:r>
      <w:proofErr w:type="gramStart"/>
      <w:r w:rsidR="00187C68" w:rsidRPr="0071138A">
        <w:rPr>
          <w:sz w:val="20"/>
          <w:szCs w:val="20"/>
        </w:rPr>
        <w:t>a</w:t>
      </w:r>
      <w:proofErr w:type="gramEnd"/>
      <w:r w:rsidR="00187C68" w:rsidRPr="0071138A">
        <w:rPr>
          <w:sz w:val="20"/>
          <w:szCs w:val="20"/>
        </w:rPr>
        <w:t xml:space="preserve"> prestação de contas;</w:t>
      </w:r>
      <w:r w:rsidR="00187C68">
        <w:rPr>
          <w:sz w:val="20"/>
          <w:szCs w:val="20"/>
        </w:rPr>
        <w:t xml:space="preserve"> D) </w:t>
      </w:r>
      <w:r w:rsidR="00187C68" w:rsidRPr="0071138A">
        <w:rPr>
          <w:b/>
          <w:sz w:val="20"/>
          <w:szCs w:val="20"/>
        </w:rPr>
        <w:t xml:space="preserve">Ofício n°249- </w:t>
      </w:r>
      <w:proofErr w:type="spellStart"/>
      <w:r w:rsidR="00187C68" w:rsidRPr="0071138A">
        <w:rPr>
          <w:sz w:val="20"/>
          <w:szCs w:val="20"/>
        </w:rPr>
        <w:t>Samária</w:t>
      </w:r>
      <w:proofErr w:type="spellEnd"/>
      <w:r w:rsidR="00187C68" w:rsidRPr="0071138A">
        <w:rPr>
          <w:sz w:val="20"/>
          <w:szCs w:val="20"/>
        </w:rPr>
        <w:t xml:space="preserve"> Rosa- Presidente do </w:t>
      </w:r>
      <w:proofErr w:type="spellStart"/>
      <w:r w:rsidR="00187C68" w:rsidRPr="0071138A">
        <w:rPr>
          <w:sz w:val="20"/>
          <w:szCs w:val="20"/>
        </w:rPr>
        <w:t>sindarq</w:t>
      </w:r>
      <w:proofErr w:type="spellEnd"/>
      <w:r w:rsidR="00187C68" w:rsidRPr="0071138A">
        <w:rPr>
          <w:sz w:val="20"/>
          <w:szCs w:val="20"/>
        </w:rPr>
        <w:t xml:space="preserve"> referente à oficio n°006/2013 </w:t>
      </w:r>
      <w:proofErr w:type="spellStart"/>
      <w:r w:rsidR="00187C68" w:rsidRPr="0071138A">
        <w:rPr>
          <w:sz w:val="20"/>
          <w:szCs w:val="20"/>
        </w:rPr>
        <w:t>sindarq</w:t>
      </w:r>
      <w:proofErr w:type="spellEnd"/>
      <w:r w:rsidR="00187C68" w:rsidRPr="0071138A">
        <w:rPr>
          <w:sz w:val="20"/>
          <w:szCs w:val="20"/>
        </w:rPr>
        <w:t xml:space="preserve"> de 12 de março de 2013;</w:t>
      </w:r>
      <w:r w:rsidR="00187C68">
        <w:rPr>
          <w:sz w:val="20"/>
          <w:szCs w:val="20"/>
        </w:rPr>
        <w:t xml:space="preserve"> E) </w:t>
      </w:r>
      <w:r w:rsidR="00187C68" w:rsidRPr="0071138A">
        <w:rPr>
          <w:b/>
          <w:sz w:val="20"/>
          <w:szCs w:val="20"/>
        </w:rPr>
        <w:t xml:space="preserve">Ofício n°250- </w:t>
      </w:r>
      <w:r w:rsidR="00187C68" w:rsidRPr="0071138A">
        <w:rPr>
          <w:sz w:val="20"/>
          <w:szCs w:val="20"/>
        </w:rPr>
        <w:t>André Luiz Rachid- Superintendente do IPHAN/MS referente a agradecimento de exemplares;</w:t>
      </w:r>
      <w:r w:rsidR="00187C68">
        <w:rPr>
          <w:sz w:val="20"/>
          <w:szCs w:val="20"/>
        </w:rPr>
        <w:t xml:space="preserve"> F)</w:t>
      </w:r>
      <w:r w:rsidR="00187C68" w:rsidRPr="0071138A">
        <w:rPr>
          <w:b/>
          <w:sz w:val="20"/>
          <w:szCs w:val="20"/>
        </w:rPr>
        <w:t xml:space="preserve">Ofício n°251- </w:t>
      </w:r>
      <w:r w:rsidR="00187C68" w:rsidRPr="0071138A">
        <w:rPr>
          <w:sz w:val="20"/>
          <w:szCs w:val="20"/>
        </w:rPr>
        <w:t>Aos promotores de justiça Rodrigo Sintra Franco e Fernanda Proença Azambuja, referente à resposta ao ofício n°262/1°PJCX/2013;</w:t>
      </w:r>
      <w:r w:rsidR="00187C68">
        <w:rPr>
          <w:sz w:val="20"/>
          <w:szCs w:val="20"/>
        </w:rPr>
        <w:t xml:space="preserve"> G) </w:t>
      </w:r>
      <w:r w:rsidR="00187C68" w:rsidRPr="0071138A">
        <w:rPr>
          <w:b/>
          <w:sz w:val="20"/>
          <w:szCs w:val="20"/>
        </w:rPr>
        <w:t xml:space="preserve">Ofício n°252- </w:t>
      </w:r>
      <w:r w:rsidR="00187C68" w:rsidRPr="0071138A">
        <w:rPr>
          <w:sz w:val="20"/>
          <w:szCs w:val="20"/>
        </w:rPr>
        <w:t>Valter Cortez- Diretor do PLANURB, referente ao calendário anual de reuniões dos Conselhos Regionais de Campo Grande;</w:t>
      </w:r>
      <w:r w:rsidR="00187C68">
        <w:rPr>
          <w:sz w:val="20"/>
          <w:szCs w:val="20"/>
        </w:rPr>
        <w:t xml:space="preserve"> H) </w:t>
      </w:r>
      <w:r w:rsidR="00187C68" w:rsidRPr="0071138A">
        <w:rPr>
          <w:b/>
          <w:sz w:val="20"/>
          <w:szCs w:val="20"/>
        </w:rPr>
        <w:t xml:space="preserve">Ofício n°253- </w:t>
      </w:r>
      <w:proofErr w:type="spellStart"/>
      <w:r w:rsidR="00187C68" w:rsidRPr="0071138A">
        <w:rPr>
          <w:sz w:val="20"/>
          <w:szCs w:val="20"/>
        </w:rPr>
        <w:t>Aymoré</w:t>
      </w:r>
      <w:proofErr w:type="spellEnd"/>
      <w:r w:rsidR="00187C68" w:rsidRPr="0071138A">
        <w:rPr>
          <w:sz w:val="20"/>
          <w:szCs w:val="20"/>
        </w:rPr>
        <w:t xml:space="preserve"> Credito Financiamento e Investimento, referente a boleto 20019788933;</w:t>
      </w:r>
      <w:r w:rsidR="00187C68">
        <w:rPr>
          <w:sz w:val="20"/>
          <w:szCs w:val="20"/>
        </w:rPr>
        <w:t xml:space="preserve"> I) </w:t>
      </w:r>
      <w:r w:rsidR="00187C68" w:rsidRPr="0071138A">
        <w:rPr>
          <w:b/>
          <w:sz w:val="20"/>
          <w:szCs w:val="20"/>
        </w:rPr>
        <w:t xml:space="preserve">Ofício n°254 – </w:t>
      </w:r>
      <w:r w:rsidR="00187C68" w:rsidRPr="0071138A">
        <w:rPr>
          <w:sz w:val="20"/>
          <w:szCs w:val="20"/>
        </w:rPr>
        <w:t>Chefe de departamento de Engenharia e Construção, referente a atribuições dos Arquitetos e Urbanistas;</w:t>
      </w:r>
      <w:r w:rsidR="00187C68">
        <w:rPr>
          <w:sz w:val="20"/>
          <w:szCs w:val="20"/>
        </w:rPr>
        <w:t xml:space="preserve"> J) </w:t>
      </w:r>
      <w:r w:rsidR="00187C68" w:rsidRPr="0071138A">
        <w:rPr>
          <w:b/>
          <w:sz w:val="20"/>
          <w:szCs w:val="20"/>
        </w:rPr>
        <w:t xml:space="preserve">Ofício n°255- </w:t>
      </w:r>
      <w:r w:rsidR="00187C68" w:rsidRPr="0071138A">
        <w:rPr>
          <w:sz w:val="20"/>
          <w:szCs w:val="20"/>
        </w:rPr>
        <w:t>Cancelado</w:t>
      </w:r>
      <w:r w:rsidR="00187C68">
        <w:rPr>
          <w:sz w:val="20"/>
          <w:szCs w:val="20"/>
        </w:rPr>
        <w:t>; K)</w:t>
      </w:r>
      <w:r w:rsidR="00187C68" w:rsidRPr="0071138A">
        <w:rPr>
          <w:b/>
          <w:sz w:val="20"/>
          <w:szCs w:val="20"/>
        </w:rPr>
        <w:t xml:space="preserve">Ofício n°256- </w:t>
      </w:r>
      <w:r w:rsidR="00187C68" w:rsidRPr="0071138A">
        <w:rPr>
          <w:sz w:val="20"/>
          <w:szCs w:val="20"/>
        </w:rPr>
        <w:t>Fábio dos Santos Magalhães, Associação Médica do MS referente a representação das entidades para os trabalhos.</w:t>
      </w:r>
      <w:r w:rsidR="0071138A">
        <w:rPr>
          <w:sz w:val="20"/>
          <w:szCs w:val="20"/>
        </w:rPr>
        <w:t xml:space="preserve"> L) </w:t>
      </w:r>
      <w:r w:rsidR="0071138A" w:rsidRPr="0071138A">
        <w:rPr>
          <w:b/>
          <w:sz w:val="20"/>
          <w:szCs w:val="20"/>
        </w:rPr>
        <w:t xml:space="preserve">Ofício n°257- </w:t>
      </w:r>
      <w:r w:rsidR="0071138A" w:rsidRPr="0071138A">
        <w:rPr>
          <w:sz w:val="20"/>
          <w:szCs w:val="20"/>
        </w:rPr>
        <w:t>Wagner Augusto – Coordenador do Laboratório de Análise e desenvolvimento de edificações-</w:t>
      </w:r>
      <w:proofErr w:type="spellStart"/>
      <w:r w:rsidR="0071138A" w:rsidRPr="0071138A">
        <w:rPr>
          <w:sz w:val="20"/>
          <w:szCs w:val="20"/>
        </w:rPr>
        <w:t>lade</w:t>
      </w:r>
      <w:proofErr w:type="spellEnd"/>
      <w:r w:rsidR="0071138A" w:rsidRPr="0071138A">
        <w:rPr>
          <w:sz w:val="20"/>
          <w:szCs w:val="20"/>
        </w:rPr>
        <w:t>, referente correspondência de 08 de abril de 2013;</w:t>
      </w:r>
      <w:r w:rsidR="0071138A">
        <w:rPr>
          <w:sz w:val="20"/>
          <w:szCs w:val="20"/>
        </w:rPr>
        <w:t xml:space="preserve"> M) </w:t>
      </w:r>
      <w:r w:rsidR="0071138A" w:rsidRPr="0071138A">
        <w:rPr>
          <w:b/>
          <w:sz w:val="20"/>
          <w:szCs w:val="20"/>
        </w:rPr>
        <w:t xml:space="preserve">Ofício n°258 e 265- </w:t>
      </w:r>
      <w:r w:rsidR="0071138A" w:rsidRPr="0071138A">
        <w:rPr>
          <w:sz w:val="20"/>
          <w:szCs w:val="20"/>
        </w:rPr>
        <w:t xml:space="preserve">Andrea </w:t>
      </w:r>
      <w:proofErr w:type="spellStart"/>
      <w:r w:rsidR="0071138A" w:rsidRPr="0071138A">
        <w:rPr>
          <w:sz w:val="20"/>
          <w:szCs w:val="20"/>
        </w:rPr>
        <w:t>Naguissa</w:t>
      </w:r>
      <w:proofErr w:type="spellEnd"/>
      <w:r w:rsidR="0071138A" w:rsidRPr="0071138A">
        <w:rPr>
          <w:sz w:val="20"/>
          <w:szCs w:val="20"/>
        </w:rPr>
        <w:t xml:space="preserve"> </w:t>
      </w:r>
      <w:proofErr w:type="spellStart"/>
      <w:r w:rsidR="0071138A" w:rsidRPr="0071138A">
        <w:rPr>
          <w:sz w:val="20"/>
          <w:szCs w:val="20"/>
        </w:rPr>
        <w:t>Yuba</w:t>
      </w:r>
      <w:proofErr w:type="spellEnd"/>
      <w:r w:rsidR="0071138A" w:rsidRPr="0071138A">
        <w:rPr>
          <w:sz w:val="20"/>
          <w:szCs w:val="20"/>
        </w:rPr>
        <w:t>, Coordenadora da UFMS, referente a um convite de participação de reunião do</w:t>
      </w:r>
      <w:proofErr w:type="gramStart"/>
      <w:r w:rsidR="0071138A" w:rsidRPr="0071138A">
        <w:rPr>
          <w:sz w:val="20"/>
          <w:szCs w:val="20"/>
        </w:rPr>
        <w:t xml:space="preserve">  </w:t>
      </w:r>
      <w:proofErr w:type="gramEnd"/>
      <w:r w:rsidR="0071138A" w:rsidRPr="0071138A">
        <w:rPr>
          <w:sz w:val="20"/>
          <w:szCs w:val="20"/>
        </w:rPr>
        <w:t>CEF/CAU/MS e participação na DECON/MS;</w:t>
      </w:r>
      <w:r w:rsidR="0071138A">
        <w:rPr>
          <w:sz w:val="20"/>
          <w:szCs w:val="20"/>
        </w:rPr>
        <w:t xml:space="preserve"> N) </w:t>
      </w:r>
      <w:r w:rsidR="0071138A" w:rsidRPr="0071138A">
        <w:rPr>
          <w:b/>
          <w:sz w:val="20"/>
          <w:szCs w:val="20"/>
        </w:rPr>
        <w:t xml:space="preserve">Ofício n°259 e 263 - </w:t>
      </w:r>
      <w:proofErr w:type="spellStart"/>
      <w:r w:rsidR="0071138A" w:rsidRPr="0071138A">
        <w:rPr>
          <w:sz w:val="20"/>
          <w:szCs w:val="20"/>
        </w:rPr>
        <w:t>Tácia</w:t>
      </w:r>
      <w:proofErr w:type="spellEnd"/>
      <w:r w:rsidR="0071138A" w:rsidRPr="0071138A">
        <w:rPr>
          <w:sz w:val="20"/>
          <w:szCs w:val="20"/>
        </w:rPr>
        <w:t xml:space="preserve"> Carolina Ronda, Coordenadora da UNIDERP, referente a um convite de participação de reunião do CEF/CAU/MS e solicitação de finalização de cadastro no SICCAU e participação na DECON/MS;</w:t>
      </w:r>
      <w:r w:rsidR="0071138A">
        <w:rPr>
          <w:sz w:val="20"/>
          <w:szCs w:val="20"/>
        </w:rPr>
        <w:t xml:space="preserve"> O)</w:t>
      </w:r>
      <w:r w:rsidR="0071138A" w:rsidRPr="0071138A">
        <w:rPr>
          <w:b/>
          <w:sz w:val="20"/>
          <w:szCs w:val="20"/>
        </w:rPr>
        <w:t xml:space="preserve">Ofício n°260 e 268 - </w:t>
      </w:r>
      <w:r w:rsidR="0071138A" w:rsidRPr="0071138A">
        <w:rPr>
          <w:sz w:val="20"/>
          <w:szCs w:val="20"/>
        </w:rPr>
        <w:t>Márcio de Melo Carlos Santos, Coordenador da UNIGRAN-Dourados, referente a um convite de participação de reunião do CEF/CAU/MS e participação na DECON/MS;</w:t>
      </w:r>
      <w:r w:rsidR="0071138A">
        <w:rPr>
          <w:sz w:val="20"/>
          <w:szCs w:val="20"/>
        </w:rPr>
        <w:t xml:space="preserve"> P) </w:t>
      </w:r>
      <w:r w:rsidR="0071138A" w:rsidRPr="0071138A">
        <w:rPr>
          <w:b/>
          <w:sz w:val="20"/>
          <w:szCs w:val="20"/>
        </w:rPr>
        <w:t xml:space="preserve">Ofício n°261 e 267- </w:t>
      </w:r>
      <w:r w:rsidR="0071138A" w:rsidRPr="0071138A">
        <w:rPr>
          <w:sz w:val="20"/>
          <w:szCs w:val="20"/>
        </w:rPr>
        <w:t xml:space="preserve">Victória </w:t>
      </w:r>
      <w:proofErr w:type="spellStart"/>
      <w:r w:rsidR="0071138A" w:rsidRPr="0071138A">
        <w:rPr>
          <w:sz w:val="20"/>
          <w:szCs w:val="20"/>
        </w:rPr>
        <w:t>Delvizio</w:t>
      </w:r>
      <w:proofErr w:type="spellEnd"/>
      <w:r w:rsidR="0071138A" w:rsidRPr="0071138A">
        <w:rPr>
          <w:sz w:val="20"/>
          <w:szCs w:val="20"/>
        </w:rPr>
        <w:t>, Coordenadora da UCDB, referente a um convite de participação de reunião do CEF/CAU/MS e participação na DECON/MS;</w:t>
      </w:r>
      <w:r w:rsidR="0071138A">
        <w:rPr>
          <w:sz w:val="20"/>
          <w:szCs w:val="20"/>
        </w:rPr>
        <w:t xml:space="preserve"> Q) </w:t>
      </w:r>
      <w:r w:rsidR="0071138A" w:rsidRPr="0071138A">
        <w:rPr>
          <w:b/>
          <w:sz w:val="20"/>
          <w:szCs w:val="20"/>
        </w:rPr>
        <w:t xml:space="preserve">Ofício n°262- </w:t>
      </w:r>
      <w:r w:rsidR="0071138A" w:rsidRPr="0071138A">
        <w:rPr>
          <w:sz w:val="20"/>
          <w:szCs w:val="20"/>
        </w:rPr>
        <w:t xml:space="preserve">Eduardo Cairo </w:t>
      </w:r>
      <w:proofErr w:type="spellStart"/>
      <w:r w:rsidR="0071138A" w:rsidRPr="0071138A">
        <w:rPr>
          <w:sz w:val="20"/>
          <w:szCs w:val="20"/>
        </w:rPr>
        <w:t>Chiletto</w:t>
      </w:r>
      <w:proofErr w:type="spellEnd"/>
      <w:r w:rsidR="0071138A" w:rsidRPr="0071138A">
        <w:rPr>
          <w:sz w:val="20"/>
          <w:szCs w:val="20"/>
        </w:rPr>
        <w:t>, Coordenador da Comissão de Ensino do CAU/BR, referente a informações de cadastros das instituições;</w:t>
      </w:r>
      <w:r w:rsidR="0071138A">
        <w:rPr>
          <w:sz w:val="20"/>
          <w:szCs w:val="20"/>
        </w:rPr>
        <w:t xml:space="preserve"> R) </w:t>
      </w:r>
      <w:r w:rsidR="0071138A" w:rsidRPr="0071138A">
        <w:rPr>
          <w:b/>
          <w:sz w:val="20"/>
          <w:szCs w:val="20"/>
        </w:rPr>
        <w:t xml:space="preserve">Ofício n°264- </w:t>
      </w:r>
      <w:proofErr w:type="spellStart"/>
      <w:r w:rsidR="0071138A" w:rsidRPr="0071138A">
        <w:rPr>
          <w:sz w:val="20"/>
          <w:szCs w:val="20"/>
        </w:rPr>
        <w:t>Gogliardo</w:t>
      </w:r>
      <w:proofErr w:type="spellEnd"/>
      <w:r w:rsidR="0071138A" w:rsidRPr="0071138A">
        <w:rPr>
          <w:sz w:val="20"/>
          <w:szCs w:val="20"/>
        </w:rPr>
        <w:t xml:space="preserve"> Vieira </w:t>
      </w:r>
      <w:proofErr w:type="spellStart"/>
      <w:r w:rsidR="0071138A" w:rsidRPr="0071138A">
        <w:rPr>
          <w:sz w:val="20"/>
          <w:szCs w:val="20"/>
        </w:rPr>
        <w:t>Maragno</w:t>
      </w:r>
      <w:proofErr w:type="spellEnd"/>
      <w:r w:rsidR="0071138A" w:rsidRPr="0071138A">
        <w:rPr>
          <w:sz w:val="20"/>
          <w:szCs w:val="20"/>
        </w:rPr>
        <w:t>- Vice Presidente da ABEA, referente a convite de reunião realizada no CAU/MS</w:t>
      </w:r>
      <w:r w:rsidR="0071138A" w:rsidRPr="0071138A">
        <w:rPr>
          <w:b/>
          <w:sz w:val="20"/>
          <w:szCs w:val="20"/>
        </w:rPr>
        <w:t>;</w:t>
      </w:r>
      <w:r w:rsidR="0071138A">
        <w:rPr>
          <w:sz w:val="20"/>
          <w:szCs w:val="20"/>
        </w:rPr>
        <w:t xml:space="preserve"> S) </w:t>
      </w:r>
      <w:r w:rsidR="0071138A" w:rsidRPr="0071138A">
        <w:rPr>
          <w:b/>
          <w:sz w:val="20"/>
          <w:szCs w:val="20"/>
        </w:rPr>
        <w:t xml:space="preserve">Ofício n°269- </w:t>
      </w:r>
      <w:proofErr w:type="spellStart"/>
      <w:r w:rsidR="0071138A" w:rsidRPr="0071138A">
        <w:rPr>
          <w:sz w:val="20"/>
          <w:szCs w:val="20"/>
        </w:rPr>
        <w:t>Aluizio</w:t>
      </w:r>
      <w:proofErr w:type="spellEnd"/>
      <w:r w:rsidR="0071138A" w:rsidRPr="0071138A">
        <w:rPr>
          <w:sz w:val="20"/>
          <w:szCs w:val="20"/>
        </w:rPr>
        <w:t xml:space="preserve"> </w:t>
      </w:r>
      <w:proofErr w:type="spellStart"/>
      <w:r w:rsidR="0071138A" w:rsidRPr="0071138A">
        <w:rPr>
          <w:sz w:val="20"/>
          <w:szCs w:val="20"/>
        </w:rPr>
        <w:t>Cometki</w:t>
      </w:r>
      <w:proofErr w:type="spellEnd"/>
      <w:r w:rsidR="0071138A" w:rsidRPr="0071138A">
        <w:rPr>
          <w:sz w:val="20"/>
          <w:szCs w:val="20"/>
        </w:rPr>
        <w:t xml:space="preserve"> São José- Prefeito de Coxim-MS, referente à demanda de setores organizados da sociedade sul-mato-grossense;</w:t>
      </w:r>
      <w:r w:rsidR="0071138A">
        <w:rPr>
          <w:sz w:val="20"/>
          <w:szCs w:val="20"/>
        </w:rPr>
        <w:t xml:space="preserve"> T) </w:t>
      </w:r>
      <w:r w:rsidR="0071138A" w:rsidRPr="0071138A">
        <w:rPr>
          <w:b/>
          <w:sz w:val="20"/>
          <w:szCs w:val="20"/>
        </w:rPr>
        <w:t xml:space="preserve">Ofício n°270- </w:t>
      </w:r>
      <w:r w:rsidR="0071138A" w:rsidRPr="0071138A">
        <w:rPr>
          <w:sz w:val="20"/>
          <w:szCs w:val="20"/>
        </w:rPr>
        <w:t xml:space="preserve">Adão </w:t>
      </w:r>
      <w:proofErr w:type="spellStart"/>
      <w:r w:rsidR="0071138A" w:rsidRPr="0071138A">
        <w:rPr>
          <w:sz w:val="20"/>
          <w:szCs w:val="20"/>
        </w:rPr>
        <w:t>Unirio</w:t>
      </w:r>
      <w:proofErr w:type="spellEnd"/>
      <w:r w:rsidR="0071138A" w:rsidRPr="0071138A">
        <w:rPr>
          <w:sz w:val="20"/>
          <w:szCs w:val="20"/>
        </w:rPr>
        <w:t xml:space="preserve"> Rolim- Prefeito de São Gabriel D´Oeste-MS, referente à demanda de setores organizados da sociedade sul-mato-grossense;</w:t>
      </w:r>
      <w:r w:rsidR="0071138A">
        <w:rPr>
          <w:sz w:val="20"/>
          <w:szCs w:val="20"/>
        </w:rPr>
        <w:t xml:space="preserve"> U)</w:t>
      </w:r>
      <w:r w:rsidR="0071138A" w:rsidRPr="0071138A">
        <w:rPr>
          <w:b/>
          <w:sz w:val="20"/>
          <w:szCs w:val="20"/>
        </w:rPr>
        <w:t xml:space="preserve">Ofício n°271- </w:t>
      </w:r>
      <w:r w:rsidR="0071138A" w:rsidRPr="0071138A">
        <w:rPr>
          <w:sz w:val="20"/>
          <w:szCs w:val="20"/>
        </w:rPr>
        <w:t>Reforce Sistemas Eletrônicos e tecnologia LSTDA-ME, referente a faturas de produtos vendidos e serviços prestados;</w:t>
      </w:r>
      <w:r w:rsidR="0071138A">
        <w:rPr>
          <w:sz w:val="20"/>
          <w:szCs w:val="20"/>
        </w:rPr>
        <w:t xml:space="preserve"> V)</w:t>
      </w:r>
      <w:r w:rsidR="0071138A" w:rsidRPr="0071138A">
        <w:rPr>
          <w:b/>
          <w:sz w:val="20"/>
          <w:szCs w:val="20"/>
        </w:rPr>
        <w:t>Ofício n°271-A-</w:t>
      </w:r>
      <w:r w:rsidR="0071138A" w:rsidRPr="0071138A">
        <w:rPr>
          <w:sz w:val="20"/>
          <w:szCs w:val="20"/>
        </w:rPr>
        <w:t xml:space="preserve"> Júlio Cezar Miranda </w:t>
      </w:r>
      <w:proofErr w:type="spellStart"/>
      <w:r w:rsidR="0071138A" w:rsidRPr="0071138A">
        <w:rPr>
          <w:sz w:val="20"/>
          <w:szCs w:val="20"/>
        </w:rPr>
        <w:t>Mosciaro</w:t>
      </w:r>
      <w:proofErr w:type="spellEnd"/>
      <w:r w:rsidR="0071138A" w:rsidRPr="0071138A">
        <w:rPr>
          <w:sz w:val="20"/>
          <w:szCs w:val="20"/>
        </w:rPr>
        <w:t>, referente ao contrato n°019/2012-2014 notificação de rescisão;</w:t>
      </w:r>
      <w:r w:rsidR="0071138A">
        <w:rPr>
          <w:sz w:val="20"/>
          <w:szCs w:val="20"/>
        </w:rPr>
        <w:t xml:space="preserve"> W) </w:t>
      </w:r>
      <w:r w:rsidR="0071138A" w:rsidRPr="0071138A">
        <w:rPr>
          <w:b/>
          <w:sz w:val="20"/>
          <w:szCs w:val="20"/>
        </w:rPr>
        <w:t>Ofício n°272</w:t>
      </w:r>
      <w:r w:rsidR="0071138A" w:rsidRPr="0071138A">
        <w:rPr>
          <w:sz w:val="20"/>
          <w:szCs w:val="20"/>
        </w:rPr>
        <w:t>- Banco do Brasil, referente à conta salário de funcionários;</w:t>
      </w:r>
      <w:r w:rsidR="0071138A">
        <w:rPr>
          <w:sz w:val="20"/>
          <w:szCs w:val="20"/>
        </w:rPr>
        <w:t xml:space="preserve"> X)</w:t>
      </w:r>
      <w:r w:rsidR="0071138A" w:rsidRPr="0071138A">
        <w:rPr>
          <w:b/>
          <w:sz w:val="20"/>
          <w:szCs w:val="20"/>
        </w:rPr>
        <w:t xml:space="preserve">Ofício n°273- </w:t>
      </w:r>
      <w:proofErr w:type="spellStart"/>
      <w:r w:rsidR="0071138A" w:rsidRPr="0071138A">
        <w:rPr>
          <w:sz w:val="20"/>
          <w:szCs w:val="20"/>
        </w:rPr>
        <w:t>Jerson</w:t>
      </w:r>
      <w:proofErr w:type="spellEnd"/>
      <w:r w:rsidR="0071138A" w:rsidRPr="0071138A">
        <w:rPr>
          <w:sz w:val="20"/>
          <w:szCs w:val="20"/>
        </w:rPr>
        <w:t xml:space="preserve"> Domin</w:t>
      </w:r>
      <w:r w:rsidR="00496075">
        <w:rPr>
          <w:sz w:val="20"/>
          <w:szCs w:val="20"/>
        </w:rPr>
        <w:t>gos- Assembleia Legislativa do E</w:t>
      </w:r>
      <w:r w:rsidR="0071138A" w:rsidRPr="0071138A">
        <w:rPr>
          <w:sz w:val="20"/>
          <w:szCs w:val="20"/>
        </w:rPr>
        <w:t>stado do MS, referente ausência de reunião;</w:t>
      </w:r>
      <w:r w:rsidR="00FC3B0A">
        <w:rPr>
          <w:sz w:val="20"/>
          <w:szCs w:val="20"/>
        </w:rPr>
        <w:t xml:space="preserve"> </w:t>
      </w:r>
      <w:r w:rsidR="0071138A">
        <w:rPr>
          <w:b/>
          <w:sz w:val="20"/>
          <w:szCs w:val="20"/>
        </w:rPr>
        <w:t xml:space="preserve">Y) </w:t>
      </w:r>
      <w:r w:rsidR="0071138A" w:rsidRPr="0071138A">
        <w:rPr>
          <w:b/>
          <w:sz w:val="20"/>
          <w:szCs w:val="20"/>
        </w:rPr>
        <w:t xml:space="preserve">Ofício n°274- </w:t>
      </w:r>
      <w:r w:rsidR="0071138A" w:rsidRPr="0071138A">
        <w:rPr>
          <w:sz w:val="20"/>
          <w:szCs w:val="20"/>
        </w:rPr>
        <w:t>Secretário Municipal da Receita – divisão de arrecadação, referente à certidão de débitos gerais;</w:t>
      </w:r>
      <w:r w:rsidR="0071138A">
        <w:rPr>
          <w:sz w:val="20"/>
          <w:szCs w:val="20"/>
        </w:rPr>
        <w:t xml:space="preserve"> Z) </w:t>
      </w:r>
      <w:r w:rsidR="0071138A" w:rsidRPr="0071138A">
        <w:rPr>
          <w:b/>
          <w:sz w:val="20"/>
          <w:szCs w:val="20"/>
        </w:rPr>
        <w:t xml:space="preserve">Ofício n°274-A- </w:t>
      </w:r>
      <w:r w:rsidR="0071138A" w:rsidRPr="0071138A">
        <w:rPr>
          <w:sz w:val="20"/>
          <w:szCs w:val="20"/>
        </w:rPr>
        <w:t>Cristina Albuquerque- Vero Mundo Turismo, referente ao termino de contrato;</w:t>
      </w:r>
      <w:r w:rsidR="00FC3B0A">
        <w:rPr>
          <w:sz w:val="20"/>
          <w:szCs w:val="20"/>
        </w:rPr>
        <w:t xml:space="preserve"> </w:t>
      </w:r>
      <w:proofErr w:type="gramStart"/>
      <w:r w:rsidR="0071138A">
        <w:rPr>
          <w:b/>
          <w:sz w:val="20"/>
          <w:szCs w:val="20"/>
        </w:rPr>
        <w:t>Z.</w:t>
      </w:r>
      <w:proofErr w:type="gramEnd"/>
      <w:r w:rsidR="0071138A">
        <w:rPr>
          <w:b/>
          <w:sz w:val="20"/>
          <w:szCs w:val="20"/>
        </w:rPr>
        <w:t>1)</w:t>
      </w:r>
      <w:r w:rsidR="00FC3B0A">
        <w:rPr>
          <w:b/>
          <w:sz w:val="20"/>
          <w:szCs w:val="20"/>
        </w:rPr>
        <w:t xml:space="preserve"> </w:t>
      </w:r>
      <w:r w:rsidR="0071138A" w:rsidRPr="0071138A">
        <w:rPr>
          <w:b/>
          <w:sz w:val="20"/>
          <w:szCs w:val="20"/>
        </w:rPr>
        <w:t xml:space="preserve">Ofício n°275- </w:t>
      </w:r>
      <w:proofErr w:type="spellStart"/>
      <w:r w:rsidR="0071138A" w:rsidRPr="0071138A">
        <w:rPr>
          <w:sz w:val="20"/>
          <w:szCs w:val="20"/>
        </w:rPr>
        <w:t>Kompakta</w:t>
      </w:r>
      <w:proofErr w:type="spellEnd"/>
      <w:r w:rsidR="0071138A" w:rsidRPr="0071138A">
        <w:rPr>
          <w:sz w:val="20"/>
          <w:szCs w:val="20"/>
        </w:rPr>
        <w:t xml:space="preserve"> Locação de Estruturas para Eventos LTDA, referente a ao processo administrativo n°019/2012-2014;</w:t>
      </w:r>
      <w:r w:rsidR="00FC3B0A">
        <w:rPr>
          <w:sz w:val="20"/>
          <w:szCs w:val="20"/>
        </w:rPr>
        <w:t xml:space="preserve"> Z.2) </w:t>
      </w:r>
      <w:r w:rsidR="0071138A" w:rsidRPr="0071138A">
        <w:rPr>
          <w:b/>
          <w:sz w:val="20"/>
          <w:szCs w:val="20"/>
        </w:rPr>
        <w:t>Oficio n°276, 277, 278 e 279-</w:t>
      </w:r>
      <w:r w:rsidR="0071138A" w:rsidRPr="0071138A">
        <w:rPr>
          <w:sz w:val="20"/>
          <w:szCs w:val="20"/>
        </w:rPr>
        <w:t xml:space="preserve"> Coordenador </w:t>
      </w:r>
      <w:proofErr w:type="spellStart"/>
      <w:r w:rsidR="0071138A" w:rsidRPr="0071138A">
        <w:rPr>
          <w:sz w:val="20"/>
          <w:szCs w:val="20"/>
        </w:rPr>
        <w:t>Tácia</w:t>
      </w:r>
      <w:proofErr w:type="spellEnd"/>
      <w:r w:rsidR="0071138A" w:rsidRPr="0071138A">
        <w:rPr>
          <w:sz w:val="20"/>
          <w:szCs w:val="20"/>
        </w:rPr>
        <w:t xml:space="preserve"> Carolina Ronda- </w:t>
      </w:r>
      <w:proofErr w:type="spellStart"/>
      <w:r w:rsidR="0071138A" w:rsidRPr="0071138A">
        <w:rPr>
          <w:sz w:val="20"/>
          <w:szCs w:val="20"/>
        </w:rPr>
        <w:t>Uniderp</w:t>
      </w:r>
      <w:proofErr w:type="spellEnd"/>
      <w:r w:rsidR="0071138A" w:rsidRPr="0071138A">
        <w:rPr>
          <w:sz w:val="20"/>
          <w:szCs w:val="20"/>
        </w:rPr>
        <w:t xml:space="preserve">, Victória </w:t>
      </w:r>
      <w:proofErr w:type="spellStart"/>
      <w:r w:rsidR="0071138A" w:rsidRPr="0071138A">
        <w:rPr>
          <w:sz w:val="20"/>
          <w:szCs w:val="20"/>
        </w:rPr>
        <w:t>Delvizio</w:t>
      </w:r>
      <w:proofErr w:type="spellEnd"/>
      <w:r w:rsidR="0071138A" w:rsidRPr="0071138A">
        <w:rPr>
          <w:sz w:val="20"/>
          <w:szCs w:val="20"/>
        </w:rPr>
        <w:t xml:space="preserve"> –UCDB, Márcio de Melo Carlos Santos- UNIGRAN-Dourados, Andrea </w:t>
      </w:r>
      <w:proofErr w:type="spellStart"/>
      <w:r w:rsidR="0071138A" w:rsidRPr="0071138A">
        <w:rPr>
          <w:sz w:val="20"/>
          <w:szCs w:val="20"/>
        </w:rPr>
        <w:t>Naguissa</w:t>
      </w:r>
      <w:proofErr w:type="spellEnd"/>
      <w:r w:rsidR="0071138A" w:rsidRPr="0071138A">
        <w:rPr>
          <w:sz w:val="20"/>
          <w:szCs w:val="20"/>
        </w:rPr>
        <w:t xml:space="preserve"> </w:t>
      </w:r>
      <w:proofErr w:type="spellStart"/>
      <w:r w:rsidR="0071138A" w:rsidRPr="0071138A">
        <w:rPr>
          <w:sz w:val="20"/>
          <w:szCs w:val="20"/>
        </w:rPr>
        <w:t>Yuba</w:t>
      </w:r>
      <w:proofErr w:type="spellEnd"/>
      <w:r w:rsidR="0071138A" w:rsidRPr="0071138A">
        <w:rPr>
          <w:sz w:val="20"/>
          <w:szCs w:val="20"/>
        </w:rPr>
        <w:t xml:space="preserve"> UFMS, referente a convite para a participação da Feira Caça Talentos Expo 2013 09 e 10 de maio das 08h00min ás 21h00min.</w:t>
      </w:r>
      <w:r w:rsidR="00FC3B0A">
        <w:rPr>
          <w:sz w:val="20"/>
          <w:szCs w:val="20"/>
        </w:rPr>
        <w:t xml:space="preserve"> </w:t>
      </w:r>
      <w:r w:rsidR="0071138A">
        <w:rPr>
          <w:sz w:val="20"/>
          <w:szCs w:val="20"/>
        </w:rPr>
        <w:t>O presidente info</w:t>
      </w:r>
      <w:r w:rsidR="00FC3B0A">
        <w:rPr>
          <w:sz w:val="20"/>
          <w:szCs w:val="20"/>
        </w:rPr>
        <w:t>r</w:t>
      </w:r>
      <w:r w:rsidR="0071138A">
        <w:rPr>
          <w:sz w:val="20"/>
          <w:szCs w:val="20"/>
        </w:rPr>
        <w:t xml:space="preserve">ma que </w:t>
      </w:r>
      <w:r w:rsidR="002D09F4">
        <w:rPr>
          <w:sz w:val="20"/>
          <w:szCs w:val="20"/>
        </w:rPr>
        <w:t xml:space="preserve">no caso de dúvidas </w:t>
      </w:r>
      <w:r w:rsidR="0071138A">
        <w:rPr>
          <w:sz w:val="20"/>
          <w:szCs w:val="20"/>
        </w:rPr>
        <w:t>sobre</w:t>
      </w:r>
      <w:r w:rsidR="002D09F4">
        <w:rPr>
          <w:sz w:val="20"/>
          <w:szCs w:val="20"/>
        </w:rPr>
        <w:t xml:space="preserve"> correspondências emitidas, a</w:t>
      </w:r>
      <w:r w:rsidR="000144D7">
        <w:rPr>
          <w:sz w:val="20"/>
          <w:szCs w:val="20"/>
        </w:rPr>
        <w:t xml:space="preserve"> secretaria </w:t>
      </w:r>
      <w:r w:rsidR="002D09F4">
        <w:rPr>
          <w:sz w:val="20"/>
          <w:szCs w:val="20"/>
        </w:rPr>
        <w:t xml:space="preserve">estará </w:t>
      </w:r>
      <w:r w:rsidR="000144D7">
        <w:rPr>
          <w:sz w:val="20"/>
          <w:szCs w:val="20"/>
        </w:rPr>
        <w:t>disponível para fornecer a cópia ou e-mail</w:t>
      </w:r>
      <w:r w:rsidR="002D09F4">
        <w:rPr>
          <w:sz w:val="20"/>
          <w:szCs w:val="20"/>
        </w:rPr>
        <w:t xml:space="preserve"> contendo o</w:t>
      </w:r>
      <w:r w:rsidR="000144D7">
        <w:rPr>
          <w:sz w:val="20"/>
          <w:szCs w:val="20"/>
        </w:rPr>
        <w:t xml:space="preserve"> teor desses documentos</w:t>
      </w:r>
      <w:r w:rsidR="00C16E52">
        <w:rPr>
          <w:sz w:val="20"/>
          <w:szCs w:val="20"/>
        </w:rPr>
        <w:t xml:space="preserve">. </w:t>
      </w:r>
      <w:proofErr w:type="gramStart"/>
      <w:r w:rsidRPr="00E1251E">
        <w:rPr>
          <w:b/>
          <w:sz w:val="20"/>
          <w:szCs w:val="20"/>
          <w:u w:val="single"/>
        </w:rPr>
        <w:t>2.</w:t>
      </w:r>
      <w:r w:rsidR="006A19B5" w:rsidRPr="00E1251E">
        <w:rPr>
          <w:b/>
          <w:sz w:val="20"/>
          <w:szCs w:val="20"/>
          <w:u w:val="single"/>
        </w:rPr>
        <w:t xml:space="preserve">0 </w:t>
      </w:r>
      <w:r w:rsidRPr="00E1251E">
        <w:rPr>
          <w:b/>
          <w:sz w:val="20"/>
          <w:szCs w:val="20"/>
          <w:u w:val="single"/>
        </w:rPr>
        <w:t>ORDEM</w:t>
      </w:r>
      <w:proofErr w:type="gramEnd"/>
      <w:r w:rsidRPr="00E1251E">
        <w:rPr>
          <w:b/>
          <w:sz w:val="20"/>
          <w:szCs w:val="20"/>
          <w:u w:val="single"/>
        </w:rPr>
        <w:t xml:space="preserve"> DO DIA:</w:t>
      </w:r>
      <w:r w:rsidR="00523086" w:rsidRPr="00C16E52">
        <w:rPr>
          <w:sz w:val="20"/>
          <w:szCs w:val="20"/>
        </w:rPr>
        <w:t xml:space="preserve"> </w:t>
      </w:r>
      <w:r w:rsidR="009D3D19" w:rsidRPr="00FC3B0A">
        <w:rPr>
          <w:sz w:val="20"/>
          <w:szCs w:val="20"/>
        </w:rPr>
        <w:t xml:space="preserve">Não houve </w:t>
      </w:r>
      <w:r w:rsidR="00DF669B" w:rsidRPr="00FC3B0A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2.1.DECISÕES “AD REFERENDUM” DO PRESIDENTE:</w:t>
      </w:r>
      <w:r w:rsidR="00940B83">
        <w:rPr>
          <w:sz w:val="20"/>
          <w:szCs w:val="20"/>
        </w:rPr>
        <w:t xml:space="preserve"> </w:t>
      </w:r>
      <w:r w:rsidR="00940B83" w:rsidRPr="00940B83">
        <w:rPr>
          <w:sz w:val="20"/>
          <w:szCs w:val="20"/>
        </w:rPr>
        <w:t>Deliberação Plenária n°024/2012-2014 – AD REFERENDUM DO PLENÁRIO EM 16 DE ABRIL DE 2013; Aprovação do selo de conformidade do Conselho de Arquitetura e Urbanismo de Mato Grosso do Sul</w:t>
      </w:r>
      <w:r w:rsidR="00940B83">
        <w:rPr>
          <w:sz w:val="20"/>
          <w:szCs w:val="20"/>
        </w:rPr>
        <w:t xml:space="preserve">, </w:t>
      </w:r>
      <w:r w:rsidR="006D5144">
        <w:rPr>
          <w:sz w:val="20"/>
          <w:szCs w:val="20"/>
        </w:rPr>
        <w:t>em função da necessidade</w:t>
      </w:r>
      <w:r w:rsidR="00940B83">
        <w:rPr>
          <w:sz w:val="20"/>
          <w:szCs w:val="20"/>
        </w:rPr>
        <w:t xml:space="preserve"> </w:t>
      </w:r>
      <w:r w:rsidR="006D5144">
        <w:rPr>
          <w:sz w:val="20"/>
          <w:szCs w:val="20"/>
        </w:rPr>
        <w:t xml:space="preserve">de </w:t>
      </w:r>
      <w:r w:rsidR="00940B83">
        <w:rPr>
          <w:sz w:val="20"/>
          <w:szCs w:val="20"/>
        </w:rPr>
        <w:t xml:space="preserve">reconhecimento dos </w:t>
      </w:r>
      <w:r w:rsidR="00940B83" w:rsidRPr="00FC3B0A">
        <w:rPr>
          <w:sz w:val="20"/>
          <w:szCs w:val="20"/>
        </w:rPr>
        <w:t xml:space="preserve">estandes </w:t>
      </w:r>
      <w:r w:rsidR="00FC3B0A" w:rsidRPr="00FC3B0A">
        <w:rPr>
          <w:sz w:val="20"/>
          <w:szCs w:val="20"/>
        </w:rPr>
        <w:t>de</w:t>
      </w:r>
      <w:r w:rsidR="00940B83" w:rsidRPr="00FC3B0A">
        <w:rPr>
          <w:sz w:val="20"/>
          <w:szCs w:val="20"/>
        </w:rPr>
        <w:t xml:space="preserve"> exposição</w:t>
      </w:r>
      <w:r w:rsidR="006D5144" w:rsidRPr="00FC3B0A">
        <w:rPr>
          <w:sz w:val="20"/>
          <w:szCs w:val="20"/>
        </w:rPr>
        <w:t>,</w:t>
      </w:r>
      <w:r w:rsidR="00940B83" w:rsidRPr="00FC3B0A">
        <w:rPr>
          <w:sz w:val="20"/>
          <w:szCs w:val="20"/>
        </w:rPr>
        <w:t xml:space="preserve"> </w:t>
      </w:r>
      <w:r w:rsidR="00940B83">
        <w:rPr>
          <w:sz w:val="20"/>
          <w:szCs w:val="20"/>
        </w:rPr>
        <w:t>que cumpriram com a legislaç</w:t>
      </w:r>
      <w:r w:rsidR="006D5144">
        <w:rPr>
          <w:sz w:val="20"/>
          <w:szCs w:val="20"/>
        </w:rPr>
        <w:t>ão e fizeram o registro dos RRT’S de execução</w:t>
      </w:r>
      <w:r w:rsidR="00FC3B0A" w:rsidRPr="00FC3B0A">
        <w:rPr>
          <w:sz w:val="20"/>
          <w:szCs w:val="20"/>
        </w:rPr>
        <w:t xml:space="preserve"> </w:t>
      </w:r>
      <w:r w:rsidR="00FC3B0A">
        <w:rPr>
          <w:sz w:val="20"/>
          <w:szCs w:val="20"/>
        </w:rPr>
        <w:t>durante a DECON</w:t>
      </w:r>
      <w:r w:rsidR="006D5144">
        <w:rPr>
          <w:sz w:val="20"/>
          <w:szCs w:val="20"/>
        </w:rPr>
        <w:t xml:space="preserve">. Inicialmente, há uma ampliação quanto ao objetivo do selo de conformidade, de forma que, o selo colado em obra </w:t>
      </w:r>
      <w:r w:rsidR="00A555F0">
        <w:rPr>
          <w:sz w:val="20"/>
          <w:szCs w:val="20"/>
        </w:rPr>
        <w:t>não seja apenas para</w:t>
      </w:r>
      <w:r w:rsidR="006D5144">
        <w:rPr>
          <w:sz w:val="20"/>
          <w:szCs w:val="20"/>
        </w:rPr>
        <w:t xml:space="preserve"> </w:t>
      </w:r>
      <w:r w:rsidR="00A555F0">
        <w:rPr>
          <w:sz w:val="20"/>
          <w:szCs w:val="20"/>
        </w:rPr>
        <w:t>confirmar que a mesma passou por fiscalização, mas que tenha</w:t>
      </w:r>
      <w:r w:rsidR="00E70C53">
        <w:rPr>
          <w:sz w:val="20"/>
          <w:szCs w:val="20"/>
        </w:rPr>
        <w:t xml:space="preserve"> tamb</w:t>
      </w:r>
      <w:r w:rsidR="008B6212">
        <w:rPr>
          <w:sz w:val="20"/>
          <w:szCs w:val="20"/>
        </w:rPr>
        <w:t>é</w:t>
      </w:r>
      <w:r w:rsidR="00E70C53">
        <w:rPr>
          <w:sz w:val="20"/>
          <w:szCs w:val="20"/>
        </w:rPr>
        <w:t>m</w:t>
      </w:r>
      <w:r w:rsidR="00A555F0">
        <w:rPr>
          <w:sz w:val="20"/>
          <w:szCs w:val="20"/>
        </w:rPr>
        <w:t xml:space="preserve"> uma ordem sequencial, com a finalidade de </w:t>
      </w:r>
      <w:r w:rsidR="001F0DE0">
        <w:rPr>
          <w:sz w:val="20"/>
          <w:szCs w:val="20"/>
        </w:rPr>
        <w:t>afixar n</w:t>
      </w:r>
      <w:r w:rsidR="00A555F0">
        <w:rPr>
          <w:sz w:val="20"/>
          <w:szCs w:val="20"/>
        </w:rPr>
        <w:t>a</w:t>
      </w:r>
      <w:r w:rsidR="00EC4265">
        <w:rPr>
          <w:sz w:val="20"/>
          <w:szCs w:val="20"/>
        </w:rPr>
        <w:t>s</w:t>
      </w:r>
      <w:r w:rsidR="00A555F0">
        <w:rPr>
          <w:sz w:val="20"/>
          <w:szCs w:val="20"/>
        </w:rPr>
        <w:t xml:space="preserve"> obra</w:t>
      </w:r>
      <w:r w:rsidR="00373C8F">
        <w:rPr>
          <w:sz w:val="20"/>
          <w:szCs w:val="20"/>
        </w:rPr>
        <w:t>s</w:t>
      </w:r>
      <w:r w:rsidR="00A555F0">
        <w:rPr>
          <w:sz w:val="20"/>
          <w:szCs w:val="20"/>
        </w:rPr>
        <w:t xml:space="preserve"> que est</w:t>
      </w:r>
      <w:r w:rsidR="00EC4265">
        <w:rPr>
          <w:sz w:val="20"/>
          <w:szCs w:val="20"/>
        </w:rPr>
        <w:t>ão</w:t>
      </w:r>
      <w:r w:rsidR="00A555F0">
        <w:rPr>
          <w:sz w:val="20"/>
          <w:szCs w:val="20"/>
        </w:rPr>
        <w:t xml:space="preserve"> </w:t>
      </w:r>
      <w:r w:rsidR="004B0643">
        <w:rPr>
          <w:sz w:val="20"/>
          <w:szCs w:val="20"/>
        </w:rPr>
        <w:t>de acordo</w:t>
      </w:r>
      <w:r w:rsidR="00A555F0">
        <w:rPr>
          <w:sz w:val="20"/>
          <w:szCs w:val="20"/>
        </w:rPr>
        <w:t xml:space="preserve"> com a L</w:t>
      </w:r>
      <w:r w:rsidR="004B0643">
        <w:rPr>
          <w:sz w:val="20"/>
          <w:szCs w:val="20"/>
        </w:rPr>
        <w:t>ei 12.378.</w:t>
      </w:r>
      <w:r w:rsidR="005778DD">
        <w:rPr>
          <w:sz w:val="20"/>
          <w:szCs w:val="20"/>
        </w:rPr>
        <w:t xml:space="preserve"> A ordem sequencial </w:t>
      </w:r>
      <w:r w:rsidR="00E70C53">
        <w:rPr>
          <w:sz w:val="20"/>
          <w:szCs w:val="20"/>
        </w:rPr>
        <w:t>apresentada</w:t>
      </w:r>
      <w:r w:rsidR="005778DD">
        <w:rPr>
          <w:sz w:val="20"/>
          <w:szCs w:val="20"/>
        </w:rPr>
        <w:t xml:space="preserve"> no selo é </w:t>
      </w:r>
      <w:r w:rsidR="00E70C53">
        <w:rPr>
          <w:sz w:val="20"/>
          <w:szCs w:val="20"/>
        </w:rPr>
        <w:t>condizente</w:t>
      </w:r>
      <w:r w:rsidR="005778DD">
        <w:rPr>
          <w:sz w:val="20"/>
          <w:szCs w:val="20"/>
        </w:rPr>
        <w:t xml:space="preserve"> </w:t>
      </w:r>
      <w:r w:rsidR="00E70C53">
        <w:rPr>
          <w:sz w:val="20"/>
          <w:szCs w:val="20"/>
        </w:rPr>
        <w:t>com um</w:t>
      </w:r>
      <w:r w:rsidR="005778DD">
        <w:rPr>
          <w:sz w:val="20"/>
          <w:szCs w:val="20"/>
        </w:rPr>
        <w:t xml:space="preserve"> certificado</w:t>
      </w:r>
      <w:r w:rsidR="00373C8F">
        <w:rPr>
          <w:sz w:val="20"/>
          <w:szCs w:val="20"/>
        </w:rPr>
        <w:t xml:space="preserve"> </w:t>
      </w:r>
      <w:r w:rsidR="00E70C53">
        <w:rPr>
          <w:sz w:val="20"/>
          <w:szCs w:val="20"/>
        </w:rPr>
        <w:t>que é</w:t>
      </w:r>
      <w:r w:rsidR="00373C8F">
        <w:rPr>
          <w:sz w:val="20"/>
          <w:szCs w:val="20"/>
        </w:rPr>
        <w:t xml:space="preserve"> entregue</w:t>
      </w:r>
      <w:r w:rsidR="005778DD">
        <w:rPr>
          <w:sz w:val="20"/>
          <w:szCs w:val="20"/>
        </w:rPr>
        <w:t xml:space="preserve"> </w:t>
      </w:r>
      <w:r w:rsidR="00373C8F">
        <w:rPr>
          <w:sz w:val="20"/>
          <w:szCs w:val="20"/>
        </w:rPr>
        <w:t>a</w:t>
      </w:r>
      <w:r w:rsidR="005778DD">
        <w:rPr>
          <w:sz w:val="20"/>
          <w:szCs w:val="20"/>
        </w:rPr>
        <w:t>o respons</w:t>
      </w:r>
      <w:r w:rsidR="005778DD" w:rsidRPr="00E70C53">
        <w:rPr>
          <w:sz w:val="20"/>
          <w:szCs w:val="20"/>
        </w:rPr>
        <w:t xml:space="preserve">ável técnico </w:t>
      </w:r>
      <w:r w:rsidR="00373C8F" w:rsidRPr="00E70C53">
        <w:rPr>
          <w:sz w:val="20"/>
          <w:szCs w:val="20"/>
        </w:rPr>
        <w:t>ou</w:t>
      </w:r>
      <w:r w:rsidR="00E70C53" w:rsidRPr="00E70C53">
        <w:rPr>
          <w:sz w:val="20"/>
          <w:szCs w:val="20"/>
        </w:rPr>
        <w:t xml:space="preserve"> contratante</w:t>
      </w:r>
      <w:r w:rsidR="005778DD" w:rsidRPr="00E70C53">
        <w:rPr>
          <w:sz w:val="20"/>
          <w:szCs w:val="20"/>
        </w:rPr>
        <w:t xml:space="preserve">, </w:t>
      </w:r>
      <w:r w:rsidR="00F51D3B" w:rsidRPr="00E70C53">
        <w:rPr>
          <w:sz w:val="20"/>
          <w:szCs w:val="20"/>
        </w:rPr>
        <w:t>identificando</w:t>
      </w:r>
      <w:r w:rsidR="00260953" w:rsidRPr="00E70C53">
        <w:rPr>
          <w:sz w:val="20"/>
          <w:szCs w:val="20"/>
        </w:rPr>
        <w:t xml:space="preserve"> que a obra está regular</w:t>
      </w:r>
      <w:r w:rsidR="00BE2395" w:rsidRPr="00E70C53">
        <w:rPr>
          <w:sz w:val="20"/>
          <w:szCs w:val="20"/>
        </w:rPr>
        <w:t>. O</w:t>
      </w:r>
      <w:r w:rsidR="00260953" w:rsidRPr="00E70C53">
        <w:rPr>
          <w:sz w:val="20"/>
          <w:szCs w:val="20"/>
        </w:rPr>
        <w:t xml:space="preserve"> número de série presente no selo,</w:t>
      </w:r>
      <w:r w:rsidR="00E70C53" w:rsidRPr="00E70C53">
        <w:rPr>
          <w:sz w:val="20"/>
          <w:szCs w:val="20"/>
        </w:rPr>
        <w:t xml:space="preserve"> também</w:t>
      </w:r>
      <w:r w:rsidR="00260953" w:rsidRPr="00E70C53">
        <w:rPr>
          <w:sz w:val="20"/>
          <w:szCs w:val="20"/>
        </w:rPr>
        <w:t xml:space="preserve"> não permite que </w:t>
      </w:r>
      <w:r w:rsidR="00A77ADF" w:rsidRPr="00E70C53">
        <w:rPr>
          <w:sz w:val="20"/>
          <w:szCs w:val="20"/>
        </w:rPr>
        <w:t>ele</w:t>
      </w:r>
      <w:r w:rsidR="00260953" w:rsidRPr="00E70C53">
        <w:rPr>
          <w:sz w:val="20"/>
          <w:szCs w:val="20"/>
        </w:rPr>
        <w:t xml:space="preserve"> seja </w:t>
      </w:r>
      <w:proofErr w:type="gramStart"/>
      <w:r w:rsidR="00260953" w:rsidRPr="00E70C53">
        <w:rPr>
          <w:sz w:val="20"/>
          <w:szCs w:val="20"/>
        </w:rPr>
        <w:t>retirado e colado em outra obra</w:t>
      </w:r>
      <w:proofErr w:type="gramEnd"/>
      <w:r w:rsidR="00260953" w:rsidRPr="00E70C53">
        <w:rPr>
          <w:sz w:val="20"/>
          <w:szCs w:val="20"/>
        </w:rPr>
        <w:t>.</w:t>
      </w:r>
      <w:r w:rsidR="001F0DE0" w:rsidRPr="00E70C53">
        <w:rPr>
          <w:sz w:val="20"/>
          <w:szCs w:val="20"/>
        </w:rPr>
        <w:t xml:space="preserve"> </w:t>
      </w:r>
      <w:r w:rsidR="00373C8F" w:rsidRPr="00373C8F">
        <w:rPr>
          <w:sz w:val="20"/>
          <w:szCs w:val="20"/>
        </w:rPr>
        <w:t xml:space="preserve">A fiscalização já está </w:t>
      </w:r>
      <w:r w:rsidR="00E70C53">
        <w:rPr>
          <w:sz w:val="20"/>
          <w:szCs w:val="20"/>
        </w:rPr>
        <w:t>em</w:t>
      </w:r>
      <w:r w:rsidR="00373C8F" w:rsidRPr="00373C8F">
        <w:rPr>
          <w:sz w:val="20"/>
          <w:szCs w:val="20"/>
        </w:rPr>
        <w:t xml:space="preserve"> campo</w:t>
      </w:r>
      <w:r w:rsidR="00373C8F">
        <w:rPr>
          <w:sz w:val="20"/>
          <w:szCs w:val="20"/>
        </w:rPr>
        <w:t xml:space="preserve"> notifica</w:t>
      </w:r>
      <w:r w:rsidR="00E70C53">
        <w:rPr>
          <w:sz w:val="20"/>
          <w:szCs w:val="20"/>
        </w:rPr>
        <w:t>ndo</w:t>
      </w:r>
      <w:r w:rsidR="00373C8F">
        <w:rPr>
          <w:sz w:val="20"/>
          <w:szCs w:val="20"/>
        </w:rPr>
        <w:t xml:space="preserve"> as obras que nã</w:t>
      </w:r>
      <w:r w:rsidR="00260953">
        <w:rPr>
          <w:sz w:val="20"/>
          <w:szCs w:val="20"/>
        </w:rPr>
        <w:t xml:space="preserve">o estão </w:t>
      </w:r>
      <w:r w:rsidR="00E70C53">
        <w:rPr>
          <w:sz w:val="20"/>
          <w:szCs w:val="20"/>
        </w:rPr>
        <w:t>em</w:t>
      </w:r>
      <w:r w:rsidR="00260953">
        <w:rPr>
          <w:sz w:val="20"/>
          <w:szCs w:val="20"/>
        </w:rPr>
        <w:t xml:space="preserve"> conform</w:t>
      </w:r>
      <w:r w:rsidR="00E70C53">
        <w:rPr>
          <w:sz w:val="20"/>
          <w:szCs w:val="20"/>
        </w:rPr>
        <w:t>idade com</w:t>
      </w:r>
      <w:r w:rsidR="00260953">
        <w:rPr>
          <w:sz w:val="20"/>
          <w:szCs w:val="20"/>
        </w:rPr>
        <w:t xml:space="preserve"> a lei.</w:t>
      </w:r>
      <w:r w:rsidR="00DC18E6">
        <w:rPr>
          <w:sz w:val="20"/>
          <w:szCs w:val="20"/>
        </w:rPr>
        <w:t xml:space="preserve"> </w:t>
      </w:r>
      <w:r w:rsidR="001F0DE0">
        <w:rPr>
          <w:sz w:val="20"/>
          <w:szCs w:val="20"/>
        </w:rPr>
        <w:t>O</w:t>
      </w:r>
      <w:r w:rsidR="00373C8F">
        <w:rPr>
          <w:sz w:val="20"/>
          <w:szCs w:val="20"/>
        </w:rPr>
        <w:t xml:space="preserve"> Presidente submete </w:t>
      </w:r>
      <w:proofErr w:type="gramStart"/>
      <w:r w:rsidR="00373C8F">
        <w:rPr>
          <w:sz w:val="20"/>
          <w:szCs w:val="20"/>
        </w:rPr>
        <w:t>à</w:t>
      </w:r>
      <w:proofErr w:type="gramEnd"/>
      <w:r w:rsidR="00373C8F">
        <w:rPr>
          <w:sz w:val="20"/>
          <w:szCs w:val="20"/>
        </w:rPr>
        <w:t xml:space="preserve"> Plenária o </w:t>
      </w:r>
      <w:r w:rsidR="001F0DE0">
        <w:rPr>
          <w:sz w:val="20"/>
          <w:szCs w:val="20"/>
        </w:rPr>
        <w:t>modelo do selo para aprovação</w:t>
      </w:r>
      <w:r w:rsidR="00360D10">
        <w:rPr>
          <w:sz w:val="20"/>
          <w:szCs w:val="20"/>
        </w:rPr>
        <w:t xml:space="preserve">. </w:t>
      </w:r>
      <w:r w:rsidR="00AE7B25">
        <w:rPr>
          <w:sz w:val="20"/>
          <w:szCs w:val="20"/>
        </w:rPr>
        <w:t xml:space="preserve">A Conselheira </w:t>
      </w:r>
      <w:proofErr w:type="spellStart"/>
      <w:r w:rsidR="00FC3B0A" w:rsidRPr="008D0D56">
        <w:rPr>
          <w:b/>
          <w:sz w:val="20"/>
          <w:szCs w:val="20"/>
        </w:rPr>
        <w:t>Edneyde</w:t>
      </w:r>
      <w:proofErr w:type="spellEnd"/>
      <w:r w:rsidR="00FC3B0A" w:rsidRPr="008D0D56">
        <w:rPr>
          <w:b/>
          <w:sz w:val="20"/>
          <w:szCs w:val="20"/>
        </w:rPr>
        <w:t xml:space="preserve"> Vidal</w:t>
      </w:r>
      <w:r w:rsidR="00E81066">
        <w:rPr>
          <w:sz w:val="20"/>
          <w:szCs w:val="20"/>
        </w:rPr>
        <w:t xml:space="preserve"> </w:t>
      </w:r>
      <w:r w:rsidR="00AE7B25">
        <w:rPr>
          <w:sz w:val="20"/>
          <w:szCs w:val="20"/>
        </w:rPr>
        <w:t>sugere que o selo seja maior e que haja um para obras internas e outro para obras externas</w:t>
      </w:r>
      <w:r w:rsidR="004D70F8">
        <w:rPr>
          <w:sz w:val="20"/>
          <w:szCs w:val="20"/>
        </w:rPr>
        <w:t>. O conselheiro</w:t>
      </w:r>
      <w:r w:rsidR="000A019A">
        <w:rPr>
          <w:sz w:val="20"/>
          <w:szCs w:val="20"/>
        </w:rPr>
        <w:t xml:space="preserve"> </w:t>
      </w:r>
      <w:proofErr w:type="spellStart"/>
      <w:r w:rsidR="00FC3B0A" w:rsidRPr="00FC3B0A">
        <w:rPr>
          <w:b/>
          <w:sz w:val="20"/>
          <w:szCs w:val="20"/>
        </w:rPr>
        <w:t>Eymard</w:t>
      </w:r>
      <w:proofErr w:type="spellEnd"/>
      <w:r w:rsidR="00FC3B0A" w:rsidRPr="00FC3B0A">
        <w:rPr>
          <w:b/>
          <w:sz w:val="20"/>
          <w:szCs w:val="20"/>
        </w:rPr>
        <w:t xml:space="preserve"> </w:t>
      </w:r>
      <w:r w:rsidR="00FC3B0A" w:rsidRPr="008D0D56">
        <w:rPr>
          <w:b/>
          <w:sz w:val="20"/>
          <w:szCs w:val="20"/>
        </w:rPr>
        <w:t>Ferreira</w:t>
      </w:r>
      <w:r w:rsidR="000A019A" w:rsidRPr="008D0D56">
        <w:rPr>
          <w:sz w:val="20"/>
          <w:szCs w:val="20"/>
        </w:rPr>
        <w:t xml:space="preserve"> </w:t>
      </w:r>
      <w:r w:rsidR="004D70F8">
        <w:rPr>
          <w:sz w:val="20"/>
          <w:szCs w:val="20"/>
        </w:rPr>
        <w:t>propõe</w:t>
      </w:r>
      <w:r w:rsidR="00DC18E6">
        <w:rPr>
          <w:sz w:val="20"/>
          <w:szCs w:val="20"/>
        </w:rPr>
        <w:t xml:space="preserve"> que </w:t>
      </w:r>
      <w:proofErr w:type="gramStart"/>
      <w:r w:rsidR="00DC18E6">
        <w:rPr>
          <w:sz w:val="20"/>
          <w:szCs w:val="20"/>
        </w:rPr>
        <w:t>a escrita selo</w:t>
      </w:r>
      <w:proofErr w:type="gramEnd"/>
      <w:r w:rsidR="00DC18E6">
        <w:rPr>
          <w:sz w:val="20"/>
          <w:szCs w:val="20"/>
        </w:rPr>
        <w:t xml:space="preserve"> de conformidade tenha mais destaque, mostrando que o profissional agiu conforme a lei. A conselheira </w:t>
      </w:r>
      <w:r w:rsidR="00DC18E6" w:rsidRPr="00FC3B0A">
        <w:rPr>
          <w:b/>
          <w:sz w:val="20"/>
          <w:szCs w:val="20"/>
        </w:rPr>
        <w:t>Giovana</w:t>
      </w:r>
      <w:r w:rsidR="00FC3B0A" w:rsidRPr="00FC3B0A">
        <w:rPr>
          <w:b/>
          <w:sz w:val="20"/>
          <w:szCs w:val="20"/>
        </w:rPr>
        <w:t xml:space="preserve"> </w:t>
      </w:r>
      <w:proofErr w:type="spellStart"/>
      <w:r w:rsidR="00FC3B0A" w:rsidRPr="00FC3B0A">
        <w:rPr>
          <w:b/>
          <w:sz w:val="20"/>
          <w:szCs w:val="20"/>
        </w:rPr>
        <w:t>Sbaraini</w:t>
      </w:r>
      <w:proofErr w:type="spellEnd"/>
      <w:r w:rsidR="00E81066">
        <w:rPr>
          <w:color w:val="FF0000"/>
          <w:sz w:val="20"/>
          <w:szCs w:val="20"/>
        </w:rPr>
        <w:t xml:space="preserve"> </w:t>
      </w:r>
      <w:r w:rsidR="00DC18E6">
        <w:rPr>
          <w:sz w:val="20"/>
          <w:szCs w:val="20"/>
        </w:rPr>
        <w:t xml:space="preserve">esclarece que o fato da obra </w:t>
      </w:r>
      <w:r w:rsidR="000A019A">
        <w:rPr>
          <w:sz w:val="20"/>
          <w:szCs w:val="20"/>
        </w:rPr>
        <w:t>possuir</w:t>
      </w:r>
      <w:r w:rsidR="00DC18E6">
        <w:rPr>
          <w:sz w:val="20"/>
          <w:szCs w:val="20"/>
        </w:rPr>
        <w:t xml:space="preserve"> </w:t>
      </w:r>
      <w:proofErr w:type="gramStart"/>
      <w:r w:rsidR="00DC18E6">
        <w:rPr>
          <w:sz w:val="20"/>
          <w:szCs w:val="20"/>
        </w:rPr>
        <w:t>o selo de conformidade com o nome do conselho em caixa alta</w:t>
      </w:r>
      <w:proofErr w:type="gramEnd"/>
      <w:r w:rsidR="000A019A">
        <w:rPr>
          <w:sz w:val="20"/>
          <w:szCs w:val="20"/>
        </w:rPr>
        <w:t xml:space="preserve"> e com maior visibilidade</w:t>
      </w:r>
      <w:r w:rsidR="00DC18E6">
        <w:rPr>
          <w:sz w:val="20"/>
          <w:szCs w:val="20"/>
        </w:rPr>
        <w:t>, significa que já está de acordo com a Lei</w:t>
      </w:r>
      <w:r w:rsidR="000A019A">
        <w:rPr>
          <w:sz w:val="20"/>
          <w:szCs w:val="20"/>
        </w:rPr>
        <w:t>.</w:t>
      </w:r>
      <w:r w:rsidR="00D2276D">
        <w:rPr>
          <w:sz w:val="20"/>
          <w:szCs w:val="20"/>
        </w:rPr>
        <w:t xml:space="preserve"> </w:t>
      </w:r>
      <w:r w:rsidR="003C6A28">
        <w:rPr>
          <w:sz w:val="20"/>
          <w:szCs w:val="20"/>
        </w:rPr>
        <w:t>O</w:t>
      </w:r>
      <w:r w:rsidR="001F7D6D">
        <w:rPr>
          <w:sz w:val="20"/>
          <w:szCs w:val="20"/>
        </w:rPr>
        <w:t xml:space="preserve"> Presidente informa que o selo</w:t>
      </w:r>
      <w:r w:rsidR="003C6A28">
        <w:rPr>
          <w:sz w:val="20"/>
          <w:szCs w:val="20"/>
        </w:rPr>
        <w:t xml:space="preserve"> foi afixado em 15 obras</w:t>
      </w:r>
      <w:r w:rsidR="002E3454">
        <w:rPr>
          <w:sz w:val="20"/>
          <w:szCs w:val="20"/>
        </w:rPr>
        <w:t xml:space="preserve"> e </w:t>
      </w:r>
      <w:r w:rsidR="002E3454">
        <w:rPr>
          <w:sz w:val="20"/>
          <w:szCs w:val="20"/>
        </w:rPr>
        <w:lastRenderedPageBreak/>
        <w:t>solicita</w:t>
      </w:r>
      <w:r w:rsidR="001F7D6D">
        <w:rPr>
          <w:sz w:val="20"/>
          <w:szCs w:val="20"/>
        </w:rPr>
        <w:t xml:space="preserve"> </w:t>
      </w:r>
      <w:r w:rsidR="002E3454">
        <w:rPr>
          <w:sz w:val="20"/>
          <w:szCs w:val="20"/>
        </w:rPr>
        <w:t>espaço para votação. Não concedido.</w:t>
      </w:r>
      <w:r w:rsidR="006707E7">
        <w:rPr>
          <w:sz w:val="20"/>
          <w:szCs w:val="20"/>
        </w:rPr>
        <w:t xml:space="preserve"> Com a palavra o</w:t>
      </w:r>
      <w:r w:rsidR="00D2276D" w:rsidRPr="00A43F03">
        <w:rPr>
          <w:color w:val="FF0000"/>
          <w:sz w:val="20"/>
          <w:szCs w:val="20"/>
        </w:rPr>
        <w:t xml:space="preserve"> </w:t>
      </w:r>
      <w:r w:rsidR="00D2276D" w:rsidRPr="00E70C53">
        <w:rPr>
          <w:sz w:val="20"/>
          <w:szCs w:val="20"/>
        </w:rPr>
        <w:t xml:space="preserve">conselheiro </w:t>
      </w:r>
      <w:r w:rsidR="00D2276D" w:rsidRPr="00E70C53">
        <w:rPr>
          <w:b/>
          <w:sz w:val="20"/>
          <w:szCs w:val="20"/>
        </w:rPr>
        <w:t>Gutemberg</w:t>
      </w:r>
      <w:r w:rsidR="0011484C">
        <w:rPr>
          <w:b/>
          <w:sz w:val="20"/>
          <w:szCs w:val="20"/>
        </w:rPr>
        <w:t xml:space="preserve"> </w:t>
      </w:r>
      <w:r w:rsidR="0011484C" w:rsidRPr="00C979EA">
        <w:rPr>
          <w:b/>
          <w:sz w:val="20"/>
          <w:szCs w:val="20"/>
        </w:rPr>
        <w:t xml:space="preserve">dos Santos </w:t>
      </w:r>
      <w:proofErr w:type="spellStart"/>
      <w:r w:rsidR="0011484C" w:rsidRPr="00C979EA">
        <w:rPr>
          <w:b/>
          <w:sz w:val="20"/>
          <w:szCs w:val="20"/>
        </w:rPr>
        <w:t>Weingartner</w:t>
      </w:r>
      <w:proofErr w:type="spellEnd"/>
      <w:r w:rsidR="00D2276D" w:rsidRPr="00E70C53">
        <w:rPr>
          <w:sz w:val="20"/>
          <w:szCs w:val="20"/>
        </w:rPr>
        <w:t xml:space="preserve">, ressalta que o selo trata-se de um código, </w:t>
      </w:r>
      <w:r w:rsidR="00C7630C" w:rsidRPr="00E70C53">
        <w:rPr>
          <w:sz w:val="20"/>
          <w:szCs w:val="20"/>
        </w:rPr>
        <w:t>com isso, deve</w:t>
      </w:r>
      <w:r w:rsidR="00D2276D" w:rsidRPr="00E70C53">
        <w:rPr>
          <w:sz w:val="20"/>
          <w:szCs w:val="20"/>
        </w:rPr>
        <w:t xml:space="preserve"> ser reconhecido e divulgado em várias mídias, facilita</w:t>
      </w:r>
      <w:r w:rsidR="00725260" w:rsidRPr="00E70C53">
        <w:rPr>
          <w:sz w:val="20"/>
          <w:szCs w:val="20"/>
        </w:rPr>
        <w:t>ndo a identificação à distância</w:t>
      </w:r>
      <w:r w:rsidR="00D2276D" w:rsidRPr="00E70C53">
        <w:rPr>
          <w:sz w:val="20"/>
          <w:szCs w:val="20"/>
        </w:rPr>
        <w:t xml:space="preserve">. O conselheiro </w:t>
      </w:r>
      <w:r w:rsidR="00D2276D" w:rsidRPr="00E70C53">
        <w:rPr>
          <w:b/>
          <w:sz w:val="20"/>
          <w:szCs w:val="20"/>
        </w:rPr>
        <w:t>Dirceu</w:t>
      </w:r>
      <w:r w:rsidR="00E70C53" w:rsidRPr="00E70C53">
        <w:rPr>
          <w:b/>
          <w:sz w:val="20"/>
          <w:szCs w:val="20"/>
        </w:rPr>
        <w:t xml:space="preserve"> </w:t>
      </w:r>
      <w:proofErr w:type="spellStart"/>
      <w:r w:rsidR="00E70C53" w:rsidRPr="00E70C53">
        <w:rPr>
          <w:b/>
          <w:sz w:val="20"/>
          <w:szCs w:val="20"/>
        </w:rPr>
        <w:t>Peters</w:t>
      </w:r>
      <w:proofErr w:type="spellEnd"/>
      <w:r w:rsidR="006D46C7" w:rsidRPr="00E70C53">
        <w:rPr>
          <w:sz w:val="20"/>
          <w:szCs w:val="20"/>
        </w:rPr>
        <w:t xml:space="preserve"> </w:t>
      </w:r>
      <w:r w:rsidR="00A43F03" w:rsidRPr="00E70C53">
        <w:rPr>
          <w:sz w:val="20"/>
          <w:szCs w:val="20"/>
        </w:rPr>
        <w:t xml:space="preserve">menciona </w:t>
      </w:r>
      <w:r w:rsidR="00D76032" w:rsidRPr="00E70C53">
        <w:rPr>
          <w:sz w:val="20"/>
          <w:szCs w:val="20"/>
        </w:rPr>
        <w:t xml:space="preserve">a </w:t>
      </w:r>
      <w:r w:rsidR="00E70C53" w:rsidRPr="00E70C53">
        <w:rPr>
          <w:sz w:val="20"/>
          <w:szCs w:val="20"/>
        </w:rPr>
        <w:t>incoerência</w:t>
      </w:r>
      <w:r w:rsidR="00D76032" w:rsidRPr="00E70C53">
        <w:rPr>
          <w:sz w:val="20"/>
          <w:szCs w:val="20"/>
        </w:rPr>
        <w:t xml:space="preserve"> de aprovar um selo</w:t>
      </w:r>
      <w:r w:rsidR="00A43F03" w:rsidRPr="00E70C53">
        <w:rPr>
          <w:sz w:val="20"/>
          <w:szCs w:val="20"/>
        </w:rPr>
        <w:t xml:space="preserve"> j</w:t>
      </w:r>
      <w:r w:rsidR="00D76032" w:rsidRPr="00E70C53">
        <w:rPr>
          <w:sz w:val="20"/>
          <w:szCs w:val="20"/>
        </w:rPr>
        <w:t>á existente, sugerindo que seja criado um novo selo, para depois ser aprovado.</w:t>
      </w:r>
      <w:r w:rsidR="00D2276D" w:rsidRPr="00E70C53">
        <w:rPr>
          <w:sz w:val="20"/>
          <w:szCs w:val="20"/>
        </w:rPr>
        <w:t xml:space="preserve">  </w:t>
      </w:r>
      <w:r w:rsidR="00D76032">
        <w:rPr>
          <w:sz w:val="20"/>
          <w:szCs w:val="20"/>
        </w:rPr>
        <w:t xml:space="preserve">Passa a palavra à gerente de fiscalização </w:t>
      </w:r>
      <w:proofErr w:type="spellStart"/>
      <w:r w:rsidR="00D76032" w:rsidRPr="00E70C53">
        <w:rPr>
          <w:b/>
          <w:sz w:val="20"/>
          <w:szCs w:val="20"/>
        </w:rPr>
        <w:t>Angela</w:t>
      </w:r>
      <w:proofErr w:type="spellEnd"/>
      <w:r w:rsidR="00E70C53" w:rsidRPr="00E70C53">
        <w:rPr>
          <w:b/>
          <w:sz w:val="20"/>
          <w:szCs w:val="20"/>
        </w:rPr>
        <w:t xml:space="preserve"> Gil</w:t>
      </w:r>
      <w:r w:rsidR="00D76032">
        <w:rPr>
          <w:sz w:val="20"/>
          <w:szCs w:val="20"/>
        </w:rPr>
        <w:t>, que esclarece que o selo foi colado apenas nos estandes da</w:t>
      </w:r>
      <w:r w:rsidR="00D76032" w:rsidRPr="00E70C53">
        <w:rPr>
          <w:sz w:val="20"/>
          <w:szCs w:val="20"/>
        </w:rPr>
        <w:t xml:space="preserve"> DECON </w:t>
      </w:r>
      <w:r w:rsidR="00D76032">
        <w:rPr>
          <w:sz w:val="20"/>
          <w:szCs w:val="20"/>
        </w:rPr>
        <w:t>e não em obras fora do evento, justamente para que o selo só tenha vali</w:t>
      </w:r>
      <w:r w:rsidR="00747C41">
        <w:rPr>
          <w:sz w:val="20"/>
          <w:szCs w:val="20"/>
        </w:rPr>
        <w:t>dade após aprovação da Plenária</w:t>
      </w:r>
      <w:r w:rsidR="00F10007">
        <w:rPr>
          <w:sz w:val="20"/>
          <w:szCs w:val="20"/>
        </w:rPr>
        <w:t xml:space="preserve">. É </w:t>
      </w:r>
      <w:r w:rsidR="00D2276D">
        <w:rPr>
          <w:sz w:val="20"/>
          <w:szCs w:val="20"/>
        </w:rPr>
        <w:t>solicita</w:t>
      </w:r>
      <w:r w:rsidR="00F10007">
        <w:rPr>
          <w:sz w:val="20"/>
          <w:szCs w:val="20"/>
        </w:rPr>
        <w:t>da</w:t>
      </w:r>
      <w:r w:rsidR="006A7129">
        <w:rPr>
          <w:sz w:val="20"/>
          <w:szCs w:val="20"/>
        </w:rPr>
        <w:t xml:space="preserve"> ao conselho</w:t>
      </w:r>
      <w:r w:rsidR="00D2276D">
        <w:rPr>
          <w:sz w:val="20"/>
          <w:szCs w:val="20"/>
        </w:rPr>
        <w:t xml:space="preserve"> a aprovação do 1º selo da maneira como ele foi produzido, para depois serem aca</w:t>
      </w:r>
      <w:r w:rsidR="006A7129">
        <w:rPr>
          <w:sz w:val="20"/>
          <w:szCs w:val="20"/>
        </w:rPr>
        <w:t>tadas as sugestões de alteração. E</w:t>
      </w:r>
      <w:r w:rsidR="002A35AA">
        <w:rPr>
          <w:sz w:val="20"/>
          <w:szCs w:val="20"/>
        </w:rPr>
        <w:t xml:space="preserve">m não havendo, </w:t>
      </w:r>
      <w:r w:rsidR="00241558">
        <w:rPr>
          <w:sz w:val="20"/>
          <w:szCs w:val="20"/>
        </w:rPr>
        <w:t>o selo foi</w:t>
      </w:r>
      <w:r w:rsidR="00BD469F">
        <w:rPr>
          <w:sz w:val="20"/>
          <w:szCs w:val="20"/>
        </w:rPr>
        <w:t xml:space="preserve"> aprovad</w:t>
      </w:r>
      <w:r w:rsidR="00241558">
        <w:rPr>
          <w:sz w:val="20"/>
          <w:szCs w:val="20"/>
        </w:rPr>
        <w:t>o</w:t>
      </w:r>
      <w:r w:rsidR="002A35AA">
        <w:rPr>
          <w:sz w:val="20"/>
          <w:szCs w:val="20"/>
        </w:rPr>
        <w:t>.</w:t>
      </w:r>
      <w:r w:rsidR="00BD469F">
        <w:rPr>
          <w:sz w:val="20"/>
          <w:szCs w:val="20"/>
        </w:rPr>
        <w:t xml:space="preserve"> Dando continuidade, o presidente comunica que as mudanças no selo podem ocorrer </w:t>
      </w:r>
      <w:proofErr w:type="gramStart"/>
      <w:r w:rsidR="00BD469F">
        <w:rPr>
          <w:sz w:val="20"/>
          <w:szCs w:val="20"/>
        </w:rPr>
        <w:t>à</w:t>
      </w:r>
      <w:proofErr w:type="gramEnd"/>
      <w:r w:rsidR="00BD469F">
        <w:rPr>
          <w:sz w:val="20"/>
          <w:szCs w:val="20"/>
        </w:rPr>
        <w:t xml:space="preserve"> qualquer momento</w:t>
      </w:r>
      <w:r w:rsidR="00773347">
        <w:rPr>
          <w:sz w:val="20"/>
          <w:szCs w:val="20"/>
        </w:rPr>
        <w:t>.</w:t>
      </w:r>
      <w:r w:rsidR="00BD469F">
        <w:rPr>
          <w:sz w:val="20"/>
          <w:szCs w:val="20"/>
        </w:rPr>
        <w:t xml:space="preserve"> A conselheira </w:t>
      </w:r>
      <w:r w:rsidR="00BD469F" w:rsidRPr="00E70C53">
        <w:rPr>
          <w:b/>
          <w:sz w:val="20"/>
          <w:szCs w:val="20"/>
        </w:rPr>
        <w:t>Giovana</w:t>
      </w:r>
      <w:r w:rsidR="00E70C53" w:rsidRPr="00E70C53">
        <w:rPr>
          <w:b/>
          <w:sz w:val="20"/>
          <w:szCs w:val="20"/>
        </w:rPr>
        <w:t xml:space="preserve"> </w:t>
      </w:r>
      <w:proofErr w:type="spellStart"/>
      <w:r w:rsidR="00E70C53" w:rsidRPr="00E70C53">
        <w:rPr>
          <w:b/>
          <w:sz w:val="20"/>
          <w:szCs w:val="20"/>
        </w:rPr>
        <w:t>Sbaraini</w:t>
      </w:r>
      <w:proofErr w:type="spellEnd"/>
      <w:r w:rsidR="00BD469F">
        <w:rPr>
          <w:sz w:val="20"/>
          <w:szCs w:val="20"/>
        </w:rPr>
        <w:t xml:space="preserve"> complementa </w:t>
      </w:r>
      <w:r w:rsidR="0012140A">
        <w:rPr>
          <w:sz w:val="20"/>
          <w:szCs w:val="20"/>
        </w:rPr>
        <w:t xml:space="preserve">que </w:t>
      </w:r>
      <w:r w:rsidR="00773347">
        <w:rPr>
          <w:sz w:val="20"/>
          <w:szCs w:val="20"/>
        </w:rPr>
        <w:t xml:space="preserve">o selo </w:t>
      </w:r>
      <w:r w:rsidR="00747957">
        <w:rPr>
          <w:sz w:val="20"/>
          <w:szCs w:val="20"/>
        </w:rPr>
        <w:t>s</w:t>
      </w:r>
      <w:r w:rsidR="0012140A">
        <w:rPr>
          <w:sz w:val="20"/>
          <w:szCs w:val="20"/>
        </w:rPr>
        <w:t>imboliza</w:t>
      </w:r>
      <w:r w:rsidR="00773347">
        <w:rPr>
          <w:sz w:val="20"/>
          <w:szCs w:val="20"/>
        </w:rPr>
        <w:t xml:space="preserve"> </w:t>
      </w:r>
      <w:r w:rsidR="00256AB8">
        <w:rPr>
          <w:sz w:val="20"/>
          <w:szCs w:val="20"/>
        </w:rPr>
        <w:t>a atuação</w:t>
      </w:r>
      <w:r w:rsidR="00747957">
        <w:rPr>
          <w:sz w:val="20"/>
          <w:szCs w:val="20"/>
        </w:rPr>
        <w:t xml:space="preserve"> </w:t>
      </w:r>
      <w:r w:rsidR="00256AB8">
        <w:rPr>
          <w:sz w:val="20"/>
          <w:szCs w:val="20"/>
        </w:rPr>
        <w:t>d</w:t>
      </w:r>
      <w:r w:rsidR="00747957">
        <w:rPr>
          <w:sz w:val="20"/>
          <w:szCs w:val="20"/>
        </w:rPr>
        <w:t>a fiscalizaç</w:t>
      </w:r>
      <w:r w:rsidR="00C40FBA">
        <w:rPr>
          <w:sz w:val="20"/>
          <w:szCs w:val="20"/>
        </w:rPr>
        <w:t xml:space="preserve">ão </w:t>
      </w:r>
      <w:r w:rsidR="005734A0">
        <w:rPr>
          <w:sz w:val="20"/>
          <w:szCs w:val="20"/>
        </w:rPr>
        <w:t xml:space="preserve">e </w:t>
      </w:r>
      <w:r w:rsidR="00256AB8">
        <w:rPr>
          <w:sz w:val="20"/>
          <w:szCs w:val="20"/>
        </w:rPr>
        <w:t xml:space="preserve">a </w:t>
      </w:r>
      <w:r w:rsidR="00BD469F">
        <w:rPr>
          <w:sz w:val="20"/>
          <w:szCs w:val="20"/>
        </w:rPr>
        <w:t xml:space="preserve">forma rápida de mostrar </w:t>
      </w:r>
      <w:r w:rsidR="00747957">
        <w:rPr>
          <w:sz w:val="20"/>
          <w:szCs w:val="20"/>
        </w:rPr>
        <w:t>que o CAU já está documentado</w:t>
      </w:r>
      <w:r w:rsidR="00BD469F">
        <w:rPr>
          <w:sz w:val="20"/>
          <w:szCs w:val="20"/>
        </w:rPr>
        <w:t>,</w:t>
      </w:r>
      <w:r w:rsidR="00747957">
        <w:rPr>
          <w:sz w:val="20"/>
          <w:szCs w:val="20"/>
        </w:rPr>
        <w:t xml:space="preserve"> apesar do manual </w:t>
      </w:r>
      <w:r w:rsidR="006E115A">
        <w:rPr>
          <w:sz w:val="20"/>
          <w:szCs w:val="20"/>
        </w:rPr>
        <w:t xml:space="preserve">de </w:t>
      </w:r>
      <w:r w:rsidR="00747957">
        <w:rPr>
          <w:sz w:val="20"/>
          <w:szCs w:val="20"/>
        </w:rPr>
        <w:t xml:space="preserve">fiscalização do CAU/BR ainda não </w:t>
      </w:r>
      <w:r w:rsidR="00F72ADC">
        <w:rPr>
          <w:sz w:val="20"/>
          <w:szCs w:val="20"/>
        </w:rPr>
        <w:t xml:space="preserve">ser uma resolução. O Conselheiro </w:t>
      </w:r>
      <w:r w:rsidR="00F72ADC" w:rsidRPr="002B1627">
        <w:rPr>
          <w:b/>
          <w:sz w:val="20"/>
          <w:szCs w:val="20"/>
        </w:rPr>
        <w:t>Rui</w:t>
      </w:r>
      <w:r w:rsidR="00F05452" w:rsidRPr="002B1627">
        <w:rPr>
          <w:b/>
          <w:sz w:val="20"/>
          <w:szCs w:val="20"/>
        </w:rPr>
        <w:t xml:space="preserve"> Lame</w:t>
      </w:r>
      <w:r w:rsidR="008D0D56">
        <w:rPr>
          <w:b/>
          <w:sz w:val="20"/>
          <w:szCs w:val="20"/>
        </w:rPr>
        <w:t>i</w:t>
      </w:r>
      <w:r w:rsidR="00F05452" w:rsidRPr="002B1627">
        <w:rPr>
          <w:b/>
          <w:sz w:val="20"/>
          <w:szCs w:val="20"/>
        </w:rPr>
        <w:t>ro</w:t>
      </w:r>
      <w:r w:rsidR="00F72ADC">
        <w:rPr>
          <w:sz w:val="20"/>
          <w:szCs w:val="20"/>
        </w:rPr>
        <w:t xml:space="preserve">, levanta </w:t>
      </w:r>
      <w:proofErr w:type="gramStart"/>
      <w:r w:rsidR="00F72ADC">
        <w:rPr>
          <w:sz w:val="20"/>
          <w:szCs w:val="20"/>
        </w:rPr>
        <w:t xml:space="preserve">duas questões referente ao selo, </w:t>
      </w:r>
      <w:r w:rsidR="002B1627">
        <w:rPr>
          <w:sz w:val="20"/>
          <w:szCs w:val="20"/>
        </w:rPr>
        <w:t>quanto ao mecanismo de geração e quanto a exigibilidade</w:t>
      </w:r>
      <w:proofErr w:type="gramEnd"/>
      <w:r w:rsidR="00F72ADC">
        <w:rPr>
          <w:sz w:val="20"/>
          <w:szCs w:val="20"/>
        </w:rPr>
        <w:t>.</w:t>
      </w:r>
      <w:r w:rsidR="002C3CE9">
        <w:rPr>
          <w:sz w:val="20"/>
          <w:szCs w:val="20"/>
        </w:rPr>
        <w:t xml:space="preserve"> O Presidente informa que a </w:t>
      </w:r>
      <w:proofErr w:type="spellStart"/>
      <w:r w:rsidR="002C3CE9">
        <w:rPr>
          <w:sz w:val="20"/>
          <w:szCs w:val="20"/>
        </w:rPr>
        <w:t>idéia</w:t>
      </w:r>
      <w:proofErr w:type="spellEnd"/>
      <w:r w:rsidR="002C3CE9">
        <w:rPr>
          <w:sz w:val="20"/>
          <w:szCs w:val="20"/>
        </w:rPr>
        <w:t xml:space="preserve"> é que apenas o</w:t>
      </w:r>
      <w:r w:rsidR="00BB06B9">
        <w:rPr>
          <w:sz w:val="20"/>
          <w:szCs w:val="20"/>
        </w:rPr>
        <w:t xml:space="preserve"> fiscal possa atribuir</w:t>
      </w:r>
      <w:r w:rsidR="00524A54">
        <w:rPr>
          <w:sz w:val="20"/>
          <w:szCs w:val="20"/>
        </w:rPr>
        <w:t xml:space="preserve"> o selo</w:t>
      </w:r>
      <w:r w:rsidR="00BB06B9">
        <w:rPr>
          <w:sz w:val="20"/>
          <w:szCs w:val="20"/>
        </w:rPr>
        <w:t xml:space="preserve">, pois </w:t>
      </w:r>
      <w:r w:rsidR="00BB06B9" w:rsidRPr="002B1627">
        <w:rPr>
          <w:sz w:val="20"/>
          <w:szCs w:val="20"/>
        </w:rPr>
        <w:t>s</w:t>
      </w:r>
      <w:r w:rsidR="00524A54" w:rsidRPr="002B1627">
        <w:rPr>
          <w:sz w:val="20"/>
          <w:szCs w:val="20"/>
        </w:rPr>
        <w:t>omente</w:t>
      </w:r>
      <w:r w:rsidR="00BB06B9" w:rsidRPr="002B1627">
        <w:rPr>
          <w:sz w:val="20"/>
          <w:szCs w:val="20"/>
        </w:rPr>
        <w:t xml:space="preserve"> </w:t>
      </w:r>
      <w:r w:rsidR="00487A35" w:rsidRPr="002B1627">
        <w:rPr>
          <w:sz w:val="20"/>
          <w:szCs w:val="20"/>
        </w:rPr>
        <w:t xml:space="preserve">eles </w:t>
      </w:r>
      <w:r w:rsidR="00487A35">
        <w:rPr>
          <w:sz w:val="20"/>
          <w:szCs w:val="20"/>
        </w:rPr>
        <w:t>têm</w:t>
      </w:r>
      <w:r w:rsidR="00BB06B9">
        <w:rPr>
          <w:sz w:val="20"/>
          <w:szCs w:val="20"/>
        </w:rPr>
        <w:t xml:space="preserve"> </w:t>
      </w:r>
      <w:r w:rsidR="002B1627">
        <w:rPr>
          <w:sz w:val="20"/>
          <w:szCs w:val="20"/>
        </w:rPr>
        <w:t>esta designação</w:t>
      </w:r>
      <w:r w:rsidR="00BB06B9">
        <w:rPr>
          <w:sz w:val="20"/>
          <w:szCs w:val="20"/>
        </w:rPr>
        <w:t>.</w:t>
      </w:r>
      <w:r w:rsidR="00121607">
        <w:rPr>
          <w:sz w:val="20"/>
          <w:szCs w:val="20"/>
        </w:rPr>
        <w:t xml:space="preserve"> </w:t>
      </w:r>
      <w:r w:rsidR="00121607" w:rsidRPr="002B1627">
        <w:rPr>
          <w:sz w:val="20"/>
          <w:szCs w:val="20"/>
        </w:rPr>
        <w:t xml:space="preserve">Com a palavra o conselheiro </w:t>
      </w:r>
      <w:r w:rsidR="00121607" w:rsidRPr="002B1627">
        <w:rPr>
          <w:b/>
          <w:sz w:val="20"/>
          <w:szCs w:val="20"/>
        </w:rPr>
        <w:t>Dirceu</w:t>
      </w:r>
      <w:r w:rsidR="00F05452" w:rsidRPr="002B1627">
        <w:rPr>
          <w:b/>
          <w:sz w:val="20"/>
          <w:szCs w:val="20"/>
        </w:rPr>
        <w:t xml:space="preserve"> </w:t>
      </w:r>
      <w:proofErr w:type="spellStart"/>
      <w:r w:rsidR="00F05452" w:rsidRPr="002B1627">
        <w:rPr>
          <w:b/>
          <w:sz w:val="20"/>
          <w:szCs w:val="20"/>
        </w:rPr>
        <w:t>Peters</w:t>
      </w:r>
      <w:proofErr w:type="spellEnd"/>
      <w:r w:rsidR="006E115A">
        <w:rPr>
          <w:b/>
          <w:sz w:val="20"/>
          <w:szCs w:val="20"/>
        </w:rPr>
        <w:t>,</w:t>
      </w:r>
      <w:r w:rsidR="002B1627" w:rsidRPr="002B1627">
        <w:rPr>
          <w:sz w:val="20"/>
          <w:szCs w:val="20"/>
        </w:rPr>
        <w:t xml:space="preserve"> sugeriu</w:t>
      </w:r>
      <w:r w:rsidR="00121607" w:rsidRPr="002B1627">
        <w:rPr>
          <w:sz w:val="20"/>
          <w:szCs w:val="20"/>
        </w:rPr>
        <w:t xml:space="preserve"> que </w:t>
      </w:r>
      <w:r w:rsidR="00602ECB" w:rsidRPr="002B1627">
        <w:rPr>
          <w:sz w:val="20"/>
          <w:szCs w:val="20"/>
        </w:rPr>
        <w:t xml:space="preserve">a </w:t>
      </w:r>
      <w:r w:rsidR="00121607" w:rsidRPr="002B1627">
        <w:rPr>
          <w:sz w:val="20"/>
          <w:szCs w:val="20"/>
        </w:rPr>
        <w:t>administração</w:t>
      </w:r>
      <w:r w:rsidR="00602ECB" w:rsidRPr="002B1627">
        <w:rPr>
          <w:sz w:val="20"/>
          <w:szCs w:val="20"/>
        </w:rPr>
        <w:t xml:space="preserve"> do CAU</w:t>
      </w:r>
      <w:r w:rsidR="00487A35" w:rsidRPr="002B1627">
        <w:rPr>
          <w:sz w:val="20"/>
          <w:szCs w:val="20"/>
        </w:rPr>
        <w:t xml:space="preserve"> </w:t>
      </w:r>
      <w:r w:rsidR="00602ECB" w:rsidRPr="002B1627">
        <w:rPr>
          <w:sz w:val="20"/>
          <w:szCs w:val="20"/>
        </w:rPr>
        <w:t>forneça um</w:t>
      </w:r>
      <w:r w:rsidR="00487A35" w:rsidRPr="002B1627">
        <w:rPr>
          <w:sz w:val="20"/>
          <w:szCs w:val="20"/>
        </w:rPr>
        <w:t xml:space="preserve"> determinado número</w:t>
      </w:r>
      <w:r w:rsidR="00E44B17" w:rsidRPr="002B1627">
        <w:rPr>
          <w:sz w:val="20"/>
          <w:szCs w:val="20"/>
        </w:rPr>
        <w:t xml:space="preserve"> que acompanhe </w:t>
      </w:r>
      <w:r w:rsidR="002B1627" w:rsidRPr="002B1627">
        <w:rPr>
          <w:sz w:val="20"/>
          <w:szCs w:val="20"/>
        </w:rPr>
        <w:t>o</w:t>
      </w:r>
      <w:r w:rsidR="00E44B17" w:rsidRPr="002B1627">
        <w:rPr>
          <w:sz w:val="20"/>
          <w:szCs w:val="20"/>
        </w:rPr>
        <w:t xml:space="preserve"> RRT</w:t>
      </w:r>
      <w:r w:rsidR="00487A35" w:rsidRPr="002B1627">
        <w:rPr>
          <w:sz w:val="20"/>
          <w:szCs w:val="20"/>
        </w:rPr>
        <w:t xml:space="preserve"> no momento em que</w:t>
      </w:r>
      <w:r w:rsidR="00E44B17" w:rsidRPr="002B1627">
        <w:rPr>
          <w:sz w:val="20"/>
          <w:szCs w:val="20"/>
        </w:rPr>
        <w:t xml:space="preserve"> el</w:t>
      </w:r>
      <w:r w:rsidR="002B1627" w:rsidRPr="002B1627">
        <w:rPr>
          <w:sz w:val="20"/>
          <w:szCs w:val="20"/>
        </w:rPr>
        <w:t>e</w:t>
      </w:r>
      <w:r w:rsidR="00E44B17" w:rsidRPr="002B1627">
        <w:rPr>
          <w:sz w:val="20"/>
          <w:szCs w:val="20"/>
        </w:rPr>
        <w:t xml:space="preserve"> for recebid</w:t>
      </w:r>
      <w:r w:rsidR="002B1627" w:rsidRPr="002B1627">
        <w:rPr>
          <w:sz w:val="20"/>
          <w:szCs w:val="20"/>
        </w:rPr>
        <w:t>o</w:t>
      </w:r>
      <w:r w:rsidR="00E44B17" w:rsidRPr="002B1627">
        <w:rPr>
          <w:sz w:val="20"/>
          <w:szCs w:val="20"/>
        </w:rPr>
        <w:t xml:space="preserve"> e dessa forma acompanhe</w:t>
      </w:r>
      <w:r w:rsidR="00902AED" w:rsidRPr="002B1627">
        <w:rPr>
          <w:sz w:val="20"/>
          <w:szCs w:val="20"/>
        </w:rPr>
        <w:t xml:space="preserve"> o fiscal </w:t>
      </w:r>
      <w:r w:rsidR="00E44B17" w:rsidRPr="002B1627">
        <w:rPr>
          <w:sz w:val="20"/>
          <w:szCs w:val="20"/>
        </w:rPr>
        <w:t>em</w:t>
      </w:r>
      <w:r w:rsidR="00487A35" w:rsidRPr="002B1627">
        <w:rPr>
          <w:sz w:val="20"/>
          <w:szCs w:val="20"/>
        </w:rPr>
        <w:t xml:space="preserve"> </w:t>
      </w:r>
      <w:r w:rsidR="00902AED" w:rsidRPr="002B1627">
        <w:rPr>
          <w:sz w:val="20"/>
          <w:szCs w:val="20"/>
        </w:rPr>
        <w:t>obra.</w:t>
      </w:r>
      <w:r w:rsidR="00D9420F" w:rsidRPr="002B1627">
        <w:rPr>
          <w:sz w:val="20"/>
          <w:szCs w:val="20"/>
        </w:rPr>
        <w:t xml:space="preserve"> O Presidente encaminha a sugestão como um tema para a Comissão de Exercício</w:t>
      </w:r>
      <w:r w:rsidR="006E115A">
        <w:rPr>
          <w:sz w:val="20"/>
          <w:szCs w:val="20"/>
        </w:rPr>
        <w:t xml:space="preserve"> </w:t>
      </w:r>
      <w:proofErr w:type="spellStart"/>
      <w:r w:rsidR="006E115A">
        <w:rPr>
          <w:sz w:val="20"/>
          <w:szCs w:val="20"/>
        </w:rPr>
        <w:t>Profissiional</w:t>
      </w:r>
      <w:proofErr w:type="spellEnd"/>
      <w:r w:rsidR="00B96961" w:rsidRPr="002B1627">
        <w:rPr>
          <w:sz w:val="20"/>
          <w:szCs w:val="20"/>
        </w:rPr>
        <w:t>.</w:t>
      </w:r>
      <w:r w:rsidR="00D9420F" w:rsidRPr="002B1627">
        <w:rPr>
          <w:sz w:val="20"/>
          <w:szCs w:val="20"/>
        </w:rPr>
        <w:t xml:space="preserve"> </w:t>
      </w:r>
      <w:r w:rsidR="00CD411D" w:rsidRPr="002B1627">
        <w:rPr>
          <w:sz w:val="20"/>
          <w:szCs w:val="20"/>
        </w:rPr>
        <w:t xml:space="preserve">O Conselheiro </w:t>
      </w:r>
      <w:r w:rsidR="00CD411D" w:rsidRPr="002B1627">
        <w:rPr>
          <w:b/>
          <w:sz w:val="20"/>
          <w:szCs w:val="20"/>
        </w:rPr>
        <w:t>Rui</w:t>
      </w:r>
      <w:r w:rsidR="002B1627" w:rsidRPr="002B1627">
        <w:rPr>
          <w:b/>
          <w:sz w:val="20"/>
          <w:szCs w:val="20"/>
        </w:rPr>
        <w:t xml:space="preserve"> </w:t>
      </w:r>
      <w:proofErr w:type="spellStart"/>
      <w:r w:rsidR="002B1627" w:rsidRPr="002B1627">
        <w:rPr>
          <w:b/>
          <w:sz w:val="20"/>
          <w:szCs w:val="20"/>
        </w:rPr>
        <w:t>Lamero</w:t>
      </w:r>
      <w:proofErr w:type="spellEnd"/>
      <w:r w:rsidR="00CD411D" w:rsidRPr="002B1627">
        <w:rPr>
          <w:sz w:val="20"/>
          <w:szCs w:val="20"/>
        </w:rPr>
        <w:t xml:space="preserve"> </w:t>
      </w:r>
      <w:r w:rsidR="002B1627" w:rsidRPr="002B1627">
        <w:rPr>
          <w:sz w:val="20"/>
          <w:szCs w:val="20"/>
        </w:rPr>
        <w:t>p</w:t>
      </w:r>
      <w:r w:rsidR="00CD411D" w:rsidRPr="002B1627">
        <w:rPr>
          <w:sz w:val="20"/>
          <w:szCs w:val="20"/>
        </w:rPr>
        <w:t xml:space="preserve">ergunta se o CAU/BR também não irá criar um selo que seja </w:t>
      </w:r>
      <w:r w:rsidR="002B1627" w:rsidRPr="002B1627">
        <w:rPr>
          <w:sz w:val="20"/>
          <w:szCs w:val="20"/>
        </w:rPr>
        <w:t>a</w:t>
      </w:r>
      <w:r w:rsidR="00CD411D" w:rsidRPr="002B1627">
        <w:rPr>
          <w:sz w:val="20"/>
          <w:szCs w:val="20"/>
        </w:rPr>
        <w:t xml:space="preserve"> nível nacional. O Presidente responde que essa ação será </w:t>
      </w:r>
      <w:r w:rsidR="00747C41" w:rsidRPr="002B1627">
        <w:rPr>
          <w:sz w:val="20"/>
          <w:szCs w:val="20"/>
        </w:rPr>
        <w:t xml:space="preserve">individualizada, </w:t>
      </w:r>
      <w:r w:rsidR="002B1627" w:rsidRPr="002B1627">
        <w:rPr>
          <w:sz w:val="20"/>
          <w:szCs w:val="20"/>
        </w:rPr>
        <w:t>lembrando que</w:t>
      </w:r>
      <w:r w:rsidR="00747C41" w:rsidRPr="002B1627">
        <w:rPr>
          <w:sz w:val="20"/>
          <w:szCs w:val="20"/>
        </w:rPr>
        <w:t xml:space="preserve"> há </w:t>
      </w:r>
      <w:proofErr w:type="gramStart"/>
      <w:r w:rsidR="00747C41" w:rsidRPr="002B1627">
        <w:rPr>
          <w:sz w:val="20"/>
          <w:szCs w:val="20"/>
        </w:rPr>
        <w:t>Estados</w:t>
      </w:r>
      <w:proofErr w:type="gramEnd"/>
      <w:r w:rsidR="00747C41" w:rsidRPr="002B1627">
        <w:rPr>
          <w:sz w:val="20"/>
          <w:szCs w:val="20"/>
        </w:rPr>
        <w:t xml:space="preserve"> aderindo coletes com a identificação de Fiscalização Federal</w:t>
      </w:r>
      <w:r w:rsidR="00CD411D" w:rsidRPr="002B1627">
        <w:rPr>
          <w:sz w:val="20"/>
          <w:szCs w:val="20"/>
        </w:rPr>
        <w:t>.</w:t>
      </w:r>
      <w:r w:rsidR="00CB231F" w:rsidRPr="002B1627">
        <w:rPr>
          <w:sz w:val="20"/>
          <w:szCs w:val="20"/>
        </w:rPr>
        <w:t xml:space="preserve"> </w:t>
      </w:r>
      <w:proofErr w:type="gramStart"/>
      <w:r w:rsidRPr="00E077DA">
        <w:rPr>
          <w:b/>
          <w:sz w:val="20"/>
          <w:szCs w:val="20"/>
          <w:u w:val="single"/>
        </w:rPr>
        <w:t>2.2.</w:t>
      </w:r>
      <w:proofErr w:type="gramEnd"/>
      <w:r w:rsidRPr="00E077DA">
        <w:rPr>
          <w:b/>
          <w:sz w:val="20"/>
          <w:szCs w:val="20"/>
          <w:u w:val="single"/>
        </w:rPr>
        <w:t xml:space="preserve">MATERIAS TRANSFERIDAS DA SESSÃO </w:t>
      </w:r>
      <w:r w:rsidRPr="00E077DA">
        <w:rPr>
          <w:b/>
          <w:caps/>
          <w:sz w:val="20"/>
          <w:szCs w:val="20"/>
          <w:u w:val="single"/>
        </w:rPr>
        <w:t>anterior:</w:t>
      </w:r>
      <w:r w:rsidR="00DC0705" w:rsidRPr="00E077DA">
        <w:rPr>
          <w:sz w:val="20"/>
          <w:szCs w:val="20"/>
        </w:rPr>
        <w:t xml:space="preserve"> </w:t>
      </w:r>
      <w:r w:rsidR="00517956">
        <w:rPr>
          <w:sz w:val="20"/>
          <w:szCs w:val="20"/>
        </w:rPr>
        <w:t>Não houve.</w:t>
      </w:r>
      <w:r w:rsidR="00D72A20">
        <w:rPr>
          <w:sz w:val="20"/>
          <w:szCs w:val="20"/>
        </w:rPr>
        <w:t xml:space="preserve"> </w:t>
      </w:r>
      <w:proofErr w:type="gramStart"/>
      <w:r w:rsidRPr="006A7BF6">
        <w:rPr>
          <w:b/>
          <w:sz w:val="20"/>
          <w:szCs w:val="20"/>
          <w:u w:val="single"/>
        </w:rPr>
        <w:t>2.3.</w:t>
      </w:r>
      <w:proofErr w:type="gramEnd"/>
      <w:r w:rsidRPr="006A7BF6">
        <w:rPr>
          <w:b/>
          <w:sz w:val="20"/>
          <w:szCs w:val="20"/>
          <w:u w:val="single"/>
        </w:rPr>
        <w:t>MATERIAS OU PROCESSOS DA SESSÃO</w:t>
      </w:r>
      <w:r w:rsidR="00523086" w:rsidRPr="006A7BF6">
        <w:rPr>
          <w:b/>
          <w:sz w:val="20"/>
          <w:szCs w:val="20"/>
        </w:rPr>
        <w:t>:</w:t>
      </w:r>
      <w:r w:rsidR="00CB231F">
        <w:rPr>
          <w:b/>
          <w:sz w:val="20"/>
          <w:szCs w:val="20"/>
        </w:rPr>
        <w:t xml:space="preserve"> </w:t>
      </w:r>
      <w:r w:rsidR="002069BA">
        <w:rPr>
          <w:sz w:val="20"/>
          <w:szCs w:val="20"/>
        </w:rPr>
        <w:t>A comissão de exercício</w:t>
      </w:r>
      <w:r w:rsidR="006E115A">
        <w:rPr>
          <w:sz w:val="20"/>
          <w:szCs w:val="20"/>
        </w:rPr>
        <w:t xml:space="preserve"> profissional</w:t>
      </w:r>
      <w:r w:rsidR="002069BA">
        <w:rPr>
          <w:sz w:val="20"/>
          <w:szCs w:val="20"/>
        </w:rPr>
        <w:t xml:space="preserve"> encaminha três assuntos à Plenária para </w:t>
      </w:r>
      <w:r w:rsidR="0083088C">
        <w:rPr>
          <w:sz w:val="20"/>
          <w:szCs w:val="20"/>
        </w:rPr>
        <w:t>que sejam analisados, discutidos e s</w:t>
      </w:r>
      <w:r w:rsidR="002B1627">
        <w:rPr>
          <w:sz w:val="20"/>
          <w:szCs w:val="20"/>
        </w:rPr>
        <w:t>ubmetidos</w:t>
      </w:r>
      <w:r w:rsidR="0083088C">
        <w:rPr>
          <w:sz w:val="20"/>
          <w:szCs w:val="20"/>
        </w:rPr>
        <w:t xml:space="preserve"> à </w:t>
      </w:r>
      <w:r w:rsidR="002B1627" w:rsidRPr="002B1627">
        <w:rPr>
          <w:sz w:val="20"/>
          <w:szCs w:val="20"/>
        </w:rPr>
        <w:t>aprovação</w:t>
      </w:r>
      <w:r w:rsidR="00CC2F4A" w:rsidRPr="002B1627">
        <w:rPr>
          <w:sz w:val="20"/>
          <w:szCs w:val="20"/>
        </w:rPr>
        <w:t>.</w:t>
      </w:r>
      <w:r w:rsidR="0083088C" w:rsidRPr="002B1627">
        <w:rPr>
          <w:sz w:val="20"/>
          <w:szCs w:val="20"/>
        </w:rPr>
        <w:t xml:space="preserve"> </w:t>
      </w:r>
      <w:r w:rsidR="00CC2F4A">
        <w:rPr>
          <w:sz w:val="20"/>
          <w:szCs w:val="20"/>
        </w:rPr>
        <w:t xml:space="preserve">Com a palavra a Conselheira </w:t>
      </w:r>
      <w:r w:rsidR="00CC2F4A" w:rsidRPr="002B1627">
        <w:rPr>
          <w:b/>
          <w:sz w:val="20"/>
          <w:szCs w:val="20"/>
        </w:rPr>
        <w:t>Giovana</w:t>
      </w:r>
      <w:r w:rsidR="002B1627">
        <w:rPr>
          <w:b/>
          <w:sz w:val="20"/>
          <w:szCs w:val="20"/>
        </w:rPr>
        <w:t xml:space="preserve"> </w:t>
      </w:r>
      <w:proofErr w:type="spellStart"/>
      <w:r w:rsidR="002B1627">
        <w:rPr>
          <w:b/>
          <w:sz w:val="20"/>
          <w:szCs w:val="20"/>
        </w:rPr>
        <w:t>Sbaraini</w:t>
      </w:r>
      <w:proofErr w:type="spellEnd"/>
      <w:r w:rsidR="00CC2F4A">
        <w:rPr>
          <w:sz w:val="20"/>
          <w:szCs w:val="20"/>
        </w:rPr>
        <w:t xml:space="preserve">, </w:t>
      </w:r>
      <w:proofErr w:type="gramStart"/>
      <w:r w:rsidR="00BB6B42">
        <w:rPr>
          <w:sz w:val="20"/>
          <w:szCs w:val="20"/>
        </w:rPr>
        <w:t>informa</w:t>
      </w:r>
      <w:proofErr w:type="gramEnd"/>
      <w:r w:rsidR="004B46B8">
        <w:rPr>
          <w:sz w:val="20"/>
          <w:szCs w:val="20"/>
        </w:rPr>
        <w:t xml:space="preserve"> que </w:t>
      </w:r>
      <w:r w:rsidR="00BB6B42">
        <w:rPr>
          <w:sz w:val="20"/>
          <w:szCs w:val="20"/>
        </w:rPr>
        <w:t>foi gerada uma notificação par</w:t>
      </w:r>
      <w:r w:rsidR="004B46B8">
        <w:rPr>
          <w:sz w:val="20"/>
          <w:szCs w:val="20"/>
        </w:rPr>
        <w:t xml:space="preserve">a empresa </w:t>
      </w:r>
      <w:r w:rsidR="004B46B8" w:rsidRPr="001E24AB">
        <w:rPr>
          <w:sz w:val="20"/>
          <w:szCs w:val="20"/>
        </w:rPr>
        <w:t>Adão Pinturas</w:t>
      </w:r>
      <w:r w:rsidR="001E24AB" w:rsidRPr="001E24AB">
        <w:rPr>
          <w:sz w:val="20"/>
          <w:szCs w:val="20"/>
        </w:rPr>
        <w:t>,</w:t>
      </w:r>
      <w:r w:rsidR="00BB6B42" w:rsidRPr="001E24AB">
        <w:rPr>
          <w:sz w:val="20"/>
          <w:szCs w:val="20"/>
        </w:rPr>
        <w:t xml:space="preserve"> </w:t>
      </w:r>
      <w:r w:rsidR="00BB6B42">
        <w:rPr>
          <w:sz w:val="20"/>
          <w:szCs w:val="20"/>
        </w:rPr>
        <w:t>n</w:t>
      </w:r>
      <w:r w:rsidR="001E24AB">
        <w:rPr>
          <w:sz w:val="20"/>
          <w:szCs w:val="20"/>
        </w:rPr>
        <w:t>a</w:t>
      </w:r>
      <w:r w:rsidR="00BB6B42">
        <w:rPr>
          <w:sz w:val="20"/>
          <w:szCs w:val="20"/>
        </w:rPr>
        <w:t xml:space="preserve"> qual tinha</w:t>
      </w:r>
      <w:r w:rsidR="004B46B8">
        <w:rPr>
          <w:sz w:val="20"/>
          <w:szCs w:val="20"/>
        </w:rPr>
        <w:t xml:space="preserve"> um a</w:t>
      </w:r>
      <w:r w:rsidR="00BB6B42">
        <w:rPr>
          <w:sz w:val="20"/>
          <w:szCs w:val="20"/>
        </w:rPr>
        <w:t xml:space="preserve">rquiteto contratado para a obra. </w:t>
      </w:r>
      <w:r w:rsidR="004B46B8">
        <w:rPr>
          <w:sz w:val="20"/>
          <w:szCs w:val="20"/>
        </w:rPr>
        <w:t xml:space="preserve">Passa a palavra à </w:t>
      </w:r>
      <w:r w:rsidR="00BB6B42">
        <w:rPr>
          <w:sz w:val="20"/>
          <w:szCs w:val="20"/>
        </w:rPr>
        <w:t xml:space="preserve">Gerente de Fiscalização </w:t>
      </w:r>
      <w:proofErr w:type="spellStart"/>
      <w:r w:rsidR="004B46B8" w:rsidRPr="002B1627">
        <w:rPr>
          <w:b/>
          <w:sz w:val="20"/>
          <w:szCs w:val="20"/>
        </w:rPr>
        <w:t>Angela</w:t>
      </w:r>
      <w:proofErr w:type="spellEnd"/>
      <w:r w:rsidR="002B1627">
        <w:rPr>
          <w:sz w:val="20"/>
          <w:szCs w:val="20"/>
        </w:rPr>
        <w:t xml:space="preserve"> </w:t>
      </w:r>
      <w:r w:rsidR="002B1627" w:rsidRPr="002B1627">
        <w:rPr>
          <w:b/>
          <w:sz w:val="20"/>
          <w:szCs w:val="20"/>
        </w:rPr>
        <w:t>Gil</w:t>
      </w:r>
      <w:r w:rsidR="004B46B8">
        <w:rPr>
          <w:sz w:val="20"/>
          <w:szCs w:val="20"/>
        </w:rPr>
        <w:t>, para maiores esclarecimentos</w:t>
      </w:r>
      <w:r w:rsidR="00BB6B42">
        <w:rPr>
          <w:sz w:val="20"/>
          <w:szCs w:val="20"/>
        </w:rPr>
        <w:t xml:space="preserve">. A </w:t>
      </w:r>
      <w:r w:rsidR="001E24AB">
        <w:rPr>
          <w:sz w:val="20"/>
          <w:szCs w:val="20"/>
        </w:rPr>
        <w:t>Gerente</w:t>
      </w:r>
      <w:r w:rsidR="004B46B8">
        <w:rPr>
          <w:sz w:val="20"/>
          <w:szCs w:val="20"/>
        </w:rPr>
        <w:t xml:space="preserve"> ex</w:t>
      </w:r>
      <w:r w:rsidR="006324F3">
        <w:rPr>
          <w:sz w:val="20"/>
          <w:szCs w:val="20"/>
        </w:rPr>
        <w:t>plica que o CAU recebeu uma denún</w:t>
      </w:r>
      <w:r w:rsidR="004B46B8">
        <w:rPr>
          <w:sz w:val="20"/>
          <w:szCs w:val="20"/>
        </w:rPr>
        <w:t>cia do CREA</w:t>
      </w:r>
      <w:r w:rsidR="00BB6B42">
        <w:rPr>
          <w:sz w:val="20"/>
          <w:szCs w:val="20"/>
        </w:rPr>
        <w:t xml:space="preserve">, informando que eles notificaram </w:t>
      </w:r>
      <w:r w:rsidR="001E24AB">
        <w:rPr>
          <w:sz w:val="20"/>
          <w:szCs w:val="20"/>
        </w:rPr>
        <w:t>a</w:t>
      </w:r>
      <w:r w:rsidR="00BB6B42">
        <w:rPr>
          <w:sz w:val="20"/>
          <w:szCs w:val="20"/>
        </w:rPr>
        <w:t xml:space="preserve"> empresa</w:t>
      </w:r>
      <w:r w:rsidR="002A7C8F">
        <w:rPr>
          <w:sz w:val="20"/>
          <w:szCs w:val="20"/>
        </w:rPr>
        <w:t xml:space="preserve">, devido ao não cadastramento desta </w:t>
      </w:r>
      <w:r w:rsidR="006324F3">
        <w:rPr>
          <w:sz w:val="20"/>
          <w:szCs w:val="20"/>
        </w:rPr>
        <w:t>junto ao conselho</w:t>
      </w:r>
      <w:r w:rsidR="002A7C8F">
        <w:rPr>
          <w:sz w:val="20"/>
          <w:szCs w:val="20"/>
        </w:rPr>
        <w:t xml:space="preserve">. </w:t>
      </w:r>
      <w:r w:rsidR="001E24AB">
        <w:rPr>
          <w:sz w:val="20"/>
          <w:szCs w:val="20"/>
        </w:rPr>
        <w:t xml:space="preserve">O </w:t>
      </w:r>
      <w:r w:rsidR="002A7C8F">
        <w:rPr>
          <w:sz w:val="20"/>
          <w:szCs w:val="20"/>
        </w:rPr>
        <w:t>Fato</w:t>
      </w:r>
      <w:r w:rsidR="001E24AB">
        <w:rPr>
          <w:sz w:val="20"/>
          <w:szCs w:val="20"/>
        </w:rPr>
        <w:t xml:space="preserve"> é</w:t>
      </w:r>
      <w:r w:rsidR="002A7C8F">
        <w:rPr>
          <w:sz w:val="20"/>
          <w:szCs w:val="20"/>
        </w:rPr>
        <w:t xml:space="preserve"> que</w:t>
      </w:r>
      <w:r w:rsidR="006324F3">
        <w:rPr>
          <w:sz w:val="20"/>
          <w:szCs w:val="20"/>
        </w:rPr>
        <w:t xml:space="preserve"> não </w:t>
      </w:r>
      <w:r w:rsidR="00BB6B42">
        <w:rPr>
          <w:sz w:val="20"/>
          <w:szCs w:val="20"/>
        </w:rPr>
        <w:t>havia</w:t>
      </w:r>
      <w:r w:rsidR="006324F3">
        <w:rPr>
          <w:sz w:val="20"/>
          <w:szCs w:val="20"/>
        </w:rPr>
        <w:t xml:space="preserve"> um responsável</w:t>
      </w:r>
      <w:r w:rsidR="00BB6B42">
        <w:rPr>
          <w:sz w:val="20"/>
          <w:szCs w:val="20"/>
        </w:rPr>
        <w:t xml:space="preserve"> t</w:t>
      </w:r>
      <w:r w:rsidR="00A67315">
        <w:rPr>
          <w:sz w:val="20"/>
          <w:szCs w:val="20"/>
        </w:rPr>
        <w:t>écni</w:t>
      </w:r>
      <w:r w:rsidR="00BB6B42">
        <w:rPr>
          <w:sz w:val="20"/>
          <w:szCs w:val="20"/>
        </w:rPr>
        <w:t>co</w:t>
      </w:r>
      <w:r w:rsidR="006324F3">
        <w:rPr>
          <w:sz w:val="20"/>
          <w:szCs w:val="20"/>
        </w:rPr>
        <w:t xml:space="preserve"> </w:t>
      </w:r>
      <w:r w:rsidR="002A7C8F">
        <w:rPr>
          <w:sz w:val="20"/>
          <w:szCs w:val="20"/>
        </w:rPr>
        <w:t>pela obra em</w:t>
      </w:r>
      <w:r w:rsidR="00BB6B42">
        <w:rPr>
          <w:sz w:val="20"/>
          <w:szCs w:val="20"/>
        </w:rPr>
        <w:t xml:space="preserve"> questão</w:t>
      </w:r>
      <w:r w:rsidR="002A7C8F">
        <w:rPr>
          <w:sz w:val="20"/>
          <w:szCs w:val="20"/>
        </w:rPr>
        <w:t>, pois</w:t>
      </w:r>
      <w:r w:rsidR="001E24AB">
        <w:rPr>
          <w:sz w:val="20"/>
          <w:szCs w:val="20"/>
        </w:rPr>
        <w:t xml:space="preserve"> consequentemente</w:t>
      </w:r>
      <w:r w:rsidR="002A7C8F">
        <w:rPr>
          <w:sz w:val="20"/>
          <w:szCs w:val="20"/>
        </w:rPr>
        <w:t xml:space="preserve"> a situação ocorreu</w:t>
      </w:r>
      <w:r w:rsidR="00785B81">
        <w:rPr>
          <w:sz w:val="20"/>
          <w:szCs w:val="20"/>
        </w:rPr>
        <w:t xml:space="preserve"> no momento </w:t>
      </w:r>
      <w:r w:rsidR="00BB6B42">
        <w:rPr>
          <w:sz w:val="20"/>
          <w:szCs w:val="20"/>
        </w:rPr>
        <w:t>d</w:t>
      </w:r>
      <w:r w:rsidR="006324F3">
        <w:rPr>
          <w:sz w:val="20"/>
          <w:szCs w:val="20"/>
        </w:rPr>
        <w:t>a transição entre CRE</w:t>
      </w:r>
      <w:r w:rsidR="00785B81">
        <w:rPr>
          <w:sz w:val="20"/>
          <w:szCs w:val="20"/>
        </w:rPr>
        <w:t>A</w:t>
      </w:r>
      <w:r w:rsidR="002A7C8F">
        <w:rPr>
          <w:sz w:val="20"/>
          <w:szCs w:val="20"/>
        </w:rPr>
        <w:t xml:space="preserve"> e CAU. Entretanto, </w:t>
      </w:r>
      <w:r w:rsidR="00FF68B6">
        <w:rPr>
          <w:sz w:val="20"/>
          <w:szCs w:val="20"/>
        </w:rPr>
        <w:t>o</w:t>
      </w:r>
      <w:r w:rsidR="00A475C8">
        <w:rPr>
          <w:sz w:val="20"/>
          <w:szCs w:val="20"/>
        </w:rPr>
        <w:t xml:space="preserve"> arquiteto</w:t>
      </w:r>
      <w:r w:rsidR="00FF68B6">
        <w:rPr>
          <w:sz w:val="20"/>
          <w:szCs w:val="20"/>
        </w:rPr>
        <w:t xml:space="preserve"> Edson Alves da Silva</w:t>
      </w:r>
      <w:r w:rsidR="00A475C8">
        <w:rPr>
          <w:sz w:val="20"/>
          <w:szCs w:val="20"/>
        </w:rPr>
        <w:t xml:space="preserve"> foi até o CREA </w:t>
      </w:r>
      <w:r w:rsidR="002A7C8F">
        <w:rPr>
          <w:sz w:val="20"/>
          <w:szCs w:val="20"/>
        </w:rPr>
        <w:t xml:space="preserve">justificando </w:t>
      </w:r>
      <w:r w:rsidR="00A475C8">
        <w:rPr>
          <w:sz w:val="20"/>
          <w:szCs w:val="20"/>
        </w:rPr>
        <w:t xml:space="preserve">que ele era o </w:t>
      </w:r>
      <w:r w:rsidR="002A7C8F">
        <w:rPr>
          <w:sz w:val="20"/>
          <w:szCs w:val="20"/>
        </w:rPr>
        <w:t xml:space="preserve">arquiteto </w:t>
      </w:r>
      <w:r w:rsidR="00A475C8">
        <w:rPr>
          <w:sz w:val="20"/>
          <w:szCs w:val="20"/>
        </w:rPr>
        <w:t>responsável</w:t>
      </w:r>
      <w:r w:rsidR="002A7C8F">
        <w:rPr>
          <w:sz w:val="20"/>
          <w:szCs w:val="20"/>
        </w:rPr>
        <w:t xml:space="preserve"> pela empresa e dessa forma faria o registro </w:t>
      </w:r>
      <w:r w:rsidR="001E24AB">
        <w:rPr>
          <w:sz w:val="20"/>
          <w:szCs w:val="20"/>
        </w:rPr>
        <w:t>naquele</w:t>
      </w:r>
      <w:r w:rsidR="002A7C8F">
        <w:rPr>
          <w:sz w:val="20"/>
          <w:szCs w:val="20"/>
        </w:rPr>
        <w:t xml:space="preserve"> conselho. Se</w:t>
      </w:r>
      <w:r w:rsidR="001E24AB">
        <w:rPr>
          <w:sz w:val="20"/>
          <w:szCs w:val="20"/>
        </w:rPr>
        <w:t xml:space="preserve">ndo assim, o CREA encaminhou </w:t>
      </w:r>
      <w:r w:rsidR="002A7C8F">
        <w:rPr>
          <w:sz w:val="20"/>
          <w:szCs w:val="20"/>
        </w:rPr>
        <w:t>a denúncia ao CAU/MS, que após apuração, constatou que a empresa não tinha sido cadastrada n</w:t>
      </w:r>
      <w:r w:rsidR="001E24AB">
        <w:rPr>
          <w:sz w:val="20"/>
          <w:szCs w:val="20"/>
        </w:rPr>
        <w:t>este</w:t>
      </w:r>
      <w:r w:rsidR="002A7C8F">
        <w:rPr>
          <w:sz w:val="20"/>
          <w:szCs w:val="20"/>
        </w:rPr>
        <w:t xml:space="preserve"> </w:t>
      </w:r>
      <w:r w:rsidR="00655E97">
        <w:rPr>
          <w:sz w:val="20"/>
          <w:szCs w:val="20"/>
        </w:rPr>
        <w:t>conselho</w:t>
      </w:r>
      <w:r w:rsidR="002A7C8F">
        <w:rPr>
          <w:sz w:val="20"/>
          <w:szCs w:val="20"/>
        </w:rPr>
        <w:t xml:space="preserve"> e que já havia passado muito tempo, </w:t>
      </w:r>
      <w:r w:rsidR="001E24AB">
        <w:rPr>
          <w:sz w:val="20"/>
          <w:szCs w:val="20"/>
        </w:rPr>
        <w:t>sendo que</w:t>
      </w:r>
      <w:r w:rsidR="002A7C8F">
        <w:rPr>
          <w:sz w:val="20"/>
          <w:szCs w:val="20"/>
        </w:rPr>
        <w:t xml:space="preserve"> processo demoro</w:t>
      </w:r>
      <w:r w:rsidR="004874D8">
        <w:rPr>
          <w:sz w:val="20"/>
          <w:szCs w:val="20"/>
        </w:rPr>
        <w:t xml:space="preserve">u quase um ano </w:t>
      </w:r>
      <w:r w:rsidR="002A7C8F">
        <w:rPr>
          <w:sz w:val="20"/>
          <w:szCs w:val="20"/>
        </w:rPr>
        <w:t>para chegar.</w:t>
      </w:r>
      <w:r w:rsidR="004874D8">
        <w:rPr>
          <w:sz w:val="20"/>
          <w:szCs w:val="20"/>
        </w:rPr>
        <w:t xml:space="preserve"> O CAU</w:t>
      </w:r>
      <w:r w:rsidR="006E115A">
        <w:rPr>
          <w:sz w:val="20"/>
          <w:szCs w:val="20"/>
        </w:rPr>
        <w:t>/MS</w:t>
      </w:r>
      <w:r w:rsidR="004874D8">
        <w:rPr>
          <w:sz w:val="20"/>
          <w:szCs w:val="20"/>
        </w:rPr>
        <w:t xml:space="preserve"> fez a notificação e encaminhou para a empresa, mas esta não respondeu. Dessa forma</w:t>
      </w:r>
      <w:r w:rsidR="00FC625F">
        <w:rPr>
          <w:sz w:val="20"/>
          <w:szCs w:val="20"/>
        </w:rPr>
        <w:t>, também</w:t>
      </w:r>
      <w:r w:rsidR="004874D8">
        <w:rPr>
          <w:sz w:val="20"/>
          <w:szCs w:val="20"/>
        </w:rPr>
        <w:t xml:space="preserve"> foi encaminhada uma notificação </w:t>
      </w:r>
      <w:r w:rsidR="00FC625F">
        <w:rPr>
          <w:sz w:val="20"/>
          <w:szCs w:val="20"/>
        </w:rPr>
        <w:t xml:space="preserve">ao profissional e este </w:t>
      </w:r>
      <w:r w:rsidR="004874D8">
        <w:rPr>
          <w:sz w:val="20"/>
          <w:szCs w:val="20"/>
        </w:rPr>
        <w:t xml:space="preserve">se apresentou pessoalmente </w:t>
      </w:r>
      <w:r w:rsidR="00FC625F">
        <w:rPr>
          <w:sz w:val="20"/>
          <w:szCs w:val="20"/>
        </w:rPr>
        <w:t>neste Conselho e em seguida o dono da empresa. Foram realizados todos os tramites legais de prazo, notificação, auto de infração e multa após 30 dias de geração do auto, mas não houve regularização e o caso foi encaminhado à Comissão de Exercício</w:t>
      </w:r>
      <w:r w:rsidR="006E115A">
        <w:rPr>
          <w:sz w:val="20"/>
          <w:szCs w:val="20"/>
        </w:rPr>
        <w:t xml:space="preserve"> Profissional</w:t>
      </w:r>
      <w:r w:rsidR="00FC625F">
        <w:rPr>
          <w:sz w:val="20"/>
          <w:szCs w:val="20"/>
        </w:rPr>
        <w:t xml:space="preserve">, com a finalidade de julgar esse processo. </w:t>
      </w:r>
      <w:r w:rsidR="004E656F">
        <w:rPr>
          <w:sz w:val="20"/>
          <w:szCs w:val="20"/>
        </w:rPr>
        <w:t xml:space="preserve">Após isso, a empresa se manifestou, cadastrou – se junto ao conselho e apresentou uma </w:t>
      </w:r>
      <w:r w:rsidR="004E656F" w:rsidRPr="00C979EA">
        <w:rPr>
          <w:sz w:val="20"/>
          <w:szCs w:val="20"/>
        </w:rPr>
        <w:t xml:space="preserve">defesa </w:t>
      </w:r>
      <w:r w:rsidR="001E24AB" w:rsidRPr="00C979EA">
        <w:rPr>
          <w:sz w:val="20"/>
          <w:szCs w:val="20"/>
        </w:rPr>
        <w:t>através de</w:t>
      </w:r>
      <w:r w:rsidR="004E656F" w:rsidRPr="00C979EA">
        <w:rPr>
          <w:sz w:val="20"/>
          <w:szCs w:val="20"/>
        </w:rPr>
        <w:t xml:space="preserve"> seu advogado, solicitando um prazo de 45 dias para o pagamento da multa existente pela ausência desse registro</w:t>
      </w:r>
      <w:r w:rsidR="00635B3D" w:rsidRPr="00C979EA">
        <w:rPr>
          <w:sz w:val="20"/>
          <w:szCs w:val="20"/>
        </w:rPr>
        <w:t>. O assunto foi encaminhado à CEP para aprovação do prazo de 45 dias para pagamento da multa.</w:t>
      </w:r>
      <w:r w:rsidR="006F5583" w:rsidRPr="00C979EA">
        <w:rPr>
          <w:sz w:val="20"/>
          <w:szCs w:val="20"/>
        </w:rPr>
        <w:t xml:space="preserve"> O Presidente do Conselho abre espaço para votação. </w:t>
      </w:r>
      <w:r w:rsidR="006811F4" w:rsidRPr="00C979EA">
        <w:rPr>
          <w:sz w:val="20"/>
          <w:szCs w:val="20"/>
        </w:rPr>
        <w:t>Após discussões</w:t>
      </w:r>
      <w:r w:rsidR="001E24AB" w:rsidRPr="00C979EA">
        <w:rPr>
          <w:sz w:val="20"/>
          <w:szCs w:val="20"/>
        </w:rPr>
        <w:t xml:space="preserve">, a Conselheira </w:t>
      </w:r>
      <w:r w:rsidR="001E24AB" w:rsidRPr="00C979EA">
        <w:rPr>
          <w:b/>
          <w:sz w:val="20"/>
          <w:szCs w:val="20"/>
        </w:rPr>
        <w:t xml:space="preserve">Giovana </w:t>
      </w:r>
      <w:proofErr w:type="spellStart"/>
      <w:r w:rsidR="001E24AB" w:rsidRPr="00C979EA">
        <w:rPr>
          <w:b/>
          <w:sz w:val="20"/>
          <w:szCs w:val="20"/>
        </w:rPr>
        <w:t>Sbaraini</w:t>
      </w:r>
      <w:proofErr w:type="spellEnd"/>
      <w:r w:rsidR="00D025BA" w:rsidRPr="00C979EA">
        <w:rPr>
          <w:sz w:val="20"/>
          <w:szCs w:val="20"/>
        </w:rPr>
        <w:t>, entende que a manifestação em questão</w:t>
      </w:r>
      <w:r w:rsidR="000464A7" w:rsidRPr="00C979EA">
        <w:rPr>
          <w:sz w:val="20"/>
          <w:szCs w:val="20"/>
        </w:rPr>
        <w:t>,</w:t>
      </w:r>
      <w:r w:rsidR="00D025BA" w:rsidRPr="00C979EA">
        <w:rPr>
          <w:sz w:val="20"/>
          <w:szCs w:val="20"/>
        </w:rPr>
        <w:t xml:space="preserve"> </w:t>
      </w:r>
      <w:r w:rsidR="000464A7" w:rsidRPr="00C979EA">
        <w:rPr>
          <w:sz w:val="20"/>
          <w:szCs w:val="20"/>
        </w:rPr>
        <w:t>é</w:t>
      </w:r>
      <w:r w:rsidR="00D025BA" w:rsidRPr="00C979EA">
        <w:rPr>
          <w:sz w:val="20"/>
          <w:szCs w:val="20"/>
        </w:rPr>
        <w:t xml:space="preserve"> para que o profissional pague o valor da multa aplicada</w:t>
      </w:r>
      <w:r w:rsidR="000464A7" w:rsidRPr="00C979EA">
        <w:rPr>
          <w:sz w:val="20"/>
          <w:szCs w:val="20"/>
        </w:rPr>
        <w:t xml:space="preserve"> e</w:t>
      </w:r>
      <w:r w:rsidR="00D025BA" w:rsidRPr="00C979EA">
        <w:rPr>
          <w:sz w:val="20"/>
          <w:szCs w:val="20"/>
        </w:rPr>
        <w:t xml:space="preserve"> </w:t>
      </w:r>
      <w:r w:rsidR="00C979EA" w:rsidRPr="00C979EA">
        <w:rPr>
          <w:sz w:val="20"/>
          <w:szCs w:val="20"/>
        </w:rPr>
        <w:t>submetido ao plenário foi</w:t>
      </w:r>
      <w:r w:rsidR="00D025BA" w:rsidRPr="00C979EA">
        <w:rPr>
          <w:sz w:val="20"/>
          <w:szCs w:val="20"/>
        </w:rPr>
        <w:t xml:space="preserve"> aprovado por unanimidade</w:t>
      </w:r>
      <w:r w:rsidR="00C979EA" w:rsidRPr="00C979EA">
        <w:rPr>
          <w:sz w:val="20"/>
          <w:szCs w:val="20"/>
        </w:rPr>
        <w:t>.</w:t>
      </w:r>
      <w:r w:rsidR="001C7361" w:rsidRPr="00C979EA">
        <w:rPr>
          <w:sz w:val="20"/>
          <w:szCs w:val="20"/>
        </w:rPr>
        <w:t xml:space="preserve"> </w:t>
      </w:r>
      <w:r w:rsidR="000A5DA1">
        <w:rPr>
          <w:sz w:val="20"/>
          <w:szCs w:val="20"/>
        </w:rPr>
        <w:t xml:space="preserve">O próximo assunto tratou sobre cancelamento de </w:t>
      </w:r>
      <w:proofErr w:type="spellStart"/>
      <w:r w:rsidR="000A5DA1">
        <w:rPr>
          <w:sz w:val="20"/>
          <w:szCs w:val="20"/>
        </w:rPr>
        <w:t>RRT’</w:t>
      </w:r>
      <w:r w:rsidR="00C979EA">
        <w:rPr>
          <w:sz w:val="20"/>
          <w:szCs w:val="20"/>
        </w:rPr>
        <w:t>s</w:t>
      </w:r>
      <w:proofErr w:type="spellEnd"/>
      <w:r w:rsidR="000A5DA1">
        <w:rPr>
          <w:sz w:val="20"/>
          <w:szCs w:val="20"/>
        </w:rPr>
        <w:t xml:space="preserve">, </w:t>
      </w:r>
      <w:r w:rsidR="00C979EA">
        <w:rPr>
          <w:sz w:val="20"/>
          <w:szCs w:val="20"/>
        </w:rPr>
        <w:t>e</w:t>
      </w:r>
      <w:r w:rsidR="003920CE">
        <w:rPr>
          <w:sz w:val="20"/>
          <w:szCs w:val="20"/>
        </w:rPr>
        <w:t xml:space="preserve"> antes de dar continuidade ao assunto, o</w:t>
      </w:r>
      <w:r w:rsidR="000A5DA1">
        <w:rPr>
          <w:sz w:val="20"/>
          <w:szCs w:val="20"/>
        </w:rPr>
        <w:t xml:space="preserve"> Presidente interrompe a sessão para registrar a saída </w:t>
      </w:r>
      <w:r w:rsidR="003920CE">
        <w:rPr>
          <w:sz w:val="20"/>
          <w:szCs w:val="20"/>
        </w:rPr>
        <w:t xml:space="preserve">da </w:t>
      </w:r>
      <w:r w:rsidR="00C979EA" w:rsidRPr="00C979EA">
        <w:rPr>
          <w:b/>
          <w:sz w:val="20"/>
          <w:szCs w:val="20"/>
        </w:rPr>
        <w:t>Arquiteta</w:t>
      </w:r>
      <w:r w:rsidR="003920CE" w:rsidRPr="00C979EA">
        <w:rPr>
          <w:b/>
          <w:sz w:val="20"/>
          <w:szCs w:val="20"/>
        </w:rPr>
        <w:t xml:space="preserve"> Terezinha</w:t>
      </w:r>
      <w:r w:rsidR="00C979EA" w:rsidRPr="00C979EA">
        <w:rPr>
          <w:b/>
          <w:sz w:val="20"/>
          <w:szCs w:val="20"/>
        </w:rPr>
        <w:t xml:space="preserve"> </w:t>
      </w:r>
      <w:proofErr w:type="spellStart"/>
      <w:r w:rsidR="00C979EA" w:rsidRPr="00C979EA">
        <w:rPr>
          <w:b/>
          <w:sz w:val="20"/>
          <w:szCs w:val="20"/>
        </w:rPr>
        <w:t>Rigon</w:t>
      </w:r>
      <w:proofErr w:type="spellEnd"/>
      <w:r w:rsidR="003920CE">
        <w:rPr>
          <w:sz w:val="20"/>
          <w:szCs w:val="20"/>
        </w:rPr>
        <w:t xml:space="preserve">, </w:t>
      </w:r>
      <w:r w:rsidR="00954E93" w:rsidRPr="00954E93">
        <w:rPr>
          <w:sz w:val="20"/>
          <w:szCs w:val="20"/>
        </w:rPr>
        <w:t>do IAB MS</w:t>
      </w:r>
      <w:r w:rsidR="003920CE" w:rsidRPr="00954E93">
        <w:rPr>
          <w:sz w:val="20"/>
          <w:szCs w:val="20"/>
        </w:rPr>
        <w:t xml:space="preserve">. </w:t>
      </w:r>
      <w:r w:rsidR="00ED4E71">
        <w:rPr>
          <w:sz w:val="20"/>
          <w:szCs w:val="20"/>
        </w:rPr>
        <w:t xml:space="preserve">Referente à solicitação de </w:t>
      </w:r>
      <w:r w:rsidR="003920CE">
        <w:rPr>
          <w:sz w:val="20"/>
          <w:szCs w:val="20"/>
        </w:rPr>
        <w:t xml:space="preserve">cancelamento de </w:t>
      </w:r>
      <w:proofErr w:type="spellStart"/>
      <w:r w:rsidR="00ED4E71">
        <w:rPr>
          <w:sz w:val="20"/>
          <w:szCs w:val="20"/>
        </w:rPr>
        <w:t>RRT’</w:t>
      </w:r>
      <w:r w:rsidR="00C979EA">
        <w:rPr>
          <w:sz w:val="20"/>
          <w:szCs w:val="20"/>
        </w:rPr>
        <w:t>s</w:t>
      </w:r>
      <w:proofErr w:type="spellEnd"/>
      <w:r w:rsidR="00ED4E71">
        <w:rPr>
          <w:sz w:val="20"/>
          <w:szCs w:val="20"/>
        </w:rPr>
        <w:t xml:space="preserve"> de execução de serviços solicitados pelas</w:t>
      </w:r>
      <w:r w:rsidR="003920CE">
        <w:rPr>
          <w:sz w:val="20"/>
          <w:szCs w:val="20"/>
        </w:rPr>
        <w:t xml:space="preserve"> profissionais Cristiane Zeni e </w:t>
      </w:r>
      <w:r w:rsidR="00ED4E71">
        <w:rPr>
          <w:sz w:val="20"/>
          <w:szCs w:val="20"/>
        </w:rPr>
        <w:t>Karen</w:t>
      </w:r>
      <w:r w:rsidR="003920CE">
        <w:rPr>
          <w:sz w:val="20"/>
          <w:szCs w:val="20"/>
        </w:rPr>
        <w:t xml:space="preserve"> Regina, </w:t>
      </w:r>
      <w:r w:rsidR="00ED4E71">
        <w:rPr>
          <w:sz w:val="20"/>
          <w:szCs w:val="20"/>
        </w:rPr>
        <w:t xml:space="preserve">é devido </w:t>
      </w:r>
      <w:proofErr w:type="gramStart"/>
      <w:r w:rsidR="00ED4E71">
        <w:rPr>
          <w:sz w:val="20"/>
          <w:szCs w:val="20"/>
        </w:rPr>
        <w:t>à</w:t>
      </w:r>
      <w:proofErr w:type="gramEnd"/>
      <w:r w:rsidR="00ED4E71">
        <w:rPr>
          <w:sz w:val="20"/>
          <w:szCs w:val="20"/>
        </w:rPr>
        <w:t xml:space="preserve"> não realização do serviço, sendo encaminhado à votação para deliberação do conselho</w:t>
      </w:r>
      <w:r w:rsidR="0074642A">
        <w:rPr>
          <w:sz w:val="20"/>
          <w:szCs w:val="20"/>
        </w:rPr>
        <w:t>. Em não havendo</w:t>
      </w:r>
      <w:r w:rsidR="003563F4">
        <w:rPr>
          <w:sz w:val="20"/>
          <w:szCs w:val="20"/>
        </w:rPr>
        <w:t>,</w:t>
      </w:r>
      <w:r w:rsidR="001C7361" w:rsidRPr="006E115A">
        <w:rPr>
          <w:color w:val="FF0000"/>
          <w:sz w:val="20"/>
          <w:szCs w:val="20"/>
        </w:rPr>
        <w:t xml:space="preserve"> </w:t>
      </w:r>
      <w:r w:rsidR="0074642A">
        <w:rPr>
          <w:sz w:val="20"/>
          <w:szCs w:val="20"/>
        </w:rPr>
        <w:t>prossegue a reunião com o item RRT extemporâneo</w:t>
      </w:r>
      <w:r w:rsidR="007511EB">
        <w:rPr>
          <w:sz w:val="20"/>
          <w:szCs w:val="20"/>
        </w:rPr>
        <w:t>. O RRT foi</w:t>
      </w:r>
      <w:r w:rsidR="0074642A">
        <w:rPr>
          <w:sz w:val="20"/>
          <w:szCs w:val="20"/>
        </w:rPr>
        <w:t xml:space="preserve"> </w:t>
      </w:r>
      <w:r w:rsidR="002A2D92">
        <w:rPr>
          <w:sz w:val="20"/>
          <w:szCs w:val="20"/>
        </w:rPr>
        <w:t>elaborado pela arquiteta</w:t>
      </w:r>
      <w:r w:rsidR="0074642A">
        <w:rPr>
          <w:sz w:val="20"/>
          <w:szCs w:val="20"/>
        </w:rPr>
        <w:t xml:space="preserve"> </w:t>
      </w:r>
      <w:proofErr w:type="spellStart"/>
      <w:r w:rsidR="0074642A">
        <w:rPr>
          <w:sz w:val="20"/>
          <w:szCs w:val="20"/>
        </w:rPr>
        <w:t>Francely</w:t>
      </w:r>
      <w:proofErr w:type="spellEnd"/>
      <w:r w:rsidR="0074642A">
        <w:rPr>
          <w:sz w:val="20"/>
          <w:szCs w:val="20"/>
        </w:rPr>
        <w:t xml:space="preserve"> de Azevedo </w:t>
      </w:r>
      <w:proofErr w:type="spellStart"/>
      <w:r w:rsidR="0074642A">
        <w:rPr>
          <w:sz w:val="20"/>
          <w:szCs w:val="20"/>
        </w:rPr>
        <w:t>Bilange</w:t>
      </w:r>
      <w:proofErr w:type="spellEnd"/>
      <w:r w:rsidR="0074642A">
        <w:rPr>
          <w:sz w:val="20"/>
          <w:szCs w:val="20"/>
        </w:rPr>
        <w:t xml:space="preserve"> </w:t>
      </w:r>
      <w:proofErr w:type="spellStart"/>
      <w:r w:rsidR="0074642A">
        <w:rPr>
          <w:sz w:val="20"/>
          <w:szCs w:val="20"/>
        </w:rPr>
        <w:t>Baiao</w:t>
      </w:r>
      <w:proofErr w:type="spellEnd"/>
      <w:r w:rsidR="0074642A">
        <w:rPr>
          <w:sz w:val="20"/>
          <w:szCs w:val="20"/>
        </w:rPr>
        <w:t xml:space="preserve"> Lambert,</w:t>
      </w:r>
      <w:r w:rsidR="00600D1D">
        <w:rPr>
          <w:sz w:val="20"/>
          <w:szCs w:val="20"/>
        </w:rPr>
        <w:t xml:space="preserve"> para </w:t>
      </w:r>
      <w:r w:rsidR="004A2A86">
        <w:rPr>
          <w:sz w:val="20"/>
          <w:szCs w:val="20"/>
        </w:rPr>
        <w:t>solicitar</w:t>
      </w:r>
      <w:r w:rsidR="0077120F">
        <w:rPr>
          <w:sz w:val="20"/>
          <w:szCs w:val="20"/>
        </w:rPr>
        <w:t xml:space="preserve"> </w:t>
      </w:r>
      <w:r w:rsidR="00600D1D">
        <w:rPr>
          <w:sz w:val="20"/>
          <w:szCs w:val="20"/>
        </w:rPr>
        <w:t>que</w:t>
      </w:r>
      <w:r w:rsidR="004A2A86">
        <w:rPr>
          <w:sz w:val="20"/>
          <w:szCs w:val="20"/>
        </w:rPr>
        <w:t xml:space="preserve"> este</w:t>
      </w:r>
      <w:r w:rsidR="00600D1D">
        <w:rPr>
          <w:sz w:val="20"/>
          <w:szCs w:val="20"/>
        </w:rPr>
        <w:t xml:space="preserve"> seja registrado</w:t>
      </w:r>
      <w:r w:rsidR="004A2A86">
        <w:rPr>
          <w:sz w:val="20"/>
          <w:szCs w:val="20"/>
        </w:rPr>
        <w:t xml:space="preserve"> referente </w:t>
      </w:r>
      <w:proofErr w:type="gramStart"/>
      <w:r w:rsidR="004A2A86">
        <w:rPr>
          <w:sz w:val="20"/>
          <w:szCs w:val="20"/>
        </w:rPr>
        <w:t>à</w:t>
      </w:r>
      <w:proofErr w:type="gramEnd"/>
      <w:r w:rsidR="00600D1D">
        <w:rPr>
          <w:sz w:val="20"/>
          <w:szCs w:val="20"/>
        </w:rPr>
        <w:t xml:space="preserve"> uma obra executada anteriormente sem </w:t>
      </w:r>
      <w:r w:rsidR="004A2A86">
        <w:rPr>
          <w:sz w:val="20"/>
          <w:szCs w:val="20"/>
        </w:rPr>
        <w:t>RRT</w:t>
      </w:r>
      <w:r w:rsidR="00600D1D">
        <w:rPr>
          <w:sz w:val="20"/>
          <w:szCs w:val="20"/>
        </w:rPr>
        <w:t>. O conselho</w:t>
      </w:r>
      <w:r w:rsidR="005B08E1">
        <w:rPr>
          <w:sz w:val="20"/>
          <w:szCs w:val="20"/>
        </w:rPr>
        <w:t xml:space="preserve"> entende que mediante a apresentação de contrato </w:t>
      </w:r>
      <w:r w:rsidR="007D7520">
        <w:rPr>
          <w:sz w:val="20"/>
          <w:szCs w:val="20"/>
        </w:rPr>
        <w:t>com relação</w:t>
      </w:r>
      <w:r w:rsidR="005B08E1">
        <w:rPr>
          <w:sz w:val="20"/>
          <w:szCs w:val="20"/>
        </w:rPr>
        <w:t xml:space="preserve"> ao RRT Extemporâneo, </w:t>
      </w:r>
      <w:r w:rsidR="00600D1D">
        <w:rPr>
          <w:sz w:val="20"/>
          <w:szCs w:val="20"/>
        </w:rPr>
        <w:t>o CAU</w:t>
      </w:r>
      <w:r w:rsidR="005B08E1">
        <w:rPr>
          <w:sz w:val="20"/>
          <w:szCs w:val="20"/>
        </w:rPr>
        <w:t xml:space="preserve"> </w:t>
      </w:r>
      <w:r w:rsidR="007511EB">
        <w:rPr>
          <w:sz w:val="20"/>
          <w:szCs w:val="20"/>
        </w:rPr>
        <w:t>concord</w:t>
      </w:r>
      <w:r w:rsidR="005B08E1">
        <w:rPr>
          <w:sz w:val="20"/>
          <w:szCs w:val="20"/>
        </w:rPr>
        <w:t>a</w:t>
      </w:r>
      <w:r w:rsidR="002A2D92">
        <w:rPr>
          <w:sz w:val="20"/>
          <w:szCs w:val="20"/>
        </w:rPr>
        <w:t xml:space="preserve"> com o </w:t>
      </w:r>
      <w:r w:rsidR="007511EB">
        <w:rPr>
          <w:sz w:val="20"/>
          <w:szCs w:val="20"/>
        </w:rPr>
        <w:t xml:space="preserve">pedido feito pela profissional, porém </w:t>
      </w:r>
      <w:r w:rsidR="005B08E1">
        <w:rPr>
          <w:sz w:val="20"/>
          <w:szCs w:val="20"/>
        </w:rPr>
        <w:t>há</w:t>
      </w:r>
      <w:r w:rsidR="007511EB">
        <w:rPr>
          <w:sz w:val="20"/>
          <w:szCs w:val="20"/>
        </w:rPr>
        <w:t xml:space="preserve"> necessidade de preenchimento adequado</w:t>
      </w:r>
      <w:r w:rsidR="005B08E1">
        <w:rPr>
          <w:sz w:val="20"/>
          <w:szCs w:val="20"/>
        </w:rPr>
        <w:t xml:space="preserve"> da </w:t>
      </w:r>
      <w:r w:rsidR="007511EB">
        <w:rPr>
          <w:sz w:val="20"/>
          <w:szCs w:val="20"/>
        </w:rPr>
        <w:t>atividade exercida</w:t>
      </w:r>
      <w:r w:rsidR="002C7337">
        <w:rPr>
          <w:sz w:val="20"/>
          <w:szCs w:val="20"/>
        </w:rPr>
        <w:t xml:space="preserve">. </w:t>
      </w:r>
      <w:r w:rsidR="00954795">
        <w:rPr>
          <w:sz w:val="20"/>
          <w:szCs w:val="20"/>
        </w:rPr>
        <w:t>No que diz respeito ao RRT</w:t>
      </w:r>
      <w:r w:rsidR="00B942F8">
        <w:rPr>
          <w:sz w:val="20"/>
          <w:szCs w:val="20"/>
        </w:rPr>
        <w:t xml:space="preserve"> </w:t>
      </w:r>
      <w:r w:rsidR="00954795">
        <w:rPr>
          <w:sz w:val="20"/>
          <w:szCs w:val="20"/>
        </w:rPr>
        <w:t>E</w:t>
      </w:r>
      <w:r w:rsidR="00B942F8">
        <w:rPr>
          <w:sz w:val="20"/>
          <w:szCs w:val="20"/>
        </w:rPr>
        <w:t>xtemporâneo a</w:t>
      </w:r>
      <w:r w:rsidR="005B08E1">
        <w:rPr>
          <w:sz w:val="20"/>
          <w:szCs w:val="20"/>
        </w:rPr>
        <w:t xml:space="preserve"> </w:t>
      </w:r>
      <w:r w:rsidR="005B08E1" w:rsidRPr="00E52466">
        <w:rPr>
          <w:sz w:val="20"/>
          <w:szCs w:val="20"/>
        </w:rPr>
        <w:t xml:space="preserve">comissão </w:t>
      </w:r>
      <w:r w:rsidR="00E52466">
        <w:rPr>
          <w:sz w:val="20"/>
          <w:szCs w:val="20"/>
        </w:rPr>
        <w:t>requer</w:t>
      </w:r>
      <w:r w:rsidR="005B08E1" w:rsidRPr="00E52466">
        <w:rPr>
          <w:sz w:val="20"/>
          <w:szCs w:val="20"/>
        </w:rPr>
        <w:t xml:space="preserve"> </w:t>
      </w:r>
      <w:r w:rsidR="00E52466" w:rsidRPr="00E52466">
        <w:rPr>
          <w:sz w:val="20"/>
          <w:szCs w:val="20"/>
        </w:rPr>
        <w:t>maior documentação</w:t>
      </w:r>
      <w:r w:rsidR="005B08E1" w:rsidRPr="00E52466">
        <w:rPr>
          <w:sz w:val="20"/>
          <w:szCs w:val="20"/>
        </w:rPr>
        <w:t xml:space="preserve"> </w:t>
      </w:r>
      <w:r w:rsidR="00B942F8">
        <w:rPr>
          <w:sz w:val="20"/>
          <w:szCs w:val="20"/>
        </w:rPr>
        <w:t xml:space="preserve">para </w:t>
      </w:r>
      <w:r w:rsidR="005B08E1">
        <w:rPr>
          <w:sz w:val="20"/>
          <w:szCs w:val="20"/>
        </w:rPr>
        <w:t>que</w:t>
      </w:r>
      <w:r w:rsidR="0077120F">
        <w:rPr>
          <w:sz w:val="20"/>
          <w:szCs w:val="20"/>
        </w:rPr>
        <w:t xml:space="preserve"> possa ser deferido. A conselheira </w:t>
      </w:r>
      <w:r w:rsidR="0077120F" w:rsidRPr="002C7337">
        <w:rPr>
          <w:b/>
          <w:sz w:val="20"/>
          <w:szCs w:val="20"/>
        </w:rPr>
        <w:t>Giovana</w:t>
      </w:r>
      <w:r w:rsidR="002C7337" w:rsidRPr="002C7337">
        <w:rPr>
          <w:b/>
          <w:sz w:val="20"/>
          <w:szCs w:val="20"/>
        </w:rPr>
        <w:t xml:space="preserve"> </w:t>
      </w:r>
      <w:proofErr w:type="spellStart"/>
      <w:r w:rsidR="002C7337" w:rsidRPr="002C7337">
        <w:rPr>
          <w:b/>
          <w:sz w:val="20"/>
          <w:szCs w:val="20"/>
        </w:rPr>
        <w:t>Sbaraine</w:t>
      </w:r>
      <w:proofErr w:type="spellEnd"/>
      <w:r w:rsidR="0077120F">
        <w:rPr>
          <w:sz w:val="20"/>
          <w:szCs w:val="20"/>
        </w:rPr>
        <w:t xml:space="preserve"> informa que a arquiteta apresentou </w:t>
      </w:r>
      <w:r w:rsidR="001C5C3A">
        <w:rPr>
          <w:sz w:val="20"/>
          <w:szCs w:val="20"/>
        </w:rPr>
        <w:t>seu contrato d</w:t>
      </w:r>
      <w:r w:rsidR="00E52466">
        <w:rPr>
          <w:sz w:val="20"/>
          <w:szCs w:val="20"/>
        </w:rPr>
        <w:t>e trabalho com a empresa. Trata-</w:t>
      </w:r>
      <w:r w:rsidR="001C5C3A">
        <w:rPr>
          <w:sz w:val="20"/>
          <w:szCs w:val="20"/>
        </w:rPr>
        <w:t>se da</w:t>
      </w:r>
      <w:r w:rsidR="0077120F">
        <w:rPr>
          <w:sz w:val="20"/>
          <w:szCs w:val="20"/>
        </w:rPr>
        <w:t xml:space="preserve"> reforma de um estacionamento na base aérea, através do Banco do Brasil</w:t>
      </w:r>
      <w:r w:rsidR="00457905">
        <w:rPr>
          <w:sz w:val="20"/>
          <w:szCs w:val="20"/>
        </w:rPr>
        <w:t xml:space="preserve">. O presidente esclarece que </w:t>
      </w:r>
      <w:r w:rsidR="00934660">
        <w:rPr>
          <w:sz w:val="20"/>
          <w:szCs w:val="20"/>
        </w:rPr>
        <w:t xml:space="preserve">caso exista </w:t>
      </w:r>
      <w:r w:rsidR="00457905">
        <w:rPr>
          <w:sz w:val="20"/>
          <w:szCs w:val="20"/>
        </w:rPr>
        <w:t>dúvida</w:t>
      </w:r>
      <w:r w:rsidR="00934660">
        <w:rPr>
          <w:sz w:val="20"/>
          <w:szCs w:val="20"/>
        </w:rPr>
        <w:t>s</w:t>
      </w:r>
      <w:r w:rsidR="00457905">
        <w:rPr>
          <w:sz w:val="20"/>
          <w:szCs w:val="20"/>
        </w:rPr>
        <w:t xml:space="preserve"> </w:t>
      </w:r>
      <w:r w:rsidR="00934660">
        <w:rPr>
          <w:sz w:val="20"/>
          <w:szCs w:val="20"/>
        </w:rPr>
        <w:t>no ato da deliberação,</w:t>
      </w:r>
      <w:r w:rsidR="00457905">
        <w:rPr>
          <w:sz w:val="20"/>
          <w:szCs w:val="20"/>
        </w:rPr>
        <w:t xml:space="preserve"> o plenário</w:t>
      </w:r>
      <w:r w:rsidR="00934660">
        <w:rPr>
          <w:sz w:val="20"/>
          <w:szCs w:val="20"/>
        </w:rPr>
        <w:t xml:space="preserve"> não deve aprovar. </w:t>
      </w:r>
      <w:r w:rsidR="002C7337">
        <w:rPr>
          <w:sz w:val="20"/>
          <w:szCs w:val="20"/>
        </w:rPr>
        <w:t>A</w:t>
      </w:r>
      <w:r w:rsidR="00AE137D">
        <w:rPr>
          <w:sz w:val="20"/>
          <w:szCs w:val="20"/>
        </w:rPr>
        <w:t xml:space="preserve"> </w:t>
      </w:r>
      <w:r w:rsidR="00934660">
        <w:rPr>
          <w:sz w:val="20"/>
          <w:szCs w:val="20"/>
        </w:rPr>
        <w:t>sugestão é que o conselheiro que levantar dúvidas</w:t>
      </w:r>
      <w:proofErr w:type="gramStart"/>
      <w:r w:rsidR="00AE137D">
        <w:rPr>
          <w:sz w:val="20"/>
          <w:szCs w:val="20"/>
        </w:rPr>
        <w:t>,</w:t>
      </w:r>
      <w:r w:rsidR="00934660">
        <w:rPr>
          <w:sz w:val="20"/>
          <w:szCs w:val="20"/>
        </w:rPr>
        <w:t xml:space="preserve"> solicite</w:t>
      </w:r>
      <w:proofErr w:type="gramEnd"/>
      <w:r w:rsidR="00457905">
        <w:rPr>
          <w:sz w:val="20"/>
          <w:szCs w:val="20"/>
        </w:rPr>
        <w:t xml:space="preserve"> vistas do processo</w:t>
      </w:r>
      <w:r w:rsidR="00934660">
        <w:rPr>
          <w:sz w:val="20"/>
          <w:szCs w:val="20"/>
        </w:rPr>
        <w:t xml:space="preserve"> para analisar, </w:t>
      </w:r>
      <w:r w:rsidR="002C7337">
        <w:rPr>
          <w:sz w:val="20"/>
          <w:szCs w:val="20"/>
        </w:rPr>
        <w:t xml:space="preserve">e deverá </w:t>
      </w:r>
      <w:r w:rsidR="00934660">
        <w:rPr>
          <w:sz w:val="20"/>
          <w:szCs w:val="20"/>
        </w:rPr>
        <w:t>produzir um r</w:t>
      </w:r>
      <w:r w:rsidR="00984420">
        <w:rPr>
          <w:sz w:val="20"/>
          <w:szCs w:val="20"/>
        </w:rPr>
        <w:t xml:space="preserve">elato </w:t>
      </w:r>
      <w:r w:rsidR="002C7337">
        <w:rPr>
          <w:sz w:val="20"/>
          <w:szCs w:val="20"/>
        </w:rPr>
        <w:t>e</w:t>
      </w:r>
      <w:r w:rsidR="00934660">
        <w:rPr>
          <w:sz w:val="20"/>
          <w:szCs w:val="20"/>
        </w:rPr>
        <w:t xml:space="preserve"> conclusão, </w:t>
      </w:r>
      <w:r w:rsidR="002C7337">
        <w:rPr>
          <w:sz w:val="20"/>
          <w:szCs w:val="20"/>
        </w:rPr>
        <w:t>devolvendo</w:t>
      </w:r>
      <w:r w:rsidR="00934660">
        <w:rPr>
          <w:sz w:val="20"/>
          <w:szCs w:val="20"/>
        </w:rPr>
        <w:t xml:space="preserve"> na plenária</w:t>
      </w:r>
      <w:r w:rsidR="002C7337">
        <w:rPr>
          <w:sz w:val="20"/>
          <w:szCs w:val="20"/>
        </w:rPr>
        <w:t xml:space="preserve"> seguinte</w:t>
      </w:r>
      <w:r w:rsidR="00934660">
        <w:rPr>
          <w:sz w:val="20"/>
          <w:szCs w:val="20"/>
        </w:rPr>
        <w:t>. A co</w:t>
      </w:r>
      <w:r w:rsidR="00AE137D">
        <w:rPr>
          <w:sz w:val="20"/>
          <w:szCs w:val="20"/>
        </w:rPr>
        <w:t xml:space="preserve">nselheira </w:t>
      </w:r>
      <w:proofErr w:type="spellStart"/>
      <w:r w:rsidR="00AE137D" w:rsidRPr="002C7337">
        <w:rPr>
          <w:b/>
          <w:sz w:val="20"/>
          <w:szCs w:val="20"/>
        </w:rPr>
        <w:t>Edneyde</w:t>
      </w:r>
      <w:proofErr w:type="spellEnd"/>
      <w:r w:rsidR="002C7337" w:rsidRPr="002C7337">
        <w:rPr>
          <w:b/>
          <w:sz w:val="20"/>
          <w:szCs w:val="20"/>
        </w:rPr>
        <w:t xml:space="preserve"> Vidal</w:t>
      </w:r>
      <w:r w:rsidR="002C7337">
        <w:rPr>
          <w:sz w:val="20"/>
          <w:szCs w:val="20"/>
        </w:rPr>
        <w:t xml:space="preserve"> </w:t>
      </w:r>
      <w:r w:rsidR="002C7337">
        <w:rPr>
          <w:sz w:val="20"/>
          <w:szCs w:val="20"/>
        </w:rPr>
        <w:lastRenderedPageBreak/>
        <w:t xml:space="preserve">pediu vistas do processo. </w:t>
      </w:r>
      <w:r w:rsidR="00E803FC">
        <w:rPr>
          <w:sz w:val="20"/>
          <w:szCs w:val="20"/>
        </w:rPr>
        <w:t>O próximo item encaminhado</w:t>
      </w:r>
      <w:r w:rsidR="00A4780D">
        <w:rPr>
          <w:sz w:val="20"/>
          <w:szCs w:val="20"/>
        </w:rPr>
        <w:t xml:space="preserve"> à sessão</w:t>
      </w:r>
      <w:proofErr w:type="gramStart"/>
      <w:r w:rsidR="00E803FC">
        <w:rPr>
          <w:sz w:val="20"/>
          <w:szCs w:val="20"/>
        </w:rPr>
        <w:t>, refere-se</w:t>
      </w:r>
      <w:proofErr w:type="gramEnd"/>
      <w:r w:rsidR="00E803FC">
        <w:rPr>
          <w:sz w:val="20"/>
          <w:szCs w:val="20"/>
        </w:rPr>
        <w:t xml:space="preserve"> </w:t>
      </w:r>
      <w:r w:rsidR="004132A6">
        <w:rPr>
          <w:sz w:val="20"/>
          <w:szCs w:val="20"/>
        </w:rPr>
        <w:t>a</w:t>
      </w:r>
      <w:r w:rsidR="00E803FC">
        <w:rPr>
          <w:sz w:val="20"/>
          <w:szCs w:val="20"/>
        </w:rPr>
        <w:t xml:space="preserve"> uma semana de aula que o CAU/MS </w:t>
      </w:r>
      <w:r w:rsidR="00342BF6">
        <w:rPr>
          <w:sz w:val="20"/>
          <w:szCs w:val="20"/>
        </w:rPr>
        <w:t xml:space="preserve">e a prefeitura de </w:t>
      </w:r>
      <w:r w:rsidR="00E803FC">
        <w:rPr>
          <w:sz w:val="20"/>
          <w:szCs w:val="20"/>
        </w:rPr>
        <w:t>Corumbá quer</w:t>
      </w:r>
      <w:r w:rsidR="00342BF6">
        <w:rPr>
          <w:sz w:val="20"/>
          <w:szCs w:val="20"/>
        </w:rPr>
        <w:t>em</w:t>
      </w:r>
      <w:r w:rsidR="00E803FC">
        <w:rPr>
          <w:sz w:val="20"/>
          <w:szCs w:val="20"/>
        </w:rPr>
        <w:t xml:space="preserve"> promover, com a participação de todos os cursos de arquitetura do Estado</w:t>
      </w:r>
      <w:r w:rsidR="00342BF6">
        <w:rPr>
          <w:sz w:val="20"/>
          <w:szCs w:val="20"/>
        </w:rPr>
        <w:t>,</w:t>
      </w:r>
      <w:r w:rsidR="00E803FC">
        <w:rPr>
          <w:sz w:val="20"/>
          <w:szCs w:val="20"/>
        </w:rPr>
        <w:t xml:space="preserve"> com o intuito de conhecer e discutir o patrimônio histórico e ambiental da cidade e o papel do arquiteto na formação da sociedade. Essa iniciativa precisa</w:t>
      </w:r>
      <w:r w:rsidR="002C7337">
        <w:rPr>
          <w:sz w:val="20"/>
          <w:szCs w:val="20"/>
        </w:rPr>
        <w:t>rá</w:t>
      </w:r>
      <w:r w:rsidR="00E803FC">
        <w:rPr>
          <w:sz w:val="20"/>
          <w:szCs w:val="20"/>
        </w:rPr>
        <w:t xml:space="preserve"> da participação da Comissão de Exercício Profissional e da Comissão de Ensino e Formação.</w:t>
      </w:r>
      <w:r w:rsidR="00D7085C">
        <w:rPr>
          <w:sz w:val="20"/>
          <w:szCs w:val="20"/>
        </w:rPr>
        <w:t xml:space="preserve"> É uma</w:t>
      </w:r>
      <w:r w:rsidR="00342BF6">
        <w:rPr>
          <w:sz w:val="20"/>
          <w:szCs w:val="20"/>
        </w:rPr>
        <w:t xml:space="preserve"> ação</w:t>
      </w:r>
      <w:r w:rsidR="00472F4F">
        <w:rPr>
          <w:sz w:val="20"/>
          <w:szCs w:val="20"/>
        </w:rPr>
        <w:t xml:space="preserve"> educativa e de valorização profissional, no qual a </w:t>
      </w:r>
      <w:proofErr w:type="spellStart"/>
      <w:r w:rsidR="00472F4F">
        <w:rPr>
          <w:sz w:val="20"/>
          <w:szCs w:val="20"/>
        </w:rPr>
        <w:t>idéia</w:t>
      </w:r>
      <w:proofErr w:type="spellEnd"/>
      <w:r w:rsidR="00472F4F">
        <w:rPr>
          <w:sz w:val="20"/>
          <w:szCs w:val="20"/>
        </w:rPr>
        <w:t xml:space="preserve"> é levar alunos </w:t>
      </w:r>
      <w:r w:rsidR="00342BF6">
        <w:rPr>
          <w:sz w:val="20"/>
          <w:szCs w:val="20"/>
        </w:rPr>
        <w:t>das escolas</w:t>
      </w:r>
      <w:r w:rsidR="00472F4F">
        <w:rPr>
          <w:sz w:val="20"/>
          <w:szCs w:val="20"/>
        </w:rPr>
        <w:t xml:space="preserve"> </w:t>
      </w:r>
      <w:r w:rsidR="00342BF6">
        <w:rPr>
          <w:sz w:val="20"/>
          <w:szCs w:val="20"/>
        </w:rPr>
        <w:t xml:space="preserve">para uma aula de campo de patrimônio histórico e cultura arquitetônica, acompanhados de </w:t>
      </w:r>
      <w:r w:rsidR="00472F4F">
        <w:rPr>
          <w:sz w:val="20"/>
          <w:szCs w:val="20"/>
        </w:rPr>
        <w:t>seus respectivos professores de</w:t>
      </w:r>
      <w:r w:rsidR="00342BF6">
        <w:rPr>
          <w:sz w:val="20"/>
          <w:szCs w:val="20"/>
        </w:rPr>
        <w:t xml:space="preserve"> teoria e</w:t>
      </w:r>
      <w:r w:rsidR="00472F4F">
        <w:rPr>
          <w:sz w:val="20"/>
          <w:szCs w:val="20"/>
        </w:rPr>
        <w:t xml:space="preserve"> história</w:t>
      </w:r>
      <w:r w:rsidR="00342BF6">
        <w:rPr>
          <w:sz w:val="20"/>
          <w:szCs w:val="20"/>
        </w:rPr>
        <w:t>.</w:t>
      </w:r>
      <w:r w:rsidR="00472F4F">
        <w:rPr>
          <w:sz w:val="20"/>
          <w:szCs w:val="20"/>
        </w:rPr>
        <w:t xml:space="preserve"> </w:t>
      </w:r>
      <w:r w:rsidR="00342BF6">
        <w:rPr>
          <w:sz w:val="20"/>
          <w:szCs w:val="20"/>
        </w:rPr>
        <w:t>A</w:t>
      </w:r>
      <w:r w:rsidR="00472F4F">
        <w:rPr>
          <w:sz w:val="20"/>
          <w:szCs w:val="20"/>
        </w:rPr>
        <w:t xml:space="preserve"> </w:t>
      </w:r>
      <w:r w:rsidR="00342BF6">
        <w:rPr>
          <w:sz w:val="20"/>
          <w:szCs w:val="20"/>
        </w:rPr>
        <w:t>P</w:t>
      </w:r>
      <w:r w:rsidR="00472F4F">
        <w:rPr>
          <w:sz w:val="20"/>
          <w:szCs w:val="20"/>
        </w:rPr>
        <w:t>refeitura de Corumbá aceitou</w:t>
      </w:r>
      <w:r w:rsidR="00342BF6">
        <w:rPr>
          <w:sz w:val="20"/>
          <w:szCs w:val="20"/>
        </w:rPr>
        <w:t xml:space="preserve"> </w:t>
      </w:r>
      <w:r w:rsidR="00D7085C">
        <w:rPr>
          <w:sz w:val="20"/>
          <w:szCs w:val="20"/>
        </w:rPr>
        <w:t xml:space="preserve">a </w:t>
      </w:r>
      <w:r w:rsidR="00342BF6">
        <w:rPr>
          <w:sz w:val="20"/>
          <w:szCs w:val="20"/>
        </w:rPr>
        <w:t>sugestão</w:t>
      </w:r>
      <w:r w:rsidR="00005A2E">
        <w:rPr>
          <w:sz w:val="20"/>
          <w:szCs w:val="20"/>
        </w:rPr>
        <w:t xml:space="preserve"> </w:t>
      </w:r>
      <w:r w:rsidR="00342BF6">
        <w:rPr>
          <w:sz w:val="20"/>
          <w:szCs w:val="20"/>
        </w:rPr>
        <w:t xml:space="preserve">e irá patrocinar </w:t>
      </w:r>
      <w:r w:rsidR="00005A2E">
        <w:rPr>
          <w:sz w:val="20"/>
          <w:szCs w:val="20"/>
        </w:rPr>
        <w:t>a</w:t>
      </w:r>
      <w:r w:rsidR="00342BF6">
        <w:rPr>
          <w:sz w:val="20"/>
          <w:szCs w:val="20"/>
        </w:rPr>
        <w:t xml:space="preserve"> aula</w:t>
      </w:r>
      <w:r w:rsidR="002C7337">
        <w:rPr>
          <w:sz w:val="20"/>
          <w:szCs w:val="20"/>
        </w:rPr>
        <w:t>, sendo que o</w:t>
      </w:r>
      <w:r w:rsidR="00342BF6" w:rsidRPr="00E50AC0">
        <w:rPr>
          <w:color w:val="FF0000"/>
          <w:sz w:val="20"/>
          <w:szCs w:val="20"/>
        </w:rPr>
        <w:t xml:space="preserve"> </w:t>
      </w:r>
      <w:r w:rsidR="00342BF6" w:rsidRPr="002C7337">
        <w:rPr>
          <w:sz w:val="20"/>
          <w:szCs w:val="20"/>
        </w:rPr>
        <w:t>CAU</w:t>
      </w:r>
      <w:r w:rsidR="00745C9C">
        <w:rPr>
          <w:sz w:val="20"/>
          <w:szCs w:val="20"/>
        </w:rPr>
        <w:t>/MS</w:t>
      </w:r>
      <w:r w:rsidR="00005A2E" w:rsidRPr="002C7337">
        <w:rPr>
          <w:sz w:val="20"/>
          <w:szCs w:val="20"/>
        </w:rPr>
        <w:t xml:space="preserve"> não terá muito gasto com itens materiais</w:t>
      </w:r>
      <w:r w:rsidR="00342BF6" w:rsidRPr="002C7337">
        <w:rPr>
          <w:sz w:val="20"/>
          <w:szCs w:val="20"/>
        </w:rPr>
        <w:t>.</w:t>
      </w:r>
      <w:r w:rsidR="00342BF6" w:rsidRPr="00E50AC0">
        <w:rPr>
          <w:color w:val="FF0000"/>
          <w:sz w:val="20"/>
          <w:szCs w:val="20"/>
        </w:rPr>
        <w:t xml:space="preserve"> </w:t>
      </w:r>
      <w:r w:rsidR="00342BF6">
        <w:rPr>
          <w:sz w:val="20"/>
          <w:szCs w:val="20"/>
        </w:rPr>
        <w:t>Tendo em vista que</w:t>
      </w:r>
      <w:r w:rsidR="00BB4E67">
        <w:rPr>
          <w:sz w:val="20"/>
          <w:szCs w:val="20"/>
        </w:rPr>
        <w:t xml:space="preserve"> </w:t>
      </w:r>
      <w:proofErr w:type="gramStart"/>
      <w:r w:rsidR="00BB4E67">
        <w:rPr>
          <w:sz w:val="20"/>
          <w:szCs w:val="20"/>
        </w:rPr>
        <w:t>trata–se</w:t>
      </w:r>
      <w:proofErr w:type="gramEnd"/>
      <w:r w:rsidR="00BB4E67">
        <w:rPr>
          <w:sz w:val="20"/>
          <w:szCs w:val="20"/>
        </w:rPr>
        <w:t xml:space="preserve"> da </w:t>
      </w:r>
      <w:proofErr w:type="spellStart"/>
      <w:r w:rsidR="00BB4E67">
        <w:rPr>
          <w:sz w:val="20"/>
          <w:szCs w:val="20"/>
        </w:rPr>
        <w:t>sub</w:t>
      </w:r>
      <w:r w:rsidR="00005A2E">
        <w:rPr>
          <w:sz w:val="20"/>
          <w:szCs w:val="20"/>
        </w:rPr>
        <w:t>sede</w:t>
      </w:r>
      <w:proofErr w:type="spellEnd"/>
      <w:r w:rsidR="00005A2E">
        <w:rPr>
          <w:sz w:val="20"/>
          <w:szCs w:val="20"/>
        </w:rPr>
        <w:t xml:space="preserve"> do CAU/MS</w:t>
      </w:r>
      <w:r w:rsidR="00342BF6">
        <w:rPr>
          <w:sz w:val="20"/>
          <w:szCs w:val="20"/>
        </w:rPr>
        <w:t>,</w:t>
      </w:r>
      <w:r w:rsidR="00005A2E">
        <w:rPr>
          <w:sz w:val="20"/>
          <w:szCs w:val="20"/>
        </w:rPr>
        <w:t xml:space="preserve"> o conselho disponibilizará</w:t>
      </w:r>
      <w:r w:rsidR="00342BF6">
        <w:rPr>
          <w:sz w:val="20"/>
          <w:szCs w:val="20"/>
        </w:rPr>
        <w:t xml:space="preserve"> uma base de</w:t>
      </w:r>
      <w:r w:rsidR="00005A2E">
        <w:rPr>
          <w:sz w:val="20"/>
          <w:szCs w:val="20"/>
        </w:rPr>
        <w:t xml:space="preserve"> apoio</w:t>
      </w:r>
      <w:r w:rsidR="00342BF6">
        <w:rPr>
          <w:sz w:val="20"/>
          <w:szCs w:val="20"/>
        </w:rPr>
        <w:t>. O Presidente solicita</w:t>
      </w:r>
      <w:r w:rsidR="00005A2E">
        <w:rPr>
          <w:sz w:val="20"/>
          <w:szCs w:val="20"/>
        </w:rPr>
        <w:t xml:space="preserve"> que as comissões </w:t>
      </w:r>
      <w:r w:rsidR="00342BF6">
        <w:rPr>
          <w:sz w:val="20"/>
          <w:szCs w:val="20"/>
        </w:rPr>
        <w:t>ajudem</w:t>
      </w:r>
      <w:r w:rsidR="00005A2E">
        <w:rPr>
          <w:sz w:val="20"/>
          <w:szCs w:val="20"/>
        </w:rPr>
        <w:t xml:space="preserve"> com essa </w:t>
      </w:r>
      <w:r w:rsidR="00C76BD5">
        <w:rPr>
          <w:sz w:val="20"/>
          <w:szCs w:val="20"/>
        </w:rPr>
        <w:t xml:space="preserve">ação, </w:t>
      </w:r>
      <w:proofErr w:type="gramStart"/>
      <w:r w:rsidR="00C76BD5">
        <w:rPr>
          <w:sz w:val="20"/>
          <w:szCs w:val="20"/>
        </w:rPr>
        <w:t>à</w:t>
      </w:r>
      <w:proofErr w:type="gramEnd"/>
      <w:r w:rsidR="00C76BD5">
        <w:rPr>
          <w:sz w:val="20"/>
          <w:szCs w:val="20"/>
        </w:rPr>
        <w:t xml:space="preserve"> título de informa</w:t>
      </w:r>
      <w:r w:rsidR="00342BF6">
        <w:rPr>
          <w:sz w:val="20"/>
          <w:szCs w:val="20"/>
        </w:rPr>
        <w:t>ção à esses alunos</w:t>
      </w:r>
      <w:r w:rsidR="00005A2E">
        <w:rPr>
          <w:sz w:val="20"/>
          <w:szCs w:val="20"/>
        </w:rPr>
        <w:t xml:space="preserve">. </w:t>
      </w:r>
      <w:r w:rsidR="00D34075">
        <w:rPr>
          <w:sz w:val="20"/>
          <w:szCs w:val="20"/>
        </w:rPr>
        <w:t>Em seguida,</w:t>
      </w:r>
      <w:r w:rsidR="00C76BD5">
        <w:rPr>
          <w:sz w:val="20"/>
          <w:szCs w:val="20"/>
        </w:rPr>
        <w:t xml:space="preserve"> o Presidente</w:t>
      </w:r>
      <w:r w:rsidR="00D34075">
        <w:rPr>
          <w:sz w:val="20"/>
          <w:szCs w:val="20"/>
        </w:rPr>
        <w:t xml:space="preserve"> mencio</w:t>
      </w:r>
      <w:r w:rsidR="00C76BD5">
        <w:rPr>
          <w:sz w:val="20"/>
          <w:szCs w:val="20"/>
        </w:rPr>
        <w:t>na</w:t>
      </w:r>
      <w:r w:rsidR="00D34075">
        <w:rPr>
          <w:sz w:val="20"/>
          <w:szCs w:val="20"/>
        </w:rPr>
        <w:t xml:space="preserve"> o assunto exposto pelo conselheiro Gutemberg dos Santos no início da plenária, referente à denúncia de um curso técnico de arquitetura na cidade de Paranaíba – MS</w:t>
      </w:r>
      <w:r w:rsidR="00C76BD5">
        <w:rPr>
          <w:sz w:val="20"/>
          <w:szCs w:val="20"/>
        </w:rPr>
        <w:t>.</w:t>
      </w:r>
      <w:r w:rsidR="00D34075">
        <w:rPr>
          <w:sz w:val="20"/>
          <w:szCs w:val="20"/>
        </w:rPr>
        <w:t xml:space="preserve"> Com a p</w:t>
      </w:r>
      <w:r w:rsidR="007F3A24">
        <w:rPr>
          <w:sz w:val="20"/>
          <w:szCs w:val="20"/>
        </w:rPr>
        <w:t xml:space="preserve">alavra o conselheiro </w:t>
      </w:r>
      <w:r w:rsidR="007F3A24" w:rsidRPr="002C7337">
        <w:rPr>
          <w:b/>
          <w:sz w:val="20"/>
          <w:szCs w:val="20"/>
        </w:rPr>
        <w:t>Gutemberg</w:t>
      </w:r>
      <w:r w:rsidR="007F3A24">
        <w:rPr>
          <w:sz w:val="20"/>
          <w:szCs w:val="20"/>
        </w:rPr>
        <w:t xml:space="preserve"> informa que a questão é que o denunciante está incomodado com divulgação desse curso técnico, </w:t>
      </w:r>
      <w:r w:rsidR="007F3A24" w:rsidRPr="002C7337">
        <w:rPr>
          <w:sz w:val="20"/>
          <w:szCs w:val="20"/>
        </w:rPr>
        <w:t>insinuando</w:t>
      </w:r>
      <w:r w:rsidR="007F3A24">
        <w:rPr>
          <w:sz w:val="20"/>
          <w:szCs w:val="20"/>
        </w:rPr>
        <w:t xml:space="preserve"> que o aluno pod</w:t>
      </w:r>
      <w:r w:rsidR="00240ADE">
        <w:rPr>
          <w:sz w:val="20"/>
          <w:szCs w:val="20"/>
        </w:rPr>
        <w:t>erá</w:t>
      </w:r>
      <w:r w:rsidR="007F3A24">
        <w:rPr>
          <w:sz w:val="20"/>
          <w:szCs w:val="20"/>
        </w:rPr>
        <w:t xml:space="preserve"> atuar nessa área. O conselheiro ressalta que o primeiro passo é informar ao denunciante, sobre os procedimentos de reconhecimento de curso e da necessidade de um registro de um </w:t>
      </w:r>
      <w:r w:rsidR="00171BA4">
        <w:rPr>
          <w:sz w:val="20"/>
          <w:szCs w:val="20"/>
        </w:rPr>
        <w:t xml:space="preserve">profissional. De outra forma há duas frentes, que </w:t>
      </w:r>
      <w:proofErr w:type="gramStart"/>
      <w:r w:rsidR="00171BA4">
        <w:rPr>
          <w:sz w:val="20"/>
          <w:szCs w:val="20"/>
        </w:rPr>
        <w:t>trata–se</w:t>
      </w:r>
      <w:proofErr w:type="gramEnd"/>
      <w:r w:rsidR="00171BA4">
        <w:rPr>
          <w:sz w:val="20"/>
          <w:szCs w:val="20"/>
        </w:rPr>
        <w:t xml:space="preserve"> de v</w:t>
      </w:r>
      <w:r w:rsidR="00C76BD5">
        <w:rPr>
          <w:sz w:val="20"/>
          <w:szCs w:val="20"/>
        </w:rPr>
        <w:t>erificar o grau da denúncia</w:t>
      </w:r>
      <w:r w:rsidR="00171BA4">
        <w:rPr>
          <w:sz w:val="20"/>
          <w:szCs w:val="20"/>
        </w:rPr>
        <w:t xml:space="preserve"> e como a situação está na realidade. Se for um caso de formação, </w:t>
      </w:r>
      <w:r w:rsidR="00171BA4" w:rsidRPr="00240ADE">
        <w:rPr>
          <w:sz w:val="20"/>
          <w:szCs w:val="20"/>
        </w:rPr>
        <w:t>então deve ser fiscalizado pelo MEC, caso haja irregularidades em termo de formaç</w:t>
      </w:r>
      <w:r w:rsidR="00A61707" w:rsidRPr="00240ADE">
        <w:rPr>
          <w:sz w:val="20"/>
          <w:szCs w:val="20"/>
        </w:rPr>
        <w:t>ão do campo de</w:t>
      </w:r>
      <w:r w:rsidR="00171BA4" w:rsidRPr="00240ADE">
        <w:rPr>
          <w:sz w:val="20"/>
          <w:szCs w:val="20"/>
        </w:rPr>
        <w:t xml:space="preserve"> arquitetura e urba</w:t>
      </w:r>
      <w:r w:rsidR="0017412B" w:rsidRPr="00240ADE">
        <w:rPr>
          <w:sz w:val="20"/>
          <w:szCs w:val="20"/>
        </w:rPr>
        <w:t>nismo. Por outro lado</w:t>
      </w:r>
      <w:r w:rsidR="00240ADE" w:rsidRPr="00240ADE">
        <w:rPr>
          <w:sz w:val="20"/>
          <w:szCs w:val="20"/>
        </w:rPr>
        <w:t xml:space="preserve"> entende-se</w:t>
      </w:r>
      <w:r w:rsidR="0017412B" w:rsidRPr="00240ADE">
        <w:rPr>
          <w:sz w:val="20"/>
          <w:szCs w:val="20"/>
        </w:rPr>
        <w:t xml:space="preserve"> o </w:t>
      </w:r>
      <w:r w:rsidR="00A61707" w:rsidRPr="00240ADE">
        <w:rPr>
          <w:sz w:val="20"/>
          <w:szCs w:val="20"/>
        </w:rPr>
        <w:t>uso indevido</w:t>
      </w:r>
      <w:r w:rsidR="00171BA4" w:rsidRPr="00240ADE">
        <w:rPr>
          <w:sz w:val="20"/>
          <w:szCs w:val="20"/>
        </w:rPr>
        <w:t xml:space="preserve"> </w:t>
      </w:r>
      <w:r w:rsidR="00A61707" w:rsidRPr="00240ADE">
        <w:rPr>
          <w:sz w:val="20"/>
          <w:szCs w:val="20"/>
        </w:rPr>
        <w:t>d</w:t>
      </w:r>
      <w:r w:rsidR="00171BA4" w:rsidRPr="00240ADE">
        <w:rPr>
          <w:sz w:val="20"/>
          <w:szCs w:val="20"/>
        </w:rPr>
        <w:t>o</w:t>
      </w:r>
      <w:r w:rsidR="00A61707" w:rsidRPr="00240ADE">
        <w:rPr>
          <w:sz w:val="20"/>
          <w:szCs w:val="20"/>
        </w:rPr>
        <w:t xml:space="preserve"> nome arquitetura e urbanismo, pois ens</w:t>
      </w:r>
      <w:r w:rsidR="0017412B" w:rsidRPr="00240ADE">
        <w:rPr>
          <w:sz w:val="20"/>
          <w:szCs w:val="20"/>
        </w:rPr>
        <w:t xml:space="preserve">ino de arquitetura é exercício </w:t>
      </w:r>
      <w:r w:rsidR="00A61707" w:rsidRPr="00240ADE">
        <w:rPr>
          <w:sz w:val="20"/>
          <w:szCs w:val="20"/>
        </w:rPr>
        <w:t>previsto em resolução</w:t>
      </w:r>
      <w:r w:rsidR="00240ADE" w:rsidRPr="00240ADE">
        <w:rPr>
          <w:sz w:val="20"/>
          <w:szCs w:val="20"/>
        </w:rPr>
        <w:t xml:space="preserve"> e reservado a profissão</w:t>
      </w:r>
      <w:r w:rsidR="00A61707" w:rsidRPr="00240ADE">
        <w:rPr>
          <w:sz w:val="20"/>
          <w:szCs w:val="20"/>
        </w:rPr>
        <w:t xml:space="preserve">. </w:t>
      </w:r>
      <w:r w:rsidR="007A2A82" w:rsidRPr="00240ADE">
        <w:rPr>
          <w:sz w:val="20"/>
          <w:szCs w:val="20"/>
        </w:rPr>
        <w:t>A sugestão proposta pelo conselheiro é apurar essa questão através da fiscalização</w:t>
      </w:r>
      <w:r w:rsidR="00D479FB" w:rsidRPr="00240ADE">
        <w:rPr>
          <w:sz w:val="20"/>
          <w:szCs w:val="20"/>
        </w:rPr>
        <w:t xml:space="preserve">. O conselheiro </w:t>
      </w:r>
      <w:r w:rsidR="00D479FB" w:rsidRPr="00240ADE">
        <w:rPr>
          <w:b/>
          <w:sz w:val="20"/>
          <w:szCs w:val="20"/>
        </w:rPr>
        <w:t>Dirceu</w:t>
      </w:r>
      <w:r w:rsidR="00240ADE" w:rsidRPr="00240ADE">
        <w:rPr>
          <w:b/>
          <w:sz w:val="20"/>
          <w:szCs w:val="20"/>
        </w:rPr>
        <w:t xml:space="preserve"> </w:t>
      </w:r>
      <w:proofErr w:type="spellStart"/>
      <w:r w:rsidR="00240ADE" w:rsidRPr="00240ADE">
        <w:rPr>
          <w:b/>
          <w:sz w:val="20"/>
          <w:szCs w:val="20"/>
        </w:rPr>
        <w:t>Peters</w:t>
      </w:r>
      <w:proofErr w:type="spellEnd"/>
      <w:r w:rsidR="00D479FB" w:rsidRPr="00240ADE">
        <w:rPr>
          <w:sz w:val="20"/>
          <w:szCs w:val="20"/>
        </w:rPr>
        <w:t xml:space="preserve"> sugere que seja apurada a veracidade e solicitado uma providência junto ao CAU/BR, para que </w:t>
      </w:r>
      <w:proofErr w:type="gramStart"/>
      <w:r w:rsidR="00D479FB" w:rsidRPr="00240ADE">
        <w:rPr>
          <w:sz w:val="20"/>
          <w:szCs w:val="20"/>
        </w:rPr>
        <w:t>entrem</w:t>
      </w:r>
      <w:proofErr w:type="gramEnd"/>
      <w:r w:rsidR="00D479FB" w:rsidRPr="00240ADE">
        <w:rPr>
          <w:sz w:val="20"/>
          <w:szCs w:val="20"/>
        </w:rPr>
        <w:t xml:space="preserve"> em contato com o MEC. A sugestão do Presidente </w:t>
      </w:r>
      <w:r w:rsidR="00CF2C38" w:rsidRPr="00240ADE">
        <w:rPr>
          <w:sz w:val="20"/>
          <w:szCs w:val="20"/>
        </w:rPr>
        <w:t xml:space="preserve">antes </w:t>
      </w:r>
      <w:r w:rsidR="002D37B7" w:rsidRPr="00240ADE">
        <w:rPr>
          <w:sz w:val="20"/>
          <w:szCs w:val="20"/>
        </w:rPr>
        <w:t>da</w:t>
      </w:r>
      <w:r w:rsidR="00CF2C38" w:rsidRPr="00240ADE">
        <w:rPr>
          <w:sz w:val="20"/>
          <w:szCs w:val="20"/>
        </w:rPr>
        <w:t xml:space="preserve"> decisão, </w:t>
      </w:r>
      <w:r w:rsidR="00D479FB" w:rsidRPr="00240ADE">
        <w:rPr>
          <w:sz w:val="20"/>
          <w:szCs w:val="20"/>
        </w:rPr>
        <w:t>é verificar e discutir para depois encaminhar</w:t>
      </w:r>
      <w:r w:rsidR="00745C9C">
        <w:rPr>
          <w:sz w:val="20"/>
          <w:szCs w:val="20"/>
        </w:rPr>
        <w:t xml:space="preserve">. </w:t>
      </w:r>
      <w:r w:rsidR="00745C9C" w:rsidRPr="00240ADE">
        <w:rPr>
          <w:sz w:val="20"/>
          <w:szCs w:val="20"/>
        </w:rPr>
        <w:t xml:space="preserve">O conselheiro </w:t>
      </w:r>
      <w:r w:rsidR="00745C9C" w:rsidRPr="00240ADE">
        <w:rPr>
          <w:b/>
          <w:sz w:val="20"/>
          <w:szCs w:val="20"/>
        </w:rPr>
        <w:t xml:space="preserve">Dirceu </w:t>
      </w:r>
      <w:proofErr w:type="spellStart"/>
      <w:r w:rsidR="00745C9C" w:rsidRPr="00240ADE">
        <w:rPr>
          <w:b/>
          <w:sz w:val="20"/>
          <w:szCs w:val="20"/>
        </w:rPr>
        <w:t>Peters</w:t>
      </w:r>
      <w:proofErr w:type="spellEnd"/>
      <w:r w:rsidR="00745C9C">
        <w:rPr>
          <w:b/>
          <w:sz w:val="20"/>
          <w:szCs w:val="20"/>
        </w:rPr>
        <w:t xml:space="preserve"> </w:t>
      </w:r>
      <w:r w:rsidR="00D479FB" w:rsidRPr="00240ADE">
        <w:rPr>
          <w:sz w:val="20"/>
          <w:szCs w:val="20"/>
        </w:rPr>
        <w:t>diz que</w:t>
      </w:r>
      <w:r w:rsidR="00CF2C38" w:rsidRPr="00240ADE">
        <w:rPr>
          <w:sz w:val="20"/>
          <w:szCs w:val="20"/>
        </w:rPr>
        <w:t xml:space="preserve"> na realidade </w:t>
      </w:r>
      <w:r w:rsidR="00240ADE" w:rsidRPr="00240ADE">
        <w:rPr>
          <w:sz w:val="20"/>
          <w:szCs w:val="20"/>
        </w:rPr>
        <w:t>esse técnico n</w:t>
      </w:r>
      <w:r w:rsidR="00BB4E67">
        <w:rPr>
          <w:sz w:val="20"/>
          <w:szCs w:val="20"/>
        </w:rPr>
        <w:t>ão se transformará em arquiteto</w:t>
      </w:r>
      <w:r w:rsidR="00240ADE" w:rsidRPr="00240ADE">
        <w:rPr>
          <w:sz w:val="20"/>
          <w:szCs w:val="20"/>
        </w:rPr>
        <w:t>, lembrando a</w:t>
      </w:r>
      <w:r w:rsidR="00CF2C38" w:rsidRPr="00240ADE">
        <w:rPr>
          <w:sz w:val="20"/>
          <w:szCs w:val="20"/>
        </w:rPr>
        <w:t xml:space="preserve"> decisão do supremo </w:t>
      </w:r>
      <w:r w:rsidR="00240ADE" w:rsidRPr="00240ADE">
        <w:rPr>
          <w:sz w:val="20"/>
          <w:szCs w:val="20"/>
        </w:rPr>
        <w:t>em relação ao</w:t>
      </w:r>
      <w:r w:rsidR="002D37B7" w:rsidRPr="00240ADE">
        <w:rPr>
          <w:sz w:val="20"/>
          <w:szCs w:val="20"/>
        </w:rPr>
        <w:t xml:space="preserve"> curso de urbanismo da BAHIA</w:t>
      </w:r>
      <w:r w:rsidR="00240ADE" w:rsidRPr="00240ADE">
        <w:rPr>
          <w:sz w:val="20"/>
          <w:szCs w:val="20"/>
        </w:rPr>
        <w:t xml:space="preserve"> tempos atrás</w:t>
      </w:r>
      <w:r w:rsidR="00CF2C38" w:rsidRPr="00240ADE">
        <w:rPr>
          <w:sz w:val="20"/>
          <w:szCs w:val="20"/>
        </w:rPr>
        <w:t>. Mas a sociedade deve estar alerta quanto à divulgação do curso técnico em arquitetura. O Presidente informa que conforme a Lei, o termo arquitetura não pode ser usado para o curso técnico, mas como não há nada oficial,</w:t>
      </w:r>
      <w:r w:rsidR="002D37B7" w:rsidRPr="00240ADE">
        <w:rPr>
          <w:sz w:val="20"/>
          <w:szCs w:val="20"/>
        </w:rPr>
        <w:t xml:space="preserve"> a fiscalização deve agir</w:t>
      </w:r>
      <w:r w:rsidR="00CF2C38" w:rsidRPr="00240ADE">
        <w:rPr>
          <w:sz w:val="20"/>
          <w:szCs w:val="20"/>
        </w:rPr>
        <w:t>. O assunto foi encaminhado como uma demanda para a fiscalização, para descobrir o que e como é o curso.</w:t>
      </w:r>
      <w:r w:rsidR="00745C9C">
        <w:rPr>
          <w:sz w:val="20"/>
          <w:szCs w:val="20"/>
        </w:rPr>
        <w:t xml:space="preserve"> </w:t>
      </w:r>
      <w:r w:rsidR="00212D18" w:rsidRPr="00240ADE">
        <w:rPr>
          <w:b/>
          <w:sz w:val="20"/>
          <w:szCs w:val="20"/>
          <w:u w:val="single"/>
        </w:rPr>
        <w:t xml:space="preserve"> </w:t>
      </w:r>
      <w:r w:rsidR="00212D18" w:rsidRPr="00E1251E">
        <w:rPr>
          <w:b/>
          <w:sz w:val="20"/>
          <w:szCs w:val="20"/>
          <w:u w:val="single"/>
        </w:rPr>
        <w:t>3. PALAVRA LIVRE</w:t>
      </w:r>
      <w:r w:rsidR="00212D18">
        <w:rPr>
          <w:sz w:val="20"/>
          <w:szCs w:val="20"/>
        </w:rPr>
        <w:t xml:space="preserve">: </w:t>
      </w:r>
      <w:r w:rsidR="007E6AE4">
        <w:rPr>
          <w:sz w:val="20"/>
          <w:szCs w:val="20"/>
        </w:rPr>
        <w:t xml:space="preserve">O </w:t>
      </w:r>
      <w:r w:rsidR="00212D18">
        <w:rPr>
          <w:sz w:val="20"/>
          <w:szCs w:val="20"/>
        </w:rPr>
        <w:t xml:space="preserve">conselheiro </w:t>
      </w:r>
      <w:r w:rsidR="00212D18" w:rsidRPr="00240ADE">
        <w:rPr>
          <w:b/>
          <w:sz w:val="20"/>
          <w:szCs w:val="20"/>
        </w:rPr>
        <w:t>Dirceu</w:t>
      </w:r>
      <w:r w:rsidR="00240ADE">
        <w:rPr>
          <w:sz w:val="20"/>
          <w:szCs w:val="20"/>
        </w:rPr>
        <w:t xml:space="preserve"> </w:t>
      </w:r>
      <w:proofErr w:type="spellStart"/>
      <w:r w:rsidR="00240ADE" w:rsidRPr="00240ADE">
        <w:rPr>
          <w:b/>
          <w:sz w:val="20"/>
          <w:szCs w:val="20"/>
        </w:rPr>
        <w:t>Peters</w:t>
      </w:r>
      <w:proofErr w:type="spellEnd"/>
      <w:r w:rsidR="00212D18">
        <w:rPr>
          <w:sz w:val="20"/>
          <w:szCs w:val="20"/>
        </w:rPr>
        <w:t xml:space="preserve"> comenta </w:t>
      </w:r>
      <w:r w:rsidR="00BB4E67">
        <w:rPr>
          <w:sz w:val="20"/>
          <w:szCs w:val="20"/>
        </w:rPr>
        <w:t>a</w:t>
      </w:r>
      <w:r w:rsidR="00212D18">
        <w:rPr>
          <w:sz w:val="20"/>
          <w:szCs w:val="20"/>
        </w:rPr>
        <w:t xml:space="preserve"> respeito da não participação do IAB </w:t>
      </w:r>
      <w:r w:rsidR="00240ADE">
        <w:rPr>
          <w:sz w:val="20"/>
          <w:szCs w:val="20"/>
        </w:rPr>
        <w:t>no</w:t>
      </w:r>
      <w:r w:rsidR="00212D18">
        <w:rPr>
          <w:sz w:val="20"/>
          <w:szCs w:val="20"/>
        </w:rPr>
        <w:t xml:space="preserve"> concurso</w:t>
      </w:r>
      <w:r w:rsidR="00240ADE">
        <w:rPr>
          <w:sz w:val="20"/>
          <w:szCs w:val="20"/>
        </w:rPr>
        <w:t xml:space="preserve"> da Associação Médica</w:t>
      </w:r>
      <w:r w:rsidR="00212D18">
        <w:rPr>
          <w:sz w:val="20"/>
          <w:szCs w:val="20"/>
        </w:rPr>
        <w:t xml:space="preserve">, </w:t>
      </w:r>
      <w:r w:rsidR="00A62CBC">
        <w:rPr>
          <w:sz w:val="20"/>
          <w:szCs w:val="20"/>
        </w:rPr>
        <w:t>caso que foi exposto</w:t>
      </w:r>
      <w:r w:rsidR="002D37B7">
        <w:rPr>
          <w:sz w:val="20"/>
          <w:szCs w:val="20"/>
        </w:rPr>
        <w:t xml:space="preserve"> </w:t>
      </w:r>
      <w:r w:rsidR="00240ADE">
        <w:rPr>
          <w:sz w:val="20"/>
          <w:szCs w:val="20"/>
        </w:rPr>
        <w:t>de modo incompatível com a</w:t>
      </w:r>
      <w:r w:rsidR="00212D18">
        <w:rPr>
          <w:sz w:val="20"/>
          <w:szCs w:val="20"/>
        </w:rPr>
        <w:t xml:space="preserve"> realidade, </w:t>
      </w:r>
      <w:r w:rsidR="00240ADE">
        <w:rPr>
          <w:sz w:val="20"/>
          <w:szCs w:val="20"/>
        </w:rPr>
        <w:t>e que gostaria de</w:t>
      </w:r>
      <w:r w:rsidR="00212D18">
        <w:rPr>
          <w:sz w:val="20"/>
          <w:szCs w:val="20"/>
        </w:rPr>
        <w:t xml:space="preserve"> </w:t>
      </w:r>
      <w:r w:rsidR="00A62CBC">
        <w:rPr>
          <w:sz w:val="20"/>
          <w:szCs w:val="20"/>
        </w:rPr>
        <w:t xml:space="preserve">alguma </w:t>
      </w:r>
      <w:r w:rsidR="00212D18">
        <w:rPr>
          <w:sz w:val="20"/>
          <w:szCs w:val="20"/>
        </w:rPr>
        <w:t xml:space="preserve">manifestação da </w:t>
      </w:r>
      <w:r w:rsidR="00A62CBC">
        <w:rPr>
          <w:sz w:val="20"/>
          <w:szCs w:val="20"/>
        </w:rPr>
        <w:t>Arquiteta</w:t>
      </w:r>
      <w:r w:rsidR="00212D18">
        <w:rPr>
          <w:sz w:val="20"/>
          <w:szCs w:val="20"/>
        </w:rPr>
        <w:t xml:space="preserve"> </w:t>
      </w:r>
      <w:r w:rsidR="00212D18" w:rsidRPr="007D58F4">
        <w:rPr>
          <w:sz w:val="20"/>
          <w:szCs w:val="20"/>
        </w:rPr>
        <w:t>Samaria</w:t>
      </w:r>
      <w:r w:rsidR="00240ADE" w:rsidRPr="007D58F4">
        <w:rPr>
          <w:sz w:val="20"/>
          <w:szCs w:val="20"/>
        </w:rPr>
        <w:t xml:space="preserve"> Rosa</w:t>
      </w:r>
      <w:r w:rsidR="007D58F4">
        <w:rPr>
          <w:sz w:val="20"/>
          <w:szCs w:val="20"/>
        </w:rPr>
        <w:t>, presidente do SINDARQ</w:t>
      </w:r>
      <w:r w:rsidR="00212D18" w:rsidRPr="007D58F4">
        <w:rPr>
          <w:sz w:val="20"/>
          <w:szCs w:val="20"/>
        </w:rPr>
        <w:t xml:space="preserve"> e da </w:t>
      </w:r>
      <w:r w:rsidR="00A62CBC">
        <w:rPr>
          <w:sz w:val="20"/>
          <w:szCs w:val="20"/>
        </w:rPr>
        <w:t>Arquiteta</w:t>
      </w:r>
      <w:r w:rsidR="00212D18" w:rsidRPr="007D58F4">
        <w:rPr>
          <w:sz w:val="20"/>
          <w:szCs w:val="20"/>
        </w:rPr>
        <w:t xml:space="preserve"> Jussara</w:t>
      </w:r>
      <w:r w:rsidR="00240ADE" w:rsidRPr="007D58F4">
        <w:rPr>
          <w:sz w:val="20"/>
          <w:szCs w:val="20"/>
        </w:rPr>
        <w:t xml:space="preserve"> Basso</w:t>
      </w:r>
      <w:r w:rsidR="00A62CBC">
        <w:rPr>
          <w:sz w:val="20"/>
          <w:szCs w:val="20"/>
        </w:rPr>
        <w:t xml:space="preserve"> (ABAP)</w:t>
      </w:r>
      <w:r w:rsidR="00240ADE" w:rsidRPr="007D58F4">
        <w:rPr>
          <w:sz w:val="20"/>
          <w:szCs w:val="20"/>
        </w:rPr>
        <w:t>,</w:t>
      </w:r>
      <w:r w:rsidR="002D37B7" w:rsidRPr="007D58F4">
        <w:rPr>
          <w:sz w:val="20"/>
          <w:szCs w:val="20"/>
        </w:rPr>
        <w:t xml:space="preserve"> </w:t>
      </w:r>
      <w:r w:rsidR="00240ADE" w:rsidRPr="007D58F4">
        <w:rPr>
          <w:sz w:val="20"/>
          <w:szCs w:val="20"/>
        </w:rPr>
        <w:t>comenta ainda</w:t>
      </w:r>
      <w:r w:rsidR="00B94547" w:rsidRPr="007D58F4">
        <w:rPr>
          <w:sz w:val="20"/>
          <w:szCs w:val="20"/>
        </w:rPr>
        <w:t xml:space="preserve"> </w:t>
      </w:r>
      <w:r w:rsidR="002D37B7" w:rsidRPr="007D58F4">
        <w:rPr>
          <w:sz w:val="20"/>
          <w:szCs w:val="20"/>
        </w:rPr>
        <w:t xml:space="preserve">que gostaria de relatar </w:t>
      </w:r>
      <w:r w:rsidR="00B94547" w:rsidRPr="007D58F4">
        <w:rPr>
          <w:sz w:val="20"/>
          <w:szCs w:val="20"/>
        </w:rPr>
        <w:t xml:space="preserve">esses assuntos </w:t>
      </w:r>
      <w:r w:rsidR="00240ADE" w:rsidRPr="007D58F4">
        <w:rPr>
          <w:sz w:val="20"/>
          <w:szCs w:val="20"/>
        </w:rPr>
        <w:t>na presença delas</w:t>
      </w:r>
      <w:r w:rsidR="00050B1C" w:rsidRPr="007D58F4">
        <w:rPr>
          <w:sz w:val="20"/>
          <w:szCs w:val="20"/>
        </w:rPr>
        <w:t xml:space="preserve">, mas como </w:t>
      </w:r>
      <w:proofErr w:type="gramStart"/>
      <w:r w:rsidR="00A62CBC">
        <w:rPr>
          <w:sz w:val="20"/>
          <w:szCs w:val="20"/>
        </w:rPr>
        <w:t>encontra</w:t>
      </w:r>
      <w:r w:rsidR="00240ADE" w:rsidRPr="007D58F4">
        <w:rPr>
          <w:sz w:val="20"/>
          <w:szCs w:val="20"/>
        </w:rPr>
        <w:t>m-se</w:t>
      </w:r>
      <w:proofErr w:type="gramEnd"/>
      <w:r w:rsidR="00B94547" w:rsidRPr="007D58F4">
        <w:rPr>
          <w:sz w:val="20"/>
          <w:szCs w:val="20"/>
        </w:rPr>
        <w:t xml:space="preserve"> ausentes,</w:t>
      </w:r>
      <w:r w:rsidR="00050B1C" w:rsidRPr="007D58F4">
        <w:rPr>
          <w:sz w:val="20"/>
          <w:szCs w:val="20"/>
        </w:rPr>
        <w:t xml:space="preserve"> o conselheiro </w:t>
      </w:r>
      <w:r w:rsidR="007D58F4" w:rsidRPr="007D58F4">
        <w:rPr>
          <w:sz w:val="20"/>
          <w:szCs w:val="20"/>
        </w:rPr>
        <w:t>lembra que poderão recorrer a esta ata.</w:t>
      </w:r>
      <w:r w:rsidR="004224BD" w:rsidRPr="007D58F4">
        <w:rPr>
          <w:sz w:val="20"/>
          <w:szCs w:val="20"/>
        </w:rPr>
        <w:t xml:space="preserve"> Segundo informações </w:t>
      </w:r>
      <w:r w:rsidR="007D58F4" w:rsidRPr="007D58F4">
        <w:rPr>
          <w:sz w:val="20"/>
          <w:szCs w:val="20"/>
        </w:rPr>
        <w:t>obtidas pelo conselheiro</w:t>
      </w:r>
      <w:r w:rsidR="004224BD" w:rsidRPr="007D58F4">
        <w:rPr>
          <w:sz w:val="20"/>
          <w:szCs w:val="20"/>
        </w:rPr>
        <w:t>, a questão do concurso começou na reunião da Associaç</w:t>
      </w:r>
      <w:r w:rsidR="00D344D3" w:rsidRPr="007D58F4">
        <w:rPr>
          <w:sz w:val="20"/>
          <w:szCs w:val="20"/>
        </w:rPr>
        <w:t xml:space="preserve">ão </w:t>
      </w:r>
      <w:r w:rsidR="004224BD" w:rsidRPr="007D58F4">
        <w:rPr>
          <w:sz w:val="20"/>
          <w:szCs w:val="20"/>
        </w:rPr>
        <w:t>M</w:t>
      </w:r>
      <w:r w:rsidR="00D344D3" w:rsidRPr="007D58F4">
        <w:rPr>
          <w:sz w:val="20"/>
          <w:szCs w:val="20"/>
        </w:rPr>
        <w:t>édica</w:t>
      </w:r>
      <w:r w:rsidR="004224BD" w:rsidRPr="007D58F4">
        <w:rPr>
          <w:sz w:val="20"/>
          <w:szCs w:val="20"/>
        </w:rPr>
        <w:t>, onde estavam presente</w:t>
      </w:r>
      <w:r w:rsidR="00D344D3" w:rsidRPr="007D58F4">
        <w:rPr>
          <w:sz w:val="20"/>
          <w:szCs w:val="20"/>
        </w:rPr>
        <w:t>s</w:t>
      </w:r>
      <w:r w:rsidR="004224BD" w:rsidRPr="007D58F4">
        <w:rPr>
          <w:sz w:val="20"/>
          <w:szCs w:val="20"/>
        </w:rPr>
        <w:t xml:space="preserve"> vários arquitetos </w:t>
      </w:r>
      <w:r w:rsidR="002D37B7" w:rsidRPr="007D58F4">
        <w:rPr>
          <w:sz w:val="20"/>
          <w:szCs w:val="20"/>
        </w:rPr>
        <w:t xml:space="preserve">inclusive a </w:t>
      </w:r>
      <w:r w:rsidR="007D58F4" w:rsidRPr="007D58F4">
        <w:rPr>
          <w:sz w:val="20"/>
          <w:szCs w:val="20"/>
        </w:rPr>
        <w:t>conselheira</w:t>
      </w:r>
      <w:r w:rsidR="00E52466">
        <w:rPr>
          <w:sz w:val="20"/>
          <w:szCs w:val="20"/>
        </w:rPr>
        <w:t xml:space="preserve"> e vice-presidente</w:t>
      </w:r>
      <w:r w:rsidR="002D37B7" w:rsidRPr="007D58F4">
        <w:rPr>
          <w:sz w:val="20"/>
          <w:szCs w:val="20"/>
        </w:rPr>
        <w:t xml:space="preserve"> </w:t>
      </w:r>
      <w:r w:rsidR="00E52466" w:rsidRPr="007D58F4">
        <w:rPr>
          <w:sz w:val="20"/>
          <w:szCs w:val="20"/>
        </w:rPr>
        <w:t xml:space="preserve">arquiteta </w:t>
      </w:r>
      <w:r w:rsidR="002D37B7" w:rsidRPr="007D58F4">
        <w:rPr>
          <w:sz w:val="20"/>
          <w:szCs w:val="20"/>
        </w:rPr>
        <w:t>Giovana</w:t>
      </w:r>
      <w:r w:rsidR="007D58F4" w:rsidRPr="007D58F4">
        <w:rPr>
          <w:sz w:val="20"/>
          <w:szCs w:val="20"/>
        </w:rPr>
        <w:t xml:space="preserve"> </w:t>
      </w:r>
      <w:proofErr w:type="spellStart"/>
      <w:r w:rsidR="007D58F4" w:rsidRPr="007D58F4">
        <w:rPr>
          <w:sz w:val="20"/>
          <w:szCs w:val="20"/>
        </w:rPr>
        <w:t>Sbaraini</w:t>
      </w:r>
      <w:proofErr w:type="spellEnd"/>
      <w:r w:rsidR="002D37B7" w:rsidRPr="007D58F4">
        <w:rPr>
          <w:sz w:val="20"/>
          <w:szCs w:val="20"/>
        </w:rPr>
        <w:t xml:space="preserve">. </w:t>
      </w:r>
      <w:r w:rsidR="007D58F4" w:rsidRPr="007D58F4">
        <w:rPr>
          <w:sz w:val="20"/>
          <w:szCs w:val="20"/>
        </w:rPr>
        <w:t>Onde f</w:t>
      </w:r>
      <w:r w:rsidR="001465B9" w:rsidRPr="007D58F4">
        <w:rPr>
          <w:sz w:val="20"/>
          <w:szCs w:val="20"/>
        </w:rPr>
        <w:t xml:space="preserve">oi </w:t>
      </w:r>
      <w:r w:rsidR="007D58F4" w:rsidRPr="007D58F4">
        <w:rPr>
          <w:sz w:val="20"/>
          <w:szCs w:val="20"/>
        </w:rPr>
        <w:t>recomendado</w:t>
      </w:r>
      <w:r w:rsidR="001465B9" w:rsidRPr="007D58F4">
        <w:rPr>
          <w:sz w:val="20"/>
          <w:szCs w:val="20"/>
        </w:rPr>
        <w:t xml:space="preserve"> que houvesse um concurso </w:t>
      </w:r>
      <w:r w:rsidR="00D344D3" w:rsidRPr="007D58F4">
        <w:rPr>
          <w:sz w:val="20"/>
          <w:szCs w:val="20"/>
        </w:rPr>
        <w:t>em vista</w:t>
      </w:r>
      <w:r w:rsidR="002D37B7" w:rsidRPr="007D58F4">
        <w:rPr>
          <w:sz w:val="20"/>
          <w:szCs w:val="20"/>
        </w:rPr>
        <w:t xml:space="preserve"> da presença d</w:t>
      </w:r>
      <w:r w:rsidR="00D344D3" w:rsidRPr="007D58F4">
        <w:rPr>
          <w:sz w:val="20"/>
          <w:szCs w:val="20"/>
        </w:rPr>
        <w:t xml:space="preserve">a Vice-Presidente do CAU/MS </w:t>
      </w:r>
      <w:r w:rsidR="002D37B7" w:rsidRPr="007D58F4">
        <w:rPr>
          <w:sz w:val="20"/>
          <w:szCs w:val="20"/>
        </w:rPr>
        <w:t>na reunião</w:t>
      </w:r>
      <w:r w:rsidR="0093775D" w:rsidRPr="006A2022">
        <w:rPr>
          <w:sz w:val="20"/>
          <w:szCs w:val="20"/>
        </w:rPr>
        <w:t xml:space="preserve">. </w:t>
      </w:r>
      <w:r w:rsidR="00A62CBC" w:rsidRPr="006A2022">
        <w:rPr>
          <w:sz w:val="20"/>
          <w:szCs w:val="20"/>
        </w:rPr>
        <w:t>O assunto que f</w:t>
      </w:r>
      <w:r w:rsidR="0093775D" w:rsidRPr="006A2022">
        <w:rPr>
          <w:sz w:val="20"/>
          <w:szCs w:val="20"/>
        </w:rPr>
        <w:t xml:space="preserve">oi exposto </w:t>
      </w:r>
      <w:r w:rsidR="006A2022" w:rsidRPr="006A2022">
        <w:rPr>
          <w:sz w:val="20"/>
          <w:szCs w:val="20"/>
        </w:rPr>
        <w:t>por</w:t>
      </w:r>
      <w:r w:rsidR="0093775D" w:rsidRPr="006A2022">
        <w:rPr>
          <w:sz w:val="20"/>
          <w:szCs w:val="20"/>
        </w:rPr>
        <w:t xml:space="preserve"> </w:t>
      </w:r>
      <w:r w:rsidR="00EB467D" w:rsidRPr="006A2022">
        <w:rPr>
          <w:sz w:val="20"/>
          <w:szCs w:val="20"/>
        </w:rPr>
        <w:t xml:space="preserve">manifestação da presidência </w:t>
      </w:r>
      <w:r w:rsidR="006A2022" w:rsidRPr="006A2022">
        <w:rPr>
          <w:sz w:val="20"/>
          <w:szCs w:val="20"/>
        </w:rPr>
        <w:t>via</w:t>
      </w:r>
      <w:r w:rsidR="00EB467D" w:rsidRPr="006A2022">
        <w:rPr>
          <w:sz w:val="20"/>
          <w:szCs w:val="20"/>
        </w:rPr>
        <w:t xml:space="preserve"> e-mail, que </w:t>
      </w:r>
      <w:r w:rsidR="006A2022" w:rsidRPr="006A2022">
        <w:rPr>
          <w:sz w:val="20"/>
          <w:szCs w:val="20"/>
        </w:rPr>
        <w:t xml:space="preserve">chegou ao CAU </w:t>
      </w:r>
      <w:r w:rsidR="00EB467D" w:rsidRPr="006A2022">
        <w:rPr>
          <w:sz w:val="20"/>
          <w:szCs w:val="20"/>
        </w:rPr>
        <w:t xml:space="preserve">a partir da solicitação de colegas. O </w:t>
      </w:r>
      <w:r w:rsidR="00EB467D" w:rsidRPr="007D58F4">
        <w:rPr>
          <w:sz w:val="20"/>
          <w:szCs w:val="20"/>
        </w:rPr>
        <w:t xml:space="preserve">conselheiro </w:t>
      </w:r>
      <w:r w:rsidR="006A2022" w:rsidRPr="006A2022">
        <w:rPr>
          <w:b/>
          <w:sz w:val="20"/>
          <w:szCs w:val="20"/>
        </w:rPr>
        <w:t xml:space="preserve">Dirceu </w:t>
      </w:r>
      <w:proofErr w:type="spellStart"/>
      <w:r w:rsidR="006A2022" w:rsidRPr="006A2022">
        <w:rPr>
          <w:b/>
          <w:sz w:val="20"/>
          <w:szCs w:val="20"/>
        </w:rPr>
        <w:t>Peters</w:t>
      </w:r>
      <w:proofErr w:type="spellEnd"/>
      <w:r w:rsidR="006A2022">
        <w:rPr>
          <w:sz w:val="20"/>
          <w:szCs w:val="20"/>
        </w:rPr>
        <w:t xml:space="preserve"> </w:t>
      </w:r>
      <w:r w:rsidR="00EB467D" w:rsidRPr="007D58F4">
        <w:rPr>
          <w:sz w:val="20"/>
          <w:szCs w:val="20"/>
        </w:rPr>
        <w:t>comunica qu</w:t>
      </w:r>
      <w:r w:rsidR="00AC30F1" w:rsidRPr="007D58F4">
        <w:rPr>
          <w:sz w:val="20"/>
          <w:szCs w:val="20"/>
        </w:rPr>
        <w:t xml:space="preserve">e estava viajando nesse momento e começou </w:t>
      </w:r>
      <w:r w:rsidR="006A2022">
        <w:rPr>
          <w:sz w:val="20"/>
          <w:szCs w:val="20"/>
        </w:rPr>
        <w:t>a</w:t>
      </w:r>
      <w:r w:rsidR="00AC30F1" w:rsidRPr="007D58F4">
        <w:rPr>
          <w:sz w:val="20"/>
          <w:szCs w:val="20"/>
        </w:rPr>
        <w:t xml:space="preserve"> falar com a Samaria via telefone e </w:t>
      </w:r>
      <w:proofErr w:type="spellStart"/>
      <w:r w:rsidR="00AC30F1" w:rsidRPr="007D58F4">
        <w:rPr>
          <w:sz w:val="20"/>
          <w:szCs w:val="20"/>
        </w:rPr>
        <w:t>sms</w:t>
      </w:r>
      <w:proofErr w:type="spellEnd"/>
      <w:r w:rsidR="00AC30F1" w:rsidRPr="007D58F4">
        <w:rPr>
          <w:sz w:val="20"/>
          <w:szCs w:val="20"/>
        </w:rPr>
        <w:t>. Que por m</w:t>
      </w:r>
      <w:r w:rsidR="007D58F4" w:rsidRPr="007D58F4">
        <w:rPr>
          <w:sz w:val="20"/>
          <w:szCs w:val="20"/>
        </w:rPr>
        <w:t xml:space="preserve">ensagem ela o comunicou que </w:t>
      </w:r>
      <w:r w:rsidR="00AC30F1" w:rsidRPr="007D58F4">
        <w:rPr>
          <w:sz w:val="20"/>
          <w:szCs w:val="20"/>
        </w:rPr>
        <w:t>teria conversado com o</w:t>
      </w:r>
      <w:r w:rsidR="007D58F4" w:rsidRPr="007D58F4">
        <w:rPr>
          <w:sz w:val="20"/>
          <w:szCs w:val="20"/>
        </w:rPr>
        <w:t xml:space="preserve"> Arquiteto</w:t>
      </w:r>
      <w:r w:rsidR="00AC30F1" w:rsidRPr="007D58F4">
        <w:rPr>
          <w:sz w:val="20"/>
          <w:szCs w:val="20"/>
        </w:rPr>
        <w:t xml:space="preserve"> Lucas </w:t>
      </w:r>
      <w:r w:rsidR="007D58F4" w:rsidRPr="007D58F4">
        <w:rPr>
          <w:sz w:val="20"/>
          <w:szCs w:val="20"/>
        </w:rPr>
        <w:t xml:space="preserve">Mali do IAB </w:t>
      </w:r>
      <w:r w:rsidR="00AC30F1" w:rsidRPr="007D58F4">
        <w:rPr>
          <w:sz w:val="20"/>
          <w:szCs w:val="20"/>
        </w:rPr>
        <w:t xml:space="preserve">para que ele </w:t>
      </w:r>
      <w:r w:rsidR="007D58F4" w:rsidRPr="007D58F4">
        <w:rPr>
          <w:sz w:val="20"/>
          <w:szCs w:val="20"/>
        </w:rPr>
        <w:t>fosse</w:t>
      </w:r>
      <w:r w:rsidR="00AC30F1" w:rsidRPr="007D58F4">
        <w:rPr>
          <w:sz w:val="20"/>
          <w:szCs w:val="20"/>
        </w:rPr>
        <w:t xml:space="preserve"> o coordenador do concurso</w:t>
      </w:r>
      <w:r w:rsidR="004609FC" w:rsidRPr="007D58F4">
        <w:rPr>
          <w:sz w:val="20"/>
          <w:szCs w:val="20"/>
        </w:rPr>
        <w:t>. Porém</w:t>
      </w:r>
      <w:r w:rsidR="007D58F4" w:rsidRPr="007D58F4">
        <w:rPr>
          <w:sz w:val="20"/>
          <w:szCs w:val="20"/>
        </w:rPr>
        <w:t>,</w:t>
      </w:r>
      <w:r w:rsidR="004609FC" w:rsidRPr="007D58F4">
        <w:rPr>
          <w:sz w:val="20"/>
          <w:szCs w:val="20"/>
        </w:rPr>
        <w:t xml:space="preserve"> mais tarde</w:t>
      </w:r>
      <w:r w:rsidR="0093775D" w:rsidRPr="007D58F4">
        <w:rPr>
          <w:sz w:val="20"/>
          <w:szCs w:val="20"/>
        </w:rPr>
        <w:t>,</w:t>
      </w:r>
      <w:r w:rsidR="007D58F4" w:rsidRPr="007D58F4">
        <w:rPr>
          <w:sz w:val="20"/>
          <w:szCs w:val="20"/>
        </w:rPr>
        <w:t xml:space="preserve"> telefonou, informando-o </w:t>
      </w:r>
      <w:r w:rsidR="004609FC" w:rsidRPr="007D58F4">
        <w:rPr>
          <w:sz w:val="20"/>
          <w:szCs w:val="20"/>
        </w:rPr>
        <w:t>que o sindicato estava se retirando do processo</w:t>
      </w:r>
      <w:r w:rsidR="007D58F4" w:rsidRPr="007D58F4">
        <w:rPr>
          <w:sz w:val="20"/>
          <w:szCs w:val="20"/>
        </w:rPr>
        <w:t xml:space="preserve">, por que </w:t>
      </w:r>
      <w:r w:rsidR="004D0714" w:rsidRPr="007D58F4">
        <w:rPr>
          <w:sz w:val="20"/>
          <w:szCs w:val="20"/>
        </w:rPr>
        <w:t xml:space="preserve">entendia que o IAB </w:t>
      </w:r>
      <w:r w:rsidR="007D58F4" w:rsidRPr="007D58F4">
        <w:rPr>
          <w:sz w:val="20"/>
          <w:szCs w:val="20"/>
        </w:rPr>
        <w:t>seria</w:t>
      </w:r>
      <w:r w:rsidR="004D0714" w:rsidRPr="007D58F4">
        <w:rPr>
          <w:sz w:val="20"/>
          <w:szCs w:val="20"/>
        </w:rPr>
        <w:t xml:space="preserve"> a entidade</w:t>
      </w:r>
      <w:r w:rsidR="009D1932" w:rsidRPr="007D58F4">
        <w:rPr>
          <w:sz w:val="20"/>
          <w:szCs w:val="20"/>
        </w:rPr>
        <w:t xml:space="preserve"> que deveria ser responsável pelo concurso. </w:t>
      </w:r>
      <w:r w:rsidR="007D58F4" w:rsidRPr="007D58F4">
        <w:rPr>
          <w:sz w:val="20"/>
          <w:szCs w:val="20"/>
        </w:rPr>
        <w:t xml:space="preserve">Igualmente o </w:t>
      </w:r>
      <w:r w:rsidR="009D1932" w:rsidRPr="007D58F4">
        <w:rPr>
          <w:sz w:val="20"/>
          <w:szCs w:val="20"/>
        </w:rPr>
        <w:t xml:space="preserve">conselheiro </w:t>
      </w:r>
      <w:r w:rsidR="007D58F4" w:rsidRPr="007D58F4">
        <w:rPr>
          <w:sz w:val="20"/>
          <w:szCs w:val="20"/>
        </w:rPr>
        <w:t>entendeu</w:t>
      </w:r>
      <w:r w:rsidR="009D1932" w:rsidRPr="007D58F4">
        <w:rPr>
          <w:sz w:val="20"/>
          <w:szCs w:val="20"/>
        </w:rPr>
        <w:t xml:space="preserve"> que deveria </w:t>
      </w:r>
      <w:r w:rsidR="006A2022" w:rsidRPr="007D58F4">
        <w:rPr>
          <w:sz w:val="20"/>
          <w:szCs w:val="20"/>
        </w:rPr>
        <w:t xml:space="preserve">realmente </w:t>
      </w:r>
      <w:r w:rsidR="009D1932" w:rsidRPr="007D58F4">
        <w:rPr>
          <w:sz w:val="20"/>
          <w:szCs w:val="20"/>
        </w:rPr>
        <w:t>ser o IAB o responsável, porque o sindicato se retirando</w:t>
      </w:r>
      <w:r w:rsidR="007D58F4" w:rsidRPr="007D58F4">
        <w:rPr>
          <w:sz w:val="20"/>
          <w:szCs w:val="20"/>
        </w:rPr>
        <w:t>,</w:t>
      </w:r>
      <w:r w:rsidR="009D1932" w:rsidRPr="007D58F4">
        <w:rPr>
          <w:sz w:val="20"/>
          <w:szCs w:val="20"/>
        </w:rPr>
        <w:t xml:space="preserve"> a ABAP (pra ele) não exist</w:t>
      </w:r>
      <w:r w:rsidR="00425CBF">
        <w:rPr>
          <w:sz w:val="20"/>
          <w:szCs w:val="20"/>
        </w:rPr>
        <w:t>ia</w:t>
      </w:r>
      <w:r w:rsidR="009D1932" w:rsidRPr="007D58F4">
        <w:rPr>
          <w:sz w:val="20"/>
          <w:szCs w:val="20"/>
        </w:rPr>
        <w:t xml:space="preserve">, pois ela não tem CNPJ, endereço </w:t>
      </w:r>
      <w:r w:rsidR="00425CBF">
        <w:rPr>
          <w:sz w:val="20"/>
          <w:szCs w:val="20"/>
        </w:rPr>
        <w:t>ou</w:t>
      </w:r>
      <w:r w:rsidR="009D1932" w:rsidRPr="007D58F4">
        <w:rPr>
          <w:sz w:val="20"/>
          <w:szCs w:val="20"/>
        </w:rPr>
        <w:t xml:space="preserve"> filiação, tornando-se uma entidade que (pra ele) é fantasma</w:t>
      </w:r>
      <w:r w:rsidR="009D1932" w:rsidRPr="006A2022">
        <w:rPr>
          <w:sz w:val="20"/>
          <w:szCs w:val="20"/>
        </w:rPr>
        <w:t>. O</w:t>
      </w:r>
      <w:r w:rsidR="009D1932">
        <w:rPr>
          <w:color w:val="FF0000"/>
          <w:sz w:val="20"/>
          <w:szCs w:val="20"/>
        </w:rPr>
        <w:t xml:space="preserve"> </w:t>
      </w:r>
      <w:r w:rsidR="009D1932" w:rsidRPr="00954E93">
        <w:rPr>
          <w:sz w:val="20"/>
          <w:szCs w:val="20"/>
        </w:rPr>
        <w:t xml:space="preserve">conselheiro voltou de viagem e veio conversar </w:t>
      </w:r>
      <w:r w:rsidR="00745C9C">
        <w:rPr>
          <w:sz w:val="20"/>
          <w:szCs w:val="20"/>
        </w:rPr>
        <w:t xml:space="preserve">com </w:t>
      </w:r>
      <w:r w:rsidR="009D1932" w:rsidRPr="00954E93">
        <w:rPr>
          <w:sz w:val="20"/>
          <w:szCs w:val="20"/>
        </w:rPr>
        <w:t xml:space="preserve">o </w:t>
      </w:r>
      <w:r w:rsidR="007D58F4" w:rsidRPr="00954E93">
        <w:rPr>
          <w:sz w:val="20"/>
          <w:szCs w:val="20"/>
        </w:rPr>
        <w:t>Presidente Arquiteto</w:t>
      </w:r>
      <w:r w:rsidR="009D1932" w:rsidRPr="00954E93">
        <w:rPr>
          <w:sz w:val="20"/>
          <w:szCs w:val="20"/>
        </w:rPr>
        <w:t xml:space="preserve"> Osvaldo</w:t>
      </w:r>
      <w:r w:rsidR="007D58F4" w:rsidRPr="00954E93">
        <w:rPr>
          <w:sz w:val="20"/>
          <w:szCs w:val="20"/>
        </w:rPr>
        <w:t xml:space="preserve"> Abrão</w:t>
      </w:r>
      <w:r w:rsidR="009D1932" w:rsidRPr="00954E93">
        <w:rPr>
          <w:sz w:val="20"/>
          <w:szCs w:val="20"/>
        </w:rPr>
        <w:t xml:space="preserve">, sugerindo que </w:t>
      </w:r>
      <w:r w:rsidR="007D58F4" w:rsidRPr="00954E93">
        <w:rPr>
          <w:sz w:val="20"/>
          <w:szCs w:val="20"/>
        </w:rPr>
        <w:t xml:space="preserve">este, </w:t>
      </w:r>
      <w:r w:rsidR="009D1932" w:rsidRPr="00954E93">
        <w:rPr>
          <w:sz w:val="20"/>
          <w:szCs w:val="20"/>
        </w:rPr>
        <w:t>encaminha</w:t>
      </w:r>
      <w:r w:rsidR="007D58F4" w:rsidRPr="00954E93">
        <w:rPr>
          <w:sz w:val="20"/>
          <w:szCs w:val="20"/>
        </w:rPr>
        <w:t>s</w:t>
      </w:r>
      <w:r w:rsidR="009D1932" w:rsidRPr="00954E93">
        <w:rPr>
          <w:sz w:val="20"/>
          <w:szCs w:val="20"/>
        </w:rPr>
        <w:t xml:space="preserve">se o IAB como coordenador do concurso, mas </w:t>
      </w:r>
      <w:r w:rsidR="007D58F4" w:rsidRPr="00954E93">
        <w:rPr>
          <w:sz w:val="20"/>
          <w:szCs w:val="20"/>
        </w:rPr>
        <w:t>foi informado de que</w:t>
      </w:r>
      <w:r w:rsidR="009D1932" w:rsidRPr="00954E93">
        <w:rPr>
          <w:sz w:val="20"/>
          <w:szCs w:val="20"/>
        </w:rPr>
        <w:t xml:space="preserve"> não era isso que havia</w:t>
      </w:r>
      <w:r w:rsidR="007D58F4" w:rsidRPr="00954E93">
        <w:rPr>
          <w:sz w:val="20"/>
          <w:szCs w:val="20"/>
        </w:rPr>
        <w:t xml:space="preserve"> sido</w:t>
      </w:r>
      <w:r w:rsidR="009D1932" w:rsidRPr="00954E93">
        <w:rPr>
          <w:sz w:val="20"/>
          <w:szCs w:val="20"/>
        </w:rPr>
        <w:t xml:space="preserve"> combinado com a associação médica. O conselheiro </w:t>
      </w:r>
      <w:r w:rsidR="009D1932" w:rsidRPr="00954E93">
        <w:rPr>
          <w:b/>
          <w:sz w:val="20"/>
          <w:szCs w:val="20"/>
        </w:rPr>
        <w:t>Dirceu</w:t>
      </w:r>
      <w:r w:rsidR="00954E93" w:rsidRPr="00954E93">
        <w:rPr>
          <w:sz w:val="20"/>
          <w:szCs w:val="20"/>
        </w:rPr>
        <w:t xml:space="preserve"> </w:t>
      </w:r>
      <w:proofErr w:type="spellStart"/>
      <w:r w:rsidR="00954E93" w:rsidRPr="00954E93">
        <w:rPr>
          <w:b/>
          <w:sz w:val="20"/>
          <w:szCs w:val="20"/>
        </w:rPr>
        <w:t>Peters</w:t>
      </w:r>
      <w:proofErr w:type="spellEnd"/>
      <w:r w:rsidR="009D1932" w:rsidRPr="00954E93">
        <w:rPr>
          <w:sz w:val="20"/>
          <w:szCs w:val="20"/>
        </w:rPr>
        <w:t xml:space="preserve"> </w:t>
      </w:r>
      <w:r w:rsidR="00954E93" w:rsidRPr="00954E93">
        <w:rPr>
          <w:sz w:val="20"/>
          <w:szCs w:val="20"/>
        </w:rPr>
        <w:t>sugeriu então</w:t>
      </w:r>
      <w:r w:rsidR="009D1932" w:rsidRPr="00954E93">
        <w:rPr>
          <w:sz w:val="20"/>
          <w:szCs w:val="20"/>
        </w:rPr>
        <w:t xml:space="preserve">, que as associações assinassem junto com o Presidente, </w:t>
      </w:r>
      <w:r w:rsidR="00954E93" w:rsidRPr="00954E93">
        <w:rPr>
          <w:sz w:val="20"/>
          <w:szCs w:val="20"/>
        </w:rPr>
        <w:t>sendo informado</w:t>
      </w:r>
      <w:r w:rsidR="009D1932" w:rsidRPr="00954E93">
        <w:rPr>
          <w:sz w:val="20"/>
          <w:szCs w:val="20"/>
        </w:rPr>
        <w:t xml:space="preserve"> que</w:t>
      </w:r>
      <w:r w:rsidR="00954E93" w:rsidRPr="00954E93">
        <w:rPr>
          <w:sz w:val="20"/>
          <w:szCs w:val="20"/>
        </w:rPr>
        <w:t xml:space="preserve"> este não poderia</w:t>
      </w:r>
      <w:r w:rsidR="009D1932" w:rsidRPr="00954E93">
        <w:rPr>
          <w:sz w:val="20"/>
          <w:szCs w:val="20"/>
        </w:rPr>
        <w:t>.</w:t>
      </w:r>
      <w:r w:rsidR="000E4167" w:rsidRPr="00954E93">
        <w:rPr>
          <w:sz w:val="20"/>
          <w:szCs w:val="20"/>
        </w:rPr>
        <w:t xml:space="preserve"> </w:t>
      </w:r>
      <w:r w:rsidR="00B07902" w:rsidRPr="00954E93">
        <w:rPr>
          <w:sz w:val="20"/>
          <w:szCs w:val="20"/>
        </w:rPr>
        <w:t xml:space="preserve">O conselheiro </w:t>
      </w:r>
      <w:r w:rsidR="00954E93" w:rsidRPr="00954E93">
        <w:rPr>
          <w:sz w:val="20"/>
          <w:szCs w:val="20"/>
        </w:rPr>
        <w:t>discutiu</w:t>
      </w:r>
      <w:r w:rsidR="00B07902" w:rsidRPr="00954E93">
        <w:rPr>
          <w:sz w:val="20"/>
          <w:szCs w:val="20"/>
        </w:rPr>
        <w:t xml:space="preserve"> a forma como seria conduzido</w:t>
      </w:r>
      <w:r w:rsidR="0093775D" w:rsidRPr="00954E93">
        <w:rPr>
          <w:sz w:val="20"/>
          <w:szCs w:val="20"/>
        </w:rPr>
        <w:t xml:space="preserve"> o concurso,</w:t>
      </w:r>
      <w:r w:rsidR="00B07902" w:rsidRPr="00954E93">
        <w:rPr>
          <w:sz w:val="20"/>
          <w:szCs w:val="20"/>
        </w:rPr>
        <w:t xml:space="preserve"> viajou de novo e deixou a </w:t>
      </w:r>
      <w:r w:rsidR="00954E93" w:rsidRPr="00954E93">
        <w:rPr>
          <w:sz w:val="20"/>
          <w:szCs w:val="20"/>
        </w:rPr>
        <w:t xml:space="preserve">Arquiteta </w:t>
      </w:r>
      <w:r w:rsidR="00B07902" w:rsidRPr="00CF380C">
        <w:rPr>
          <w:b/>
          <w:sz w:val="20"/>
          <w:szCs w:val="20"/>
        </w:rPr>
        <w:t>Terezinha</w:t>
      </w:r>
      <w:r w:rsidR="00954E93" w:rsidRPr="00CF380C">
        <w:rPr>
          <w:b/>
          <w:sz w:val="20"/>
          <w:szCs w:val="20"/>
        </w:rPr>
        <w:t xml:space="preserve"> </w:t>
      </w:r>
      <w:proofErr w:type="spellStart"/>
      <w:r w:rsidR="00954E93" w:rsidRPr="00CF380C">
        <w:rPr>
          <w:b/>
          <w:sz w:val="20"/>
          <w:szCs w:val="20"/>
        </w:rPr>
        <w:t>Rigon</w:t>
      </w:r>
      <w:proofErr w:type="spellEnd"/>
      <w:r w:rsidR="00B07902" w:rsidRPr="00954E93">
        <w:rPr>
          <w:sz w:val="20"/>
          <w:szCs w:val="20"/>
        </w:rPr>
        <w:t xml:space="preserve"> </w:t>
      </w:r>
      <w:r w:rsidR="00954E93" w:rsidRPr="00954E93">
        <w:rPr>
          <w:sz w:val="20"/>
          <w:szCs w:val="20"/>
        </w:rPr>
        <w:t>encarregada do assunto pelo IAB</w:t>
      </w:r>
      <w:r w:rsidR="0093775D" w:rsidRPr="00954E93">
        <w:rPr>
          <w:sz w:val="20"/>
          <w:szCs w:val="20"/>
        </w:rPr>
        <w:t xml:space="preserve"> </w:t>
      </w:r>
      <w:r w:rsidR="00700292" w:rsidRPr="00954E93">
        <w:rPr>
          <w:sz w:val="20"/>
          <w:szCs w:val="20"/>
        </w:rPr>
        <w:t>solicitando que ela participasse da sessão</w:t>
      </w:r>
      <w:r w:rsidR="00954E93" w:rsidRPr="00954E93">
        <w:rPr>
          <w:sz w:val="20"/>
          <w:szCs w:val="20"/>
        </w:rPr>
        <w:t>,</w:t>
      </w:r>
      <w:r w:rsidR="00CF380C">
        <w:rPr>
          <w:sz w:val="20"/>
          <w:szCs w:val="20"/>
        </w:rPr>
        <w:t xml:space="preserve"> pois o</w:t>
      </w:r>
      <w:r w:rsidR="00700292" w:rsidRPr="00954E93">
        <w:rPr>
          <w:sz w:val="20"/>
          <w:szCs w:val="20"/>
        </w:rPr>
        <w:t xml:space="preserve"> conselheiro explicaria a forma como </w:t>
      </w:r>
      <w:r w:rsidR="00954E93" w:rsidRPr="00954E93">
        <w:rPr>
          <w:sz w:val="20"/>
          <w:szCs w:val="20"/>
        </w:rPr>
        <w:t>combinou</w:t>
      </w:r>
      <w:r w:rsidR="00DA2908" w:rsidRPr="00954E93">
        <w:rPr>
          <w:sz w:val="20"/>
          <w:szCs w:val="20"/>
        </w:rPr>
        <w:t xml:space="preserve"> </w:t>
      </w:r>
      <w:r w:rsidR="00700292" w:rsidRPr="00954E93">
        <w:rPr>
          <w:sz w:val="20"/>
          <w:szCs w:val="20"/>
        </w:rPr>
        <w:t>com o Sr.</w:t>
      </w:r>
      <w:r w:rsidR="00DA2908" w:rsidRPr="00954E93">
        <w:rPr>
          <w:sz w:val="20"/>
          <w:szCs w:val="20"/>
        </w:rPr>
        <w:t xml:space="preserve"> </w:t>
      </w:r>
      <w:r w:rsidR="00700292" w:rsidRPr="00954E93">
        <w:rPr>
          <w:sz w:val="20"/>
          <w:szCs w:val="20"/>
        </w:rPr>
        <w:t>O</w:t>
      </w:r>
      <w:r w:rsidR="00DA2908" w:rsidRPr="00954E93">
        <w:rPr>
          <w:sz w:val="20"/>
          <w:szCs w:val="20"/>
        </w:rPr>
        <w:t>svaldo</w:t>
      </w:r>
      <w:r w:rsidR="00700292" w:rsidRPr="00954E93">
        <w:rPr>
          <w:sz w:val="20"/>
          <w:szCs w:val="20"/>
        </w:rPr>
        <w:t>, mas a mesma ausentou-se antes</w:t>
      </w:r>
      <w:r w:rsidR="00954E93" w:rsidRPr="00954E93">
        <w:rPr>
          <w:sz w:val="20"/>
          <w:szCs w:val="20"/>
        </w:rPr>
        <w:t xml:space="preserve">, deixando claro que </w:t>
      </w:r>
      <w:r w:rsidR="00700292" w:rsidRPr="00954E93">
        <w:rPr>
          <w:sz w:val="20"/>
          <w:szCs w:val="20"/>
        </w:rPr>
        <w:t xml:space="preserve">qualquer </w:t>
      </w:r>
      <w:r w:rsidR="00D232E9" w:rsidRPr="00954E93">
        <w:rPr>
          <w:sz w:val="20"/>
          <w:szCs w:val="20"/>
        </w:rPr>
        <w:t xml:space="preserve">alteração </w:t>
      </w:r>
      <w:r w:rsidR="00954E93" w:rsidRPr="00954E93">
        <w:rPr>
          <w:sz w:val="20"/>
          <w:szCs w:val="20"/>
        </w:rPr>
        <w:t xml:space="preserve">do </w:t>
      </w:r>
      <w:r w:rsidR="00D232E9" w:rsidRPr="00954E93">
        <w:rPr>
          <w:sz w:val="20"/>
          <w:szCs w:val="20"/>
        </w:rPr>
        <w:t>conversad</w:t>
      </w:r>
      <w:r w:rsidR="00954E93" w:rsidRPr="00954E93">
        <w:rPr>
          <w:sz w:val="20"/>
          <w:szCs w:val="20"/>
        </w:rPr>
        <w:t>o</w:t>
      </w:r>
      <w:r w:rsidR="00D232E9" w:rsidRPr="00954E93">
        <w:rPr>
          <w:sz w:val="20"/>
          <w:szCs w:val="20"/>
        </w:rPr>
        <w:t xml:space="preserve"> com o </w:t>
      </w:r>
      <w:r w:rsidR="00F919AD">
        <w:rPr>
          <w:sz w:val="20"/>
          <w:szCs w:val="20"/>
        </w:rPr>
        <w:t>Presidente do CAU/MS</w:t>
      </w:r>
      <w:r w:rsidR="00D232E9" w:rsidRPr="00954E93">
        <w:rPr>
          <w:sz w:val="20"/>
          <w:szCs w:val="20"/>
        </w:rPr>
        <w:t>,</w:t>
      </w:r>
      <w:r w:rsidR="00700292" w:rsidRPr="00954E93">
        <w:rPr>
          <w:sz w:val="20"/>
          <w:szCs w:val="20"/>
        </w:rPr>
        <w:t xml:space="preserve"> o IAB se retiraria da organização do concurso</w:t>
      </w:r>
      <w:r w:rsidR="00954E93" w:rsidRPr="00954E93">
        <w:rPr>
          <w:sz w:val="20"/>
          <w:szCs w:val="20"/>
        </w:rPr>
        <w:t>.</w:t>
      </w:r>
      <w:r w:rsidR="00D232E9" w:rsidRPr="00954E93">
        <w:rPr>
          <w:sz w:val="20"/>
          <w:szCs w:val="20"/>
        </w:rPr>
        <w:t xml:space="preserve"> </w:t>
      </w:r>
      <w:r w:rsidR="00954E93" w:rsidRPr="00AF23C0">
        <w:rPr>
          <w:sz w:val="20"/>
          <w:szCs w:val="20"/>
        </w:rPr>
        <w:t>Relata ainda, que q</w:t>
      </w:r>
      <w:r w:rsidR="00D232E9" w:rsidRPr="00AF23C0">
        <w:rPr>
          <w:sz w:val="20"/>
          <w:szCs w:val="20"/>
        </w:rPr>
        <w:t xml:space="preserve">uando </w:t>
      </w:r>
      <w:r w:rsidR="00954E93" w:rsidRPr="00AF23C0">
        <w:rPr>
          <w:sz w:val="20"/>
          <w:szCs w:val="20"/>
        </w:rPr>
        <w:t xml:space="preserve">a arquiteta Terezinha </w:t>
      </w:r>
      <w:proofErr w:type="spellStart"/>
      <w:r w:rsidR="00954E93" w:rsidRPr="00AF23C0">
        <w:rPr>
          <w:sz w:val="20"/>
          <w:szCs w:val="20"/>
        </w:rPr>
        <w:t>Rigon</w:t>
      </w:r>
      <w:proofErr w:type="spellEnd"/>
      <w:r w:rsidR="00D232E9" w:rsidRPr="00AF23C0">
        <w:rPr>
          <w:sz w:val="20"/>
          <w:szCs w:val="20"/>
        </w:rPr>
        <w:t xml:space="preserve"> chegou para a reunião, havia mudado tudo,</w:t>
      </w:r>
      <w:r w:rsidR="00954E93" w:rsidRPr="00AF23C0">
        <w:rPr>
          <w:sz w:val="20"/>
          <w:szCs w:val="20"/>
        </w:rPr>
        <w:t xml:space="preserve"> e</w:t>
      </w:r>
      <w:r w:rsidR="00D232E9" w:rsidRPr="00AF23C0">
        <w:rPr>
          <w:sz w:val="20"/>
          <w:szCs w:val="20"/>
        </w:rPr>
        <w:t xml:space="preserve"> a </w:t>
      </w:r>
      <w:proofErr w:type="spellStart"/>
      <w:r w:rsidR="00D232E9" w:rsidRPr="00CF380C">
        <w:rPr>
          <w:b/>
          <w:sz w:val="20"/>
          <w:szCs w:val="20"/>
        </w:rPr>
        <w:t>Samária</w:t>
      </w:r>
      <w:proofErr w:type="spellEnd"/>
      <w:r w:rsidR="00954E93" w:rsidRPr="00CF380C">
        <w:rPr>
          <w:b/>
          <w:sz w:val="20"/>
          <w:szCs w:val="20"/>
        </w:rPr>
        <w:t xml:space="preserve"> Rosa</w:t>
      </w:r>
      <w:r w:rsidR="00954E93" w:rsidRPr="00AF23C0">
        <w:rPr>
          <w:sz w:val="20"/>
          <w:szCs w:val="20"/>
        </w:rPr>
        <w:t xml:space="preserve"> (SINDARQ)</w:t>
      </w:r>
      <w:r w:rsidR="00D232E9" w:rsidRPr="00AF23C0">
        <w:rPr>
          <w:sz w:val="20"/>
          <w:szCs w:val="20"/>
        </w:rPr>
        <w:t xml:space="preserve"> e a </w:t>
      </w:r>
      <w:r w:rsidR="00D232E9" w:rsidRPr="00CF380C">
        <w:rPr>
          <w:b/>
          <w:sz w:val="20"/>
          <w:szCs w:val="20"/>
        </w:rPr>
        <w:t>Jussara</w:t>
      </w:r>
      <w:r w:rsidR="00954E93" w:rsidRPr="00CF380C">
        <w:rPr>
          <w:b/>
          <w:sz w:val="20"/>
          <w:szCs w:val="20"/>
        </w:rPr>
        <w:t xml:space="preserve"> Basso</w:t>
      </w:r>
      <w:r w:rsidR="00954E93" w:rsidRPr="00AF23C0">
        <w:rPr>
          <w:sz w:val="20"/>
          <w:szCs w:val="20"/>
        </w:rPr>
        <w:t xml:space="preserve"> (ABAP) </w:t>
      </w:r>
      <w:r w:rsidR="00D232E9" w:rsidRPr="00AF23C0">
        <w:rPr>
          <w:sz w:val="20"/>
          <w:szCs w:val="20"/>
        </w:rPr>
        <w:t>haviam retornado ao processo</w:t>
      </w:r>
      <w:r w:rsidR="00954E93" w:rsidRPr="00AF23C0">
        <w:rPr>
          <w:sz w:val="20"/>
          <w:szCs w:val="20"/>
        </w:rPr>
        <w:t xml:space="preserve">, </w:t>
      </w:r>
      <w:r w:rsidR="00D232E9" w:rsidRPr="00AF23C0">
        <w:rPr>
          <w:sz w:val="20"/>
          <w:szCs w:val="20"/>
        </w:rPr>
        <w:t>existi</w:t>
      </w:r>
      <w:r w:rsidR="00954E93" w:rsidRPr="00AF23C0">
        <w:rPr>
          <w:sz w:val="20"/>
          <w:szCs w:val="20"/>
        </w:rPr>
        <w:t>ndo</w:t>
      </w:r>
      <w:r w:rsidR="00D232E9" w:rsidRPr="00AF23C0">
        <w:rPr>
          <w:sz w:val="20"/>
          <w:szCs w:val="20"/>
        </w:rPr>
        <w:t xml:space="preserve"> um veto ao nome do </w:t>
      </w:r>
      <w:r w:rsidR="00954E93" w:rsidRPr="00AF23C0">
        <w:rPr>
          <w:sz w:val="20"/>
          <w:szCs w:val="20"/>
        </w:rPr>
        <w:t xml:space="preserve">arquiteto </w:t>
      </w:r>
      <w:r w:rsidR="00D232E9" w:rsidRPr="00CF380C">
        <w:rPr>
          <w:b/>
          <w:sz w:val="20"/>
          <w:szCs w:val="20"/>
        </w:rPr>
        <w:t xml:space="preserve">Lucas </w:t>
      </w:r>
      <w:r w:rsidR="00954E93" w:rsidRPr="00CF380C">
        <w:rPr>
          <w:b/>
          <w:sz w:val="20"/>
          <w:szCs w:val="20"/>
        </w:rPr>
        <w:t>Mali</w:t>
      </w:r>
      <w:r w:rsidR="00954E93" w:rsidRPr="00AF23C0">
        <w:rPr>
          <w:sz w:val="20"/>
          <w:szCs w:val="20"/>
        </w:rPr>
        <w:t xml:space="preserve"> (IAB MS) que fora </w:t>
      </w:r>
      <w:r w:rsidR="00D232E9" w:rsidRPr="00AF23C0">
        <w:rPr>
          <w:sz w:val="20"/>
          <w:szCs w:val="20"/>
        </w:rPr>
        <w:t xml:space="preserve">escolhido pela </w:t>
      </w:r>
      <w:r w:rsidR="00954E93" w:rsidRPr="00AF23C0">
        <w:rPr>
          <w:sz w:val="20"/>
          <w:szCs w:val="20"/>
        </w:rPr>
        <w:t>própria S</w:t>
      </w:r>
      <w:r w:rsidR="00D232E9" w:rsidRPr="00AF23C0">
        <w:rPr>
          <w:sz w:val="20"/>
          <w:szCs w:val="20"/>
        </w:rPr>
        <w:t>amaria</w:t>
      </w:r>
      <w:r w:rsidR="00954E93" w:rsidRPr="00AF23C0">
        <w:rPr>
          <w:sz w:val="20"/>
          <w:szCs w:val="20"/>
        </w:rPr>
        <w:t xml:space="preserve"> em </w:t>
      </w:r>
      <w:r w:rsidR="007B366E" w:rsidRPr="00AF23C0">
        <w:rPr>
          <w:sz w:val="20"/>
          <w:szCs w:val="20"/>
        </w:rPr>
        <w:t>co</w:t>
      </w:r>
      <w:r w:rsidR="00954E93" w:rsidRPr="00AF23C0">
        <w:rPr>
          <w:sz w:val="20"/>
          <w:szCs w:val="20"/>
        </w:rPr>
        <w:t xml:space="preserve">nversa registrada no </w:t>
      </w:r>
      <w:proofErr w:type="spellStart"/>
      <w:r w:rsidR="00954E93" w:rsidRPr="00AF23C0">
        <w:rPr>
          <w:sz w:val="20"/>
          <w:szCs w:val="20"/>
        </w:rPr>
        <w:t>what’s</w:t>
      </w:r>
      <w:proofErr w:type="spellEnd"/>
      <w:r w:rsidR="00954E93" w:rsidRPr="00AF23C0">
        <w:rPr>
          <w:sz w:val="20"/>
          <w:szCs w:val="20"/>
        </w:rPr>
        <w:t xml:space="preserve"> </w:t>
      </w:r>
      <w:proofErr w:type="spellStart"/>
      <w:r w:rsidR="00954E93" w:rsidRPr="00AF23C0">
        <w:rPr>
          <w:sz w:val="20"/>
          <w:szCs w:val="20"/>
        </w:rPr>
        <w:t>app</w:t>
      </w:r>
      <w:proofErr w:type="spellEnd"/>
      <w:r w:rsidR="005D6C37" w:rsidRPr="00AF23C0">
        <w:rPr>
          <w:sz w:val="20"/>
          <w:szCs w:val="20"/>
        </w:rPr>
        <w:t>. O IAB retirou</w:t>
      </w:r>
      <w:r w:rsidR="00954E93" w:rsidRPr="00AF23C0">
        <w:rPr>
          <w:sz w:val="20"/>
          <w:szCs w:val="20"/>
        </w:rPr>
        <w:t>-se</w:t>
      </w:r>
      <w:r w:rsidR="005D6C37" w:rsidRPr="00AF23C0">
        <w:rPr>
          <w:sz w:val="20"/>
          <w:szCs w:val="20"/>
        </w:rPr>
        <w:t xml:space="preserve">, devido </w:t>
      </w:r>
      <w:r w:rsidR="00F64E93">
        <w:rPr>
          <w:sz w:val="20"/>
          <w:szCs w:val="20"/>
        </w:rPr>
        <w:t>à</w:t>
      </w:r>
      <w:r w:rsidR="00AF23C0" w:rsidRPr="00AF23C0">
        <w:rPr>
          <w:sz w:val="20"/>
          <w:szCs w:val="20"/>
        </w:rPr>
        <w:t xml:space="preserve"> maneira que o</w:t>
      </w:r>
      <w:r w:rsidR="005D6C37" w:rsidRPr="00AF23C0">
        <w:rPr>
          <w:sz w:val="20"/>
          <w:szCs w:val="20"/>
        </w:rPr>
        <w:t xml:space="preserve"> processo foi realizado e </w:t>
      </w:r>
      <w:r w:rsidR="005D6C37" w:rsidRPr="00AF23C0">
        <w:rPr>
          <w:sz w:val="20"/>
          <w:szCs w:val="20"/>
        </w:rPr>
        <w:lastRenderedPageBreak/>
        <w:t xml:space="preserve">também porque na realidade </w:t>
      </w:r>
      <w:r w:rsidR="00AF23C0" w:rsidRPr="00AF23C0">
        <w:rPr>
          <w:sz w:val="20"/>
          <w:szCs w:val="20"/>
        </w:rPr>
        <w:t>o</w:t>
      </w:r>
      <w:r w:rsidR="005D6C37" w:rsidRPr="00AF23C0">
        <w:rPr>
          <w:sz w:val="20"/>
          <w:szCs w:val="20"/>
        </w:rPr>
        <w:t xml:space="preserve"> IAB</w:t>
      </w:r>
      <w:r w:rsidR="00892CCC" w:rsidRPr="00AF23C0">
        <w:rPr>
          <w:sz w:val="20"/>
          <w:szCs w:val="20"/>
        </w:rPr>
        <w:t>,</w:t>
      </w:r>
      <w:r w:rsidR="00AF23C0" w:rsidRPr="00AF23C0">
        <w:rPr>
          <w:sz w:val="20"/>
          <w:szCs w:val="20"/>
        </w:rPr>
        <w:t xml:space="preserve"> trata</w:t>
      </w:r>
      <w:r w:rsidR="003812BE">
        <w:rPr>
          <w:sz w:val="20"/>
          <w:szCs w:val="20"/>
        </w:rPr>
        <w:t>-</w:t>
      </w:r>
      <w:r w:rsidR="00892CCC" w:rsidRPr="00AF23C0">
        <w:rPr>
          <w:sz w:val="20"/>
          <w:szCs w:val="20"/>
        </w:rPr>
        <w:t xml:space="preserve">se de uma entidade nacional </w:t>
      </w:r>
      <w:r w:rsidR="00AF23C0" w:rsidRPr="00AF23C0">
        <w:rPr>
          <w:sz w:val="20"/>
          <w:szCs w:val="20"/>
        </w:rPr>
        <w:t xml:space="preserve">e </w:t>
      </w:r>
      <w:r w:rsidR="00892CCC" w:rsidRPr="00AF23C0">
        <w:rPr>
          <w:sz w:val="20"/>
          <w:szCs w:val="20"/>
        </w:rPr>
        <w:t xml:space="preserve">que tem regras de participação </w:t>
      </w:r>
      <w:r w:rsidR="00AF23C0" w:rsidRPr="00AF23C0">
        <w:rPr>
          <w:sz w:val="20"/>
          <w:szCs w:val="20"/>
        </w:rPr>
        <w:t>para</w:t>
      </w:r>
      <w:r w:rsidR="00892CCC" w:rsidRPr="00AF23C0">
        <w:rPr>
          <w:sz w:val="20"/>
          <w:szCs w:val="20"/>
        </w:rPr>
        <w:t xml:space="preserve"> todo o procedimento.</w:t>
      </w:r>
      <w:r w:rsidR="0047295A" w:rsidRPr="00AF23C0">
        <w:rPr>
          <w:sz w:val="20"/>
          <w:szCs w:val="20"/>
        </w:rPr>
        <w:t xml:space="preserve"> Por exemplo,</w:t>
      </w:r>
      <w:r w:rsidR="00892CCC" w:rsidRPr="00AF23C0">
        <w:rPr>
          <w:sz w:val="20"/>
          <w:szCs w:val="20"/>
        </w:rPr>
        <w:t xml:space="preserve"> </w:t>
      </w:r>
      <w:r w:rsidR="00AF23C0" w:rsidRPr="00AF23C0">
        <w:rPr>
          <w:sz w:val="20"/>
          <w:szCs w:val="20"/>
        </w:rPr>
        <w:t>a parceria do</w:t>
      </w:r>
      <w:r w:rsidR="00892CCC" w:rsidRPr="00AF23C0">
        <w:rPr>
          <w:sz w:val="20"/>
          <w:szCs w:val="20"/>
        </w:rPr>
        <w:t xml:space="preserve"> IAB do Maranhão </w:t>
      </w:r>
      <w:r w:rsidR="00AF23C0" w:rsidRPr="00AF23C0">
        <w:rPr>
          <w:sz w:val="20"/>
          <w:szCs w:val="20"/>
        </w:rPr>
        <w:t>e</w:t>
      </w:r>
      <w:r w:rsidR="00892CCC" w:rsidRPr="00AF23C0">
        <w:rPr>
          <w:sz w:val="20"/>
          <w:szCs w:val="20"/>
        </w:rPr>
        <w:t xml:space="preserve"> o IAB do Distrito Federal, </w:t>
      </w:r>
      <w:r w:rsidR="00AF23C0" w:rsidRPr="00AF23C0">
        <w:rPr>
          <w:sz w:val="20"/>
          <w:szCs w:val="20"/>
        </w:rPr>
        <w:t xml:space="preserve">pois </w:t>
      </w:r>
      <w:proofErr w:type="gramStart"/>
      <w:r w:rsidR="00AF23C0" w:rsidRPr="00AF23C0">
        <w:rPr>
          <w:sz w:val="20"/>
          <w:szCs w:val="20"/>
        </w:rPr>
        <w:t>tratando-se</w:t>
      </w:r>
      <w:proofErr w:type="gramEnd"/>
      <w:r w:rsidR="00AF23C0" w:rsidRPr="00AF23C0">
        <w:rPr>
          <w:sz w:val="20"/>
          <w:szCs w:val="20"/>
        </w:rPr>
        <w:t xml:space="preserve"> de um</w:t>
      </w:r>
      <w:r w:rsidR="00892CCC" w:rsidRPr="00AF23C0">
        <w:rPr>
          <w:sz w:val="20"/>
          <w:szCs w:val="20"/>
        </w:rPr>
        <w:t xml:space="preserve"> processo grande</w:t>
      </w:r>
      <w:r w:rsidR="0047295A" w:rsidRPr="00AF23C0">
        <w:rPr>
          <w:sz w:val="20"/>
          <w:szCs w:val="20"/>
        </w:rPr>
        <w:t xml:space="preserve"> e o IAB do Maranhão não se sentiu confortável para realizar esse procedimento sozinho e convidou o IAB do Distrito Federal, </w:t>
      </w:r>
      <w:r w:rsidR="00AF23C0" w:rsidRPr="00AF23C0">
        <w:rPr>
          <w:sz w:val="20"/>
          <w:szCs w:val="20"/>
        </w:rPr>
        <w:t>que auxiliou</w:t>
      </w:r>
      <w:r w:rsidR="0047295A" w:rsidRPr="00AF23C0">
        <w:rPr>
          <w:sz w:val="20"/>
          <w:szCs w:val="20"/>
        </w:rPr>
        <w:t xml:space="preserve"> </w:t>
      </w:r>
      <w:r w:rsidR="00AF23C0" w:rsidRPr="00AF23C0">
        <w:rPr>
          <w:sz w:val="20"/>
          <w:szCs w:val="20"/>
        </w:rPr>
        <w:t>n</w:t>
      </w:r>
      <w:r w:rsidR="0047295A" w:rsidRPr="00AF23C0">
        <w:rPr>
          <w:sz w:val="20"/>
          <w:szCs w:val="20"/>
        </w:rPr>
        <w:t xml:space="preserve">um concurso </w:t>
      </w:r>
      <w:r w:rsidR="00AF23C0" w:rsidRPr="00AF23C0">
        <w:rPr>
          <w:sz w:val="20"/>
          <w:szCs w:val="20"/>
        </w:rPr>
        <w:t xml:space="preserve">aberto </w:t>
      </w:r>
      <w:r w:rsidR="0047295A" w:rsidRPr="00AF23C0">
        <w:rPr>
          <w:sz w:val="20"/>
          <w:szCs w:val="20"/>
        </w:rPr>
        <w:t xml:space="preserve">no Maranhão </w:t>
      </w:r>
      <w:r w:rsidR="0047295A" w:rsidRPr="008F1F2D">
        <w:rPr>
          <w:sz w:val="20"/>
          <w:szCs w:val="20"/>
        </w:rPr>
        <w:t>coordenado pelo</w:t>
      </w:r>
      <w:r w:rsidR="00AF23C0" w:rsidRPr="008F1F2D">
        <w:rPr>
          <w:sz w:val="20"/>
          <w:szCs w:val="20"/>
        </w:rPr>
        <w:t>s</w:t>
      </w:r>
      <w:r w:rsidR="0047295A" w:rsidRPr="008F1F2D">
        <w:rPr>
          <w:sz w:val="20"/>
          <w:szCs w:val="20"/>
        </w:rPr>
        <w:t xml:space="preserve"> </w:t>
      </w:r>
      <w:proofErr w:type="spellStart"/>
      <w:r w:rsidR="0047295A" w:rsidRPr="008F1F2D">
        <w:rPr>
          <w:sz w:val="20"/>
          <w:szCs w:val="20"/>
        </w:rPr>
        <w:t>IAB</w:t>
      </w:r>
      <w:r w:rsidR="00AF23C0" w:rsidRPr="008F1F2D">
        <w:rPr>
          <w:sz w:val="20"/>
          <w:szCs w:val="20"/>
        </w:rPr>
        <w:t>s</w:t>
      </w:r>
      <w:proofErr w:type="spellEnd"/>
      <w:r w:rsidR="0047295A" w:rsidRPr="008F1F2D">
        <w:rPr>
          <w:sz w:val="20"/>
          <w:szCs w:val="20"/>
        </w:rPr>
        <w:t xml:space="preserve"> Maranhão </w:t>
      </w:r>
      <w:r w:rsidR="00AF23C0" w:rsidRPr="008F1F2D">
        <w:rPr>
          <w:sz w:val="20"/>
          <w:szCs w:val="20"/>
        </w:rPr>
        <w:t>e</w:t>
      </w:r>
      <w:r w:rsidR="0047295A" w:rsidRPr="008F1F2D">
        <w:rPr>
          <w:sz w:val="20"/>
          <w:szCs w:val="20"/>
        </w:rPr>
        <w:t xml:space="preserve"> Distrito Federal. O Conselheiro </w:t>
      </w:r>
      <w:r w:rsidR="00AF23C0" w:rsidRPr="008F1F2D">
        <w:rPr>
          <w:sz w:val="20"/>
          <w:szCs w:val="20"/>
        </w:rPr>
        <w:t xml:space="preserve">declarou-se frustrado </w:t>
      </w:r>
      <w:r w:rsidR="0047295A" w:rsidRPr="008F1F2D">
        <w:rPr>
          <w:sz w:val="20"/>
          <w:szCs w:val="20"/>
        </w:rPr>
        <w:t xml:space="preserve">porque o Presidente </w:t>
      </w:r>
      <w:r w:rsidR="00CF7B93" w:rsidRPr="008F1F2D">
        <w:rPr>
          <w:sz w:val="20"/>
          <w:szCs w:val="20"/>
        </w:rPr>
        <w:t xml:space="preserve">teria falado para a Samaria que </w:t>
      </w:r>
      <w:r w:rsidR="0047295A" w:rsidRPr="008F1F2D">
        <w:rPr>
          <w:sz w:val="20"/>
          <w:szCs w:val="20"/>
        </w:rPr>
        <w:t>não deixa</w:t>
      </w:r>
      <w:r w:rsidR="00AF23C0" w:rsidRPr="008F1F2D">
        <w:rPr>
          <w:sz w:val="20"/>
          <w:szCs w:val="20"/>
        </w:rPr>
        <w:t>ria</w:t>
      </w:r>
      <w:r w:rsidR="0047295A" w:rsidRPr="008F1F2D">
        <w:rPr>
          <w:sz w:val="20"/>
          <w:szCs w:val="20"/>
        </w:rPr>
        <w:t xml:space="preserve"> o IAB participar do concurso </w:t>
      </w:r>
      <w:r w:rsidR="00CF7B93" w:rsidRPr="008F1F2D">
        <w:rPr>
          <w:sz w:val="20"/>
          <w:szCs w:val="20"/>
        </w:rPr>
        <w:t xml:space="preserve">sozinho devido ao </w:t>
      </w:r>
      <w:r w:rsidR="00AF23C0" w:rsidRPr="008F1F2D">
        <w:rPr>
          <w:sz w:val="20"/>
          <w:szCs w:val="20"/>
        </w:rPr>
        <w:t>seu presidente (Dirceu)</w:t>
      </w:r>
      <w:r w:rsidR="0047295A" w:rsidRPr="008F1F2D">
        <w:rPr>
          <w:sz w:val="20"/>
          <w:szCs w:val="20"/>
        </w:rPr>
        <w:t xml:space="preserve"> n</w:t>
      </w:r>
      <w:r w:rsidR="00CF7B93" w:rsidRPr="008F1F2D">
        <w:rPr>
          <w:sz w:val="20"/>
          <w:szCs w:val="20"/>
        </w:rPr>
        <w:t>ão</w:t>
      </w:r>
      <w:r w:rsidR="0047295A" w:rsidRPr="008F1F2D">
        <w:rPr>
          <w:sz w:val="20"/>
          <w:szCs w:val="20"/>
        </w:rPr>
        <w:t xml:space="preserve"> faze</w:t>
      </w:r>
      <w:r w:rsidR="00CF7B93" w:rsidRPr="008F1F2D">
        <w:rPr>
          <w:sz w:val="20"/>
          <w:szCs w:val="20"/>
        </w:rPr>
        <w:t xml:space="preserve">r </w:t>
      </w:r>
      <w:r w:rsidR="0047295A" w:rsidRPr="008F1F2D">
        <w:rPr>
          <w:sz w:val="20"/>
          <w:szCs w:val="20"/>
        </w:rPr>
        <w:t>nada</w:t>
      </w:r>
      <w:r w:rsidR="00AF23C0" w:rsidRPr="008F1F2D">
        <w:rPr>
          <w:sz w:val="20"/>
          <w:szCs w:val="20"/>
        </w:rPr>
        <w:t>. Outro assunto que incomodou o</w:t>
      </w:r>
      <w:r w:rsidR="00CF7B93" w:rsidRPr="008F1F2D">
        <w:rPr>
          <w:sz w:val="20"/>
          <w:szCs w:val="20"/>
        </w:rPr>
        <w:t xml:space="preserve"> conselheiro </w:t>
      </w:r>
      <w:r w:rsidR="00AF23C0" w:rsidRPr="008F1F2D">
        <w:rPr>
          <w:sz w:val="20"/>
          <w:szCs w:val="20"/>
        </w:rPr>
        <w:t>foi</w:t>
      </w:r>
      <w:r w:rsidR="00CF7B93" w:rsidRPr="008F1F2D">
        <w:rPr>
          <w:sz w:val="20"/>
          <w:szCs w:val="20"/>
        </w:rPr>
        <w:t xml:space="preserve"> </w:t>
      </w:r>
      <w:proofErr w:type="gramStart"/>
      <w:r w:rsidR="00CF7B93" w:rsidRPr="008F1F2D">
        <w:rPr>
          <w:sz w:val="20"/>
          <w:szCs w:val="20"/>
        </w:rPr>
        <w:t>a</w:t>
      </w:r>
      <w:proofErr w:type="gramEnd"/>
      <w:r w:rsidR="00CF7B93" w:rsidRPr="008F1F2D">
        <w:rPr>
          <w:sz w:val="20"/>
          <w:szCs w:val="20"/>
        </w:rPr>
        <w:t xml:space="preserve"> colocação </w:t>
      </w:r>
      <w:r w:rsidR="00AF23C0" w:rsidRPr="008F1F2D">
        <w:rPr>
          <w:sz w:val="20"/>
          <w:szCs w:val="20"/>
        </w:rPr>
        <w:t xml:space="preserve">ao </w:t>
      </w:r>
      <w:r w:rsidR="00AF23C0" w:rsidRPr="00CF380C">
        <w:rPr>
          <w:b/>
          <w:sz w:val="20"/>
          <w:szCs w:val="20"/>
        </w:rPr>
        <w:t>Ângelo Arruda</w:t>
      </w:r>
      <w:r w:rsidR="00AF23C0" w:rsidRPr="008F1F2D">
        <w:rPr>
          <w:sz w:val="20"/>
          <w:szCs w:val="20"/>
        </w:rPr>
        <w:t xml:space="preserve"> feita pela Samaria e Jussara, onde entendeu-se que o IAB somente não participou</w:t>
      </w:r>
      <w:r w:rsidR="00CF7B93" w:rsidRPr="008F1F2D">
        <w:rPr>
          <w:sz w:val="20"/>
          <w:szCs w:val="20"/>
        </w:rPr>
        <w:t xml:space="preserve"> porque o Lucas não foi </w:t>
      </w:r>
      <w:r w:rsidR="00AF23C0" w:rsidRPr="008F1F2D">
        <w:rPr>
          <w:sz w:val="20"/>
          <w:szCs w:val="20"/>
        </w:rPr>
        <w:t>designado com</w:t>
      </w:r>
      <w:r w:rsidR="00C85AA7">
        <w:rPr>
          <w:sz w:val="20"/>
          <w:szCs w:val="20"/>
        </w:rPr>
        <w:t xml:space="preserve">o coordenador. </w:t>
      </w:r>
      <w:r w:rsidR="00CF7B93" w:rsidRPr="008F1F2D">
        <w:rPr>
          <w:sz w:val="20"/>
          <w:szCs w:val="20"/>
        </w:rPr>
        <w:t>O conselheiro disse que descobriu essa situação</w:t>
      </w:r>
      <w:r w:rsidR="00AF23C0" w:rsidRPr="008F1F2D">
        <w:rPr>
          <w:sz w:val="20"/>
          <w:szCs w:val="20"/>
        </w:rPr>
        <w:t xml:space="preserve"> por ocasião d</w:t>
      </w:r>
      <w:r w:rsidR="00CF7B93" w:rsidRPr="008F1F2D">
        <w:rPr>
          <w:sz w:val="20"/>
          <w:szCs w:val="20"/>
        </w:rPr>
        <w:t>a reunião na Universidade Federal</w:t>
      </w:r>
      <w:r w:rsidR="008F1F2D" w:rsidRPr="008F1F2D">
        <w:rPr>
          <w:sz w:val="20"/>
          <w:szCs w:val="20"/>
        </w:rPr>
        <w:t>,</w:t>
      </w:r>
      <w:r w:rsidR="00CF7B93" w:rsidRPr="008F1F2D">
        <w:rPr>
          <w:sz w:val="20"/>
          <w:szCs w:val="20"/>
        </w:rPr>
        <w:t xml:space="preserve"> no momento em que foi explicar a ausência do IAB na organização do concu</w:t>
      </w:r>
      <w:r w:rsidR="00A207F8" w:rsidRPr="008F1F2D">
        <w:rPr>
          <w:sz w:val="20"/>
          <w:szCs w:val="20"/>
        </w:rPr>
        <w:t xml:space="preserve">rso. O conselheiro sugere que haja outro nível de tratamento para </w:t>
      </w:r>
      <w:r w:rsidR="008F1F2D" w:rsidRPr="008F1F2D">
        <w:rPr>
          <w:sz w:val="20"/>
          <w:szCs w:val="20"/>
        </w:rPr>
        <w:t>t</w:t>
      </w:r>
      <w:r w:rsidR="00A207F8" w:rsidRPr="008F1F2D">
        <w:rPr>
          <w:sz w:val="20"/>
          <w:szCs w:val="20"/>
        </w:rPr>
        <w:t>a</w:t>
      </w:r>
      <w:r w:rsidR="008F1F2D" w:rsidRPr="008F1F2D">
        <w:rPr>
          <w:sz w:val="20"/>
          <w:szCs w:val="20"/>
        </w:rPr>
        <w:t>i</w:t>
      </w:r>
      <w:r w:rsidR="00A207F8" w:rsidRPr="008F1F2D">
        <w:rPr>
          <w:sz w:val="20"/>
          <w:szCs w:val="20"/>
        </w:rPr>
        <w:t xml:space="preserve">s situações. Que </w:t>
      </w:r>
      <w:r w:rsidR="008F1F2D" w:rsidRPr="008F1F2D">
        <w:rPr>
          <w:sz w:val="20"/>
          <w:szCs w:val="20"/>
        </w:rPr>
        <w:t>haja</w:t>
      </w:r>
      <w:r w:rsidR="00A207F8" w:rsidRPr="008F1F2D">
        <w:rPr>
          <w:sz w:val="20"/>
          <w:szCs w:val="20"/>
        </w:rPr>
        <w:t xml:space="preserve"> a união das entidades, para que </w:t>
      </w:r>
      <w:r w:rsidR="008F1F2D" w:rsidRPr="008F1F2D">
        <w:rPr>
          <w:sz w:val="20"/>
          <w:szCs w:val="20"/>
        </w:rPr>
        <w:t>tenhamos</w:t>
      </w:r>
      <w:r w:rsidR="00A207F8" w:rsidRPr="008F1F2D">
        <w:rPr>
          <w:sz w:val="20"/>
          <w:szCs w:val="20"/>
        </w:rPr>
        <w:t xml:space="preserve"> a união dos arquitetos.</w:t>
      </w:r>
      <w:r w:rsidR="00CF7B93" w:rsidRPr="008F1F2D">
        <w:rPr>
          <w:sz w:val="20"/>
          <w:szCs w:val="20"/>
        </w:rPr>
        <w:t xml:space="preserve"> </w:t>
      </w:r>
      <w:r w:rsidR="000F6FAA" w:rsidRPr="008F1F2D">
        <w:rPr>
          <w:sz w:val="20"/>
          <w:szCs w:val="20"/>
        </w:rPr>
        <w:t xml:space="preserve">O </w:t>
      </w:r>
      <w:r w:rsidR="000F6FAA" w:rsidRPr="008F1F2D">
        <w:rPr>
          <w:b/>
          <w:sz w:val="20"/>
          <w:szCs w:val="20"/>
        </w:rPr>
        <w:t>Presidente</w:t>
      </w:r>
      <w:r w:rsidR="000F6FAA" w:rsidRPr="008F1F2D">
        <w:rPr>
          <w:sz w:val="20"/>
          <w:szCs w:val="20"/>
        </w:rPr>
        <w:t xml:space="preserve"> informa que a palavra livre é para trata</w:t>
      </w:r>
      <w:r w:rsidR="00FE6896" w:rsidRPr="008F1F2D">
        <w:rPr>
          <w:sz w:val="20"/>
          <w:szCs w:val="20"/>
        </w:rPr>
        <w:t>r sobre esses problemas. E comunica que a justificativa do CAU para convidar as 03 entidades é um compromisso assumido</w:t>
      </w:r>
      <w:r w:rsidR="005C50CC" w:rsidRPr="008F1F2D">
        <w:rPr>
          <w:sz w:val="20"/>
          <w:szCs w:val="20"/>
        </w:rPr>
        <w:t xml:space="preserve"> ainda durante o processo eleitoral</w:t>
      </w:r>
      <w:r w:rsidR="0070685A" w:rsidRPr="008F1F2D">
        <w:rPr>
          <w:sz w:val="20"/>
          <w:szCs w:val="20"/>
        </w:rPr>
        <w:t xml:space="preserve">, apoiando todas as entidades. O Conselheiro </w:t>
      </w:r>
      <w:r w:rsidR="0070685A" w:rsidRPr="008F1F2D">
        <w:rPr>
          <w:b/>
          <w:sz w:val="20"/>
          <w:szCs w:val="20"/>
        </w:rPr>
        <w:t>Dirceu</w:t>
      </w:r>
      <w:r w:rsidR="008F1F2D" w:rsidRPr="008F1F2D">
        <w:rPr>
          <w:sz w:val="20"/>
          <w:szCs w:val="20"/>
        </w:rPr>
        <w:t xml:space="preserve"> </w:t>
      </w:r>
      <w:proofErr w:type="spellStart"/>
      <w:r w:rsidR="008F1F2D" w:rsidRPr="008F1F2D">
        <w:rPr>
          <w:b/>
          <w:sz w:val="20"/>
          <w:szCs w:val="20"/>
        </w:rPr>
        <w:t>Peters</w:t>
      </w:r>
      <w:proofErr w:type="spellEnd"/>
      <w:r w:rsidR="0070685A" w:rsidRPr="008F1F2D">
        <w:rPr>
          <w:sz w:val="20"/>
          <w:szCs w:val="20"/>
        </w:rPr>
        <w:t xml:space="preserve"> pede ao Presidente que solicite à ABAP que se legalize. E este comunica que as 03 entidades convidadas</w:t>
      </w:r>
      <w:r w:rsidR="008F1F2D" w:rsidRPr="008F1F2D">
        <w:rPr>
          <w:sz w:val="20"/>
          <w:szCs w:val="20"/>
        </w:rPr>
        <w:t>, de acordo com seu conhecimento,</w:t>
      </w:r>
      <w:r w:rsidR="0070685A" w:rsidRPr="008F1F2D">
        <w:rPr>
          <w:sz w:val="20"/>
          <w:szCs w:val="20"/>
        </w:rPr>
        <w:t xml:space="preserve"> são representações legai</w:t>
      </w:r>
      <w:r w:rsidR="008F1F2D" w:rsidRPr="008F1F2D">
        <w:rPr>
          <w:sz w:val="20"/>
          <w:szCs w:val="20"/>
        </w:rPr>
        <w:t>s</w:t>
      </w:r>
      <w:r w:rsidR="0070685A" w:rsidRPr="008F1F2D">
        <w:rPr>
          <w:sz w:val="20"/>
          <w:szCs w:val="20"/>
        </w:rPr>
        <w:t xml:space="preserve"> </w:t>
      </w:r>
      <w:r w:rsidR="00244E77" w:rsidRPr="008F1F2D">
        <w:rPr>
          <w:sz w:val="20"/>
          <w:szCs w:val="20"/>
        </w:rPr>
        <w:t>e comunica que o CAU recebeu uma demanda da Associação Médica e est</w:t>
      </w:r>
      <w:r w:rsidR="008F1F2D" w:rsidRPr="008F1F2D">
        <w:rPr>
          <w:sz w:val="20"/>
          <w:szCs w:val="20"/>
        </w:rPr>
        <w:t>a</w:t>
      </w:r>
      <w:r w:rsidR="00244E77" w:rsidRPr="008F1F2D">
        <w:rPr>
          <w:sz w:val="20"/>
          <w:szCs w:val="20"/>
        </w:rPr>
        <w:t xml:space="preserve"> encaminhad</w:t>
      </w:r>
      <w:r w:rsidR="008F1F2D" w:rsidRPr="008F1F2D">
        <w:rPr>
          <w:sz w:val="20"/>
          <w:szCs w:val="20"/>
        </w:rPr>
        <w:t>a</w:t>
      </w:r>
      <w:r w:rsidR="00244E77" w:rsidRPr="008F1F2D">
        <w:rPr>
          <w:sz w:val="20"/>
          <w:szCs w:val="20"/>
        </w:rPr>
        <w:t xml:space="preserve"> às entidades para que</w:t>
      </w:r>
      <w:r w:rsidR="00AD01AC" w:rsidRPr="008F1F2D">
        <w:rPr>
          <w:sz w:val="20"/>
          <w:szCs w:val="20"/>
        </w:rPr>
        <w:t xml:space="preserve"> organizassem e indicassem</w:t>
      </w:r>
      <w:r w:rsidR="00244E77" w:rsidRPr="008F1F2D">
        <w:rPr>
          <w:sz w:val="20"/>
          <w:szCs w:val="20"/>
        </w:rPr>
        <w:t xml:space="preserve"> </w:t>
      </w:r>
      <w:r w:rsidR="008F1F2D" w:rsidRPr="008F1F2D">
        <w:rPr>
          <w:sz w:val="20"/>
          <w:szCs w:val="20"/>
        </w:rPr>
        <w:t>seus</w:t>
      </w:r>
      <w:r w:rsidR="00244E77" w:rsidRPr="008F1F2D">
        <w:rPr>
          <w:sz w:val="20"/>
          <w:szCs w:val="20"/>
        </w:rPr>
        <w:t xml:space="preserve"> coordenadores e </w:t>
      </w:r>
      <w:r w:rsidR="008F1F2D" w:rsidRPr="008F1F2D">
        <w:rPr>
          <w:sz w:val="20"/>
          <w:szCs w:val="20"/>
        </w:rPr>
        <w:t>prosseguindo</w:t>
      </w:r>
      <w:r w:rsidR="00644C33" w:rsidRPr="008F1F2D">
        <w:rPr>
          <w:sz w:val="20"/>
          <w:szCs w:val="20"/>
        </w:rPr>
        <w:t xml:space="preserve"> </w:t>
      </w:r>
      <w:r w:rsidR="00244E77" w:rsidRPr="008F1F2D">
        <w:rPr>
          <w:sz w:val="20"/>
          <w:szCs w:val="20"/>
        </w:rPr>
        <w:t>um consultor</w:t>
      </w:r>
      <w:r w:rsidR="0070685A" w:rsidRPr="008F1F2D">
        <w:rPr>
          <w:sz w:val="20"/>
          <w:szCs w:val="20"/>
        </w:rPr>
        <w:t>.</w:t>
      </w:r>
      <w:r w:rsidR="00AD01AC" w:rsidRPr="008F1F2D">
        <w:rPr>
          <w:sz w:val="20"/>
          <w:szCs w:val="20"/>
        </w:rPr>
        <w:t xml:space="preserve"> A resposta recebida </w:t>
      </w:r>
      <w:r w:rsidR="008F1F2D" w:rsidRPr="008F1F2D">
        <w:rPr>
          <w:sz w:val="20"/>
          <w:szCs w:val="20"/>
        </w:rPr>
        <w:t>da</w:t>
      </w:r>
      <w:r w:rsidR="00644C33" w:rsidRPr="008F1F2D">
        <w:rPr>
          <w:sz w:val="20"/>
          <w:szCs w:val="20"/>
        </w:rPr>
        <w:t xml:space="preserve"> reunião desses</w:t>
      </w:r>
      <w:r w:rsidR="00AD01AC" w:rsidRPr="008F1F2D">
        <w:rPr>
          <w:sz w:val="20"/>
          <w:szCs w:val="20"/>
        </w:rPr>
        <w:t xml:space="preserve"> 03 </w:t>
      </w:r>
      <w:r w:rsidR="00644C33" w:rsidRPr="008F1F2D">
        <w:rPr>
          <w:sz w:val="20"/>
          <w:szCs w:val="20"/>
        </w:rPr>
        <w:t xml:space="preserve">representantes é que a Sra. Terezinha informou </w:t>
      </w:r>
      <w:r w:rsidR="008F1F2D" w:rsidRPr="008F1F2D">
        <w:rPr>
          <w:sz w:val="20"/>
          <w:szCs w:val="20"/>
        </w:rPr>
        <w:t>que o IAB não participaria.</w:t>
      </w:r>
      <w:r w:rsidR="00644C33" w:rsidRPr="008F1F2D">
        <w:rPr>
          <w:sz w:val="20"/>
          <w:szCs w:val="20"/>
        </w:rPr>
        <w:t xml:space="preserve"> </w:t>
      </w:r>
      <w:r w:rsidR="008F1F2D">
        <w:rPr>
          <w:sz w:val="20"/>
          <w:szCs w:val="20"/>
        </w:rPr>
        <w:t xml:space="preserve">O Presidente considera que </w:t>
      </w:r>
      <w:proofErr w:type="gramStart"/>
      <w:r w:rsidR="008F1F2D" w:rsidRPr="008D0D56">
        <w:rPr>
          <w:sz w:val="20"/>
          <w:szCs w:val="20"/>
        </w:rPr>
        <w:t>t</w:t>
      </w:r>
      <w:r w:rsidR="00644C33" w:rsidRPr="008D0D56">
        <w:rPr>
          <w:sz w:val="20"/>
          <w:szCs w:val="20"/>
        </w:rPr>
        <w:t>rata</w:t>
      </w:r>
      <w:r w:rsidR="008F1F2D" w:rsidRPr="008D0D56">
        <w:rPr>
          <w:sz w:val="20"/>
          <w:szCs w:val="20"/>
        </w:rPr>
        <w:t>ndo</w:t>
      </w:r>
      <w:r w:rsidR="00E81066">
        <w:rPr>
          <w:sz w:val="20"/>
          <w:szCs w:val="20"/>
        </w:rPr>
        <w:t>-</w:t>
      </w:r>
      <w:r w:rsidR="00644C33" w:rsidRPr="008D0D56">
        <w:rPr>
          <w:sz w:val="20"/>
          <w:szCs w:val="20"/>
        </w:rPr>
        <w:t>se</w:t>
      </w:r>
      <w:proofErr w:type="gramEnd"/>
      <w:r w:rsidR="00644C33" w:rsidRPr="008D0D56">
        <w:rPr>
          <w:sz w:val="20"/>
          <w:szCs w:val="20"/>
        </w:rPr>
        <w:t xml:space="preserve"> de um convite e não </w:t>
      </w:r>
      <w:r w:rsidR="008F1F2D" w:rsidRPr="008D0D56">
        <w:rPr>
          <w:sz w:val="20"/>
          <w:szCs w:val="20"/>
        </w:rPr>
        <w:t>d</w:t>
      </w:r>
      <w:r w:rsidR="00F919AD">
        <w:rPr>
          <w:sz w:val="20"/>
          <w:szCs w:val="20"/>
        </w:rPr>
        <w:t xml:space="preserve">e </w:t>
      </w:r>
      <w:r w:rsidR="00644C33" w:rsidRPr="008D0D56">
        <w:rPr>
          <w:sz w:val="20"/>
          <w:szCs w:val="20"/>
        </w:rPr>
        <w:t xml:space="preserve">uma convocação, é totalmente </w:t>
      </w:r>
      <w:r w:rsidR="008D0D56" w:rsidRPr="008D0D56">
        <w:rPr>
          <w:sz w:val="20"/>
          <w:szCs w:val="20"/>
        </w:rPr>
        <w:t xml:space="preserve">garantido a </w:t>
      </w:r>
      <w:r w:rsidR="00644C33" w:rsidRPr="008D0D56">
        <w:rPr>
          <w:sz w:val="20"/>
          <w:szCs w:val="20"/>
        </w:rPr>
        <w:t>entidade</w:t>
      </w:r>
      <w:r w:rsidR="008D0D56" w:rsidRPr="008D0D56">
        <w:rPr>
          <w:sz w:val="20"/>
          <w:szCs w:val="20"/>
        </w:rPr>
        <w:t xml:space="preserve"> o</w:t>
      </w:r>
      <w:r w:rsidR="00644C33" w:rsidRPr="008D0D56">
        <w:rPr>
          <w:sz w:val="20"/>
          <w:szCs w:val="20"/>
        </w:rPr>
        <w:t xml:space="preserve"> </w:t>
      </w:r>
      <w:r w:rsidR="008D0D56" w:rsidRPr="008D0D56">
        <w:rPr>
          <w:sz w:val="20"/>
          <w:szCs w:val="20"/>
        </w:rPr>
        <w:t xml:space="preserve">direito de </w:t>
      </w:r>
      <w:r w:rsidR="00644C33" w:rsidRPr="008D0D56">
        <w:rPr>
          <w:sz w:val="20"/>
          <w:szCs w:val="20"/>
        </w:rPr>
        <w:t>participar ou não.</w:t>
      </w:r>
      <w:r w:rsidR="00644C33">
        <w:rPr>
          <w:color w:val="FF0000"/>
          <w:sz w:val="20"/>
          <w:szCs w:val="20"/>
        </w:rPr>
        <w:t xml:space="preserve"> </w:t>
      </w:r>
      <w:r w:rsidR="008D0D56" w:rsidRPr="008D0D56">
        <w:rPr>
          <w:sz w:val="20"/>
          <w:szCs w:val="20"/>
        </w:rPr>
        <w:t>Lembra ainda, que o</w:t>
      </w:r>
      <w:r w:rsidR="00644C33" w:rsidRPr="008D0D56">
        <w:rPr>
          <w:sz w:val="20"/>
          <w:szCs w:val="20"/>
        </w:rPr>
        <w:t xml:space="preserve"> processo aconteceu e outros processos virão, cabendo às entidades conversar</w:t>
      </w:r>
      <w:r w:rsidR="00FE5BD8" w:rsidRPr="008D0D56">
        <w:rPr>
          <w:sz w:val="20"/>
          <w:szCs w:val="20"/>
        </w:rPr>
        <w:t>em, procurando crescer junt</w:t>
      </w:r>
      <w:r w:rsidR="008D0D56" w:rsidRPr="008D0D56">
        <w:rPr>
          <w:sz w:val="20"/>
          <w:szCs w:val="20"/>
        </w:rPr>
        <w:t>a</w:t>
      </w:r>
      <w:r w:rsidR="00FE5BD8" w:rsidRPr="008D0D56">
        <w:rPr>
          <w:sz w:val="20"/>
          <w:szCs w:val="20"/>
        </w:rPr>
        <w:t xml:space="preserve">s e informa que </w:t>
      </w:r>
      <w:r w:rsidR="008D0D56">
        <w:rPr>
          <w:sz w:val="20"/>
          <w:szCs w:val="20"/>
        </w:rPr>
        <w:t>em</w:t>
      </w:r>
      <w:r w:rsidR="00FE5BD8" w:rsidRPr="008D0D56">
        <w:rPr>
          <w:sz w:val="20"/>
          <w:szCs w:val="20"/>
        </w:rPr>
        <w:t xml:space="preserve"> reunião </w:t>
      </w:r>
      <w:r w:rsidR="001A4A93">
        <w:rPr>
          <w:sz w:val="20"/>
          <w:szCs w:val="20"/>
        </w:rPr>
        <w:t>a convite da</w:t>
      </w:r>
      <w:r w:rsidR="00FE5BD8" w:rsidRPr="008D0D56">
        <w:rPr>
          <w:sz w:val="20"/>
          <w:szCs w:val="20"/>
        </w:rPr>
        <w:t xml:space="preserve"> associação médica</w:t>
      </w:r>
      <w:r w:rsidR="008D0D56">
        <w:rPr>
          <w:sz w:val="20"/>
          <w:szCs w:val="20"/>
        </w:rPr>
        <w:t>,</w:t>
      </w:r>
      <w:r w:rsidR="001A4A93">
        <w:rPr>
          <w:sz w:val="20"/>
          <w:szCs w:val="20"/>
        </w:rPr>
        <w:t xml:space="preserve"> para que fosse apresentado</w:t>
      </w:r>
      <w:r w:rsidR="00FE5BD8" w:rsidRPr="008D0D56">
        <w:rPr>
          <w:sz w:val="20"/>
          <w:szCs w:val="20"/>
        </w:rPr>
        <w:t xml:space="preserve"> </w:t>
      </w:r>
      <w:r w:rsidR="00692A30" w:rsidRPr="008D0D56">
        <w:rPr>
          <w:sz w:val="20"/>
          <w:szCs w:val="20"/>
        </w:rPr>
        <w:t>o CAU e a consultora indicada</w:t>
      </w:r>
      <w:r w:rsidR="001A4A93">
        <w:rPr>
          <w:sz w:val="20"/>
          <w:szCs w:val="20"/>
        </w:rPr>
        <w:t>,</w:t>
      </w:r>
      <w:r w:rsidR="00692A30" w:rsidRPr="008D0D56">
        <w:rPr>
          <w:sz w:val="20"/>
          <w:szCs w:val="20"/>
        </w:rPr>
        <w:t xml:space="preserve"> </w:t>
      </w:r>
      <w:r w:rsidR="001A4A93">
        <w:rPr>
          <w:sz w:val="20"/>
          <w:szCs w:val="20"/>
        </w:rPr>
        <w:t xml:space="preserve">esclarecendo que o CAU </w:t>
      </w:r>
      <w:r w:rsidR="00692A30" w:rsidRPr="008D0D56">
        <w:rPr>
          <w:sz w:val="20"/>
          <w:szCs w:val="20"/>
        </w:rPr>
        <w:t>apenas</w:t>
      </w:r>
      <w:r w:rsidR="00692A30">
        <w:rPr>
          <w:color w:val="FF0000"/>
          <w:sz w:val="20"/>
          <w:szCs w:val="20"/>
        </w:rPr>
        <w:t xml:space="preserve"> </w:t>
      </w:r>
      <w:r w:rsidR="001A4A93" w:rsidRPr="00192165">
        <w:rPr>
          <w:sz w:val="20"/>
          <w:szCs w:val="20"/>
        </w:rPr>
        <w:t>patrocina</w:t>
      </w:r>
      <w:r w:rsidR="001D0118" w:rsidRPr="00192165">
        <w:rPr>
          <w:sz w:val="20"/>
          <w:szCs w:val="20"/>
        </w:rPr>
        <w:t xml:space="preserve"> de longe</w:t>
      </w:r>
      <w:r w:rsidR="00692A30" w:rsidRPr="008D0D56">
        <w:rPr>
          <w:sz w:val="20"/>
          <w:szCs w:val="20"/>
        </w:rPr>
        <w:t>,</w:t>
      </w:r>
      <w:r w:rsidR="001D0118" w:rsidRPr="008D0D56">
        <w:rPr>
          <w:sz w:val="20"/>
          <w:szCs w:val="20"/>
        </w:rPr>
        <w:t xml:space="preserve"> </w:t>
      </w:r>
      <w:r w:rsidR="008D0D56" w:rsidRPr="008D0D56">
        <w:rPr>
          <w:sz w:val="20"/>
          <w:szCs w:val="20"/>
        </w:rPr>
        <w:t>sendo as entidades responsáveis pela coordenação</w:t>
      </w:r>
      <w:r w:rsidR="005668E9" w:rsidRPr="008D0D56">
        <w:rPr>
          <w:sz w:val="20"/>
          <w:szCs w:val="20"/>
        </w:rPr>
        <w:t xml:space="preserve">. </w:t>
      </w:r>
      <w:r w:rsidR="008D0D56" w:rsidRPr="008D0D56">
        <w:rPr>
          <w:sz w:val="20"/>
          <w:szCs w:val="20"/>
        </w:rPr>
        <w:t>Sendo assim assumem a coordenação</w:t>
      </w:r>
      <w:r w:rsidR="00692A30" w:rsidRPr="008D0D56">
        <w:rPr>
          <w:sz w:val="20"/>
          <w:szCs w:val="20"/>
        </w:rPr>
        <w:t>,</w:t>
      </w:r>
      <w:r w:rsidR="005668E9" w:rsidRPr="008D0D56">
        <w:rPr>
          <w:sz w:val="20"/>
          <w:szCs w:val="20"/>
        </w:rPr>
        <w:t xml:space="preserve"> o Sindicato dos Arquitetos e Urbanistas e a </w:t>
      </w:r>
      <w:r w:rsidR="00692A30" w:rsidRPr="008D0D56">
        <w:rPr>
          <w:sz w:val="20"/>
          <w:szCs w:val="20"/>
        </w:rPr>
        <w:t>Associação Brasileira de Arquitetos Paisagistas</w:t>
      </w:r>
      <w:r w:rsidR="00EE21CB" w:rsidRPr="008D0D56">
        <w:rPr>
          <w:sz w:val="20"/>
          <w:szCs w:val="20"/>
        </w:rPr>
        <w:t xml:space="preserve">. </w:t>
      </w:r>
      <w:r w:rsidR="00F752AE" w:rsidRPr="008D0D56">
        <w:rPr>
          <w:sz w:val="20"/>
          <w:szCs w:val="20"/>
        </w:rPr>
        <w:t xml:space="preserve">A conselheira </w:t>
      </w:r>
      <w:proofErr w:type="spellStart"/>
      <w:r w:rsidR="00F752AE" w:rsidRPr="008D0D56">
        <w:rPr>
          <w:b/>
          <w:sz w:val="20"/>
          <w:szCs w:val="20"/>
        </w:rPr>
        <w:t>Edneyde</w:t>
      </w:r>
      <w:proofErr w:type="spellEnd"/>
      <w:r w:rsidR="008D0D56" w:rsidRPr="008D0D56">
        <w:rPr>
          <w:b/>
          <w:sz w:val="20"/>
          <w:szCs w:val="20"/>
        </w:rPr>
        <w:t xml:space="preserve"> Vidal </w:t>
      </w:r>
      <w:r w:rsidR="00F752AE" w:rsidRPr="008D0D56">
        <w:rPr>
          <w:sz w:val="20"/>
          <w:szCs w:val="20"/>
        </w:rPr>
        <w:t>ressalta que é importante saber se essa associação é legítima</w:t>
      </w:r>
      <w:r w:rsidR="0020110C" w:rsidRPr="008D0D56">
        <w:rPr>
          <w:sz w:val="20"/>
          <w:szCs w:val="20"/>
        </w:rPr>
        <w:t xml:space="preserve">, e o entendimento do Presidente é </w:t>
      </w:r>
      <w:r w:rsidR="008D0D56" w:rsidRPr="008D0D56">
        <w:rPr>
          <w:sz w:val="20"/>
          <w:szCs w:val="20"/>
        </w:rPr>
        <w:t>se</w:t>
      </w:r>
      <w:r w:rsidR="0020110C" w:rsidRPr="008D0D56">
        <w:rPr>
          <w:sz w:val="20"/>
          <w:szCs w:val="20"/>
        </w:rPr>
        <w:t xml:space="preserve"> uma empresa</w:t>
      </w:r>
      <w:r w:rsidR="001D4257" w:rsidRPr="008D0D56">
        <w:rPr>
          <w:sz w:val="20"/>
          <w:szCs w:val="20"/>
        </w:rPr>
        <w:t xml:space="preserve"> que</w:t>
      </w:r>
      <w:r w:rsidR="006E6129" w:rsidRPr="008D0D56">
        <w:rPr>
          <w:sz w:val="20"/>
          <w:szCs w:val="20"/>
        </w:rPr>
        <w:t xml:space="preserve"> usa o CNPJ nacional e tem uma representação aqui</w:t>
      </w:r>
      <w:r w:rsidR="008D0D56" w:rsidRPr="008D0D56">
        <w:rPr>
          <w:sz w:val="20"/>
          <w:szCs w:val="20"/>
        </w:rPr>
        <w:t xml:space="preserve"> é legal</w:t>
      </w:r>
      <w:r w:rsidR="006E6129" w:rsidRPr="008D0D56">
        <w:rPr>
          <w:sz w:val="20"/>
          <w:szCs w:val="20"/>
        </w:rPr>
        <w:t xml:space="preserve">. O Conselheiro </w:t>
      </w:r>
      <w:r w:rsidR="006E6129" w:rsidRPr="008D0D56">
        <w:rPr>
          <w:b/>
          <w:sz w:val="20"/>
          <w:szCs w:val="20"/>
        </w:rPr>
        <w:t>Gutemberg</w:t>
      </w:r>
      <w:r w:rsidR="006E6129" w:rsidRPr="008D0D56">
        <w:rPr>
          <w:sz w:val="20"/>
          <w:szCs w:val="20"/>
        </w:rPr>
        <w:t xml:space="preserve"> diz que ela tem uma representação histórica</w:t>
      </w:r>
      <w:r w:rsidR="008D0D56" w:rsidRPr="008D0D56">
        <w:rPr>
          <w:sz w:val="20"/>
          <w:szCs w:val="20"/>
        </w:rPr>
        <w:t xml:space="preserve"> a considerar</w:t>
      </w:r>
      <w:r w:rsidR="006E6129" w:rsidRPr="008D0D56">
        <w:rPr>
          <w:sz w:val="20"/>
          <w:szCs w:val="20"/>
        </w:rPr>
        <w:t xml:space="preserve">. O Presidente Sr. </w:t>
      </w:r>
      <w:r w:rsidR="006E6129" w:rsidRPr="008D0D56">
        <w:rPr>
          <w:b/>
          <w:sz w:val="20"/>
          <w:szCs w:val="20"/>
        </w:rPr>
        <w:t>Osvaldo Abrão</w:t>
      </w:r>
      <w:r w:rsidR="006E6129" w:rsidRPr="008D0D56">
        <w:rPr>
          <w:sz w:val="20"/>
          <w:szCs w:val="20"/>
        </w:rPr>
        <w:t xml:space="preserve"> comunica que o CAU fará uma homenagem ao dia das mães no painel eletrônico </w:t>
      </w:r>
      <w:r w:rsidR="008D0D56" w:rsidRPr="008D0D56">
        <w:rPr>
          <w:sz w:val="20"/>
          <w:szCs w:val="20"/>
        </w:rPr>
        <w:t>em frente ao</w:t>
      </w:r>
      <w:r w:rsidR="006E6129" w:rsidRPr="008D0D56">
        <w:rPr>
          <w:sz w:val="20"/>
          <w:szCs w:val="20"/>
        </w:rPr>
        <w:t xml:space="preserve"> shopping</w:t>
      </w:r>
      <w:r w:rsidR="006E6129" w:rsidRPr="003812BE">
        <w:rPr>
          <w:sz w:val="20"/>
          <w:szCs w:val="20"/>
        </w:rPr>
        <w:t xml:space="preserve">, e passa a palavra ao conselheiro </w:t>
      </w:r>
      <w:r w:rsidR="006E6129" w:rsidRPr="003812BE">
        <w:rPr>
          <w:b/>
          <w:sz w:val="20"/>
          <w:szCs w:val="20"/>
        </w:rPr>
        <w:t>Rui</w:t>
      </w:r>
      <w:r w:rsidR="008D0D56" w:rsidRPr="003812BE">
        <w:rPr>
          <w:b/>
          <w:sz w:val="20"/>
          <w:szCs w:val="20"/>
        </w:rPr>
        <w:t xml:space="preserve"> Lameiro</w:t>
      </w:r>
      <w:r w:rsidR="006E6129" w:rsidRPr="003812BE">
        <w:rPr>
          <w:b/>
          <w:sz w:val="20"/>
          <w:szCs w:val="20"/>
        </w:rPr>
        <w:t xml:space="preserve"> </w:t>
      </w:r>
      <w:r w:rsidR="009F086D" w:rsidRPr="009F086D">
        <w:rPr>
          <w:sz w:val="20"/>
          <w:szCs w:val="20"/>
        </w:rPr>
        <w:t>sugere</w:t>
      </w:r>
      <w:r w:rsidR="006E6129" w:rsidRPr="009F086D">
        <w:rPr>
          <w:color w:val="FF0000"/>
          <w:sz w:val="20"/>
          <w:szCs w:val="20"/>
        </w:rPr>
        <w:t xml:space="preserve"> </w:t>
      </w:r>
      <w:r w:rsidR="003812BE" w:rsidRPr="003812BE">
        <w:rPr>
          <w:sz w:val="20"/>
          <w:szCs w:val="20"/>
        </w:rPr>
        <w:t>que se</w:t>
      </w:r>
      <w:r w:rsidR="006E6129" w:rsidRPr="003812BE">
        <w:rPr>
          <w:sz w:val="20"/>
          <w:szCs w:val="20"/>
        </w:rPr>
        <w:t xml:space="preserve"> convide o secretário de Dourados ou que</w:t>
      </w:r>
      <w:r w:rsidR="003812BE" w:rsidRPr="003812BE">
        <w:rPr>
          <w:sz w:val="20"/>
          <w:szCs w:val="20"/>
        </w:rPr>
        <w:t xml:space="preserve"> este encaminhe um representante,</w:t>
      </w:r>
      <w:r w:rsidR="009F086D" w:rsidRPr="009F086D">
        <w:rPr>
          <w:sz w:val="20"/>
          <w:szCs w:val="20"/>
        </w:rPr>
        <w:t xml:space="preserve"> </w:t>
      </w:r>
      <w:r w:rsidR="009F086D">
        <w:rPr>
          <w:sz w:val="20"/>
          <w:szCs w:val="20"/>
        </w:rPr>
        <w:t xml:space="preserve">para o </w:t>
      </w:r>
      <w:r w:rsidR="009F086D" w:rsidRPr="003812BE">
        <w:rPr>
          <w:sz w:val="20"/>
          <w:szCs w:val="20"/>
        </w:rPr>
        <w:t>curso de aprovação digita</w:t>
      </w:r>
      <w:r w:rsidR="009F086D">
        <w:rPr>
          <w:sz w:val="20"/>
          <w:szCs w:val="20"/>
        </w:rPr>
        <w:t>l,</w:t>
      </w:r>
      <w:r w:rsidR="003812BE" w:rsidRPr="003812BE">
        <w:rPr>
          <w:sz w:val="20"/>
          <w:szCs w:val="20"/>
        </w:rPr>
        <w:t xml:space="preserve"> dispondo-se </w:t>
      </w:r>
      <w:r w:rsidR="009F086D">
        <w:rPr>
          <w:sz w:val="20"/>
          <w:szCs w:val="20"/>
        </w:rPr>
        <w:t>a</w:t>
      </w:r>
      <w:r w:rsidR="006E6129" w:rsidRPr="003812BE">
        <w:rPr>
          <w:sz w:val="20"/>
          <w:szCs w:val="20"/>
        </w:rPr>
        <w:t xml:space="preserve"> entregar o convite pessoalmente. O Presidente </w:t>
      </w:r>
      <w:r w:rsidR="0037740F" w:rsidRPr="003812BE">
        <w:rPr>
          <w:sz w:val="20"/>
          <w:szCs w:val="20"/>
        </w:rPr>
        <w:t>esclarece</w:t>
      </w:r>
      <w:r w:rsidR="00F919AD">
        <w:rPr>
          <w:sz w:val="20"/>
          <w:szCs w:val="20"/>
        </w:rPr>
        <w:t xml:space="preserve"> e</w:t>
      </w:r>
      <w:r w:rsidR="0037740F">
        <w:rPr>
          <w:sz w:val="20"/>
          <w:szCs w:val="20"/>
        </w:rPr>
        <w:t xml:space="preserve"> alerta que serão varias turmas do</w:t>
      </w:r>
      <w:r w:rsidR="006E6129" w:rsidRPr="003812BE">
        <w:rPr>
          <w:sz w:val="20"/>
          <w:szCs w:val="20"/>
        </w:rPr>
        <w:t xml:space="preserve"> </w:t>
      </w:r>
      <w:r w:rsidR="009902E0">
        <w:rPr>
          <w:sz w:val="20"/>
          <w:szCs w:val="20"/>
        </w:rPr>
        <w:t xml:space="preserve">curso de </w:t>
      </w:r>
      <w:r w:rsidR="0037740F" w:rsidRPr="003812BE">
        <w:rPr>
          <w:sz w:val="20"/>
          <w:szCs w:val="20"/>
        </w:rPr>
        <w:t xml:space="preserve">aprovação digital </w:t>
      </w:r>
      <w:r w:rsidR="006E6129" w:rsidRPr="003812BE">
        <w:rPr>
          <w:sz w:val="20"/>
          <w:szCs w:val="20"/>
        </w:rPr>
        <w:t xml:space="preserve">e </w:t>
      </w:r>
      <w:r w:rsidR="0037740F">
        <w:rPr>
          <w:sz w:val="20"/>
          <w:szCs w:val="20"/>
        </w:rPr>
        <w:t>alerta</w:t>
      </w:r>
      <w:r w:rsidR="0037740F" w:rsidRPr="003812BE">
        <w:rPr>
          <w:sz w:val="20"/>
          <w:szCs w:val="20"/>
        </w:rPr>
        <w:t xml:space="preserve"> </w:t>
      </w:r>
      <w:r w:rsidR="006E6129" w:rsidRPr="003812BE">
        <w:rPr>
          <w:sz w:val="20"/>
          <w:szCs w:val="20"/>
        </w:rPr>
        <w:t>que se o conselheiro desejar</w:t>
      </w:r>
      <w:proofErr w:type="gramStart"/>
      <w:r w:rsidR="009F086D">
        <w:rPr>
          <w:sz w:val="20"/>
          <w:szCs w:val="20"/>
        </w:rPr>
        <w:t>,</w:t>
      </w:r>
      <w:r w:rsidR="006E6129" w:rsidRPr="003812BE">
        <w:rPr>
          <w:sz w:val="20"/>
          <w:szCs w:val="20"/>
        </w:rPr>
        <w:t xml:space="preserve"> pode</w:t>
      </w:r>
      <w:r w:rsidR="003812BE" w:rsidRPr="003812BE">
        <w:rPr>
          <w:sz w:val="20"/>
          <w:szCs w:val="20"/>
        </w:rPr>
        <w:t>rá</w:t>
      </w:r>
      <w:proofErr w:type="gramEnd"/>
      <w:r w:rsidR="006E6129" w:rsidRPr="003812BE">
        <w:rPr>
          <w:sz w:val="20"/>
          <w:szCs w:val="20"/>
        </w:rPr>
        <w:t xml:space="preserve"> fazer a reserva do secretário </w:t>
      </w:r>
      <w:r w:rsidR="0037740F">
        <w:rPr>
          <w:sz w:val="20"/>
          <w:szCs w:val="20"/>
        </w:rPr>
        <w:t>ou de seu representante</w:t>
      </w:r>
      <w:r w:rsidR="0037740F" w:rsidRPr="003812BE">
        <w:rPr>
          <w:sz w:val="20"/>
          <w:szCs w:val="20"/>
        </w:rPr>
        <w:t xml:space="preserve"> </w:t>
      </w:r>
      <w:r w:rsidR="006E6129" w:rsidRPr="003812BE">
        <w:rPr>
          <w:sz w:val="20"/>
          <w:szCs w:val="20"/>
        </w:rPr>
        <w:t>no curso</w:t>
      </w:r>
      <w:r w:rsidR="0037740F">
        <w:rPr>
          <w:sz w:val="20"/>
          <w:szCs w:val="20"/>
        </w:rPr>
        <w:t xml:space="preserve">, </w:t>
      </w:r>
      <w:r w:rsidR="00F20525" w:rsidRPr="003812BE">
        <w:rPr>
          <w:sz w:val="20"/>
          <w:szCs w:val="20"/>
        </w:rPr>
        <w:t xml:space="preserve">que será ministrado pelo </w:t>
      </w:r>
      <w:r w:rsidR="003812BE" w:rsidRPr="003812BE">
        <w:rPr>
          <w:sz w:val="20"/>
          <w:szCs w:val="20"/>
        </w:rPr>
        <w:t>Arquiteto</w:t>
      </w:r>
      <w:r w:rsidR="00F20525" w:rsidRPr="003812BE">
        <w:rPr>
          <w:sz w:val="20"/>
          <w:szCs w:val="20"/>
        </w:rPr>
        <w:t xml:space="preserve"> </w:t>
      </w:r>
      <w:r w:rsidR="00F20525" w:rsidRPr="00CF380C">
        <w:rPr>
          <w:b/>
          <w:sz w:val="20"/>
          <w:szCs w:val="20"/>
        </w:rPr>
        <w:t>João</w:t>
      </w:r>
      <w:r w:rsidR="003812BE" w:rsidRPr="00CF380C">
        <w:rPr>
          <w:b/>
          <w:sz w:val="20"/>
          <w:szCs w:val="20"/>
        </w:rPr>
        <w:t xml:space="preserve"> Augusto Albuquerque Soares</w:t>
      </w:r>
      <w:r w:rsidR="0037740F" w:rsidRPr="0037740F">
        <w:rPr>
          <w:color w:val="FF0000"/>
          <w:sz w:val="20"/>
          <w:szCs w:val="20"/>
        </w:rPr>
        <w:t xml:space="preserve"> </w:t>
      </w:r>
      <w:r w:rsidR="0037740F" w:rsidRPr="009B5C0C">
        <w:rPr>
          <w:sz w:val="20"/>
          <w:szCs w:val="20"/>
        </w:rPr>
        <w:t>da Prefeitura Municipal de Campo Grande</w:t>
      </w:r>
      <w:r w:rsidR="00F20525" w:rsidRPr="009B5C0C">
        <w:rPr>
          <w:sz w:val="20"/>
          <w:szCs w:val="20"/>
        </w:rPr>
        <w:t>,</w:t>
      </w:r>
      <w:r w:rsidR="0037740F" w:rsidRPr="009B5C0C">
        <w:rPr>
          <w:sz w:val="20"/>
          <w:szCs w:val="20"/>
        </w:rPr>
        <w:t xml:space="preserve"> na sede do CAU MS</w:t>
      </w:r>
      <w:r w:rsidR="003812BE" w:rsidRPr="009B5C0C">
        <w:rPr>
          <w:sz w:val="20"/>
          <w:szCs w:val="20"/>
        </w:rPr>
        <w:t>,</w:t>
      </w:r>
      <w:r w:rsidR="00F34EB7" w:rsidRPr="009B5C0C">
        <w:rPr>
          <w:sz w:val="20"/>
          <w:szCs w:val="20"/>
        </w:rPr>
        <w:t xml:space="preserve"> </w:t>
      </w:r>
      <w:r w:rsidR="0037740F" w:rsidRPr="009B5C0C">
        <w:rPr>
          <w:sz w:val="20"/>
          <w:szCs w:val="20"/>
        </w:rPr>
        <w:t>devendo ser</w:t>
      </w:r>
      <w:r w:rsidR="00F34EB7" w:rsidRPr="009B5C0C">
        <w:rPr>
          <w:sz w:val="20"/>
          <w:szCs w:val="20"/>
        </w:rPr>
        <w:t xml:space="preserve"> </w:t>
      </w:r>
      <w:r w:rsidR="003812BE" w:rsidRPr="009B5C0C">
        <w:rPr>
          <w:sz w:val="20"/>
          <w:szCs w:val="20"/>
        </w:rPr>
        <w:t>entregue</w:t>
      </w:r>
      <w:r w:rsidR="00F34EB7" w:rsidRPr="009B5C0C">
        <w:rPr>
          <w:sz w:val="20"/>
          <w:szCs w:val="20"/>
        </w:rPr>
        <w:t xml:space="preserve"> um ofício ao conselheiro </w:t>
      </w:r>
      <w:r w:rsidR="00F34EB7" w:rsidRPr="00CF380C">
        <w:rPr>
          <w:b/>
          <w:sz w:val="20"/>
          <w:szCs w:val="20"/>
        </w:rPr>
        <w:t>Rui</w:t>
      </w:r>
      <w:r w:rsidR="003812BE" w:rsidRPr="00CF380C">
        <w:rPr>
          <w:b/>
          <w:sz w:val="20"/>
          <w:szCs w:val="20"/>
        </w:rPr>
        <w:t xml:space="preserve"> Lameiro</w:t>
      </w:r>
      <w:r w:rsidR="003812BE" w:rsidRPr="009B5C0C">
        <w:rPr>
          <w:sz w:val="20"/>
          <w:szCs w:val="20"/>
        </w:rPr>
        <w:t xml:space="preserve"> destinado</w:t>
      </w:r>
      <w:r w:rsidR="00F34EB7" w:rsidRPr="009B5C0C">
        <w:rPr>
          <w:sz w:val="20"/>
          <w:szCs w:val="20"/>
        </w:rPr>
        <w:t xml:space="preserve"> ao secretário</w:t>
      </w:r>
      <w:r w:rsidR="00A0527C" w:rsidRPr="009B5C0C">
        <w:rPr>
          <w:sz w:val="20"/>
          <w:szCs w:val="20"/>
        </w:rPr>
        <w:t xml:space="preserve"> </w:t>
      </w:r>
      <w:r w:rsidR="009F086D" w:rsidRPr="009B5C0C">
        <w:rPr>
          <w:sz w:val="20"/>
          <w:szCs w:val="20"/>
        </w:rPr>
        <w:t>de Dourados</w:t>
      </w:r>
      <w:r w:rsidR="0037740F" w:rsidRPr="009B5C0C">
        <w:rPr>
          <w:sz w:val="20"/>
          <w:szCs w:val="20"/>
        </w:rPr>
        <w:t>.</w:t>
      </w:r>
      <w:r w:rsidR="0037740F">
        <w:rPr>
          <w:color w:val="FF0000"/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ENCERRAMENTO</w:t>
      </w:r>
      <w:r w:rsidRPr="00E1251E">
        <w:rPr>
          <w:b/>
          <w:sz w:val="20"/>
          <w:szCs w:val="20"/>
        </w:rPr>
        <w:t xml:space="preserve">: </w:t>
      </w:r>
      <w:r w:rsidRPr="00E1251E">
        <w:rPr>
          <w:sz w:val="20"/>
          <w:szCs w:val="20"/>
        </w:rPr>
        <w:t xml:space="preserve">Nada mais havendo a </w:t>
      </w:r>
      <w:r w:rsidRPr="00E1251E">
        <w:rPr>
          <w:color w:val="000000"/>
          <w:sz w:val="20"/>
          <w:szCs w:val="20"/>
        </w:rPr>
        <w:t>tratar, o Presidente</w:t>
      </w:r>
      <w:r w:rsidR="004A6E4E" w:rsidRPr="00E1251E">
        <w:rPr>
          <w:color w:val="000000"/>
          <w:sz w:val="20"/>
          <w:szCs w:val="20"/>
        </w:rPr>
        <w:t xml:space="preserve">, às </w:t>
      </w:r>
      <w:proofErr w:type="gramStart"/>
      <w:r w:rsidR="00CC2F4A">
        <w:rPr>
          <w:color w:val="000000"/>
          <w:sz w:val="20"/>
          <w:szCs w:val="20"/>
        </w:rPr>
        <w:t>18</w:t>
      </w:r>
      <w:r w:rsidR="00E83D53">
        <w:rPr>
          <w:color w:val="000000"/>
          <w:sz w:val="20"/>
          <w:szCs w:val="20"/>
        </w:rPr>
        <w:t>:</w:t>
      </w:r>
      <w:r w:rsidR="00CC2F4A">
        <w:rPr>
          <w:color w:val="000000"/>
          <w:sz w:val="20"/>
          <w:szCs w:val="20"/>
        </w:rPr>
        <w:t>1</w:t>
      </w:r>
      <w:r w:rsidR="00700292">
        <w:rPr>
          <w:color w:val="000000"/>
          <w:sz w:val="20"/>
          <w:szCs w:val="20"/>
        </w:rPr>
        <w:t>0</w:t>
      </w:r>
      <w:proofErr w:type="gramEnd"/>
      <w:r w:rsidR="001809AE">
        <w:rPr>
          <w:color w:val="000000"/>
          <w:sz w:val="20"/>
          <w:szCs w:val="20"/>
        </w:rPr>
        <w:t xml:space="preserve"> </w:t>
      </w:r>
      <w:r w:rsidR="009D77A9">
        <w:rPr>
          <w:color w:val="000000"/>
          <w:sz w:val="20"/>
          <w:szCs w:val="20"/>
        </w:rPr>
        <w:t>min</w:t>
      </w:r>
      <w:r w:rsidR="00180923">
        <w:rPr>
          <w:color w:val="000000"/>
          <w:sz w:val="20"/>
          <w:szCs w:val="20"/>
        </w:rPr>
        <w:t xml:space="preserve">, agradece </w:t>
      </w:r>
      <w:r w:rsidRPr="00E1251E">
        <w:rPr>
          <w:color w:val="000000"/>
          <w:sz w:val="20"/>
          <w:szCs w:val="20"/>
        </w:rPr>
        <w:t>pela presença</w:t>
      </w:r>
      <w:r w:rsidR="00180923">
        <w:rPr>
          <w:color w:val="000000"/>
          <w:sz w:val="20"/>
          <w:szCs w:val="20"/>
        </w:rPr>
        <w:t xml:space="preserve"> de todos e </w:t>
      </w:r>
      <w:r w:rsidRPr="00E1251E">
        <w:rPr>
          <w:color w:val="000000"/>
          <w:sz w:val="20"/>
          <w:szCs w:val="20"/>
        </w:rPr>
        <w:t>encerra a sessão, de</w:t>
      </w:r>
      <w:r w:rsidR="008B5887" w:rsidRPr="00E1251E">
        <w:rPr>
          <w:color w:val="000000"/>
          <w:sz w:val="20"/>
          <w:szCs w:val="20"/>
        </w:rPr>
        <w:t xml:space="preserve">terminando a </w:t>
      </w:r>
      <w:r w:rsidRPr="00E1251E">
        <w:rPr>
          <w:color w:val="000000"/>
          <w:sz w:val="20"/>
          <w:szCs w:val="20"/>
        </w:rPr>
        <w:t>Secretária que providenciasse a digitação desta ata</w:t>
      </w:r>
      <w:r w:rsidR="008B5887" w:rsidRPr="00E1251E">
        <w:rPr>
          <w:color w:val="000000"/>
          <w:sz w:val="20"/>
          <w:szCs w:val="20"/>
        </w:rPr>
        <w:t xml:space="preserve"> </w:t>
      </w:r>
      <w:r w:rsidRPr="00E1251E">
        <w:rPr>
          <w:color w:val="000000"/>
          <w:sz w:val="20"/>
          <w:szCs w:val="20"/>
        </w:rPr>
        <w:t xml:space="preserve">que </w:t>
      </w:r>
      <w:r w:rsidR="00700292">
        <w:rPr>
          <w:color w:val="000000"/>
          <w:sz w:val="20"/>
          <w:szCs w:val="20"/>
        </w:rPr>
        <w:t>será</w:t>
      </w:r>
      <w:r w:rsidRPr="00E1251E">
        <w:rPr>
          <w:color w:val="000000"/>
          <w:sz w:val="20"/>
          <w:szCs w:val="20"/>
        </w:rPr>
        <w:t xml:space="preserve"> assinada por mim, pelo Eminente Presidente,</w:t>
      </w:r>
      <w:r w:rsidR="008B5887" w:rsidRPr="00E1251E">
        <w:rPr>
          <w:color w:val="000000"/>
          <w:sz w:val="20"/>
          <w:szCs w:val="20"/>
        </w:rPr>
        <w:t xml:space="preserve"> e pelos demais conselheiros </w:t>
      </w:r>
      <w:r w:rsidRPr="00E1251E">
        <w:rPr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tbl>
      <w:tblPr>
        <w:tblpPr w:leftFromText="141" w:rightFromText="141" w:vertAnchor="text" w:horzAnchor="margin" w:tblpY="1450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A046C2" w:rsidRPr="00E1251E" w:rsidTr="00BC4E00">
        <w:trPr>
          <w:trHeight w:val="1400"/>
        </w:trPr>
        <w:tc>
          <w:tcPr>
            <w:tcW w:w="4055" w:type="dxa"/>
          </w:tcPr>
          <w:p w:rsidR="00A046C2" w:rsidRDefault="00A046C2" w:rsidP="00940B83">
            <w:pPr>
              <w:jc w:val="both"/>
              <w:rPr>
                <w:lang w:eastAsia="pt-BR"/>
              </w:rPr>
            </w:pPr>
          </w:p>
          <w:p w:rsidR="00A046C2" w:rsidRPr="00E1251E" w:rsidRDefault="00A046C2" w:rsidP="00940B83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A046C2" w:rsidP="00940B83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A046C2" w:rsidRPr="00E1251E" w:rsidRDefault="00A046C2" w:rsidP="00940B83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</w:p>
          <w:p w:rsidR="00A046C2" w:rsidRPr="00E1251E" w:rsidRDefault="00A046C2" w:rsidP="00940B83">
            <w:pPr>
              <w:pStyle w:val="Ttulo4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A046C2" w:rsidRDefault="00A046C2" w:rsidP="00940B83">
            <w:pPr>
              <w:pStyle w:val="Ttulo4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F919AD" w:rsidRDefault="00F919AD" w:rsidP="00940B83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A046C2" w:rsidRPr="00E1251E" w:rsidRDefault="000F6FAA" w:rsidP="00940B83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______</w:t>
            </w:r>
            <w:r w:rsidR="00A046C2"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A046C2"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A046C2"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A046C2"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0F6FAA" w:rsidP="00940B83">
            <w:pPr>
              <w:pStyle w:val="Ttulo4"/>
              <w:ind w:firstLine="9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Mayra de Fátima da Fonseca Albuquerque</w:t>
            </w:r>
          </w:p>
          <w:p w:rsidR="00A046C2" w:rsidRPr="00E1251E" w:rsidRDefault="00A046C2" w:rsidP="00940B83">
            <w:pPr>
              <w:pStyle w:val="Ttulo4"/>
              <w:ind w:firstLine="95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Pr="009B5C0C" w:rsidRDefault="00860FCD" w:rsidP="00940B83">
      <w:pPr>
        <w:pStyle w:val="SemEspaamento"/>
        <w:suppressLineNumbers/>
        <w:jc w:val="both"/>
        <w:rPr>
          <w:color w:val="000000"/>
          <w:sz w:val="20"/>
          <w:szCs w:val="20"/>
        </w:rPr>
      </w:pPr>
      <w:r w:rsidRPr="00E1251E">
        <w:rPr>
          <w:noProof/>
          <w:sz w:val="20"/>
          <w:szCs w:val="20"/>
        </w:rPr>
        <w:t xml:space="preserve"> </w:t>
      </w:r>
    </w:p>
    <w:p w:rsidR="00043D2D" w:rsidRDefault="00043D2D" w:rsidP="00940B83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940B83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940B83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940B83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940B83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BC4E00" w:rsidP="00940B83">
      <w:pPr>
        <w:pStyle w:val="SemEspaamento"/>
        <w:suppressLineNumbers/>
        <w:jc w:val="both"/>
        <w:rPr>
          <w:color w:val="00000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C8D40" wp14:editId="1043BC13">
                <wp:simplePos x="0" y="0"/>
                <wp:positionH relativeFrom="column">
                  <wp:posOffset>27957</wp:posOffset>
                </wp:positionH>
                <wp:positionV relativeFrom="paragraph">
                  <wp:posOffset>44485</wp:posOffset>
                </wp:positionV>
                <wp:extent cx="4904105" cy="5575300"/>
                <wp:effectExtent l="0" t="0" r="10795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56" w:rsidRPr="001A7465" w:rsidRDefault="008D0D56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8D0D56" w:rsidRPr="002E3850" w:rsidRDefault="008D0D56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Giovana Dario </w:t>
                            </w:r>
                            <w:proofErr w:type="spellStart"/>
                            <w:r w:rsidRPr="002E3850">
                              <w:rPr>
                                <w:sz w:val="18"/>
                                <w:szCs w:val="18"/>
                              </w:rPr>
                              <w:t>Sbaraini</w:t>
                            </w:r>
                            <w:proofErr w:type="spellEnd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</w:t>
                            </w:r>
                            <w:proofErr w:type="spellStart"/>
                            <w:r w:rsidRPr="002E3850">
                              <w:rPr>
                                <w:sz w:val="18"/>
                                <w:szCs w:val="18"/>
                              </w:rPr>
                              <w:t>Peters</w:t>
                            </w:r>
                            <w:proofErr w:type="spellEnd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Manoel Carlos Inocêncio Mendes </w:t>
                            </w:r>
                            <w:proofErr w:type="spellStart"/>
                            <w:r w:rsidRPr="002E3850">
                              <w:rPr>
                                <w:sz w:val="18"/>
                                <w:szCs w:val="18"/>
                              </w:rPr>
                              <w:t>Carli</w:t>
                            </w:r>
                            <w:proofErr w:type="spellEnd"/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</w:t>
                            </w:r>
                            <w:proofErr w:type="spellStart"/>
                            <w:r w:rsidRPr="002E3850">
                              <w:rPr>
                                <w:sz w:val="18"/>
                                <w:szCs w:val="18"/>
                              </w:rPr>
                              <w:t>Weingartner</w:t>
                            </w:r>
                            <w:proofErr w:type="spellEnd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3850">
                              <w:rPr>
                                <w:sz w:val="18"/>
                                <w:szCs w:val="18"/>
                              </w:rPr>
                              <w:t>Maricelma</w:t>
                            </w:r>
                            <w:proofErr w:type="spellEnd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Tannus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Edneyde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Eymard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Finotti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8D0D56" w:rsidRPr="001A7465" w:rsidRDefault="008D0D56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8D0D56" w:rsidRPr="002E3850" w:rsidRDefault="008D0D56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8D0D56" w:rsidRPr="001C43DB" w:rsidTr="007B4C87">
                              <w:tc>
                                <w:tcPr>
                                  <w:tcW w:w="4495" w:type="dxa"/>
                                </w:tcPr>
                                <w:p w:rsidR="008D0D56" w:rsidRPr="001C43DB" w:rsidRDefault="008D0D56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D0D56" w:rsidRPr="00597DF5" w:rsidRDefault="008D0D56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0D56" w:rsidRPr="001C43DB" w:rsidTr="00FC051A">
                              <w:tc>
                                <w:tcPr>
                                  <w:tcW w:w="4495" w:type="dxa"/>
                                </w:tcPr>
                                <w:p w:rsidR="008D0D56" w:rsidRPr="001C43DB" w:rsidRDefault="008D0D56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D0D56" w:rsidRPr="001C43DB" w:rsidRDefault="008D0D56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0D56" w:rsidRPr="001C43DB" w:rsidTr="00FC051A">
                              <w:tc>
                                <w:tcPr>
                                  <w:tcW w:w="4495" w:type="dxa"/>
                                </w:tcPr>
                                <w:p w:rsidR="008D0D56" w:rsidRPr="001C43DB" w:rsidRDefault="008D0D56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D0D56" w:rsidRPr="001C43DB" w:rsidRDefault="008D0D56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0D56" w:rsidRPr="001C43DB" w:rsidTr="00FC051A">
                              <w:tc>
                                <w:tcPr>
                                  <w:tcW w:w="4495" w:type="dxa"/>
                                </w:tcPr>
                                <w:p w:rsidR="008D0D56" w:rsidRPr="001C43DB" w:rsidRDefault="008D0D56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D0D56" w:rsidRPr="001C43DB" w:rsidRDefault="008D0D56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0D56" w:rsidRPr="001C43DB" w:rsidTr="00FC051A">
                              <w:tc>
                                <w:tcPr>
                                  <w:tcW w:w="4495" w:type="dxa"/>
                                </w:tcPr>
                                <w:p w:rsidR="008D0D56" w:rsidRPr="001C43DB" w:rsidRDefault="008D0D56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D0D56" w:rsidRPr="001C43DB" w:rsidRDefault="008D0D56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D0D56" w:rsidRPr="001C43DB" w:rsidTr="00AD3D19">
                              <w:tc>
                                <w:tcPr>
                                  <w:tcW w:w="4495" w:type="dxa"/>
                                </w:tcPr>
                                <w:p w:rsidR="008D0D56" w:rsidRPr="001C43DB" w:rsidRDefault="008D0D56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D0D56" w:rsidRPr="001C43DB" w:rsidRDefault="008D0D56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0D56" w:rsidRDefault="008D0D56" w:rsidP="005730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2.2pt;margin-top:3.5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" strokecolor="white">
                <v:textbox>
                  <w:txbxContent>
                    <w:p w:rsidR="008D0D56" w:rsidRPr="001A7465" w:rsidRDefault="008D0D56" w:rsidP="00573063">
                      <w:pPr>
                        <w:rPr>
                          <w:b/>
                        </w:rPr>
                      </w:pPr>
                    </w:p>
                    <w:p w:rsidR="008D0D56" w:rsidRPr="002E3850" w:rsidRDefault="008D0D56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Titulares:</w:t>
                      </w:r>
                    </w:p>
                    <w:p w:rsidR="008D0D56" w:rsidRPr="002E3850" w:rsidRDefault="008D0D56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Giovana Dario </w:t>
                      </w:r>
                      <w:proofErr w:type="spellStart"/>
                      <w:r w:rsidRPr="002E3850">
                        <w:rPr>
                          <w:sz w:val="18"/>
                          <w:szCs w:val="18"/>
                        </w:rPr>
                        <w:t>Sbaraini</w:t>
                      </w:r>
                      <w:proofErr w:type="spellEnd"/>
                      <w:r w:rsidRPr="002E3850">
                        <w:rPr>
                          <w:sz w:val="18"/>
                          <w:szCs w:val="18"/>
                        </w:rPr>
                        <w:t xml:space="preserve"> de Andrade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Deborah Toledo de Rezende Almeida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Dirceu de Oliveira </w:t>
                      </w:r>
                      <w:proofErr w:type="spellStart"/>
                      <w:r w:rsidRPr="002E3850">
                        <w:rPr>
                          <w:sz w:val="18"/>
                          <w:szCs w:val="18"/>
                        </w:rPr>
                        <w:t>Peters</w:t>
                      </w:r>
                      <w:proofErr w:type="spellEnd"/>
                      <w:r w:rsidRPr="002E38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Manoel Carlos Inocêncio Mendes </w:t>
                      </w:r>
                      <w:proofErr w:type="spellStart"/>
                      <w:r w:rsidRPr="002E3850">
                        <w:rPr>
                          <w:sz w:val="18"/>
                          <w:szCs w:val="18"/>
                        </w:rPr>
                        <w:t>Carli</w:t>
                      </w:r>
                      <w:proofErr w:type="spellEnd"/>
                      <w:proofErr w:type="gramStart"/>
                      <w:r w:rsidRPr="002E3850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 Gutemberg dos Santos </w:t>
                      </w:r>
                      <w:proofErr w:type="spellStart"/>
                      <w:r w:rsidRPr="002E3850">
                        <w:rPr>
                          <w:sz w:val="18"/>
                          <w:szCs w:val="18"/>
                        </w:rPr>
                        <w:t>Weingartner</w:t>
                      </w:r>
                      <w:proofErr w:type="spellEnd"/>
                      <w:r w:rsidRPr="002E38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Luiz Carlos Ribeiro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E3850">
                        <w:rPr>
                          <w:sz w:val="18"/>
                          <w:szCs w:val="18"/>
                        </w:rPr>
                        <w:t>Maricelma</w:t>
                      </w:r>
                      <w:proofErr w:type="spellEnd"/>
                      <w:r w:rsidRPr="002E3850">
                        <w:rPr>
                          <w:sz w:val="18"/>
                          <w:szCs w:val="18"/>
                        </w:rPr>
                        <w:t xml:space="preserve"> Vila Maior Zapata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Rui Lameiro Ferreira Júnior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Suplentes:</w:t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Adriana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Tannus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Edneyde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Vidal Ourives Barros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Eymard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Cezar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Araujo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Ferreira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Gabriela Gonçalves Pereira da Silva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Gill Abner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Finotti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Henrique Pedro dos </w:t>
                      </w:r>
                      <w:proofErr w:type="gram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Santos Miranda</w:t>
                      </w:r>
                      <w:proofErr w:type="gram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Jussara Maria Basso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8D0D56" w:rsidRPr="001A7465" w:rsidRDefault="008D0D56" w:rsidP="00573063">
                      <w:pPr>
                        <w:pStyle w:val="Corpodetexto"/>
                        <w:rPr>
                          <w:rFonts w:cs="Calibri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Marta Lucia da Silva Martinez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8D0D56" w:rsidRPr="002E3850" w:rsidRDefault="008D0D56" w:rsidP="00573063">
                      <w:pPr>
                        <w:pStyle w:val="Corpodetexto"/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Ronaldo Ferreira Ramos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8D0D56" w:rsidRPr="001C43DB" w:rsidTr="007B4C87">
                        <w:tc>
                          <w:tcPr>
                            <w:tcW w:w="4495" w:type="dxa"/>
                          </w:tcPr>
                          <w:p w:rsidR="008D0D56" w:rsidRPr="001C43DB" w:rsidRDefault="008D0D56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D0D56" w:rsidRPr="00597DF5" w:rsidRDefault="008D0D56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8D0D56" w:rsidRPr="001C43DB" w:rsidTr="00FC051A">
                        <w:tc>
                          <w:tcPr>
                            <w:tcW w:w="4495" w:type="dxa"/>
                          </w:tcPr>
                          <w:p w:rsidR="008D0D56" w:rsidRPr="001C43DB" w:rsidRDefault="008D0D56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D0D56" w:rsidRPr="001C43DB" w:rsidRDefault="008D0D56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0D56" w:rsidRPr="001C43DB" w:rsidTr="00FC051A">
                        <w:tc>
                          <w:tcPr>
                            <w:tcW w:w="4495" w:type="dxa"/>
                          </w:tcPr>
                          <w:p w:rsidR="008D0D56" w:rsidRPr="001C43DB" w:rsidRDefault="008D0D56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D0D56" w:rsidRPr="001C43DB" w:rsidRDefault="008D0D56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0D56" w:rsidRPr="001C43DB" w:rsidTr="00FC051A">
                        <w:tc>
                          <w:tcPr>
                            <w:tcW w:w="4495" w:type="dxa"/>
                          </w:tcPr>
                          <w:p w:rsidR="008D0D56" w:rsidRPr="001C43DB" w:rsidRDefault="008D0D56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D0D56" w:rsidRPr="001C43DB" w:rsidRDefault="008D0D56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0D56" w:rsidRPr="001C43DB" w:rsidTr="00FC051A">
                        <w:tc>
                          <w:tcPr>
                            <w:tcW w:w="4495" w:type="dxa"/>
                          </w:tcPr>
                          <w:p w:rsidR="008D0D56" w:rsidRPr="001C43DB" w:rsidRDefault="008D0D56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D0D56" w:rsidRPr="001C43DB" w:rsidRDefault="008D0D56" w:rsidP="00FC051A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8D0D56" w:rsidRPr="001C43DB" w:rsidTr="00AD3D19">
                        <w:tc>
                          <w:tcPr>
                            <w:tcW w:w="4495" w:type="dxa"/>
                          </w:tcPr>
                          <w:p w:rsidR="008D0D56" w:rsidRPr="001C43DB" w:rsidRDefault="008D0D56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D0D56" w:rsidRPr="001C43DB" w:rsidRDefault="008D0D56" w:rsidP="00AD3D19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D0D56" w:rsidRDefault="008D0D56" w:rsidP="005730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53" w:rsidRDefault="00CC1A53" w:rsidP="00C20CA1">
      <w:pPr>
        <w:spacing w:after="0" w:line="240" w:lineRule="auto"/>
      </w:pPr>
      <w:r>
        <w:separator/>
      </w:r>
    </w:p>
  </w:endnote>
  <w:endnote w:type="continuationSeparator" w:id="0">
    <w:p w:rsidR="00CC1A53" w:rsidRDefault="00CC1A53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53" w:rsidRDefault="00CC1A53" w:rsidP="00C20CA1">
      <w:pPr>
        <w:spacing w:after="0" w:line="240" w:lineRule="auto"/>
      </w:pPr>
      <w:r>
        <w:separator/>
      </w:r>
    </w:p>
  </w:footnote>
  <w:footnote w:type="continuationSeparator" w:id="0">
    <w:p w:rsidR="00CC1A53" w:rsidRDefault="00CC1A53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0942"/>
    <w:rsid w:val="00000BA5"/>
    <w:rsid w:val="00001D7A"/>
    <w:rsid w:val="00003F73"/>
    <w:rsid w:val="0000483D"/>
    <w:rsid w:val="00005571"/>
    <w:rsid w:val="00005A2E"/>
    <w:rsid w:val="00006CE5"/>
    <w:rsid w:val="0001165F"/>
    <w:rsid w:val="00011A38"/>
    <w:rsid w:val="0001241C"/>
    <w:rsid w:val="000124C8"/>
    <w:rsid w:val="00012B6B"/>
    <w:rsid w:val="000143BE"/>
    <w:rsid w:val="000144D7"/>
    <w:rsid w:val="00015EB3"/>
    <w:rsid w:val="00017F81"/>
    <w:rsid w:val="00024078"/>
    <w:rsid w:val="00024358"/>
    <w:rsid w:val="00027F70"/>
    <w:rsid w:val="00031551"/>
    <w:rsid w:val="00033E68"/>
    <w:rsid w:val="00034681"/>
    <w:rsid w:val="0003492A"/>
    <w:rsid w:val="000349F6"/>
    <w:rsid w:val="00036FD4"/>
    <w:rsid w:val="00040070"/>
    <w:rsid w:val="00041F60"/>
    <w:rsid w:val="00043D2D"/>
    <w:rsid w:val="00043F64"/>
    <w:rsid w:val="000441E5"/>
    <w:rsid w:val="00045B90"/>
    <w:rsid w:val="000464A7"/>
    <w:rsid w:val="000473DB"/>
    <w:rsid w:val="00050B1C"/>
    <w:rsid w:val="00052F1A"/>
    <w:rsid w:val="000540D5"/>
    <w:rsid w:val="00060E1C"/>
    <w:rsid w:val="000613CE"/>
    <w:rsid w:val="000619A5"/>
    <w:rsid w:val="00062867"/>
    <w:rsid w:val="00065091"/>
    <w:rsid w:val="00070A2B"/>
    <w:rsid w:val="00074791"/>
    <w:rsid w:val="00081912"/>
    <w:rsid w:val="00082CDA"/>
    <w:rsid w:val="00084D6B"/>
    <w:rsid w:val="00085A16"/>
    <w:rsid w:val="00086712"/>
    <w:rsid w:val="00086E70"/>
    <w:rsid w:val="000932AE"/>
    <w:rsid w:val="000932BD"/>
    <w:rsid w:val="000968BC"/>
    <w:rsid w:val="000969C2"/>
    <w:rsid w:val="000A019A"/>
    <w:rsid w:val="000A06AC"/>
    <w:rsid w:val="000A2324"/>
    <w:rsid w:val="000A3E1F"/>
    <w:rsid w:val="000A5DA1"/>
    <w:rsid w:val="000A5E52"/>
    <w:rsid w:val="000A6271"/>
    <w:rsid w:val="000A705A"/>
    <w:rsid w:val="000B16E0"/>
    <w:rsid w:val="000B2175"/>
    <w:rsid w:val="000B26DB"/>
    <w:rsid w:val="000B337B"/>
    <w:rsid w:val="000B719A"/>
    <w:rsid w:val="000C2832"/>
    <w:rsid w:val="000C7DF1"/>
    <w:rsid w:val="000D2E3F"/>
    <w:rsid w:val="000D5404"/>
    <w:rsid w:val="000D5E32"/>
    <w:rsid w:val="000D60FE"/>
    <w:rsid w:val="000E4167"/>
    <w:rsid w:val="000E50E1"/>
    <w:rsid w:val="000E567B"/>
    <w:rsid w:val="000F0492"/>
    <w:rsid w:val="000F3131"/>
    <w:rsid w:val="000F34E0"/>
    <w:rsid w:val="000F6FAA"/>
    <w:rsid w:val="0010043F"/>
    <w:rsid w:val="001013F2"/>
    <w:rsid w:val="0010289E"/>
    <w:rsid w:val="00104D8D"/>
    <w:rsid w:val="00107AB4"/>
    <w:rsid w:val="0011390D"/>
    <w:rsid w:val="0011484C"/>
    <w:rsid w:val="0011508A"/>
    <w:rsid w:val="00116409"/>
    <w:rsid w:val="00120029"/>
    <w:rsid w:val="0012140A"/>
    <w:rsid w:val="00121607"/>
    <w:rsid w:val="00122056"/>
    <w:rsid w:val="001250EF"/>
    <w:rsid w:val="001254CE"/>
    <w:rsid w:val="0012657E"/>
    <w:rsid w:val="00127213"/>
    <w:rsid w:val="00130A23"/>
    <w:rsid w:val="001366D2"/>
    <w:rsid w:val="001427DB"/>
    <w:rsid w:val="00143752"/>
    <w:rsid w:val="00144B01"/>
    <w:rsid w:val="00144BAF"/>
    <w:rsid w:val="001465B9"/>
    <w:rsid w:val="00162C5D"/>
    <w:rsid w:val="001636FC"/>
    <w:rsid w:val="00163E92"/>
    <w:rsid w:val="00170CBB"/>
    <w:rsid w:val="0017190E"/>
    <w:rsid w:val="00171BA4"/>
    <w:rsid w:val="001732E9"/>
    <w:rsid w:val="0017412B"/>
    <w:rsid w:val="00175025"/>
    <w:rsid w:val="00175342"/>
    <w:rsid w:val="00176598"/>
    <w:rsid w:val="001808D7"/>
    <w:rsid w:val="00180923"/>
    <w:rsid w:val="001809AE"/>
    <w:rsid w:val="00180C8C"/>
    <w:rsid w:val="00182AAB"/>
    <w:rsid w:val="00182F6E"/>
    <w:rsid w:val="001839D7"/>
    <w:rsid w:val="00184463"/>
    <w:rsid w:val="0018550F"/>
    <w:rsid w:val="00187C68"/>
    <w:rsid w:val="0019159F"/>
    <w:rsid w:val="00192165"/>
    <w:rsid w:val="00194C37"/>
    <w:rsid w:val="00197EC0"/>
    <w:rsid w:val="00197F7F"/>
    <w:rsid w:val="001A0E9F"/>
    <w:rsid w:val="001A1122"/>
    <w:rsid w:val="001A4A93"/>
    <w:rsid w:val="001A4D2D"/>
    <w:rsid w:val="001A7465"/>
    <w:rsid w:val="001A7C14"/>
    <w:rsid w:val="001C0D80"/>
    <w:rsid w:val="001C1630"/>
    <w:rsid w:val="001C43DB"/>
    <w:rsid w:val="001C5C3A"/>
    <w:rsid w:val="001C6687"/>
    <w:rsid w:val="001C6B14"/>
    <w:rsid w:val="001C7361"/>
    <w:rsid w:val="001D00C5"/>
    <w:rsid w:val="001D0118"/>
    <w:rsid w:val="001D128A"/>
    <w:rsid w:val="001D2788"/>
    <w:rsid w:val="001D4257"/>
    <w:rsid w:val="001E093E"/>
    <w:rsid w:val="001E1175"/>
    <w:rsid w:val="001E24AB"/>
    <w:rsid w:val="001E5275"/>
    <w:rsid w:val="001E6464"/>
    <w:rsid w:val="001F0DE0"/>
    <w:rsid w:val="001F2331"/>
    <w:rsid w:val="001F4DFA"/>
    <w:rsid w:val="001F7D6D"/>
    <w:rsid w:val="001F7E6E"/>
    <w:rsid w:val="00200F05"/>
    <w:rsid w:val="0020110C"/>
    <w:rsid w:val="00201A6F"/>
    <w:rsid w:val="0020545F"/>
    <w:rsid w:val="00206410"/>
    <w:rsid w:val="002069BA"/>
    <w:rsid w:val="002129A6"/>
    <w:rsid w:val="00212D18"/>
    <w:rsid w:val="00215EB2"/>
    <w:rsid w:val="00222D38"/>
    <w:rsid w:val="00223F5E"/>
    <w:rsid w:val="002265A3"/>
    <w:rsid w:val="00236382"/>
    <w:rsid w:val="00236C39"/>
    <w:rsid w:val="00236C50"/>
    <w:rsid w:val="00237D15"/>
    <w:rsid w:val="00240ADE"/>
    <w:rsid w:val="00241558"/>
    <w:rsid w:val="00241D8B"/>
    <w:rsid w:val="00242DC4"/>
    <w:rsid w:val="0024367B"/>
    <w:rsid w:val="00244E77"/>
    <w:rsid w:val="002450C0"/>
    <w:rsid w:val="00247758"/>
    <w:rsid w:val="00251C28"/>
    <w:rsid w:val="0025665F"/>
    <w:rsid w:val="00256AB8"/>
    <w:rsid w:val="00260640"/>
    <w:rsid w:val="00260953"/>
    <w:rsid w:val="002633A4"/>
    <w:rsid w:val="00263F30"/>
    <w:rsid w:val="00263FDA"/>
    <w:rsid w:val="0026690D"/>
    <w:rsid w:val="00271391"/>
    <w:rsid w:val="00272A59"/>
    <w:rsid w:val="0027332C"/>
    <w:rsid w:val="00273620"/>
    <w:rsid w:val="0027568E"/>
    <w:rsid w:val="002765FE"/>
    <w:rsid w:val="0027685D"/>
    <w:rsid w:val="00283103"/>
    <w:rsid w:val="0029429F"/>
    <w:rsid w:val="002945FA"/>
    <w:rsid w:val="002A1804"/>
    <w:rsid w:val="002A20CC"/>
    <w:rsid w:val="002A2D92"/>
    <w:rsid w:val="002A35AA"/>
    <w:rsid w:val="002A59A9"/>
    <w:rsid w:val="002A62C3"/>
    <w:rsid w:val="002A7C8F"/>
    <w:rsid w:val="002B04E5"/>
    <w:rsid w:val="002B1627"/>
    <w:rsid w:val="002B3525"/>
    <w:rsid w:val="002B7A07"/>
    <w:rsid w:val="002B7F43"/>
    <w:rsid w:val="002C26EC"/>
    <w:rsid w:val="002C3CE9"/>
    <w:rsid w:val="002C51BE"/>
    <w:rsid w:val="002C7337"/>
    <w:rsid w:val="002D09F4"/>
    <w:rsid w:val="002D11CA"/>
    <w:rsid w:val="002D2791"/>
    <w:rsid w:val="002D37B7"/>
    <w:rsid w:val="002D3FDB"/>
    <w:rsid w:val="002D4A3D"/>
    <w:rsid w:val="002D4F13"/>
    <w:rsid w:val="002D504B"/>
    <w:rsid w:val="002D51F2"/>
    <w:rsid w:val="002D5C14"/>
    <w:rsid w:val="002E09E1"/>
    <w:rsid w:val="002E12B8"/>
    <w:rsid w:val="002E3454"/>
    <w:rsid w:val="002E3850"/>
    <w:rsid w:val="002E41B4"/>
    <w:rsid w:val="002E4F3D"/>
    <w:rsid w:val="002E6290"/>
    <w:rsid w:val="002E7EF6"/>
    <w:rsid w:val="002F0307"/>
    <w:rsid w:val="002F13B2"/>
    <w:rsid w:val="002F3122"/>
    <w:rsid w:val="002F3218"/>
    <w:rsid w:val="002F590F"/>
    <w:rsid w:val="002F59A0"/>
    <w:rsid w:val="002F5EE7"/>
    <w:rsid w:val="002F68E5"/>
    <w:rsid w:val="003009F9"/>
    <w:rsid w:val="00310B78"/>
    <w:rsid w:val="0031413F"/>
    <w:rsid w:val="003170D8"/>
    <w:rsid w:val="00317710"/>
    <w:rsid w:val="00322B18"/>
    <w:rsid w:val="00330910"/>
    <w:rsid w:val="00330BFB"/>
    <w:rsid w:val="003325B1"/>
    <w:rsid w:val="0033379C"/>
    <w:rsid w:val="00333FE9"/>
    <w:rsid w:val="00335656"/>
    <w:rsid w:val="0034005C"/>
    <w:rsid w:val="00341E9E"/>
    <w:rsid w:val="003423D1"/>
    <w:rsid w:val="00342BF6"/>
    <w:rsid w:val="00343804"/>
    <w:rsid w:val="003502F7"/>
    <w:rsid w:val="00351C9B"/>
    <w:rsid w:val="003563F4"/>
    <w:rsid w:val="003565AB"/>
    <w:rsid w:val="00356999"/>
    <w:rsid w:val="00356D9B"/>
    <w:rsid w:val="00356ECF"/>
    <w:rsid w:val="00360D10"/>
    <w:rsid w:val="00361ECF"/>
    <w:rsid w:val="003643ED"/>
    <w:rsid w:val="003718D2"/>
    <w:rsid w:val="0037275A"/>
    <w:rsid w:val="00373C8F"/>
    <w:rsid w:val="00375DF4"/>
    <w:rsid w:val="00375E70"/>
    <w:rsid w:val="0037699D"/>
    <w:rsid w:val="0037740F"/>
    <w:rsid w:val="003776BB"/>
    <w:rsid w:val="003812BE"/>
    <w:rsid w:val="0038324F"/>
    <w:rsid w:val="00386533"/>
    <w:rsid w:val="00386EDD"/>
    <w:rsid w:val="003873B2"/>
    <w:rsid w:val="00387C90"/>
    <w:rsid w:val="00387DA6"/>
    <w:rsid w:val="003920CE"/>
    <w:rsid w:val="00393168"/>
    <w:rsid w:val="003932A8"/>
    <w:rsid w:val="00394C7B"/>
    <w:rsid w:val="00397BFF"/>
    <w:rsid w:val="003A0710"/>
    <w:rsid w:val="003A0841"/>
    <w:rsid w:val="003A0CC6"/>
    <w:rsid w:val="003A28C2"/>
    <w:rsid w:val="003A3532"/>
    <w:rsid w:val="003A7D39"/>
    <w:rsid w:val="003B0AC1"/>
    <w:rsid w:val="003B125F"/>
    <w:rsid w:val="003B34DC"/>
    <w:rsid w:val="003B4477"/>
    <w:rsid w:val="003B5781"/>
    <w:rsid w:val="003C0918"/>
    <w:rsid w:val="003C2623"/>
    <w:rsid w:val="003C3EC3"/>
    <w:rsid w:val="003C4398"/>
    <w:rsid w:val="003C6A28"/>
    <w:rsid w:val="003C6C2F"/>
    <w:rsid w:val="003D13A5"/>
    <w:rsid w:val="003D2804"/>
    <w:rsid w:val="003D4CF1"/>
    <w:rsid w:val="003D540C"/>
    <w:rsid w:val="003D5EEA"/>
    <w:rsid w:val="003D704E"/>
    <w:rsid w:val="003D7940"/>
    <w:rsid w:val="003D7CCF"/>
    <w:rsid w:val="003E1596"/>
    <w:rsid w:val="003E27D6"/>
    <w:rsid w:val="003E65C7"/>
    <w:rsid w:val="003F0D1B"/>
    <w:rsid w:val="003F1EA8"/>
    <w:rsid w:val="003F3EE4"/>
    <w:rsid w:val="003F5B38"/>
    <w:rsid w:val="003F6127"/>
    <w:rsid w:val="003F7DEC"/>
    <w:rsid w:val="004026B9"/>
    <w:rsid w:val="0040286D"/>
    <w:rsid w:val="004041BE"/>
    <w:rsid w:val="00404B62"/>
    <w:rsid w:val="00410644"/>
    <w:rsid w:val="00410726"/>
    <w:rsid w:val="004132A6"/>
    <w:rsid w:val="00416119"/>
    <w:rsid w:val="00416FD7"/>
    <w:rsid w:val="004224BD"/>
    <w:rsid w:val="00425CBF"/>
    <w:rsid w:val="00426BC2"/>
    <w:rsid w:val="00432667"/>
    <w:rsid w:val="00432E93"/>
    <w:rsid w:val="0043425A"/>
    <w:rsid w:val="004407C1"/>
    <w:rsid w:val="00441308"/>
    <w:rsid w:val="004461CF"/>
    <w:rsid w:val="00446671"/>
    <w:rsid w:val="004508B4"/>
    <w:rsid w:val="00452467"/>
    <w:rsid w:val="00452B85"/>
    <w:rsid w:val="00452E70"/>
    <w:rsid w:val="00454EF6"/>
    <w:rsid w:val="00456BF8"/>
    <w:rsid w:val="00457905"/>
    <w:rsid w:val="004609FC"/>
    <w:rsid w:val="004613E9"/>
    <w:rsid w:val="004646D7"/>
    <w:rsid w:val="004653F3"/>
    <w:rsid w:val="00465D3F"/>
    <w:rsid w:val="00467DD5"/>
    <w:rsid w:val="00470972"/>
    <w:rsid w:val="0047295A"/>
    <w:rsid w:val="00472F4F"/>
    <w:rsid w:val="0047346F"/>
    <w:rsid w:val="00475474"/>
    <w:rsid w:val="00476EF3"/>
    <w:rsid w:val="00481541"/>
    <w:rsid w:val="00482058"/>
    <w:rsid w:val="00485FEC"/>
    <w:rsid w:val="00486430"/>
    <w:rsid w:val="004874D8"/>
    <w:rsid w:val="00487A35"/>
    <w:rsid w:val="00496075"/>
    <w:rsid w:val="00497C34"/>
    <w:rsid w:val="004A06CE"/>
    <w:rsid w:val="004A148C"/>
    <w:rsid w:val="004A2A86"/>
    <w:rsid w:val="004A4731"/>
    <w:rsid w:val="004A5C0D"/>
    <w:rsid w:val="004A5FB4"/>
    <w:rsid w:val="004A6E4E"/>
    <w:rsid w:val="004A7CD4"/>
    <w:rsid w:val="004B0643"/>
    <w:rsid w:val="004B0BBB"/>
    <w:rsid w:val="004B0E53"/>
    <w:rsid w:val="004B1AC9"/>
    <w:rsid w:val="004B2A50"/>
    <w:rsid w:val="004B3C0C"/>
    <w:rsid w:val="004B46B8"/>
    <w:rsid w:val="004C29F1"/>
    <w:rsid w:val="004C3056"/>
    <w:rsid w:val="004C6B96"/>
    <w:rsid w:val="004C6FB7"/>
    <w:rsid w:val="004D0714"/>
    <w:rsid w:val="004D0AC8"/>
    <w:rsid w:val="004D2022"/>
    <w:rsid w:val="004D49FB"/>
    <w:rsid w:val="004D70F8"/>
    <w:rsid w:val="004D7267"/>
    <w:rsid w:val="004E0F02"/>
    <w:rsid w:val="004E2D26"/>
    <w:rsid w:val="004E3839"/>
    <w:rsid w:val="004E6421"/>
    <w:rsid w:val="004E650D"/>
    <w:rsid w:val="004E656F"/>
    <w:rsid w:val="004E6CE3"/>
    <w:rsid w:val="004F043D"/>
    <w:rsid w:val="004F1D1A"/>
    <w:rsid w:val="004F5685"/>
    <w:rsid w:val="004F636A"/>
    <w:rsid w:val="004F7B53"/>
    <w:rsid w:val="004F7E03"/>
    <w:rsid w:val="00500552"/>
    <w:rsid w:val="00504026"/>
    <w:rsid w:val="00505B90"/>
    <w:rsid w:val="00512E9F"/>
    <w:rsid w:val="0051320C"/>
    <w:rsid w:val="00514506"/>
    <w:rsid w:val="00517956"/>
    <w:rsid w:val="00523086"/>
    <w:rsid w:val="00523D23"/>
    <w:rsid w:val="00524A54"/>
    <w:rsid w:val="005252F0"/>
    <w:rsid w:val="00525AD0"/>
    <w:rsid w:val="0052661C"/>
    <w:rsid w:val="00527D57"/>
    <w:rsid w:val="0053042B"/>
    <w:rsid w:val="00531CF6"/>
    <w:rsid w:val="0053448F"/>
    <w:rsid w:val="00535E07"/>
    <w:rsid w:val="0053651E"/>
    <w:rsid w:val="00536C31"/>
    <w:rsid w:val="00537BA4"/>
    <w:rsid w:val="005434A9"/>
    <w:rsid w:val="00543EA4"/>
    <w:rsid w:val="00543EEF"/>
    <w:rsid w:val="00546BC5"/>
    <w:rsid w:val="00546D28"/>
    <w:rsid w:val="00557A39"/>
    <w:rsid w:val="00563B69"/>
    <w:rsid w:val="00566801"/>
    <w:rsid w:val="005668E9"/>
    <w:rsid w:val="00573063"/>
    <w:rsid w:val="005734A0"/>
    <w:rsid w:val="00573ACB"/>
    <w:rsid w:val="00575585"/>
    <w:rsid w:val="005778DD"/>
    <w:rsid w:val="00580F0A"/>
    <w:rsid w:val="00583622"/>
    <w:rsid w:val="00585690"/>
    <w:rsid w:val="00586368"/>
    <w:rsid w:val="0059087F"/>
    <w:rsid w:val="00591E66"/>
    <w:rsid w:val="005931C6"/>
    <w:rsid w:val="00593570"/>
    <w:rsid w:val="0059393D"/>
    <w:rsid w:val="00597421"/>
    <w:rsid w:val="00597DF5"/>
    <w:rsid w:val="005A0680"/>
    <w:rsid w:val="005A5FAD"/>
    <w:rsid w:val="005A6FC7"/>
    <w:rsid w:val="005B0506"/>
    <w:rsid w:val="005B08E1"/>
    <w:rsid w:val="005B6403"/>
    <w:rsid w:val="005C127E"/>
    <w:rsid w:val="005C38C4"/>
    <w:rsid w:val="005C4C43"/>
    <w:rsid w:val="005C50CC"/>
    <w:rsid w:val="005C71DF"/>
    <w:rsid w:val="005D2116"/>
    <w:rsid w:val="005D3FEB"/>
    <w:rsid w:val="005D432B"/>
    <w:rsid w:val="005D623A"/>
    <w:rsid w:val="005D6C37"/>
    <w:rsid w:val="005E1BC6"/>
    <w:rsid w:val="005E2647"/>
    <w:rsid w:val="005E3AAA"/>
    <w:rsid w:val="005E4320"/>
    <w:rsid w:val="005F0719"/>
    <w:rsid w:val="005F17A6"/>
    <w:rsid w:val="005F251C"/>
    <w:rsid w:val="005F3221"/>
    <w:rsid w:val="005F4D52"/>
    <w:rsid w:val="0060007A"/>
    <w:rsid w:val="00600D1D"/>
    <w:rsid w:val="00602ECB"/>
    <w:rsid w:val="006068ED"/>
    <w:rsid w:val="006104B8"/>
    <w:rsid w:val="00610AD3"/>
    <w:rsid w:val="00610BF6"/>
    <w:rsid w:val="00616990"/>
    <w:rsid w:val="006176A7"/>
    <w:rsid w:val="00617C03"/>
    <w:rsid w:val="0062160D"/>
    <w:rsid w:val="00622290"/>
    <w:rsid w:val="00622338"/>
    <w:rsid w:val="00624E2D"/>
    <w:rsid w:val="00625450"/>
    <w:rsid w:val="006272F6"/>
    <w:rsid w:val="00627663"/>
    <w:rsid w:val="006322E8"/>
    <w:rsid w:val="006324F3"/>
    <w:rsid w:val="006337EA"/>
    <w:rsid w:val="00635B3D"/>
    <w:rsid w:val="006408A7"/>
    <w:rsid w:val="00641A84"/>
    <w:rsid w:val="00644C33"/>
    <w:rsid w:val="006452FB"/>
    <w:rsid w:val="00647E39"/>
    <w:rsid w:val="00647EE2"/>
    <w:rsid w:val="00650314"/>
    <w:rsid w:val="0065079A"/>
    <w:rsid w:val="0065193B"/>
    <w:rsid w:val="00653622"/>
    <w:rsid w:val="00655652"/>
    <w:rsid w:val="00655E97"/>
    <w:rsid w:val="00656F4B"/>
    <w:rsid w:val="00661223"/>
    <w:rsid w:val="0066212B"/>
    <w:rsid w:val="00663901"/>
    <w:rsid w:val="00664376"/>
    <w:rsid w:val="006701E5"/>
    <w:rsid w:val="006707E7"/>
    <w:rsid w:val="00672379"/>
    <w:rsid w:val="006744EC"/>
    <w:rsid w:val="00674CED"/>
    <w:rsid w:val="006811F4"/>
    <w:rsid w:val="00681749"/>
    <w:rsid w:val="00681FD9"/>
    <w:rsid w:val="006866A3"/>
    <w:rsid w:val="0068744D"/>
    <w:rsid w:val="0069219D"/>
    <w:rsid w:val="00692A30"/>
    <w:rsid w:val="00692EFC"/>
    <w:rsid w:val="006A0671"/>
    <w:rsid w:val="006A19B5"/>
    <w:rsid w:val="006A2022"/>
    <w:rsid w:val="006A2804"/>
    <w:rsid w:val="006A4185"/>
    <w:rsid w:val="006A548B"/>
    <w:rsid w:val="006A7129"/>
    <w:rsid w:val="006A7284"/>
    <w:rsid w:val="006A7BF6"/>
    <w:rsid w:val="006B1560"/>
    <w:rsid w:val="006B1BE5"/>
    <w:rsid w:val="006B25A5"/>
    <w:rsid w:val="006B5229"/>
    <w:rsid w:val="006B6727"/>
    <w:rsid w:val="006B7EFA"/>
    <w:rsid w:val="006C3D94"/>
    <w:rsid w:val="006C51EC"/>
    <w:rsid w:val="006C5861"/>
    <w:rsid w:val="006D2F79"/>
    <w:rsid w:val="006D46C7"/>
    <w:rsid w:val="006D5144"/>
    <w:rsid w:val="006D69D9"/>
    <w:rsid w:val="006D6D33"/>
    <w:rsid w:val="006D7140"/>
    <w:rsid w:val="006D75F5"/>
    <w:rsid w:val="006E115A"/>
    <w:rsid w:val="006E3D82"/>
    <w:rsid w:val="006E6129"/>
    <w:rsid w:val="006E7E14"/>
    <w:rsid w:val="006F19BD"/>
    <w:rsid w:val="006F25E2"/>
    <w:rsid w:val="006F3450"/>
    <w:rsid w:val="006F3DCD"/>
    <w:rsid w:val="006F5450"/>
    <w:rsid w:val="006F5583"/>
    <w:rsid w:val="006F68C2"/>
    <w:rsid w:val="006F7957"/>
    <w:rsid w:val="0070028A"/>
    <w:rsid w:val="00700292"/>
    <w:rsid w:val="00701150"/>
    <w:rsid w:val="00702883"/>
    <w:rsid w:val="0070685A"/>
    <w:rsid w:val="0071127E"/>
    <w:rsid w:val="0071138A"/>
    <w:rsid w:val="007175E6"/>
    <w:rsid w:val="007177AF"/>
    <w:rsid w:val="00721996"/>
    <w:rsid w:val="0072413F"/>
    <w:rsid w:val="007244A9"/>
    <w:rsid w:val="0072496A"/>
    <w:rsid w:val="00725260"/>
    <w:rsid w:val="007259F3"/>
    <w:rsid w:val="00726914"/>
    <w:rsid w:val="00734F0D"/>
    <w:rsid w:val="00736215"/>
    <w:rsid w:val="00745343"/>
    <w:rsid w:val="00745C9C"/>
    <w:rsid w:val="0074642A"/>
    <w:rsid w:val="007470E2"/>
    <w:rsid w:val="00747957"/>
    <w:rsid w:val="00747C41"/>
    <w:rsid w:val="00747CCD"/>
    <w:rsid w:val="00750B88"/>
    <w:rsid w:val="007511EB"/>
    <w:rsid w:val="00754EF5"/>
    <w:rsid w:val="00755A48"/>
    <w:rsid w:val="00756B20"/>
    <w:rsid w:val="00761435"/>
    <w:rsid w:val="0076216C"/>
    <w:rsid w:val="00764C4D"/>
    <w:rsid w:val="007653A4"/>
    <w:rsid w:val="00767F7A"/>
    <w:rsid w:val="007711FF"/>
    <w:rsid w:val="0077120F"/>
    <w:rsid w:val="00771649"/>
    <w:rsid w:val="00771736"/>
    <w:rsid w:val="00771827"/>
    <w:rsid w:val="00773347"/>
    <w:rsid w:val="00774269"/>
    <w:rsid w:val="007760BA"/>
    <w:rsid w:val="00780066"/>
    <w:rsid w:val="00784544"/>
    <w:rsid w:val="00785861"/>
    <w:rsid w:val="00785B81"/>
    <w:rsid w:val="007861EE"/>
    <w:rsid w:val="00786E88"/>
    <w:rsid w:val="007916C1"/>
    <w:rsid w:val="007A02F0"/>
    <w:rsid w:val="007A0442"/>
    <w:rsid w:val="007A0E30"/>
    <w:rsid w:val="007A2A82"/>
    <w:rsid w:val="007A6030"/>
    <w:rsid w:val="007B366E"/>
    <w:rsid w:val="007B4C87"/>
    <w:rsid w:val="007B673F"/>
    <w:rsid w:val="007C167F"/>
    <w:rsid w:val="007C2058"/>
    <w:rsid w:val="007C2E72"/>
    <w:rsid w:val="007C3960"/>
    <w:rsid w:val="007C3B54"/>
    <w:rsid w:val="007C468B"/>
    <w:rsid w:val="007C5A15"/>
    <w:rsid w:val="007C6B92"/>
    <w:rsid w:val="007C6FC6"/>
    <w:rsid w:val="007D126E"/>
    <w:rsid w:val="007D39E0"/>
    <w:rsid w:val="007D5588"/>
    <w:rsid w:val="007D58F4"/>
    <w:rsid w:val="007D64AC"/>
    <w:rsid w:val="007D7520"/>
    <w:rsid w:val="007E093A"/>
    <w:rsid w:val="007E0A12"/>
    <w:rsid w:val="007E0DE4"/>
    <w:rsid w:val="007E6AE4"/>
    <w:rsid w:val="007E7274"/>
    <w:rsid w:val="007E753F"/>
    <w:rsid w:val="007E7CBE"/>
    <w:rsid w:val="007F0655"/>
    <w:rsid w:val="007F1868"/>
    <w:rsid w:val="007F36CF"/>
    <w:rsid w:val="007F3A24"/>
    <w:rsid w:val="007F6F07"/>
    <w:rsid w:val="007F6F10"/>
    <w:rsid w:val="00800EF0"/>
    <w:rsid w:val="008042BE"/>
    <w:rsid w:val="00812D57"/>
    <w:rsid w:val="00820656"/>
    <w:rsid w:val="008216B7"/>
    <w:rsid w:val="00824EA2"/>
    <w:rsid w:val="0083088C"/>
    <w:rsid w:val="00832FF9"/>
    <w:rsid w:val="00834D8D"/>
    <w:rsid w:val="00837CA6"/>
    <w:rsid w:val="008407BD"/>
    <w:rsid w:val="00840A35"/>
    <w:rsid w:val="0084361E"/>
    <w:rsid w:val="008459EE"/>
    <w:rsid w:val="0085103A"/>
    <w:rsid w:val="00851420"/>
    <w:rsid w:val="00853241"/>
    <w:rsid w:val="00853A9A"/>
    <w:rsid w:val="008557D9"/>
    <w:rsid w:val="00856172"/>
    <w:rsid w:val="00856378"/>
    <w:rsid w:val="008607FA"/>
    <w:rsid w:val="00860FCD"/>
    <w:rsid w:val="00861E36"/>
    <w:rsid w:val="00862018"/>
    <w:rsid w:val="00862E51"/>
    <w:rsid w:val="00865397"/>
    <w:rsid w:val="00867AE1"/>
    <w:rsid w:val="00867D13"/>
    <w:rsid w:val="00867F6F"/>
    <w:rsid w:val="00872016"/>
    <w:rsid w:val="008760D1"/>
    <w:rsid w:val="008807A7"/>
    <w:rsid w:val="008818C2"/>
    <w:rsid w:val="00884F31"/>
    <w:rsid w:val="00887590"/>
    <w:rsid w:val="00892CCC"/>
    <w:rsid w:val="008A2AAC"/>
    <w:rsid w:val="008A43C0"/>
    <w:rsid w:val="008A4528"/>
    <w:rsid w:val="008A6D42"/>
    <w:rsid w:val="008B122F"/>
    <w:rsid w:val="008B3D55"/>
    <w:rsid w:val="008B5887"/>
    <w:rsid w:val="008B6212"/>
    <w:rsid w:val="008B62C3"/>
    <w:rsid w:val="008C1BA6"/>
    <w:rsid w:val="008C355F"/>
    <w:rsid w:val="008C5BC5"/>
    <w:rsid w:val="008D0A9F"/>
    <w:rsid w:val="008D0D56"/>
    <w:rsid w:val="008D10B1"/>
    <w:rsid w:val="008D4373"/>
    <w:rsid w:val="008E3C4D"/>
    <w:rsid w:val="008E3CDF"/>
    <w:rsid w:val="008E6355"/>
    <w:rsid w:val="008E7F4A"/>
    <w:rsid w:val="008F01D7"/>
    <w:rsid w:val="008F0B00"/>
    <w:rsid w:val="008F1F2D"/>
    <w:rsid w:val="008F3443"/>
    <w:rsid w:val="0090060D"/>
    <w:rsid w:val="00902AED"/>
    <w:rsid w:val="009050FD"/>
    <w:rsid w:val="009074B5"/>
    <w:rsid w:val="009113E4"/>
    <w:rsid w:val="009113E8"/>
    <w:rsid w:val="00912B2D"/>
    <w:rsid w:val="0091322E"/>
    <w:rsid w:val="0091354B"/>
    <w:rsid w:val="00913A56"/>
    <w:rsid w:val="0091439C"/>
    <w:rsid w:val="009265F7"/>
    <w:rsid w:val="00930ECD"/>
    <w:rsid w:val="00933B4B"/>
    <w:rsid w:val="00933FB6"/>
    <w:rsid w:val="00934660"/>
    <w:rsid w:val="00935C5B"/>
    <w:rsid w:val="0093775D"/>
    <w:rsid w:val="00940B83"/>
    <w:rsid w:val="00941372"/>
    <w:rsid w:val="009543D5"/>
    <w:rsid w:val="00954795"/>
    <w:rsid w:val="00954E93"/>
    <w:rsid w:val="00956E90"/>
    <w:rsid w:val="00960059"/>
    <w:rsid w:val="00960331"/>
    <w:rsid w:val="009611B5"/>
    <w:rsid w:val="00966960"/>
    <w:rsid w:val="00966B2C"/>
    <w:rsid w:val="00970521"/>
    <w:rsid w:val="00974D81"/>
    <w:rsid w:val="0098109A"/>
    <w:rsid w:val="009811E5"/>
    <w:rsid w:val="0098381B"/>
    <w:rsid w:val="0098387E"/>
    <w:rsid w:val="00983CC4"/>
    <w:rsid w:val="00984420"/>
    <w:rsid w:val="009902E0"/>
    <w:rsid w:val="00990464"/>
    <w:rsid w:val="009979DB"/>
    <w:rsid w:val="00997A81"/>
    <w:rsid w:val="009A5496"/>
    <w:rsid w:val="009A5997"/>
    <w:rsid w:val="009A61B0"/>
    <w:rsid w:val="009B32A4"/>
    <w:rsid w:val="009B3D2C"/>
    <w:rsid w:val="009B5A24"/>
    <w:rsid w:val="009B5C0C"/>
    <w:rsid w:val="009B66E2"/>
    <w:rsid w:val="009B6819"/>
    <w:rsid w:val="009B7313"/>
    <w:rsid w:val="009C0BCC"/>
    <w:rsid w:val="009C41A5"/>
    <w:rsid w:val="009C50AB"/>
    <w:rsid w:val="009C5E74"/>
    <w:rsid w:val="009D1932"/>
    <w:rsid w:val="009D3D19"/>
    <w:rsid w:val="009D436B"/>
    <w:rsid w:val="009D4F61"/>
    <w:rsid w:val="009D7567"/>
    <w:rsid w:val="009D77A9"/>
    <w:rsid w:val="009E0D8B"/>
    <w:rsid w:val="009E0F4E"/>
    <w:rsid w:val="009E156F"/>
    <w:rsid w:val="009E3C6E"/>
    <w:rsid w:val="009E3F56"/>
    <w:rsid w:val="009E45A8"/>
    <w:rsid w:val="009E665E"/>
    <w:rsid w:val="009E6CFE"/>
    <w:rsid w:val="009F086D"/>
    <w:rsid w:val="009F08B6"/>
    <w:rsid w:val="009F3581"/>
    <w:rsid w:val="009F4CAE"/>
    <w:rsid w:val="009F6231"/>
    <w:rsid w:val="009F70A4"/>
    <w:rsid w:val="00A000F0"/>
    <w:rsid w:val="00A026FB"/>
    <w:rsid w:val="00A046C2"/>
    <w:rsid w:val="00A0490F"/>
    <w:rsid w:val="00A0527C"/>
    <w:rsid w:val="00A05EDA"/>
    <w:rsid w:val="00A064F9"/>
    <w:rsid w:val="00A07120"/>
    <w:rsid w:val="00A11B13"/>
    <w:rsid w:val="00A11C5C"/>
    <w:rsid w:val="00A12721"/>
    <w:rsid w:val="00A136F0"/>
    <w:rsid w:val="00A13A1B"/>
    <w:rsid w:val="00A207F8"/>
    <w:rsid w:val="00A24F3C"/>
    <w:rsid w:val="00A2511E"/>
    <w:rsid w:val="00A2576E"/>
    <w:rsid w:val="00A271AE"/>
    <w:rsid w:val="00A32413"/>
    <w:rsid w:val="00A32A28"/>
    <w:rsid w:val="00A32AE5"/>
    <w:rsid w:val="00A3316F"/>
    <w:rsid w:val="00A345CF"/>
    <w:rsid w:val="00A36DA5"/>
    <w:rsid w:val="00A37795"/>
    <w:rsid w:val="00A43F03"/>
    <w:rsid w:val="00A4741F"/>
    <w:rsid w:val="00A475C8"/>
    <w:rsid w:val="00A4780D"/>
    <w:rsid w:val="00A51F1F"/>
    <w:rsid w:val="00A5276A"/>
    <w:rsid w:val="00A5293A"/>
    <w:rsid w:val="00A555F0"/>
    <w:rsid w:val="00A557D8"/>
    <w:rsid w:val="00A56739"/>
    <w:rsid w:val="00A56A59"/>
    <w:rsid w:val="00A56B10"/>
    <w:rsid w:val="00A57FE2"/>
    <w:rsid w:val="00A60222"/>
    <w:rsid w:val="00A61707"/>
    <w:rsid w:val="00A6202F"/>
    <w:rsid w:val="00A62CBC"/>
    <w:rsid w:val="00A63AB2"/>
    <w:rsid w:val="00A64735"/>
    <w:rsid w:val="00A66145"/>
    <w:rsid w:val="00A666C9"/>
    <w:rsid w:val="00A67315"/>
    <w:rsid w:val="00A70C78"/>
    <w:rsid w:val="00A74333"/>
    <w:rsid w:val="00A74405"/>
    <w:rsid w:val="00A7551E"/>
    <w:rsid w:val="00A75A18"/>
    <w:rsid w:val="00A75A3B"/>
    <w:rsid w:val="00A777EA"/>
    <w:rsid w:val="00A77ADF"/>
    <w:rsid w:val="00A77BC4"/>
    <w:rsid w:val="00A8001E"/>
    <w:rsid w:val="00A81128"/>
    <w:rsid w:val="00A811A3"/>
    <w:rsid w:val="00A81428"/>
    <w:rsid w:val="00A8378A"/>
    <w:rsid w:val="00A83D87"/>
    <w:rsid w:val="00A9131A"/>
    <w:rsid w:val="00A92925"/>
    <w:rsid w:val="00A9306E"/>
    <w:rsid w:val="00A93676"/>
    <w:rsid w:val="00A93B70"/>
    <w:rsid w:val="00A95A7F"/>
    <w:rsid w:val="00A976ED"/>
    <w:rsid w:val="00AA08CA"/>
    <w:rsid w:val="00AA1742"/>
    <w:rsid w:val="00AA5B24"/>
    <w:rsid w:val="00AA7195"/>
    <w:rsid w:val="00AB05DE"/>
    <w:rsid w:val="00AB0B44"/>
    <w:rsid w:val="00AB5846"/>
    <w:rsid w:val="00AB5FC5"/>
    <w:rsid w:val="00AB7336"/>
    <w:rsid w:val="00AB7632"/>
    <w:rsid w:val="00AC0358"/>
    <w:rsid w:val="00AC1D49"/>
    <w:rsid w:val="00AC2B31"/>
    <w:rsid w:val="00AC30F1"/>
    <w:rsid w:val="00AC38FD"/>
    <w:rsid w:val="00AD01AC"/>
    <w:rsid w:val="00AD122A"/>
    <w:rsid w:val="00AD3D19"/>
    <w:rsid w:val="00AD5B1D"/>
    <w:rsid w:val="00AE137D"/>
    <w:rsid w:val="00AE443B"/>
    <w:rsid w:val="00AE4823"/>
    <w:rsid w:val="00AE54E6"/>
    <w:rsid w:val="00AE64FA"/>
    <w:rsid w:val="00AE6546"/>
    <w:rsid w:val="00AE6FBA"/>
    <w:rsid w:val="00AE7B25"/>
    <w:rsid w:val="00AF06AF"/>
    <w:rsid w:val="00AF0AA5"/>
    <w:rsid w:val="00AF0C6B"/>
    <w:rsid w:val="00AF23C0"/>
    <w:rsid w:val="00AF514D"/>
    <w:rsid w:val="00AF700C"/>
    <w:rsid w:val="00AF78B8"/>
    <w:rsid w:val="00B00541"/>
    <w:rsid w:val="00B06A16"/>
    <w:rsid w:val="00B06E38"/>
    <w:rsid w:val="00B07902"/>
    <w:rsid w:val="00B10984"/>
    <w:rsid w:val="00B110D1"/>
    <w:rsid w:val="00B149AA"/>
    <w:rsid w:val="00B15E3F"/>
    <w:rsid w:val="00B17F51"/>
    <w:rsid w:val="00B2321D"/>
    <w:rsid w:val="00B26B6F"/>
    <w:rsid w:val="00B40B0B"/>
    <w:rsid w:val="00B4308C"/>
    <w:rsid w:val="00B43C2E"/>
    <w:rsid w:val="00B46D2C"/>
    <w:rsid w:val="00B61513"/>
    <w:rsid w:val="00B615E4"/>
    <w:rsid w:val="00B643C6"/>
    <w:rsid w:val="00B7111C"/>
    <w:rsid w:val="00B71246"/>
    <w:rsid w:val="00B71CE9"/>
    <w:rsid w:val="00B72822"/>
    <w:rsid w:val="00B72DDA"/>
    <w:rsid w:val="00B7457D"/>
    <w:rsid w:val="00B845B9"/>
    <w:rsid w:val="00B84683"/>
    <w:rsid w:val="00B8508B"/>
    <w:rsid w:val="00B850BA"/>
    <w:rsid w:val="00B85F3A"/>
    <w:rsid w:val="00B908EF"/>
    <w:rsid w:val="00B92E73"/>
    <w:rsid w:val="00B942F8"/>
    <w:rsid w:val="00B94547"/>
    <w:rsid w:val="00B94BF6"/>
    <w:rsid w:val="00B96961"/>
    <w:rsid w:val="00B96EC7"/>
    <w:rsid w:val="00BA1E2B"/>
    <w:rsid w:val="00BA32F0"/>
    <w:rsid w:val="00BA34FF"/>
    <w:rsid w:val="00BA60F9"/>
    <w:rsid w:val="00BA6E4C"/>
    <w:rsid w:val="00BB06B9"/>
    <w:rsid w:val="00BB4E67"/>
    <w:rsid w:val="00BB6B42"/>
    <w:rsid w:val="00BB6E7D"/>
    <w:rsid w:val="00BC2188"/>
    <w:rsid w:val="00BC4284"/>
    <w:rsid w:val="00BC4D01"/>
    <w:rsid w:val="00BC4E00"/>
    <w:rsid w:val="00BC6916"/>
    <w:rsid w:val="00BD26D7"/>
    <w:rsid w:val="00BD2DEE"/>
    <w:rsid w:val="00BD4096"/>
    <w:rsid w:val="00BD469F"/>
    <w:rsid w:val="00BD7965"/>
    <w:rsid w:val="00BD7D79"/>
    <w:rsid w:val="00BE2395"/>
    <w:rsid w:val="00BE245A"/>
    <w:rsid w:val="00BF0566"/>
    <w:rsid w:val="00BF3296"/>
    <w:rsid w:val="00BF45A6"/>
    <w:rsid w:val="00BF7E73"/>
    <w:rsid w:val="00C027F5"/>
    <w:rsid w:val="00C02C44"/>
    <w:rsid w:val="00C050C1"/>
    <w:rsid w:val="00C051A9"/>
    <w:rsid w:val="00C122FA"/>
    <w:rsid w:val="00C16DFC"/>
    <w:rsid w:val="00C16E52"/>
    <w:rsid w:val="00C1740B"/>
    <w:rsid w:val="00C205B0"/>
    <w:rsid w:val="00C209CC"/>
    <w:rsid w:val="00C20CA1"/>
    <w:rsid w:val="00C317CC"/>
    <w:rsid w:val="00C31CCF"/>
    <w:rsid w:val="00C32727"/>
    <w:rsid w:val="00C34945"/>
    <w:rsid w:val="00C3589E"/>
    <w:rsid w:val="00C403F2"/>
    <w:rsid w:val="00C405E5"/>
    <w:rsid w:val="00C40FBA"/>
    <w:rsid w:val="00C42034"/>
    <w:rsid w:val="00C50169"/>
    <w:rsid w:val="00C51472"/>
    <w:rsid w:val="00C53C91"/>
    <w:rsid w:val="00C550E0"/>
    <w:rsid w:val="00C60248"/>
    <w:rsid w:val="00C604E3"/>
    <w:rsid w:val="00C612DF"/>
    <w:rsid w:val="00C613AD"/>
    <w:rsid w:val="00C6387B"/>
    <w:rsid w:val="00C63EFC"/>
    <w:rsid w:val="00C66340"/>
    <w:rsid w:val="00C669D9"/>
    <w:rsid w:val="00C674E7"/>
    <w:rsid w:val="00C70FF4"/>
    <w:rsid w:val="00C74AC6"/>
    <w:rsid w:val="00C7528D"/>
    <w:rsid w:val="00C7630C"/>
    <w:rsid w:val="00C765D3"/>
    <w:rsid w:val="00C76BD5"/>
    <w:rsid w:val="00C77CAB"/>
    <w:rsid w:val="00C8100C"/>
    <w:rsid w:val="00C81130"/>
    <w:rsid w:val="00C84F9F"/>
    <w:rsid w:val="00C859B0"/>
    <w:rsid w:val="00C85AA7"/>
    <w:rsid w:val="00C911B2"/>
    <w:rsid w:val="00C91BB7"/>
    <w:rsid w:val="00C921E3"/>
    <w:rsid w:val="00C92B7D"/>
    <w:rsid w:val="00C92F5A"/>
    <w:rsid w:val="00C96774"/>
    <w:rsid w:val="00C969D0"/>
    <w:rsid w:val="00C979EA"/>
    <w:rsid w:val="00CA242B"/>
    <w:rsid w:val="00CA2A1C"/>
    <w:rsid w:val="00CA2BAB"/>
    <w:rsid w:val="00CA2BAC"/>
    <w:rsid w:val="00CA5006"/>
    <w:rsid w:val="00CA5727"/>
    <w:rsid w:val="00CB0F99"/>
    <w:rsid w:val="00CB231F"/>
    <w:rsid w:val="00CB2845"/>
    <w:rsid w:val="00CB4958"/>
    <w:rsid w:val="00CB6C20"/>
    <w:rsid w:val="00CB7377"/>
    <w:rsid w:val="00CB79C2"/>
    <w:rsid w:val="00CC0097"/>
    <w:rsid w:val="00CC1680"/>
    <w:rsid w:val="00CC1A53"/>
    <w:rsid w:val="00CC2E4B"/>
    <w:rsid w:val="00CC2F4A"/>
    <w:rsid w:val="00CC31F1"/>
    <w:rsid w:val="00CD0937"/>
    <w:rsid w:val="00CD411D"/>
    <w:rsid w:val="00CD42A3"/>
    <w:rsid w:val="00CD4E7C"/>
    <w:rsid w:val="00CE0B1B"/>
    <w:rsid w:val="00CE1AB1"/>
    <w:rsid w:val="00CE3D18"/>
    <w:rsid w:val="00CE4216"/>
    <w:rsid w:val="00CE6A71"/>
    <w:rsid w:val="00CE6D71"/>
    <w:rsid w:val="00CF2C38"/>
    <w:rsid w:val="00CF2EAE"/>
    <w:rsid w:val="00CF380C"/>
    <w:rsid w:val="00CF3F34"/>
    <w:rsid w:val="00CF48DF"/>
    <w:rsid w:val="00CF6BE7"/>
    <w:rsid w:val="00CF77C2"/>
    <w:rsid w:val="00CF7B93"/>
    <w:rsid w:val="00D025BA"/>
    <w:rsid w:val="00D02A5D"/>
    <w:rsid w:val="00D03691"/>
    <w:rsid w:val="00D04294"/>
    <w:rsid w:val="00D04D45"/>
    <w:rsid w:val="00D0588E"/>
    <w:rsid w:val="00D1011A"/>
    <w:rsid w:val="00D15C3E"/>
    <w:rsid w:val="00D15FCD"/>
    <w:rsid w:val="00D1741E"/>
    <w:rsid w:val="00D20649"/>
    <w:rsid w:val="00D223D4"/>
    <w:rsid w:val="00D2276D"/>
    <w:rsid w:val="00D229AD"/>
    <w:rsid w:val="00D232E9"/>
    <w:rsid w:val="00D276A3"/>
    <w:rsid w:val="00D30C39"/>
    <w:rsid w:val="00D329B1"/>
    <w:rsid w:val="00D331A6"/>
    <w:rsid w:val="00D34075"/>
    <w:rsid w:val="00D344D3"/>
    <w:rsid w:val="00D34A9B"/>
    <w:rsid w:val="00D35059"/>
    <w:rsid w:val="00D35072"/>
    <w:rsid w:val="00D3557E"/>
    <w:rsid w:val="00D36D25"/>
    <w:rsid w:val="00D37EED"/>
    <w:rsid w:val="00D45A1F"/>
    <w:rsid w:val="00D479FB"/>
    <w:rsid w:val="00D47C2E"/>
    <w:rsid w:val="00D539A4"/>
    <w:rsid w:val="00D53D80"/>
    <w:rsid w:val="00D5459B"/>
    <w:rsid w:val="00D55A7D"/>
    <w:rsid w:val="00D56935"/>
    <w:rsid w:val="00D56C87"/>
    <w:rsid w:val="00D5708B"/>
    <w:rsid w:val="00D669B6"/>
    <w:rsid w:val="00D67748"/>
    <w:rsid w:val="00D7085C"/>
    <w:rsid w:val="00D711DA"/>
    <w:rsid w:val="00D72A20"/>
    <w:rsid w:val="00D76032"/>
    <w:rsid w:val="00D77CD2"/>
    <w:rsid w:val="00D86B97"/>
    <w:rsid w:val="00D87101"/>
    <w:rsid w:val="00D900F7"/>
    <w:rsid w:val="00D91471"/>
    <w:rsid w:val="00D91DD5"/>
    <w:rsid w:val="00D9420F"/>
    <w:rsid w:val="00D951ED"/>
    <w:rsid w:val="00D95914"/>
    <w:rsid w:val="00D9694C"/>
    <w:rsid w:val="00D97D06"/>
    <w:rsid w:val="00DA2908"/>
    <w:rsid w:val="00DA3E24"/>
    <w:rsid w:val="00DA62D0"/>
    <w:rsid w:val="00DA658F"/>
    <w:rsid w:val="00DA7169"/>
    <w:rsid w:val="00DB02DC"/>
    <w:rsid w:val="00DB1B75"/>
    <w:rsid w:val="00DB2BE7"/>
    <w:rsid w:val="00DB6160"/>
    <w:rsid w:val="00DC0705"/>
    <w:rsid w:val="00DC1423"/>
    <w:rsid w:val="00DC18E6"/>
    <w:rsid w:val="00DC47FC"/>
    <w:rsid w:val="00DC594D"/>
    <w:rsid w:val="00DC6236"/>
    <w:rsid w:val="00DD1405"/>
    <w:rsid w:val="00DD18F2"/>
    <w:rsid w:val="00DD2A48"/>
    <w:rsid w:val="00DD4354"/>
    <w:rsid w:val="00DD49C6"/>
    <w:rsid w:val="00DD5D46"/>
    <w:rsid w:val="00DD69DD"/>
    <w:rsid w:val="00DE08AD"/>
    <w:rsid w:val="00DF29E8"/>
    <w:rsid w:val="00DF669B"/>
    <w:rsid w:val="00DF6B62"/>
    <w:rsid w:val="00DF71A3"/>
    <w:rsid w:val="00E00C80"/>
    <w:rsid w:val="00E02A17"/>
    <w:rsid w:val="00E038FF"/>
    <w:rsid w:val="00E060A5"/>
    <w:rsid w:val="00E07222"/>
    <w:rsid w:val="00E077DA"/>
    <w:rsid w:val="00E10E7D"/>
    <w:rsid w:val="00E1251E"/>
    <w:rsid w:val="00E132AC"/>
    <w:rsid w:val="00E14B18"/>
    <w:rsid w:val="00E16365"/>
    <w:rsid w:val="00E21C52"/>
    <w:rsid w:val="00E26449"/>
    <w:rsid w:val="00E2701E"/>
    <w:rsid w:val="00E32412"/>
    <w:rsid w:val="00E33A27"/>
    <w:rsid w:val="00E365E5"/>
    <w:rsid w:val="00E42234"/>
    <w:rsid w:val="00E43DE1"/>
    <w:rsid w:val="00E44B17"/>
    <w:rsid w:val="00E45E5F"/>
    <w:rsid w:val="00E477CA"/>
    <w:rsid w:val="00E50AC0"/>
    <w:rsid w:val="00E50ADE"/>
    <w:rsid w:val="00E50F1A"/>
    <w:rsid w:val="00E52466"/>
    <w:rsid w:val="00E57A75"/>
    <w:rsid w:val="00E62C2D"/>
    <w:rsid w:val="00E666C5"/>
    <w:rsid w:val="00E67444"/>
    <w:rsid w:val="00E70C53"/>
    <w:rsid w:val="00E745E2"/>
    <w:rsid w:val="00E75965"/>
    <w:rsid w:val="00E8035E"/>
    <w:rsid w:val="00E803FC"/>
    <w:rsid w:val="00E81066"/>
    <w:rsid w:val="00E81C71"/>
    <w:rsid w:val="00E8301D"/>
    <w:rsid w:val="00E83D53"/>
    <w:rsid w:val="00E85DBD"/>
    <w:rsid w:val="00E900EC"/>
    <w:rsid w:val="00E9292E"/>
    <w:rsid w:val="00E93C14"/>
    <w:rsid w:val="00E95512"/>
    <w:rsid w:val="00EB0A5C"/>
    <w:rsid w:val="00EB12D4"/>
    <w:rsid w:val="00EB2BFB"/>
    <w:rsid w:val="00EB2D5B"/>
    <w:rsid w:val="00EB467D"/>
    <w:rsid w:val="00EB60A5"/>
    <w:rsid w:val="00EB6372"/>
    <w:rsid w:val="00EB7188"/>
    <w:rsid w:val="00EB7760"/>
    <w:rsid w:val="00EC1B26"/>
    <w:rsid w:val="00EC2143"/>
    <w:rsid w:val="00EC4265"/>
    <w:rsid w:val="00EC4FED"/>
    <w:rsid w:val="00EC6137"/>
    <w:rsid w:val="00EC6174"/>
    <w:rsid w:val="00ED1EF0"/>
    <w:rsid w:val="00ED1FFE"/>
    <w:rsid w:val="00ED4E71"/>
    <w:rsid w:val="00ED4EAD"/>
    <w:rsid w:val="00ED647D"/>
    <w:rsid w:val="00ED67C9"/>
    <w:rsid w:val="00EE21CB"/>
    <w:rsid w:val="00EE348F"/>
    <w:rsid w:val="00EE459A"/>
    <w:rsid w:val="00EE51F9"/>
    <w:rsid w:val="00EE6FCE"/>
    <w:rsid w:val="00EE7381"/>
    <w:rsid w:val="00EF10D0"/>
    <w:rsid w:val="00EF25A3"/>
    <w:rsid w:val="00EF2CAF"/>
    <w:rsid w:val="00EF3A09"/>
    <w:rsid w:val="00EF5AB8"/>
    <w:rsid w:val="00EF68BD"/>
    <w:rsid w:val="00EF70AD"/>
    <w:rsid w:val="00F011E9"/>
    <w:rsid w:val="00F01CF0"/>
    <w:rsid w:val="00F0455B"/>
    <w:rsid w:val="00F04FE0"/>
    <w:rsid w:val="00F05452"/>
    <w:rsid w:val="00F06EDD"/>
    <w:rsid w:val="00F0724C"/>
    <w:rsid w:val="00F07D62"/>
    <w:rsid w:val="00F10007"/>
    <w:rsid w:val="00F10F4F"/>
    <w:rsid w:val="00F1480C"/>
    <w:rsid w:val="00F15F3E"/>
    <w:rsid w:val="00F20525"/>
    <w:rsid w:val="00F20CD1"/>
    <w:rsid w:val="00F20D0A"/>
    <w:rsid w:val="00F210C7"/>
    <w:rsid w:val="00F21544"/>
    <w:rsid w:val="00F2249F"/>
    <w:rsid w:val="00F247F4"/>
    <w:rsid w:val="00F248D7"/>
    <w:rsid w:val="00F2705A"/>
    <w:rsid w:val="00F27F91"/>
    <w:rsid w:val="00F30643"/>
    <w:rsid w:val="00F3065F"/>
    <w:rsid w:val="00F3195E"/>
    <w:rsid w:val="00F32C54"/>
    <w:rsid w:val="00F332A5"/>
    <w:rsid w:val="00F337CB"/>
    <w:rsid w:val="00F34EB7"/>
    <w:rsid w:val="00F3552D"/>
    <w:rsid w:val="00F355D1"/>
    <w:rsid w:val="00F35955"/>
    <w:rsid w:val="00F364A5"/>
    <w:rsid w:val="00F36D7B"/>
    <w:rsid w:val="00F36DF3"/>
    <w:rsid w:val="00F4162B"/>
    <w:rsid w:val="00F423F5"/>
    <w:rsid w:val="00F4260F"/>
    <w:rsid w:val="00F44CF5"/>
    <w:rsid w:val="00F46BFD"/>
    <w:rsid w:val="00F50EA8"/>
    <w:rsid w:val="00F50EAD"/>
    <w:rsid w:val="00F510A2"/>
    <w:rsid w:val="00F51C45"/>
    <w:rsid w:val="00F51D3B"/>
    <w:rsid w:val="00F522F4"/>
    <w:rsid w:val="00F54AFE"/>
    <w:rsid w:val="00F55F18"/>
    <w:rsid w:val="00F564B5"/>
    <w:rsid w:val="00F56BCC"/>
    <w:rsid w:val="00F6002A"/>
    <w:rsid w:val="00F6183C"/>
    <w:rsid w:val="00F62B14"/>
    <w:rsid w:val="00F64E93"/>
    <w:rsid w:val="00F6505C"/>
    <w:rsid w:val="00F6757D"/>
    <w:rsid w:val="00F7045B"/>
    <w:rsid w:val="00F712F7"/>
    <w:rsid w:val="00F714D1"/>
    <w:rsid w:val="00F72ADC"/>
    <w:rsid w:val="00F73ED5"/>
    <w:rsid w:val="00F752AE"/>
    <w:rsid w:val="00F778FF"/>
    <w:rsid w:val="00F87D11"/>
    <w:rsid w:val="00F919AD"/>
    <w:rsid w:val="00F91C1A"/>
    <w:rsid w:val="00F91CEE"/>
    <w:rsid w:val="00F924C0"/>
    <w:rsid w:val="00F93155"/>
    <w:rsid w:val="00F945C0"/>
    <w:rsid w:val="00F96CF4"/>
    <w:rsid w:val="00FA0766"/>
    <w:rsid w:val="00FA1CFD"/>
    <w:rsid w:val="00FA2441"/>
    <w:rsid w:val="00FA5FEA"/>
    <w:rsid w:val="00FA66CC"/>
    <w:rsid w:val="00FB0C3C"/>
    <w:rsid w:val="00FB0F35"/>
    <w:rsid w:val="00FB1E72"/>
    <w:rsid w:val="00FB206B"/>
    <w:rsid w:val="00FB2711"/>
    <w:rsid w:val="00FB37FB"/>
    <w:rsid w:val="00FB4A79"/>
    <w:rsid w:val="00FB58DE"/>
    <w:rsid w:val="00FB5AFE"/>
    <w:rsid w:val="00FB69EB"/>
    <w:rsid w:val="00FC051A"/>
    <w:rsid w:val="00FC08DD"/>
    <w:rsid w:val="00FC3B0A"/>
    <w:rsid w:val="00FC625F"/>
    <w:rsid w:val="00FD0570"/>
    <w:rsid w:val="00FD20E7"/>
    <w:rsid w:val="00FD2C97"/>
    <w:rsid w:val="00FD5BDB"/>
    <w:rsid w:val="00FE5BD8"/>
    <w:rsid w:val="00FE6896"/>
    <w:rsid w:val="00FF3E7E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6478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2013-06-03T11:12:00Z</cp:lastPrinted>
  <dcterms:created xsi:type="dcterms:W3CDTF">2013-06-03T11:12:00Z</dcterms:created>
  <dcterms:modified xsi:type="dcterms:W3CDTF">2013-06-03T11:12:00Z</dcterms:modified>
</cp:coreProperties>
</file>